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Default Extension="gif" ContentType="image/gif"/>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diagrams/layout4.xml" ContentType="application/vnd.openxmlformats-officedocument.drawingml.diagramLayout+xml"/>
  <Override PartName="/word/footer10.xml" ContentType="application/vnd.openxmlformats-officedocument.wordprocessingml.footer+xml"/>
  <Override PartName="/word/diagrams/quickStyle5.xml" ContentType="application/vnd.openxmlformats-officedocument.drawingml.diagramStyle+xml"/>
  <Override PartName="/word/diagrams/quickStyle6.xml" ContentType="application/vnd.openxmlformats-officedocument.drawingml.diagramStyle+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F5C" w:rsidRPr="00583AA6" w:rsidRDefault="00EC1E47" w:rsidP="00720F5C">
      <w:pPr>
        <w:rPr>
          <w:rFonts w:ascii="Arial" w:hAnsi="Arial" w:cs="Arial"/>
        </w:rPr>
      </w:pPr>
      <w:r>
        <w:rPr>
          <w:rFonts w:ascii="Arial" w:hAnsi="Arial" w:cs="Arial"/>
          <w:noProof/>
          <w:lang w:val="en-US" w:eastAsia="en-US"/>
        </w:rPr>
        <w:drawing>
          <wp:anchor distT="0" distB="0" distL="114300" distR="114300" simplePos="0" relativeHeight="251660800" behindDoc="0" locked="0" layoutInCell="1" allowOverlap="1">
            <wp:simplePos x="0" y="0"/>
            <wp:positionH relativeFrom="column">
              <wp:posOffset>-684530</wp:posOffset>
            </wp:positionH>
            <wp:positionV relativeFrom="paragraph">
              <wp:posOffset>-462280</wp:posOffset>
            </wp:positionV>
            <wp:extent cx="1143000" cy="695325"/>
            <wp:effectExtent l="19050" t="0" r="0" b="0"/>
            <wp:wrapNone/>
            <wp:docPr id="43"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4"/>
                    <pic:cNvPicPr>
                      <a:picLocks noChangeAspect="1" noChangeArrowheads="1"/>
                    </pic:cNvPicPr>
                  </pic:nvPicPr>
                  <pic:blipFill>
                    <a:blip r:embed="rId8"/>
                    <a:srcRect/>
                    <a:stretch>
                      <a:fillRect/>
                    </a:stretch>
                  </pic:blipFill>
                  <pic:spPr bwMode="auto">
                    <a:xfrm>
                      <a:off x="0" y="0"/>
                      <a:ext cx="1143000" cy="695325"/>
                    </a:xfrm>
                    <a:prstGeom prst="rect">
                      <a:avLst/>
                    </a:prstGeom>
                    <a:noFill/>
                    <a:ln w="9525">
                      <a:noFill/>
                      <a:miter lim="800000"/>
                      <a:headEnd/>
                      <a:tailEnd/>
                    </a:ln>
                  </pic:spPr>
                </pic:pic>
              </a:graphicData>
            </a:graphic>
          </wp:anchor>
        </w:drawing>
      </w:r>
      <w:r w:rsidR="007F6743" w:rsidRPr="007F6743">
        <w:rPr>
          <w:rFonts w:ascii="Arial" w:hAnsi="Arial" w:cs="Arial"/>
          <w:noProof/>
          <w:lang w:val="en-US" w:eastAsia="en-US"/>
        </w:rPr>
        <w:pict>
          <v:group id="Ομάδα 14" o:spid="_x0000_s1026" style="position:absolute;left:0;text-align:left;margin-left:463.2pt;margin-top:0;width:277.2pt;height:842.4pt;z-index:251658752;mso-position-horizontal:right;mso-position-horizontal-relative:page;mso-position-vertical:top;mso-position-vertical-relative:page" coordorigin="6694" coordsize="556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" o:allowincell="f">
            <v:group id="Group 364" o:spid="_x0000_s1027" style="position:absolute;left:6694;top:8;width:5562;height:16840" coordorigin="6920,8" coordsize="5331,1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65" o:spid="_x0000_s1028" style="position:absolute;left:7161;top:17;width:5090;height:16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V8IA&#10;AADbAAAADwAAAGRycy9kb3ducmV2LnhtbESPS4vCQBCE7wv+h6EFb+vE7OIjZhRxEXLYi697k+k8&#10;NNMTMqPGf+8sLHgsquorKl33phF36lxtWcFkHIEgzq2uuVRwOu4+5yCcR9bYWCYFT3KwXg0+Uky0&#10;ffCe7gdfigBhl6CCyvs2kdLlFRl0Y9sSB6+wnUEfZFdK3eEjwE0j4yiaSoM1h4UKW9pWlF8PN6Pg&#10;7C/FbzvDTebOP3E8/c7mLs6UGg37zRKEp96/w//tTCv4WsDf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tXwgAAANsAAAAPAAAAAAAAAAAAAAAAAJgCAABkcnMvZG93&#10;bnJldi54bWxQSwUGAAAAAAQABAD1AAAAhwMAAAAA&#10;" fillcolor="#938953" stroked="f" strokecolor="#d8d8d8"/>
              <v:rect id="Rectangle 366" o:spid="_x0000_s1029" alt="Light vertical" style="position:absolute;left:6920;top:8;width:195;height:168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aMEA&#10;AADbAAAADwAAAGRycy9kb3ducmV2LnhtbERPS0vDQBC+F/wPywje2o2PBondBpGKSi9tFc9DdsyG&#10;ZGfD7thGf717KHj8+N6revKDOlJMXWAD14sCFHETbMetgY/35/k9qCTIFofAZOCHEtTri9kKKxtO&#10;vKfjQVqVQzhVaMCJjJXWqXHkMS3CSJy5rxA9Soax1TbiKYf7Qd8URak9dpwbHI705KjpD9/ewKds&#10;35a7flvE8uX3dudks8dyY8zV5fT4AEpokn/x2f1qDdzl9fl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36GjBAAAA2wAAAA8AAAAAAAAAAAAAAAAAmAIAAGRycy9kb3du&#10;cmV2LnhtbFBLBQYAAAAABAAEAPUAAACGAwAAAAA=&#10;" fillcolor="#9bbb59" stroked="f" strokecolor="white" strokeweight="1pt">
                <v:fill r:id="rId9" o:title="" opacity="52428f" o:opacity2="52428f" type="pattern"/>
                <v:shadow color="#d8d8d8" offset="3pt,3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zAsQA&#10;AADbAAAADwAAAGRycy9kb3ducmV2LnhtbESPQWsCMRSE74L/IbyCF6mJtki7NYqUCu1FUUvx+Hbz&#10;ulncvCybqNt/bwqCx2FmvmFmi87V4kxtqDxrGI8UCOLCm4pLDd/71eMLiBCRDdaeScMfBVjM+70Z&#10;ZsZfeEvnXSxFgnDIUIONscmkDIUlh2HkG+Lk/frWYUyyLaVp8ZLgrpYTpabSYcVpwWJD75aK4+7k&#10;NGzoxz59veb5h1of88NBxaEho/XgoVu+gYjUxXv41v40Gp7H8P8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8wLEAAAA2wAAAA8AAAAAAAAAAAAAAAAAmAIAAGRycy9k&#10;b3ducmV2LnhtbFBLBQYAAAAABAAEAPUAAACJAwAAAAA=&#10;" filled="f" stroked="f" strokecolor="white" strokeweight="1pt">
              <v:fill opacity="52428f"/>
              <v:textbox inset="28.8pt,14.4pt,14.4pt,14.4pt">
                <w:txbxContent>
                  <w:p w:rsidR="00AF21E2" w:rsidRPr="0040743E" w:rsidRDefault="00AF21E2" w:rsidP="00720F5C">
                    <w:pPr>
                      <w:pStyle w:val="af5"/>
                      <w:rPr>
                        <w:rFonts w:ascii="Cambria" w:hAnsi="Cambria"/>
                        <w:b/>
                        <w:bCs/>
                        <w:color w:val="FFFFFF"/>
                        <w:sz w:val="96"/>
                        <w:szCs w:val="96"/>
                      </w:rPr>
                    </w:pPr>
                  </w:p>
                </w:txbxContent>
              </v:textbox>
            </v:rect>
            <v:rect id="Rectangle 9" o:spid="_x0000_s1031" style="position:absolute;left:6903;top:8827;width:5129;height:78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tdcQA&#10;AADbAAAADwAAAGRycy9kb3ducmV2LnhtbESPQWsCMRSE74L/IbyCF6lJbZF2axQpCu1FUUvx+Hbz&#10;ulncvCybqNt/bwqCx2FmvmGm887V4kxtqDxreBopEMSFNxWXGr73q8dXECEiG6w9k4Y/CjCf9XtT&#10;zIy/8JbOu1iKBOGQoQYbY5NJGQpLDsPIN8TJ+/Wtw5hkW0rT4iXBXS3HSk2kw4rTgsWGPiwVx93J&#10;adjQj33+esvzpVof88NBxaEho/XgoVu8g4jUxXv41v40Gl7G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bXXEAAAA2wAAAA8AAAAAAAAAAAAAAAAAmAIAAGRycy9k&#10;b3ducmV2LnhtbFBLBQYAAAAABAAEAPUAAACJAwAAAAA=&#10;" filled="f" stroked="f" strokecolor="white" strokeweight="1pt">
              <v:fill opacity="52428f"/>
              <v:textbox inset="28.8pt,14.4pt,14.4pt,14.4pt">
                <w:txbxContent>
                  <w:p w:rsidR="00AF21E2" w:rsidRDefault="00AF21E2" w:rsidP="00720F5C">
                    <w:pPr>
                      <w:tabs>
                        <w:tab w:val="left" w:pos="-426"/>
                      </w:tabs>
                      <w:spacing w:before="120"/>
                      <w:ind w:left="-426" w:right="-140"/>
                      <w:jc w:val="right"/>
                      <w:rPr>
                        <w:rFonts w:ascii="Arial" w:hAnsi="Arial" w:cs="Arial"/>
                        <w:b/>
                        <w:sz w:val="20"/>
                      </w:rPr>
                    </w:pPr>
                  </w:p>
                  <w:p w:rsidR="00AF21E2" w:rsidRDefault="00AF21E2" w:rsidP="00720F5C">
                    <w:pPr>
                      <w:tabs>
                        <w:tab w:val="left" w:pos="-426"/>
                      </w:tabs>
                      <w:spacing w:before="120"/>
                      <w:ind w:left="-426" w:right="-140"/>
                      <w:jc w:val="right"/>
                      <w:rPr>
                        <w:rFonts w:ascii="Arial" w:hAnsi="Arial" w:cs="Arial"/>
                        <w:b/>
                        <w:sz w:val="20"/>
                      </w:rPr>
                    </w:pPr>
                  </w:p>
                  <w:p w:rsidR="00AF21E2" w:rsidRDefault="00AF21E2" w:rsidP="00720F5C">
                    <w:pPr>
                      <w:tabs>
                        <w:tab w:val="left" w:pos="-426"/>
                      </w:tabs>
                      <w:spacing w:before="120"/>
                      <w:ind w:left="-426" w:right="-140"/>
                      <w:jc w:val="right"/>
                      <w:rPr>
                        <w:rFonts w:ascii="Arial" w:hAnsi="Arial" w:cs="Arial"/>
                        <w:b/>
                        <w:sz w:val="20"/>
                      </w:rPr>
                    </w:pPr>
                  </w:p>
                  <w:p w:rsidR="00AF21E2" w:rsidRDefault="00AF21E2" w:rsidP="00720F5C">
                    <w:pPr>
                      <w:tabs>
                        <w:tab w:val="left" w:pos="-426"/>
                      </w:tabs>
                      <w:spacing w:before="120"/>
                      <w:ind w:left="-426" w:right="-140"/>
                      <w:jc w:val="right"/>
                      <w:rPr>
                        <w:rFonts w:ascii="Arial" w:hAnsi="Arial" w:cs="Arial"/>
                        <w:b/>
                        <w:sz w:val="20"/>
                      </w:rPr>
                    </w:pPr>
                  </w:p>
                  <w:p w:rsidR="00AF21E2" w:rsidRPr="00F32EBF" w:rsidRDefault="00AF21E2" w:rsidP="00720F5C">
                    <w:pPr>
                      <w:tabs>
                        <w:tab w:val="left" w:pos="-426"/>
                      </w:tabs>
                      <w:spacing w:before="120"/>
                      <w:ind w:left="-426" w:right="-140"/>
                      <w:jc w:val="right"/>
                      <w:rPr>
                        <w:rFonts w:ascii="Arial" w:hAnsi="Arial" w:cs="Arial"/>
                        <w:sz w:val="20"/>
                      </w:rPr>
                    </w:pPr>
                    <w:r>
                      <w:rPr>
                        <w:rFonts w:ascii="Arial" w:hAnsi="Arial" w:cs="Arial"/>
                        <w:sz w:val="20"/>
                      </w:rPr>
                      <w:t xml:space="preserve">Σεπτέμβριος </w:t>
                    </w:r>
                    <w:r w:rsidRPr="00F32EBF">
                      <w:rPr>
                        <w:rFonts w:ascii="Arial" w:hAnsi="Arial" w:cs="Arial"/>
                        <w:sz w:val="20"/>
                      </w:rPr>
                      <w:t xml:space="preserve"> 2011</w:t>
                    </w:r>
                  </w:p>
                  <w:p w:rsidR="00AF21E2" w:rsidRPr="0040743E" w:rsidRDefault="00AF21E2" w:rsidP="00720F5C">
                    <w:pPr>
                      <w:tabs>
                        <w:tab w:val="left" w:pos="-426"/>
                      </w:tabs>
                      <w:spacing w:before="120"/>
                      <w:ind w:left="-426" w:right="-300"/>
                      <w:rPr>
                        <w:rFonts w:ascii="Arial" w:hAnsi="Arial" w:cs="Arial"/>
                        <w:b/>
                        <w:color w:val="F9FAFD"/>
                        <w:spacing w:val="10"/>
                        <w:sz w:val="20"/>
                      </w:rPr>
                    </w:pPr>
                  </w:p>
                  <w:p w:rsidR="00AF21E2" w:rsidRPr="0040743E" w:rsidRDefault="00AF21E2" w:rsidP="00720F5C">
                    <w:pPr>
                      <w:tabs>
                        <w:tab w:val="left" w:pos="-426"/>
                      </w:tabs>
                      <w:spacing w:before="120"/>
                      <w:ind w:left="-426" w:right="-300"/>
                      <w:rPr>
                        <w:rFonts w:ascii="Arial" w:hAnsi="Arial" w:cs="Arial"/>
                        <w:b/>
                        <w:color w:val="F9FAFD"/>
                        <w:spacing w:val="10"/>
                        <w:sz w:val="20"/>
                      </w:rPr>
                    </w:pPr>
                  </w:p>
                  <w:p w:rsidR="00AF21E2" w:rsidRPr="00F32EBF" w:rsidRDefault="00AF21E2" w:rsidP="00720F5C">
                    <w:pPr>
                      <w:tabs>
                        <w:tab w:val="left" w:pos="-851"/>
                      </w:tabs>
                      <w:spacing w:before="120"/>
                      <w:ind w:left="-426" w:right="-300"/>
                      <w:rPr>
                        <w:rFonts w:ascii="Arial" w:hAnsi="Arial" w:cs="Arial"/>
                        <w:sz w:val="20"/>
                      </w:rPr>
                    </w:pPr>
                    <w:r w:rsidRPr="00F32EBF">
                      <w:rPr>
                        <w:rFonts w:ascii="Arial" w:hAnsi="Arial" w:cs="Arial"/>
                        <w:sz w:val="20"/>
                      </w:rPr>
                      <w:t>TEC Σύμβουλοι Οργανισμών &amp; Επιχειρήσεων Α.Ε.</w:t>
                    </w:r>
                  </w:p>
                  <w:p w:rsidR="00AF21E2" w:rsidRPr="0040743E" w:rsidRDefault="00AF21E2" w:rsidP="00720F5C">
                    <w:pPr>
                      <w:tabs>
                        <w:tab w:val="left" w:pos="-426"/>
                        <w:tab w:val="left" w:pos="1418"/>
                      </w:tabs>
                      <w:spacing w:before="120"/>
                      <w:ind w:left="-426" w:right="-300"/>
                      <w:jc w:val="right"/>
                      <w:rPr>
                        <w:rFonts w:ascii="Arial" w:hAnsi="Arial" w:cs="Arial"/>
                        <w:b/>
                        <w:color w:val="F9FAFD"/>
                        <w:spacing w:val="10"/>
                        <w:sz w:val="18"/>
                        <w:szCs w:val="18"/>
                      </w:rPr>
                    </w:pPr>
                    <w:r w:rsidRPr="0040743E">
                      <w:rPr>
                        <w:rFonts w:ascii="Arial" w:hAnsi="Arial" w:cs="Arial"/>
                        <w:b/>
                        <w:color w:val="F9FAFD"/>
                        <w:spacing w:val="10"/>
                        <w:sz w:val="18"/>
                        <w:szCs w:val="18"/>
                      </w:rPr>
                      <w:t>Βαλαωρίτου 9, Τ.Κ. 10671, Αθήνα, τηλ. 2103600420, fax 2103600429</w:t>
                    </w:r>
                  </w:p>
                  <w:p w:rsidR="00AF21E2" w:rsidRPr="0040743E" w:rsidRDefault="00AF21E2" w:rsidP="00720F5C">
                    <w:pPr>
                      <w:tabs>
                        <w:tab w:val="left" w:pos="-426"/>
                      </w:tabs>
                      <w:ind w:left="-425" w:right="-301"/>
                      <w:rPr>
                        <w:rFonts w:ascii="Arial" w:hAnsi="Arial" w:cs="Arial"/>
                        <w:b/>
                        <w:color w:val="F9FAFD"/>
                        <w:spacing w:val="10"/>
                        <w:sz w:val="18"/>
                        <w:szCs w:val="18"/>
                      </w:rPr>
                    </w:pPr>
                    <w:r w:rsidRPr="0040743E">
                      <w:rPr>
                        <w:rFonts w:ascii="Arial" w:hAnsi="Arial" w:cs="Arial"/>
                        <w:b/>
                        <w:color w:val="F9FAFD"/>
                        <w:spacing w:val="10"/>
                        <w:sz w:val="18"/>
                        <w:szCs w:val="18"/>
                      </w:rPr>
                      <w:t>Αθηνάς 4, Τ.Κ. 34100, Χαλκίδα, τηλ. 2221029621,</w:t>
                    </w:r>
                  </w:p>
                  <w:p w:rsidR="00AF21E2" w:rsidRPr="0040743E" w:rsidRDefault="00AF21E2" w:rsidP="00720F5C">
                    <w:pPr>
                      <w:tabs>
                        <w:tab w:val="left" w:pos="-426"/>
                      </w:tabs>
                      <w:ind w:left="-425" w:right="-301"/>
                      <w:jc w:val="right"/>
                      <w:rPr>
                        <w:rFonts w:ascii="Arial" w:hAnsi="Arial" w:cs="Arial"/>
                        <w:b/>
                        <w:color w:val="F9FAFD"/>
                        <w:spacing w:val="10"/>
                        <w:sz w:val="18"/>
                        <w:szCs w:val="18"/>
                        <w:lang w:val="en-US"/>
                      </w:rPr>
                    </w:pPr>
                    <w:r w:rsidRPr="0040743E">
                      <w:rPr>
                        <w:rFonts w:ascii="Arial" w:hAnsi="Arial" w:cs="Arial"/>
                        <w:b/>
                        <w:color w:val="F9FAFD"/>
                        <w:spacing w:val="10"/>
                        <w:sz w:val="18"/>
                        <w:szCs w:val="18"/>
                        <w:lang w:val="en-US"/>
                      </w:rPr>
                      <w:t>fax 2221085952</w:t>
                    </w:r>
                  </w:p>
                  <w:p w:rsidR="00AF21E2" w:rsidRPr="0040743E" w:rsidRDefault="00AF21E2" w:rsidP="00720F5C">
                    <w:pPr>
                      <w:tabs>
                        <w:tab w:val="left" w:pos="-426"/>
                        <w:tab w:val="left" w:pos="2820"/>
                      </w:tabs>
                      <w:spacing w:before="120"/>
                      <w:ind w:left="-426" w:right="-300"/>
                      <w:jc w:val="right"/>
                      <w:rPr>
                        <w:rFonts w:ascii="Arial" w:hAnsi="Arial" w:cs="Arial"/>
                        <w:b/>
                        <w:color w:val="F9FAFD"/>
                        <w:spacing w:val="10"/>
                        <w:sz w:val="18"/>
                        <w:szCs w:val="18"/>
                        <w:lang w:val="en-US"/>
                      </w:rPr>
                    </w:pPr>
                    <w:r w:rsidRPr="0040743E">
                      <w:rPr>
                        <w:rFonts w:ascii="Arial" w:hAnsi="Arial" w:cs="Arial"/>
                        <w:b/>
                        <w:color w:val="F9FAFD"/>
                        <w:spacing w:val="10"/>
                        <w:sz w:val="18"/>
                        <w:szCs w:val="18"/>
                        <w:lang w:val="en-US"/>
                      </w:rPr>
                      <w:t xml:space="preserve">Email: </w:t>
                    </w:r>
                    <w:r w:rsidRPr="0040743E">
                      <w:rPr>
                        <w:rFonts w:ascii="Arial" w:hAnsi="Arial" w:cs="Arial"/>
                        <w:b/>
                        <w:color w:val="F9FAFD"/>
                        <w:spacing w:val="10"/>
                        <w:sz w:val="18"/>
                        <w:szCs w:val="18"/>
                        <w:u w:val="single"/>
                        <w:lang w:val="en-US"/>
                      </w:rPr>
                      <w:t>info@tecgroup.gr</w:t>
                    </w:r>
                  </w:p>
                  <w:p w:rsidR="00AF21E2" w:rsidRPr="0040743E" w:rsidRDefault="00AF21E2" w:rsidP="00720F5C">
                    <w:pPr>
                      <w:pStyle w:val="af5"/>
                      <w:tabs>
                        <w:tab w:val="left" w:pos="-426"/>
                      </w:tabs>
                      <w:spacing w:line="360" w:lineRule="auto"/>
                      <w:ind w:left="-426" w:right="-300"/>
                      <w:rPr>
                        <w:b/>
                        <w:color w:val="F9FAFD"/>
                        <w:spacing w:val="10"/>
                        <w:sz w:val="20"/>
                        <w:szCs w:val="20"/>
                        <w:lang w:val="en-US"/>
                      </w:rPr>
                    </w:pPr>
                  </w:p>
                </w:txbxContent>
              </v:textbox>
            </v:rect>
            <w10:wrap anchorx="page" anchory="page"/>
          </v:group>
        </w:pict>
      </w:r>
    </w:p>
    <w:p w:rsidR="00720F5C" w:rsidRPr="00583AA6" w:rsidRDefault="00720F5C" w:rsidP="00720F5C">
      <w:pPr>
        <w:rPr>
          <w:rFonts w:ascii="Arial" w:hAnsi="Arial" w:cs="Arial"/>
        </w:rPr>
      </w:pPr>
    </w:p>
    <w:p w:rsidR="00720F5C" w:rsidRPr="00583AA6" w:rsidRDefault="00EC1E47" w:rsidP="00720F5C">
      <w:pPr>
        <w:rPr>
          <w:rFonts w:ascii="Arial" w:hAnsi="Arial" w:cs="Arial"/>
        </w:rPr>
      </w:pPr>
      <w:r>
        <w:rPr>
          <w:rFonts w:ascii="Arial" w:hAnsi="Arial" w:cs="Arial"/>
          <w:b/>
          <w:noProof/>
          <w:lang w:val="en-US" w:eastAsia="en-US"/>
        </w:rPr>
        <w:drawing>
          <wp:anchor distT="0" distB="0" distL="114300" distR="114300" simplePos="0" relativeHeight="251661824" behindDoc="0" locked="0" layoutInCell="1" allowOverlap="1">
            <wp:simplePos x="0" y="0"/>
            <wp:positionH relativeFrom="column">
              <wp:posOffset>1825625</wp:posOffset>
            </wp:positionH>
            <wp:positionV relativeFrom="paragraph">
              <wp:posOffset>7518400</wp:posOffset>
            </wp:positionV>
            <wp:extent cx="996950" cy="1195070"/>
            <wp:effectExtent l="19050" t="0" r="0" b="0"/>
            <wp:wrapNone/>
            <wp:docPr id="42"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5"/>
                    <pic:cNvPicPr>
                      <a:picLocks noChangeAspect="1" noChangeArrowheads="1"/>
                    </pic:cNvPicPr>
                  </pic:nvPicPr>
                  <pic:blipFill>
                    <a:blip r:embed="rId10"/>
                    <a:srcRect/>
                    <a:stretch>
                      <a:fillRect/>
                    </a:stretch>
                  </pic:blipFill>
                  <pic:spPr bwMode="auto">
                    <a:xfrm>
                      <a:off x="0" y="0"/>
                      <a:ext cx="996950" cy="1195070"/>
                    </a:xfrm>
                    <a:prstGeom prst="rect">
                      <a:avLst/>
                    </a:prstGeom>
                    <a:noFill/>
                    <a:ln w="9525">
                      <a:noFill/>
                      <a:miter lim="800000"/>
                      <a:headEnd/>
                      <a:tailEnd/>
                    </a:ln>
                  </pic:spPr>
                </pic:pic>
              </a:graphicData>
            </a:graphic>
          </wp:anchor>
        </w:drawing>
      </w:r>
      <w:r w:rsidR="007F6743" w:rsidRPr="007F6743">
        <w:rPr>
          <w:rFonts w:ascii="Arial" w:hAnsi="Arial" w:cs="Arial"/>
          <w:noProof/>
          <w:lang w:val="en-US" w:eastAsia="en-US"/>
        </w:rPr>
        <w:pict>
          <v:rect id="Ορθογώνιο 16" o:spid="_x0000_s1032" style="position:absolute;left:0;text-align:left;margin-left:57.95pt;margin-top:183.25pt;width:534.05pt;height:62.65pt;z-index:251659776;visibility:visible;mso-width-percent:900;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" o:allowincell="f" fillcolor="#484329" strokecolor="white" strokeweight="1pt">
            <v:textbox inset="14.4pt,,14.4pt">
              <w:txbxContent>
                <w:p w:rsidR="00AF21E2" w:rsidRPr="0040743E" w:rsidRDefault="00AF21E2" w:rsidP="00720F5C">
                  <w:pPr>
                    <w:pStyle w:val="af5"/>
                    <w:jc w:val="right"/>
                    <w:rPr>
                      <w:rFonts w:ascii="Arial" w:eastAsia="Calibri" w:hAnsi="Arial" w:cs="Arial"/>
                      <w:color w:val="FFFFFF"/>
                      <w:sz w:val="36"/>
                      <w:szCs w:val="36"/>
                      <w:lang w:eastAsia="en-US"/>
                    </w:rPr>
                  </w:pPr>
                  <w:r w:rsidRPr="0040743E">
                    <w:rPr>
                      <w:rFonts w:ascii="Arial" w:hAnsi="Arial" w:cs="Arial"/>
                      <w:color w:val="FFFFFF"/>
                      <w:sz w:val="36"/>
                      <w:szCs w:val="36"/>
                    </w:rPr>
                    <w:t xml:space="preserve">ΟΔΗΓΟΣ ΚΑΤΑΡΤΙΣΗΣ ΕΠΙΧΕΙΡΗΣΙΑΚΟΥ ΠΡΟΓΡΑΜΜΑΤΟΣ Ο.Τ.Α β ΒΑΘΜΟΥ </w:t>
                  </w:r>
                </w:p>
                <w:p w:rsidR="00AF21E2" w:rsidRPr="0040743E" w:rsidRDefault="00AF21E2" w:rsidP="00720F5C">
                  <w:pPr>
                    <w:pStyle w:val="af5"/>
                    <w:jc w:val="right"/>
                    <w:rPr>
                      <w:rFonts w:ascii="Cambria" w:hAnsi="Cambria"/>
                      <w:b/>
                      <w:color w:val="FFFFFF"/>
                      <w:sz w:val="36"/>
                      <w:szCs w:val="36"/>
                    </w:rPr>
                  </w:pPr>
                </w:p>
              </w:txbxContent>
            </v:textbox>
            <w10:wrap anchorx="page" anchory="page"/>
          </v:rect>
        </w:pict>
      </w:r>
    </w:p>
    <w:p w:rsidR="00AA0530" w:rsidRPr="00583AA6" w:rsidRDefault="00AA0530" w:rsidP="00C95FBB">
      <w:pPr>
        <w:pStyle w:val="a8"/>
        <w:spacing w:before="120"/>
        <w:rPr>
          <w:rFonts w:ascii="Arial" w:hAnsi="Arial" w:cs="Arial"/>
          <w:bCs w:val="0"/>
          <w:i/>
          <w:sz w:val="20"/>
          <w:szCs w:val="20"/>
          <w:lang w:val="en-US"/>
        </w:rPr>
        <w:sectPr w:rsidR="00AA0530" w:rsidRPr="00583AA6" w:rsidSect="005048D9">
          <w:headerReference w:type="default" r:id="rId11"/>
          <w:footerReference w:type="even" r:id="rId12"/>
          <w:footerReference w:type="default" r:id="rId13"/>
          <w:footerReference w:type="first" r:id="rId14"/>
          <w:pgSz w:w="11906" w:h="16838"/>
          <w:pgMar w:top="1440" w:right="1700" w:bottom="1440" w:left="1800" w:header="720" w:footer="720" w:gutter="0"/>
          <w:cols w:space="720"/>
          <w:titlePg/>
        </w:sectPr>
      </w:pPr>
    </w:p>
    <w:p w:rsidR="00DB5DC1" w:rsidRPr="00583AA6" w:rsidRDefault="00DB5DC1" w:rsidP="00C95FBB">
      <w:pPr>
        <w:pStyle w:val="a8"/>
        <w:spacing w:before="120"/>
        <w:rPr>
          <w:rFonts w:ascii="Arial" w:hAnsi="Arial" w:cs="Arial"/>
          <w:bCs w:val="0"/>
          <w:i/>
          <w:sz w:val="20"/>
          <w:szCs w:val="20"/>
        </w:rPr>
      </w:pPr>
      <w:r w:rsidRPr="00583AA6">
        <w:rPr>
          <w:rFonts w:ascii="Arial" w:hAnsi="Arial" w:cs="Arial"/>
          <w:bCs w:val="0"/>
          <w:i/>
          <w:sz w:val="20"/>
          <w:szCs w:val="20"/>
        </w:rPr>
        <w:lastRenderedPageBreak/>
        <w:t>ΠΕΡΙΕΧΟΜΕΝΑ</w:t>
      </w:r>
    </w:p>
    <w:p w:rsidR="00DB5DC1" w:rsidRPr="00583AA6" w:rsidRDefault="00DB5DC1" w:rsidP="00A4149C">
      <w:pPr>
        <w:spacing w:before="120"/>
        <w:rPr>
          <w:rFonts w:ascii="Arial" w:hAnsi="Arial" w:cs="Arial"/>
          <w:bCs/>
          <w:i/>
          <w:sz w:val="20"/>
        </w:rPr>
      </w:pPr>
    </w:p>
    <w:p w:rsidR="00A57546" w:rsidRDefault="007F6743">
      <w:pPr>
        <w:pStyle w:val="11"/>
        <w:tabs>
          <w:tab w:val="left" w:pos="480"/>
          <w:tab w:val="right" w:leader="dot" w:pos="8396"/>
        </w:tabs>
        <w:rPr>
          <w:rFonts w:cs="Times New Roman"/>
          <w:b w:val="0"/>
          <w:bCs w:val="0"/>
          <w:caps w:val="0"/>
          <w:noProof/>
          <w:sz w:val="22"/>
          <w:szCs w:val="22"/>
          <w:lang w:val="en-US" w:eastAsia="en-US"/>
        </w:rPr>
      </w:pPr>
      <w:r w:rsidRPr="007F6743">
        <w:rPr>
          <w:rFonts w:ascii="Arial" w:hAnsi="Arial" w:cs="Arial"/>
          <w:bCs w:val="0"/>
        </w:rPr>
        <w:fldChar w:fldCharType="begin"/>
      </w:r>
      <w:r w:rsidR="00372A9A" w:rsidRPr="00583AA6">
        <w:rPr>
          <w:rFonts w:ascii="Arial" w:hAnsi="Arial" w:cs="Arial"/>
          <w:bCs w:val="0"/>
        </w:rPr>
        <w:instrText xml:space="preserve"> TOC \o "1-3" \h \z \u </w:instrText>
      </w:r>
      <w:r w:rsidRPr="007F6743">
        <w:rPr>
          <w:rFonts w:ascii="Arial" w:hAnsi="Arial" w:cs="Arial"/>
          <w:bCs w:val="0"/>
        </w:rPr>
        <w:fldChar w:fldCharType="separate"/>
      </w:r>
      <w:hyperlink w:anchor="_Toc304542703" w:history="1">
        <w:r w:rsidR="00A57546" w:rsidRPr="00091B37">
          <w:rPr>
            <w:rStyle w:val="-"/>
            <w:noProof/>
          </w:rPr>
          <w:t>1</w:t>
        </w:r>
        <w:r w:rsidR="00A57546">
          <w:rPr>
            <w:rFonts w:cs="Times New Roman"/>
            <w:b w:val="0"/>
            <w:bCs w:val="0"/>
            <w:caps w:val="0"/>
            <w:noProof/>
            <w:sz w:val="22"/>
            <w:szCs w:val="22"/>
            <w:lang w:val="en-US" w:eastAsia="en-US"/>
          </w:rPr>
          <w:tab/>
        </w:r>
        <w:r w:rsidR="00A57546" w:rsidRPr="00091B37">
          <w:rPr>
            <w:rStyle w:val="-"/>
            <w:noProof/>
          </w:rPr>
          <w:t>ΕΝΤΥΠΑ  ΤΟΥ ΟΔΗΓΟΥ</w:t>
        </w:r>
        <w:r w:rsidR="00A57546">
          <w:rPr>
            <w:noProof/>
            <w:webHidden/>
          </w:rPr>
          <w:tab/>
        </w:r>
        <w:r>
          <w:rPr>
            <w:noProof/>
            <w:webHidden/>
          </w:rPr>
          <w:fldChar w:fldCharType="begin"/>
        </w:r>
        <w:r w:rsidR="00A57546">
          <w:rPr>
            <w:noProof/>
            <w:webHidden/>
          </w:rPr>
          <w:instrText xml:space="preserve"> PAGEREF _Toc304542703 \h </w:instrText>
        </w:r>
        <w:r>
          <w:rPr>
            <w:noProof/>
            <w:webHidden/>
          </w:rPr>
        </w:r>
        <w:r>
          <w:rPr>
            <w:noProof/>
            <w:webHidden/>
          </w:rPr>
          <w:fldChar w:fldCharType="separate"/>
        </w:r>
        <w:r w:rsidR="00622E18">
          <w:rPr>
            <w:noProof/>
            <w:webHidden/>
          </w:rPr>
          <w:t>5</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04" w:history="1">
        <w:r w:rsidR="00A57546" w:rsidRPr="00091B37">
          <w:rPr>
            <w:rStyle w:val="-"/>
            <w:noProof/>
          </w:rPr>
          <w:t>2</w:t>
        </w:r>
        <w:r w:rsidR="00A57546">
          <w:rPr>
            <w:rFonts w:cs="Times New Roman"/>
            <w:b w:val="0"/>
            <w:bCs w:val="0"/>
            <w:caps w:val="0"/>
            <w:noProof/>
            <w:sz w:val="22"/>
            <w:szCs w:val="22"/>
            <w:lang w:val="en-US" w:eastAsia="en-US"/>
          </w:rPr>
          <w:tab/>
        </w:r>
        <w:r w:rsidR="00A57546" w:rsidRPr="00091B37">
          <w:rPr>
            <w:rStyle w:val="-"/>
            <w:noProof/>
          </w:rPr>
          <w:t>ΕΙΣΑΓΩΓΗ</w:t>
        </w:r>
        <w:r w:rsidR="00A57546">
          <w:rPr>
            <w:noProof/>
            <w:webHidden/>
          </w:rPr>
          <w:tab/>
        </w:r>
        <w:r>
          <w:rPr>
            <w:noProof/>
            <w:webHidden/>
          </w:rPr>
          <w:fldChar w:fldCharType="begin"/>
        </w:r>
        <w:r w:rsidR="00A57546">
          <w:rPr>
            <w:noProof/>
            <w:webHidden/>
          </w:rPr>
          <w:instrText xml:space="preserve"> PAGEREF _Toc304542704 \h </w:instrText>
        </w:r>
        <w:r>
          <w:rPr>
            <w:noProof/>
            <w:webHidden/>
          </w:rPr>
        </w:r>
        <w:r>
          <w:rPr>
            <w:noProof/>
            <w:webHidden/>
          </w:rPr>
          <w:fldChar w:fldCharType="separate"/>
        </w:r>
        <w:r w:rsidR="00622E18">
          <w:rPr>
            <w:noProof/>
            <w:webHidden/>
          </w:rPr>
          <w:t>6</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05" w:history="1">
        <w:r w:rsidR="00A57546" w:rsidRPr="00091B37">
          <w:rPr>
            <w:rStyle w:val="-"/>
            <w:rFonts w:ascii="Arial" w:hAnsi="Arial" w:cs="Arial"/>
            <w:noProof/>
          </w:rPr>
          <w:t>2.1</w:t>
        </w:r>
        <w:r w:rsidR="00A57546">
          <w:rPr>
            <w:rFonts w:cs="Times New Roman"/>
            <w:smallCaps w:val="0"/>
            <w:noProof/>
            <w:sz w:val="22"/>
            <w:szCs w:val="22"/>
            <w:lang w:val="en-US" w:eastAsia="en-US"/>
          </w:rPr>
          <w:tab/>
        </w:r>
        <w:r w:rsidR="00A57546" w:rsidRPr="00091B37">
          <w:rPr>
            <w:rStyle w:val="-"/>
            <w:rFonts w:ascii="Arial" w:hAnsi="Arial" w:cs="Arial"/>
            <w:noProof/>
          </w:rPr>
          <w:t>Θεσμικό πλαίσιο Επιχειρησιακών Προγραμμάτων</w:t>
        </w:r>
        <w:r w:rsidR="00A57546">
          <w:rPr>
            <w:noProof/>
            <w:webHidden/>
          </w:rPr>
          <w:tab/>
        </w:r>
        <w:r>
          <w:rPr>
            <w:noProof/>
            <w:webHidden/>
          </w:rPr>
          <w:fldChar w:fldCharType="begin"/>
        </w:r>
        <w:r w:rsidR="00A57546">
          <w:rPr>
            <w:noProof/>
            <w:webHidden/>
          </w:rPr>
          <w:instrText xml:space="preserve"> PAGEREF _Toc304542705 \h </w:instrText>
        </w:r>
        <w:r>
          <w:rPr>
            <w:noProof/>
            <w:webHidden/>
          </w:rPr>
        </w:r>
        <w:r>
          <w:rPr>
            <w:noProof/>
            <w:webHidden/>
          </w:rPr>
          <w:fldChar w:fldCharType="separate"/>
        </w:r>
        <w:r w:rsidR="00622E18">
          <w:rPr>
            <w:noProof/>
            <w:webHidden/>
          </w:rPr>
          <w:t>6</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06" w:history="1">
        <w:r w:rsidR="00A57546" w:rsidRPr="00091B37">
          <w:rPr>
            <w:rStyle w:val="-"/>
            <w:rFonts w:ascii="Arial" w:hAnsi="Arial" w:cs="Arial"/>
            <w:noProof/>
          </w:rPr>
          <w:t>2.2</w:t>
        </w:r>
        <w:r w:rsidR="00A57546">
          <w:rPr>
            <w:rFonts w:cs="Times New Roman"/>
            <w:smallCaps w:val="0"/>
            <w:noProof/>
            <w:sz w:val="22"/>
            <w:szCs w:val="22"/>
            <w:lang w:val="en-US" w:eastAsia="en-US"/>
          </w:rPr>
          <w:tab/>
        </w:r>
        <w:r w:rsidR="00A57546" w:rsidRPr="00091B37">
          <w:rPr>
            <w:rStyle w:val="-"/>
            <w:rFonts w:ascii="Arial" w:hAnsi="Arial" w:cs="Arial"/>
            <w:noProof/>
          </w:rPr>
          <w:t>Στόχοι του οδηγού</w:t>
        </w:r>
        <w:r w:rsidR="00A57546">
          <w:rPr>
            <w:noProof/>
            <w:webHidden/>
          </w:rPr>
          <w:tab/>
        </w:r>
        <w:r>
          <w:rPr>
            <w:noProof/>
            <w:webHidden/>
          </w:rPr>
          <w:fldChar w:fldCharType="begin"/>
        </w:r>
        <w:r w:rsidR="00A57546">
          <w:rPr>
            <w:noProof/>
            <w:webHidden/>
          </w:rPr>
          <w:instrText xml:space="preserve"> PAGEREF _Toc304542706 \h </w:instrText>
        </w:r>
        <w:r>
          <w:rPr>
            <w:noProof/>
            <w:webHidden/>
          </w:rPr>
        </w:r>
        <w:r>
          <w:rPr>
            <w:noProof/>
            <w:webHidden/>
          </w:rPr>
          <w:fldChar w:fldCharType="separate"/>
        </w:r>
        <w:r w:rsidR="00622E18">
          <w:rPr>
            <w:noProof/>
            <w:webHidden/>
          </w:rPr>
          <w:t>6</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07" w:history="1">
        <w:r w:rsidR="00A57546" w:rsidRPr="00091B37">
          <w:rPr>
            <w:rStyle w:val="-"/>
            <w:rFonts w:ascii="Arial" w:hAnsi="Arial" w:cs="Arial"/>
            <w:noProof/>
          </w:rPr>
          <w:t>2.3</w:t>
        </w:r>
        <w:r w:rsidR="00A57546">
          <w:rPr>
            <w:rFonts w:cs="Times New Roman"/>
            <w:smallCaps w:val="0"/>
            <w:noProof/>
            <w:sz w:val="22"/>
            <w:szCs w:val="22"/>
            <w:lang w:val="en-US" w:eastAsia="en-US"/>
          </w:rPr>
          <w:tab/>
        </w:r>
        <w:r w:rsidR="00A57546" w:rsidRPr="00091B37">
          <w:rPr>
            <w:rStyle w:val="-"/>
            <w:rFonts w:ascii="Arial" w:hAnsi="Arial" w:cs="Arial"/>
            <w:noProof/>
          </w:rPr>
          <w:t>Διάρθρωση και περιεχόμενο του οδηγού</w:t>
        </w:r>
        <w:r w:rsidR="00A57546">
          <w:rPr>
            <w:noProof/>
            <w:webHidden/>
          </w:rPr>
          <w:tab/>
        </w:r>
        <w:r>
          <w:rPr>
            <w:noProof/>
            <w:webHidden/>
          </w:rPr>
          <w:fldChar w:fldCharType="begin"/>
        </w:r>
        <w:r w:rsidR="00A57546">
          <w:rPr>
            <w:noProof/>
            <w:webHidden/>
          </w:rPr>
          <w:instrText xml:space="preserve"> PAGEREF _Toc304542707 \h </w:instrText>
        </w:r>
        <w:r>
          <w:rPr>
            <w:noProof/>
            <w:webHidden/>
          </w:rPr>
        </w:r>
        <w:r>
          <w:rPr>
            <w:noProof/>
            <w:webHidden/>
          </w:rPr>
          <w:fldChar w:fldCharType="separate"/>
        </w:r>
        <w:r w:rsidR="00622E18">
          <w:rPr>
            <w:noProof/>
            <w:webHidden/>
          </w:rPr>
          <w:t>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08" w:history="1">
        <w:r w:rsidR="00A57546" w:rsidRPr="00091B37">
          <w:rPr>
            <w:rStyle w:val="-"/>
            <w:rFonts w:ascii="Arial" w:hAnsi="Arial" w:cs="Arial"/>
            <w:noProof/>
          </w:rPr>
          <w:t>2.4</w:t>
        </w:r>
        <w:r w:rsidR="00A57546">
          <w:rPr>
            <w:rFonts w:cs="Times New Roman"/>
            <w:smallCaps w:val="0"/>
            <w:noProof/>
            <w:sz w:val="22"/>
            <w:szCs w:val="22"/>
            <w:lang w:val="en-US" w:eastAsia="en-US"/>
          </w:rPr>
          <w:tab/>
        </w:r>
        <w:r w:rsidR="00A57546" w:rsidRPr="00091B37">
          <w:rPr>
            <w:rStyle w:val="-"/>
            <w:rFonts w:ascii="Arial" w:hAnsi="Arial" w:cs="Arial"/>
            <w:noProof/>
          </w:rPr>
          <w:t>Πως χρησιμοποιείται ο Οδηγός</w:t>
        </w:r>
        <w:r w:rsidR="00A57546">
          <w:rPr>
            <w:noProof/>
            <w:webHidden/>
          </w:rPr>
          <w:tab/>
        </w:r>
        <w:r>
          <w:rPr>
            <w:noProof/>
            <w:webHidden/>
          </w:rPr>
          <w:fldChar w:fldCharType="begin"/>
        </w:r>
        <w:r w:rsidR="00A57546">
          <w:rPr>
            <w:noProof/>
            <w:webHidden/>
          </w:rPr>
          <w:instrText xml:space="preserve"> PAGEREF _Toc304542708 \h </w:instrText>
        </w:r>
        <w:r>
          <w:rPr>
            <w:noProof/>
            <w:webHidden/>
          </w:rPr>
        </w:r>
        <w:r>
          <w:rPr>
            <w:noProof/>
            <w:webHidden/>
          </w:rPr>
          <w:fldChar w:fldCharType="separate"/>
        </w:r>
        <w:r w:rsidR="00622E18">
          <w:rPr>
            <w:noProof/>
            <w:webHidden/>
          </w:rPr>
          <w:t>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09" w:history="1">
        <w:r w:rsidR="00A57546" w:rsidRPr="00091B37">
          <w:rPr>
            <w:rStyle w:val="-"/>
            <w:rFonts w:ascii="Arial" w:hAnsi="Arial" w:cs="Arial"/>
            <w:noProof/>
          </w:rPr>
          <w:t>2.5</w:t>
        </w:r>
        <w:r w:rsidR="00A57546">
          <w:rPr>
            <w:rFonts w:cs="Times New Roman"/>
            <w:smallCaps w:val="0"/>
            <w:noProof/>
            <w:sz w:val="22"/>
            <w:szCs w:val="22"/>
            <w:lang w:val="en-US" w:eastAsia="en-US"/>
          </w:rPr>
          <w:tab/>
        </w:r>
        <w:r w:rsidR="00A57546" w:rsidRPr="00091B37">
          <w:rPr>
            <w:rStyle w:val="-"/>
            <w:rFonts w:ascii="Arial" w:hAnsi="Arial" w:cs="Arial"/>
            <w:noProof/>
          </w:rPr>
          <w:t>Ομάδα εργασίας</w:t>
        </w:r>
        <w:r w:rsidR="00A57546">
          <w:rPr>
            <w:noProof/>
            <w:webHidden/>
          </w:rPr>
          <w:tab/>
        </w:r>
        <w:r>
          <w:rPr>
            <w:noProof/>
            <w:webHidden/>
          </w:rPr>
          <w:fldChar w:fldCharType="begin"/>
        </w:r>
        <w:r w:rsidR="00A57546">
          <w:rPr>
            <w:noProof/>
            <w:webHidden/>
          </w:rPr>
          <w:instrText xml:space="preserve"> PAGEREF _Toc304542709 \h </w:instrText>
        </w:r>
        <w:r>
          <w:rPr>
            <w:noProof/>
            <w:webHidden/>
          </w:rPr>
        </w:r>
        <w:r>
          <w:rPr>
            <w:noProof/>
            <w:webHidden/>
          </w:rPr>
          <w:fldChar w:fldCharType="separate"/>
        </w:r>
        <w:r w:rsidR="00622E18">
          <w:rPr>
            <w:noProof/>
            <w:webHidden/>
          </w:rPr>
          <w:t>8</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10" w:history="1">
        <w:r w:rsidR="00A57546" w:rsidRPr="00091B37">
          <w:rPr>
            <w:rStyle w:val="-"/>
            <w:noProof/>
          </w:rPr>
          <w:t>3</w:t>
        </w:r>
        <w:r w:rsidR="00A57546">
          <w:rPr>
            <w:rFonts w:cs="Times New Roman"/>
            <w:b w:val="0"/>
            <w:bCs w:val="0"/>
            <w:caps w:val="0"/>
            <w:noProof/>
            <w:sz w:val="22"/>
            <w:szCs w:val="22"/>
            <w:lang w:val="en-US" w:eastAsia="en-US"/>
          </w:rPr>
          <w:tab/>
        </w:r>
        <w:r w:rsidR="00A57546" w:rsidRPr="00091B37">
          <w:rPr>
            <w:rStyle w:val="-"/>
            <w:noProof/>
          </w:rPr>
          <w:t>ΣΚΟΠΟΙ ΚΑΙ ΧΑΡΑΚΤΗΡΙΣΤΙΚΑ ΤΩΝ ΕΠΙΧΕΙΡΗΣΙΑΚΩΝ ΠΡΟΓΡΑΜΜΑΤΩΝ</w:t>
        </w:r>
        <w:r w:rsidR="00A57546">
          <w:rPr>
            <w:noProof/>
            <w:webHidden/>
          </w:rPr>
          <w:tab/>
        </w:r>
        <w:r>
          <w:rPr>
            <w:noProof/>
            <w:webHidden/>
          </w:rPr>
          <w:fldChar w:fldCharType="begin"/>
        </w:r>
        <w:r w:rsidR="00A57546">
          <w:rPr>
            <w:noProof/>
            <w:webHidden/>
          </w:rPr>
          <w:instrText xml:space="preserve"> PAGEREF _Toc304542710 \h </w:instrText>
        </w:r>
        <w:r>
          <w:rPr>
            <w:noProof/>
            <w:webHidden/>
          </w:rPr>
        </w:r>
        <w:r>
          <w:rPr>
            <w:noProof/>
            <w:webHidden/>
          </w:rPr>
          <w:fldChar w:fldCharType="separate"/>
        </w:r>
        <w:r w:rsidR="00622E18">
          <w:rPr>
            <w:noProof/>
            <w:webHidden/>
          </w:rPr>
          <w:t>9</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1" w:history="1">
        <w:r w:rsidR="00A57546" w:rsidRPr="00091B37">
          <w:rPr>
            <w:rStyle w:val="-"/>
            <w:rFonts w:ascii="Arial" w:hAnsi="Arial" w:cs="Arial"/>
            <w:noProof/>
          </w:rPr>
          <w:t>3.1</w:t>
        </w:r>
        <w:r w:rsidR="00A57546">
          <w:rPr>
            <w:rFonts w:cs="Times New Roman"/>
            <w:smallCaps w:val="0"/>
            <w:noProof/>
            <w:sz w:val="22"/>
            <w:szCs w:val="22"/>
            <w:lang w:val="en-US" w:eastAsia="en-US"/>
          </w:rPr>
          <w:tab/>
        </w:r>
        <w:r w:rsidR="00A57546" w:rsidRPr="00091B37">
          <w:rPr>
            <w:rStyle w:val="-"/>
            <w:rFonts w:ascii="Arial" w:hAnsi="Arial" w:cs="Arial"/>
            <w:noProof/>
          </w:rPr>
          <w:t>Σκοπός των πενταετών Επιχειρησιακών Προγραμμάτων</w:t>
        </w:r>
        <w:r w:rsidR="00A57546">
          <w:rPr>
            <w:noProof/>
            <w:webHidden/>
          </w:rPr>
          <w:tab/>
        </w:r>
        <w:r>
          <w:rPr>
            <w:noProof/>
            <w:webHidden/>
          </w:rPr>
          <w:fldChar w:fldCharType="begin"/>
        </w:r>
        <w:r w:rsidR="00A57546">
          <w:rPr>
            <w:noProof/>
            <w:webHidden/>
          </w:rPr>
          <w:instrText xml:space="preserve"> PAGEREF _Toc304542711 \h </w:instrText>
        </w:r>
        <w:r>
          <w:rPr>
            <w:noProof/>
            <w:webHidden/>
          </w:rPr>
        </w:r>
        <w:r>
          <w:rPr>
            <w:noProof/>
            <w:webHidden/>
          </w:rPr>
          <w:fldChar w:fldCharType="separate"/>
        </w:r>
        <w:r w:rsidR="00622E18">
          <w:rPr>
            <w:noProof/>
            <w:webHidden/>
          </w:rPr>
          <w:t>9</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2" w:history="1">
        <w:r w:rsidR="00A57546" w:rsidRPr="00091B37">
          <w:rPr>
            <w:rStyle w:val="-"/>
            <w:rFonts w:ascii="Arial" w:hAnsi="Arial" w:cs="Arial"/>
            <w:noProof/>
          </w:rPr>
          <w:t>3.2</w:t>
        </w:r>
        <w:r w:rsidR="00A57546">
          <w:rPr>
            <w:rFonts w:cs="Times New Roman"/>
            <w:smallCaps w:val="0"/>
            <w:noProof/>
            <w:sz w:val="22"/>
            <w:szCs w:val="22"/>
            <w:lang w:val="en-US" w:eastAsia="en-US"/>
          </w:rPr>
          <w:tab/>
        </w:r>
        <w:r w:rsidR="00A57546" w:rsidRPr="00091B37">
          <w:rPr>
            <w:rStyle w:val="-"/>
            <w:rFonts w:ascii="Arial" w:hAnsi="Arial" w:cs="Arial"/>
            <w:noProof/>
          </w:rPr>
          <w:t>Κύρια χαρακτηριστικά των Επιχειρησιακών Προγραμμάτων</w:t>
        </w:r>
        <w:r w:rsidR="00A57546">
          <w:rPr>
            <w:noProof/>
            <w:webHidden/>
          </w:rPr>
          <w:tab/>
        </w:r>
        <w:r>
          <w:rPr>
            <w:noProof/>
            <w:webHidden/>
          </w:rPr>
          <w:fldChar w:fldCharType="begin"/>
        </w:r>
        <w:r w:rsidR="00A57546">
          <w:rPr>
            <w:noProof/>
            <w:webHidden/>
          </w:rPr>
          <w:instrText xml:space="preserve"> PAGEREF _Toc304542712 \h </w:instrText>
        </w:r>
        <w:r>
          <w:rPr>
            <w:noProof/>
            <w:webHidden/>
          </w:rPr>
        </w:r>
        <w:r>
          <w:rPr>
            <w:noProof/>
            <w:webHidden/>
          </w:rPr>
          <w:fldChar w:fldCharType="separate"/>
        </w:r>
        <w:r w:rsidR="00622E18">
          <w:rPr>
            <w:noProof/>
            <w:webHidden/>
          </w:rPr>
          <w:t>11</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13" w:history="1">
        <w:r w:rsidR="00A57546" w:rsidRPr="00091B37">
          <w:rPr>
            <w:rStyle w:val="-"/>
            <w:noProof/>
          </w:rPr>
          <w:t>4</w:t>
        </w:r>
        <w:r w:rsidR="00A57546">
          <w:rPr>
            <w:rFonts w:cs="Times New Roman"/>
            <w:b w:val="0"/>
            <w:bCs w:val="0"/>
            <w:caps w:val="0"/>
            <w:noProof/>
            <w:sz w:val="22"/>
            <w:szCs w:val="22"/>
            <w:lang w:val="en-US" w:eastAsia="en-US"/>
          </w:rPr>
          <w:tab/>
        </w:r>
        <w:r w:rsidR="00A57546" w:rsidRPr="00091B37">
          <w:rPr>
            <w:rStyle w:val="-"/>
            <w:noProof/>
          </w:rPr>
          <w:t>ΠΕΡΙΛΗΨΗ ΤΗΣ ΔΙΑΔΙΚΑΣΙΑΣ ΚΑΤΑΡΤΙΣΗΣ ΕΠΙΧΕΙΡΗΣΙΑΚΟΥ ΠΡΟΓΡΑΜΜΑΤΟΣ</w:t>
        </w:r>
        <w:r w:rsidR="00A57546">
          <w:rPr>
            <w:noProof/>
            <w:webHidden/>
          </w:rPr>
          <w:tab/>
        </w:r>
        <w:r>
          <w:rPr>
            <w:noProof/>
            <w:webHidden/>
          </w:rPr>
          <w:fldChar w:fldCharType="begin"/>
        </w:r>
        <w:r w:rsidR="00A57546">
          <w:rPr>
            <w:noProof/>
            <w:webHidden/>
          </w:rPr>
          <w:instrText xml:space="preserve"> PAGEREF _Toc304542713 \h </w:instrText>
        </w:r>
        <w:r>
          <w:rPr>
            <w:noProof/>
            <w:webHidden/>
          </w:rPr>
        </w:r>
        <w:r>
          <w:rPr>
            <w:noProof/>
            <w:webHidden/>
          </w:rPr>
          <w:fldChar w:fldCharType="separate"/>
        </w:r>
        <w:r w:rsidR="00622E18">
          <w:rPr>
            <w:noProof/>
            <w:webHidden/>
          </w:rPr>
          <w:t>13</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4" w:history="1">
        <w:r w:rsidR="00A57546" w:rsidRPr="00091B37">
          <w:rPr>
            <w:rStyle w:val="-"/>
            <w:rFonts w:ascii="Arial" w:hAnsi="Arial" w:cs="Arial"/>
            <w:noProof/>
          </w:rPr>
          <w:t>4.1</w:t>
        </w:r>
        <w:r w:rsidR="00A57546">
          <w:rPr>
            <w:rFonts w:cs="Times New Roman"/>
            <w:smallCaps w:val="0"/>
            <w:noProof/>
            <w:sz w:val="22"/>
            <w:szCs w:val="22"/>
            <w:lang w:val="en-US" w:eastAsia="en-US"/>
          </w:rPr>
          <w:tab/>
        </w:r>
        <w:r w:rsidR="00A57546" w:rsidRPr="00091B37">
          <w:rPr>
            <w:rStyle w:val="-"/>
            <w:rFonts w:ascii="Arial" w:hAnsi="Arial" w:cs="Arial"/>
            <w:noProof/>
          </w:rPr>
          <w:t>Το περιεχόμενο και η διαδικασία κατάρτισης ενός  Επιχειρησιακού Προγράμματος</w:t>
        </w:r>
        <w:r w:rsidR="00A57546">
          <w:rPr>
            <w:noProof/>
            <w:webHidden/>
          </w:rPr>
          <w:tab/>
        </w:r>
        <w:r>
          <w:rPr>
            <w:noProof/>
            <w:webHidden/>
          </w:rPr>
          <w:fldChar w:fldCharType="begin"/>
        </w:r>
        <w:r w:rsidR="00A57546">
          <w:rPr>
            <w:noProof/>
            <w:webHidden/>
          </w:rPr>
          <w:instrText xml:space="preserve"> PAGEREF _Toc304542714 \h </w:instrText>
        </w:r>
        <w:r>
          <w:rPr>
            <w:noProof/>
            <w:webHidden/>
          </w:rPr>
        </w:r>
        <w:r>
          <w:rPr>
            <w:noProof/>
            <w:webHidden/>
          </w:rPr>
          <w:fldChar w:fldCharType="separate"/>
        </w:r>
        <w:r w:rsidR="00622E18">
          <w:rPr>
            <w:noProof/>
            <w:webHidden/>
          </w:rPr>
          <w:t>13</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5" w:history="1">
        <w:r w:rsidR="00A57546" w:rsidRPr="00091B37">
          <w:rPr>
            <w:rStyle w:val="-"/>
            <w:rFonts w:ascii="Arial" w:hAnsi="Arial" w:cs="Arial"/>
            <w:noProof/>
          </w:rPr>
          <w:t>4.2</w:t>
        </w:r>
        <w:r w:rsidR="00A57546">
          <w:rPr>
            <w:rFonts w:cs="Times New Roman"/>
            <w:smallCaps w:val="0"/>
            <w:noProof/>
            <w:sz w:val="22"/>
            <w:szCs w:val="22"/>
            <w:lang w:val="en-US" w:eastAsia="en-US"/>
          </w:rPr>
          <w:tab/>
        </w:r>
        <w:r w:rsidR="00A57546" w:rsidRPr="00091B37">
          <w:rPr>
            <w:rStyle w:val="-"/>
            <w:rFonts w:ascii="Arial" w:hAnsi="Arial" w:cs="Arial"/>
            <w:noProof/>
          </w:rPr>
          <w:t>Βήμα 1: Προετοιμασία και οργάνωση</w:t>
        </w:r>
        <w:r w:rsidR="00A57546">
          <w:rPr>
            <w:noProof/>
            <w:webHidden/>
          </w:rPr>
          <w:tab/>
        </w:r>
        <w:r>
          <w:rPr>
            <w:noProof/>
            <w:webHidden/>
          </w:rPr>
          <w:fldChar w:fldCharType="begin"/>
        </w:r>
        <w:r w:rsidR="00A57546">
          <w:rPr>
            <w:noProof/>
            <w:webHidden/>
          </w:rPr>
          <w:instrText xml:space="preserve"> PAGEREF _Toc304542715 \h </w:instrText>
        </w:r>
        <w:r>
          <w:rPr>
            <w:noProof/>
            <w:webHidden/>
          </w:rPr>
        </w:r>
        <w:r>
          <w:rPr>
            <w:noProof/>
            <w:webHidden/>
          </w:rPr>
          <w:fldChar w:fldCharType="separate"/>
        </w:r>
        <w:r w:rsidR="00622E18">
          <w:rPr>
            <w:noProof/>
            <w:webHidden/>
          </w:rPr>
          <w:t>15</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6" w:history="1">
        <w:r w:rsidR="00A57546" w:rsidRPr="00091B37">
          <w:rPr>
            <w:rStyle w:val="-"/>
            <w:rFonts w:ascii="Arial" w:hAnsi="Arial" w:cs="Arial"/>
            <w:noProof/>
          </w:rPr>
          <w:t>4.3</w:t>
        </w:r>
        <w:r w:rsidR="00A57546">
          <w:rPr>
            <w:rFonts w:cs="Times New Roman"/>
            <w:smallCaps w:val="0"/>
            <w:noProof/>
            <w:sz w:val="22"/>
            <w:szCs w:val="22"/>
            <w:lang w:val="en-US" w:eastAsia="en-US"/>
          </w:rPr>
          <w:tab/>
        </w:r>
        <w:r w:rsidR="00A57546" w:rsidRPr="00091B37">
          <w:rPr>
            <w:rStyle w:val="-"/>
            <w:rFonts w:ascii="Arial" w:hAnsi="Arial" w:cs="Arial"/>
            <w:noProof/>
          </w:rPr>
          <w:t>Βήμα 2: Συνοπτική περιγραφή και αξιολόγηση της υφιστάμενης κατάστασης</w:t>
        </w:r>
        <w:r w:rsidR="00A57546">
          <w:rPr>
            <w:noProof/>
            <w:webHidden/>
          </w:rPr>
          <w:tab/>
        </w:r>
        <w:r>
          <w:rPr>
            <w:noProof/>
            <w:webHidden/>
          </w:rPr>
          <w:fldChar w:fldCharType="begin"/>
        </w:r>
        <w:r w:rsidR="00A57546">
          <w:rPr>
            <w:noProof/>
            <w:webHidden/>
          </w:rPr>
          <w:instrText xml:space="preserve"> PAGEREF _Toc304542716 \h </w:instrText>
        </w:r>
        <w:r>
          <w:rPr>
            <w:noProof/>
            <w:webHidden/>
          </w:rPr>
        </w:r>
        <w:r>
          <w:rPr>
            <w:noProof/>
            <w:webHidden/>
          </w:rPr>
          <w:fldChar w:fldCharType="separate"/>
        </w:r>
        <w:r w:rsidR="00622E18">
          <w:rPr>
            <w:noProof/>
            <w:webHidden/>
          </w:rPr>
          <w:t>15</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7" w:history="1">
        <w:r w:rsidR="00A57546" w:rsidRPr="00091B37">
          <w:rPr>
            <w:rStyle w:val="-"/>
            <w:rFonts w:ascii="Arial" w:hAnsi="Arial" w:cs="Arial"/>
            <w:noProof/>
          </w:rPr>
          <w:t>4.4</w:t>
        </w:r>
        <w:r w:rsidR="00A57546">
          <w:rPr>
            <w:rFonts w:cs="Times New Roman"/>
            <w:smallCaps w:val="0"/>
            <w:noProof/>
            <w:sz w:val="22"/>
            <w:szCs w:val="22"/>
            <w:lang w:val="en-US" w:eastAsia="en-US"/>
          </w:rPr>
          <w:tab/>
        </w:r>
        <w:r w:rsidR="00A57546" w:rsidRPr="00091B37">
          <w:rPr>
            <w:rStyle w:val="-"/>
            <w:rFonts w:ascii="Arial" w:hAnsi="Arial" w:cs="Arial"/>
            <w:noProof/>
          </w:rPr>
          <w:t>Βήμα 3: Καθορισμός του Οράματος και της Στρατηγικής της Περιφέρειας-Κατάρτιση Στρατηγικού Σχεδίου</w:t>
        </w:r>
        <w:r w:rsidR="00A57546">
          <w:rPr>
            <w:noProof/>
            <w:webHidden/>
          </w:rPr>
          <w:tab/>
        </w:r>
        <w:r>
          <w:rPr>
            <w:noProof/>
            <w:webHidden/>
          </w:rPr>
          <w:fldChar w:fldCharType="begin"/>
        </w:r>
        <w:r w:rsidR="00A57546">
          <w:rPr>
            <w:noProof/>
            <w:webHidden/>
          </w:rPr>
          <w:instrText xml:space="preserve"> PAGEREF _Toc304542717 \h </w:instrText>
        </w:r>
        <w:r>
          <w:rPr>
            <w:noProof/>
            <w:webHidden/>
          </w:rPr>
        </w:r>
        <w:r>
          <w:rPr>
            <w:noProof/>
            <w:webHidden/>
          </w:rPr>
          <w:fldChar w:fldCharType="separate"/>
        </w:r>
        <w:r w:rsidR="00622E18">
          <w:rPr>
            <w:noProof/>
            <w:webHidden/>
          </w:rPr>
          <w:t>16</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8" w:history="1">
        <w:r w:rsidR="00A57546" w:rsidRPr="00091B37">
          <w:rPr>
            <w:rStyle w:val="-"/>
            <w:rFonts w:ascii="Arial" w:hAnsi="Arial" w:cs="Arial"/>
            <w:noProof/>
          </w:rPr>
          <w:t>4.5</w:t>
        </w:r>
        <w:r w:rsidR="00A57546">
          <w:rPr>
            <w:rFonts w:cs="Times New Roman"/>
            <w:smallCaps w:val="0"/>
            <w:noProof/>
            <w:sz w:val="22"/>
            <w:szCs w:val="22"/>
            <w:lang w:val="en-US" w:eastAsia="en-US"/>
          </w:rPr>
          <w:tab/>
        </w:r>
        <w:r w:rsidR="00A57546" w:rsidRPr="00091B37">
          <w:rPr>
            <w:rStyle w:val="-"/>
            <w:rFonts w:ascii="Arial" w:hAnsi="Arial" w:cs="Arial"/>
            <w:noProof/>
          </w:rPr>
          <w:t>Βήμα 4: Συνεργασία με τους Δήμους της εδαφικής επικράτειάς της Περιφέρειας</w:t>
        </w:r>
        <w:r w:rsidR="00A57546">
          <w:rPr>
            <w:noProof/>
            <w:webHidden/>
          </w:rPr>
          <w:tab/>
        </w:r>
        <w:r>
          <w:rPr>
            <w:noProof/>
            <w:webHidden/>
          </w:rPr>
          <w:fldChar w:fldCharType="begin"/>
        </w:r>
        <w:r w:rsidR="00A57546">
          <w:rPr>
            <w:noProof/>
            <w:webHidden/>
          </w:rPr>
          <w:instrText xml:space="preserve"> PAGEREF _Toc304542718 \h </w:instrText>
        </w:r>
        <w:r>
          <w:rPr>
            <w:noProof/>
            <w:webHidden/>
          </w:rPr>
        </w:r>
        <w:r>
          <w:rPr>
            <w:noProof/>
            <w:webHidden/>
          </w:rPr>
          <w:fldChar w:fldCharType="separate"/>
        </w:r>
        <w:r w:rsidR="00622E18">
          <w:rPr>
            <w:noProof/>
            <w:webHidden/>
          </w:rPr>
          <w:t>17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19" w:history="1">
        <w:r w:rsidR="00A57546" w:rsidRPr="00091B37">
          <w:rPr>
            <w:rStyle w:val="-"/>
            <w:rFonts w:ascii="Arial" w:hAnsi="Arial" w:cs="Arial"/>
            <w:noProof/>
          </w:rPr>
          <w:t>4.6</w:t>
        </w:r>
        <w:r w:rsidR="00A57546">
          <w:rPr>
            <w:rFonts w:cs="Times New Roman"/>
            <w:smallCaps w:val="0"/>
            <w:noProof/>
            <w:sz w:val="22"/>
            <w:szCs w:val="22"/>
            <w:lang w:val="en-US" w:eastAsia="en-US"/>
          </w:rPr>
          <w:tab/>
        </w:r>
        <w:r w:rsidR="00A57546" w:rsidRPr="00091B37">
          <w:rPr>
            <w:rStyle w:val="-"/>
            <w:rFonts w:ascii="Arial" w:hAnsi="Arial" w:cs="Arial"/>
            <w:noProof/>
          </w:rPr>
          <w:t>Βήμα 5:  Έγκριση του Στρατηγικού Σχεδίου και Διαδικασίες Διαβούλευσης</w:t>
        </w:r>
        <w:r w:rsidR="00A57546">
          <w:rPr>
            <w:noProof/>
            <w:webHidden/>
          </w:rPr>
          <w:tab/>
        </w:r>
        <w:r>
          <w:rPr>
            <w:noProof/>
            <w:webHidden/>
          </w:rPr>
          <w:fldChar w:fldCharType="begin"/>
        </w:r>
        <w:r w:rsidR="00A57546">
          <w:rPr>
            <w:noProof/>
            <w:webHidden/>
          </w:rPr>
          <w:instrText xml:space="preserve"> PAGEREF _Toc304542719 \h </w:instrText>
        </w:r>
        <w:r>
          <w:rPr>
            <w:noProof/>
            <w:webHidden/>
          </w:rPr>
        </w:r>
        <w:r>
          <w:rPr>
            <w:noProof/>
            <w:webHidden/>
          </w:rPr>
          <w:fldChar w:fldCharType="separate"/>
        </w:r>
        <w:r w:rsidR="00622E18">
          <w:rPr>
            <w:noProof/>
            <w:webHidden/>
          </w:rPr>
          <w:t>17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0" w:history="1">
        <w:r w:rsidR="00A57546" w:rsidRPr="00091B37">
          <w:rPr>
            <w:rStyle w:val="-"/>
            <w:rFonts w:ascii="Arial" w:hAnsi="Arial" w:cs="Arial"/>
            <w:noProof/>
          </w:rPr>
          <w:t>4.7</w:t>
        </w:r>
        <w:r w:rsidR="00A57546">
          <w:rPr>
            <w:rFonts w:cs="Times New Roman"/>
            <w:smallCaps w:val="0"/>
            <w:noProof/>
            <w:sz w:val="22"/>
            <w:szCs w:val="22"/>
            <w:lang w:val="en-US" w:eastAsia="en-US"/>
          </w:rPr>
          <w:tab/>
        </w:r>
        <w:r w:rsidR="00A57546" w:rsidRPr="00091B37">
          <w:rPr>
            <w:rStyle w:val="-"/>
            <w:rFonts w:ascii="Arial" w:hAnsi="Arial" w:cs="Arial"/>
            <w:noProof/>
          </w:rPr>
          <w:t>Βήμα 6: Κατάρτιση Επιχειρησιακού Σχεδίου</w:t>
        </w:r>
        <w:r w:rsidR="00A57546">
          <w:rPr>
            <w:noProof/>
            <w:webHidden/>
          </w:rPr>
          <w:tab/>
        </w:r>
        <w:r>
          <w:rPr>
            <w:noProof/>
            <w:webHidden/>
          </w:rPr>
          <w:fldChar w:fldCharType="begin"/>
        </w:r>
        <w:r w:rsidR="00A57546">
          <w:rPr>
            <w:noProof/>
            <w:webHidden/>
          </w:rPr>
          <w:instrText xml:space="preserve"> PAGEREF _Toc304542720 \h </w:instrText>
        </w:r>
        <w:r>
          <w:rPr>
            <w:noProof/>
            <w:webHidden/>
          </w:rPr>
        </w:r>
        <w:r>
          <w:rPr>
            <w:noProof/>
            <w:webHidden/>
          </w:rPr>
          <w:fldChar w:fldCharType="separate"/>
        </w:r>
        <w:r w:rsidR="00622E18">
          <w:rPr>
            <w:noProof/>
            <w:webHidden/>
          </w:rPr>
          <w:t>17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1" w:history="1">
        <w:r w:rsidR="00A57546" w:rsidRPr="00091B37">
          <w:rPr>
            <w:rStyle w:val="-"/>
            <w:rFonts w:ascii="Arial" w:hAnsi="Arial" w:cs="Arial"/>
            <w:noProof/>
          </w:rPr>
          <w:t>4.8</w:t>
        </w:r>
        <w:r w:rsidR="00A57546">
          <w:rPr>
            <w:rFonts w:cs="Times New Roman"/>
            <w:smallCaps w:val="0"/>
            <w:noProof/>
            <w:sz w:val="22"/>
            <w:szCs w:val="22"/>
            <w:lang w:val="en-US" w:eastAsia="en-US"/>
          </w:rPr>
          <w:tab/>
        </w:r>
        <w:r w:rsidR="00A57546" w:rsidRPr="00091B37">
          <w:rPr>
            <w:rStyle w:val="-"/>
            <w:rFonts w:ascii="Arial" w:hAnsi="Arial" w:cs="Arial"/>
            <w:noProof/>
          </w:rPr>
          <w:t>Βήμα 7: Πενταετής Προγραμματισμός των Δράσεων. Οικονομικός Προγραμματισμός του Επιχειρησιακού Προγράμματος</w:t>
        </w:r>
        <w:r w:rsidR="00A57546">
          <w:rPr>
            <w:noProof/>
            <w:webHidden/>
          </w:rPr>
          <w:tab/>
        </w:r>
        <w:r>
          <w:rPr>
            <w:noProof/>
            <w:webHidden/>
          </w:rPr>
          <w:fldChar w:fldCharType="begin"/>
        </w:r>
        <w:r w:rsidR="00A57546">
          <w:rPr>
            <w:noProof/>
            <w:webHidden/>
          </w:rPr>
          <w:instrText xml:space="preserve"> PAGEREF _Toc304542721 \h </w:instrText>
        </w:r>
        <w:r>
          <w:rPr>
            <w:noProof/>
            <w:webHidden/>
          </w:rPr>
        </w:r>
        <w:r>
          <w:rPr>
            <w:noProof/>
            <w:webHidden/>
          </w:rPr>
          <w:fldChar w:fldCharType="separate"/>
        </w:r>
        <w:r w:rsidR="00622E18">
          <w:rPr>
            <w:noProof/>
            <w:webHidden/>
          </w:rPr>
          <w:t>18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2" w:history="1">
        <w:r w:rsidR="00A57546" w:rsidRPr="00091B37">
          <w:rPr>
            <w:rStyle w:val="-"/>
            <w:rFonts w:ascii="Arial" w:hAnsi="Arial" w:cs="Arial"/>
            <w:noProof/>
          </w:rPr>
          <w:t>4.9</w:t>
        </w:r>
        <w:r w:rsidR="00A57546">
          <w:rPr>
            <w:rFonts w:cs="Times New Roman"/>
            <w:smallCaps w:val="0"/>
            <w:noProof/>
            <w:sz w:val="22"/>
            <w:szCs w:val="22"/>
            <w:lang w:val="en-US" w:eastAsia="en-US"/>
          </w:rPr>
          <w:tab/>
        </w:r>
        <w:r w:rsidR="00A57546" w:rsidRPr="00091B37">
          <w:rPr>
            <w:rStyle w:val="-"/>
            <w:rFonts w:ascii="Arial" w:hAnsi="Arial" w:cs="Arial"/>
            <w:noProof/>
          </w:rPr>
          <w:t>Βήμα 8: Προσδιορισμός Δεικτών Παρακολούθησης και Αξιολόγησης</w:t>
        </w:r>
        <w:r w:rsidR="00A57546">
          <w:rPr>
            <w:noProof/>
            <w:webHidden/>
          </w:rPr>
          <w:tab/>
        </w:r>
        <w:r>
          <w:rPr>
            <w:noProof/>
            <w:webHidden/>
          </w:rPr>
          <w:fldChar w:fldCharType="begin"/>
        </w:r>
        <w:r w:rsidR="00A57546">
          <w:rPr>
            <w:noProof/>
            <w:webHidden/>
          </w:rPr>
          <w:instrText xml:space="preserve"> PAGEREF _Toc304542722 \h </w:instrText>
        </w:r>
        <w:r>
          <w:rPr>
            <w:noProof/>
            <w:webHidden/>
          </w:rPr>
        </w:r>
        <w:r>
          <w:rPr>
            <w:noProof/>
            <w:webHidden/>
          </w:rPr>
          <w:fldChar w:fldCharType="separate"/>
        </w:r>
        <w:r w:rsidR="00622E18">
          <w:rPr>
            <w:noProof/>
            <w:webHidden/>
          </w:rPr>
          <w:t>18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3" w:history="1">
        <w:r w:rsidR="00A57546" w:rsidRPr="00091B37">
          <w:rPr>
            <w:rStyle w:val="-"/>
            <w:rFonts w:ascii="Arial" w:hAnsi="Arial" w:cs="Arial"/>
            <w:noProof/>
          </w:rPr>
          <w:t>4.10</w:t>
        </w:r>
        <w:r w:rsidR="00A57546">
          <w:rPr>
            <w:rFonts w:cs="Times New Roman"/>
            <w:smallCaps w:val="0"/>
            <w:noProof/>
            <w:sz w:val="22"/>
            <w:szCs w:val="22"/>
            <w:lang w:val="en-US" w:eastAsia="en-US"/>
          </w:rPr>
          <w:tab/>
        </w:r>
        <w:r w:rsidR="00A57546" w:rsidRPr="00091B37">
          <w:rPr>
            <w:rStyle w:val="-"/>
            <w:rFonts w:ascii="Arial" w:hAnsi="Arial" w:cs="Arial"/>
            <w:noProof/>
          </w:rPr>
          <w:t>Βήμα 9: Έγκριση του Επιχειρησιακού Προγράμματος &amp; Τελικές Ενέργειες</w:t>
        </w:r>
        <w:r w:rsidR="00A57546">
          <w:rPr>
            <w:noProof/>
            <w:webHidden/>
          </w:rPr>
          <w:tab/>
        </w:r>
        <w:r>
          <w:rPr>
            <w:noProof/>
            <w:webHidden/>
          </w:rPr>
          <w:fldChar w:fldCharType="begin"/>
        </w:r>
        <w:r w:rsidR="00A57546">
          <w:rPr>
            <w:noProof/>
            <w:webHidden/>
          </w:rPr>
          <w:instrText xml:space="preserve"> PAGEREF _Toc304542723 \h </w:instrText>
        </w:r>
        <w:r>
          <w:rPr>
            <w:noProof/>
            <w:webHidden/>
          </w:rPr>
        </w:r>
        <w:r>
          <w:rPr>
            <w:noProof/>
            <w:webHidden/>
          </w:rPr>
          <w:fldChar w:fldCharType="separate"/>
        </w:r>
        <w:r w:rsidR="00622E18">
          <w:rPr>
            <w:noProof/>
            <w:webHidden/>
          </w:rPr>
          <w:t>18</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24" w:history="1">
        <w:r w:rsidR="00A57546" w:rsidRPr="00091B37">
          <w:rPr>
            <w:rStyle w:val="-"/>
            <w:noProof/>
          </w:rPr>
          <w:t>5</w:t>
        </w:r>
        <w:r w:rsidR="00A57546">
          <w:rPr>
            <w:rFonts w:cs="Times New Roman"/>
            <w:b w:val="0"/>
            <w:bCs w:val="0"/>
            <w:caps w:val="0"/>
            <w:noProof/>
            <w:sz w:val="22"/>
            <w:szCs w:val="22"/>
            <w:lang w:val="en-US" w:eastAsia="en-US"/>
          </w:rPr>
          <w:tab/>
        </w:r>
        <w:r w:rsidR="00A57546" w:rsidRPr="00091B37">
          <w:rPr>
            <w:rStyle w:val="-"/>
            <w:noProof/>
          </w:rPr>
          <w:t>ΒΗΜΑ 1 : ΠΡΟΕΤΟΙΜΑΣΙΑ ΚΑΙ ΟΡΓΑΝΩΣΗ</w:t>
        </w:r>
        <w:r w:rsidR="00A57546">
          <w:rPr>
            <w:noProof/>
            <w:webHidden/>
          </w:rPr>
          <w:tab/>
        </w:r>
        <w:r>
          <w:rPr>
            <w:noProof/>
            <w:webHidden/>
          </w:rPr>
          <w:fldChar w:fldCharType="begin"/>
        </w:r>
        <w:r w:rsidR="00A57546">
          <w:rPr>
            <w:noProof/>
            <w:webHidden/>
          </w:rPr>
          <w:instrText xml:space="preserve"> PAGEREF _Toc304542724 \h </w:instrText>
        </w:r>
        <w:r>
          <w:rPr>
            <w:noProof/>
            <w:webHidden/>
          </w:rPr>
        </w:r>
        <w:r>
          <w:rPr>
            <w:noProof/>
            <w:webHidden/>
          </w:rPr>
          <w:fldChar w:fldCharType="separate"/>
        </w:r>
        <w:r w:rsidR="00622E18">
          <w:rPr>
            <w:noProof/>
            <w:webHidden/>
          </w:rPr>
          <w:t>22</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5" w:history="1">
        <w:r w:rsidR="00A57546" w:rsidRPr="00091B37">
          <w:rPr>
            <w:rStyle w:val="-"/>
            <w:rFonts w:ascii="Arial" w:hAnsi="Arial" w:cs="Arial"/>
            <w:noProof/>
          </w:rPr>
          <w:t>5.1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_Toc304542725 \h </w:instrText>
        </w:r>
        <w:r>
          <w:rPr>
            <w:noProof/>
            <w:webHidden/>
          </w:rPr>
        </w:r>
        <w:r>
          <w:rPr>
            <w:noProof/>
            <w:webHidden/>
          </w:rPr>
          <w:fldChar w:fldCharType="separate"/>
        </w:r>
        <w:r w:rsidR="00622E18">
          <w:rPr>
            <w:noProof/>
            <w:webHidden/>
          </w:rPr>
          <w:t>22</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6" w:history="1">
        <w:r w:rsidR="00A57546" w:rsidRPr="00091B37">
          <w:rPr>
            <w:rStyle w:val="-"/>
            <w:rFonts w:ascii="Arial" w:hAnsi="Arial" w:cs="Arial"/>
            <w:noProof/>
          </w:rPr>
          <w:t>5.2</w:t>
        </w:r>
        <w:r w:rsidR="00A57546">
          <w:rPr>
            <w:rFonts w:cs="Times New Roman"/>
            <w:smallCaps w:val="0"/>
            <w:noProof/>
            <w:sz w:val="22"/>
            <w:szCs w:val="22"/>
            <w:lang w:val="en-US" w:eastAsia="en-US"/>
          </w:rPr>
          <w:tab/>
        </w:r>
        <w:r w:rsidR="00A57546" w:rsidRPr="00091B37">
          <w:rPr>
            <w:rStyle w:val="-"/>
            <w:rFonts w:ascii="Arial" w:hAnsi="Arial" w:cs="Arial"/>
            <w:noProof/>
          </w:rPr>
          <w:t>Οργάνωση του έργου</w:t>
        </w:r>
        <w:r w:rsidR="00A57546">
          <w:rPr>
            <w:noProof/>
            <w:webHidden/>
          </w:rPr>
          <w:tab/>
        </w:r>
        <w:r>
          <w:rPr>
            <w:noProof/>
            <w:webHidden/>
          </w:rPr>
          <w:fldChar w:fldCharType="begin"/>
        </w:r>
        <w:r w:rsidR="00A57546">
          <w:rPr>
            <w:noProof/>
            <w:webHidden/>
          </w:rPr>
          <w:instrText xml:space="preserve"> PAGEREF _Toc304542726 \h </w:instrText>
        </w:r>
        <w:r>
          <w:rPr>
            <w:noProof/>
            <w:webHidden/>
          </w:rPr>
        </w:r>
        <w:r>
          <w:rPr>
            <w:noProof/>
            <w:webHidden/>
          </w:rPr>
          <w:fldChar w:fldCharType="separate"/>
        </w:r>
        <w:r w:rsidR="00622E18">
          <w:rPr>
            <w:noProof/>
            <w:webHidden/>
          </w:rPr>
          <w:t>22</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7" w:history="1">
        <w:r w:rsidR="00A57546" w:rsidRPr="00091B37">
          <w:rPr>
            <w:rStyle w:val="-"/>
            <w:rFonts w:ascii="Arial" w:hAnsi="Arial" w:cs="Arial"/>
            <w:noProof/>
          </w:rPr>
          <w:t>5.3</w:t>
        </w:r>
        <w:r w:rsidR="00A57546">
          <w:rPr>
            <w:rFonts w:cs="Times New Roman"/>
            <w:smallCaps w:val="0"/>
            <w:noProof/>
            <w:sz w:val="22"/>
            <w:szCs w:val="22"/>
            <w:lang w:val="en-US" w:eastAsia="en-US"/>
          </w:rPr>
          <w:tab/>
        </w:r>
        <w:r w:rsidR="00A57546" w:rsidRPr="00091B37">
          <w:rPr>
            <w:rStyle w:val="-"/>
            <w:rFonts w:ascii="Arial" w:hAnsi="Arial" w:cs="Arial"/>
            <w:noProof/>
          </w:rPr>
          <w:t>Διατύπωση των αρχικών κατευθύνσεων της Περιφερειακής Αρχής</w:t>
        </w:r>
        <w:r w:rsidR="00A57546">
          <w:rPr>
            <w:noProof/>
            <w:webHidden/>
          </w:rPr>
          <w:tab/>
        </w:r>
        <w:r>
          <w:rPr>
            <w:noProof/>
            <w:webHidden/>
          </w:rPr>
          <w:fldChar w:fldCharType="begin"/>
        </w:r>
        <w:r w:rsidR="00A57546">
          <w:rPr>
            <w:noProof/>
            <w:webHidden/>
          </w:rPr>
          <w:instrText xml:space="preserve"> PAGEREF _Toc304542727 \h </w:instrText>
        </w:r>
        <w:r>
          <w:rPr>
            <w:noProof/>
            <w:webHidden/>
          </w:rPr>
        </w:r>
        <w:r>
          <w:rPr>
            <w:noProof/>
            <w:webHidden/>
          </w:rPr>
          <w:fldChar w:fldCharType="separate"/>
        </w:r>
        <w:r w:rsidR="00622E18">
          <w:rPr>
            <w:noProof/>
            <w:webHidden/>
          </w:rPr>
          <w:t>23</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8" w:history="1">
        <w:r w:rsidR="00A57546" w:rsidRPr="00091B37">
          <w:rPr>
            <w:rStyle w:val="-"/>
            <w:rFonts w:ascii="Arial" w:hAnsi="Arial" w:cs="Arial"/>
            <w:noProof/>
          </w:rPr>
          <w:t>5.4</w:t>
        </w:r>
        <w:r w:rsidR="00A57546">
          <w:rPr>
            <w:rFonts w:cs="Times New Roman"/>
            <w:smallCaps w:val="0"/>
            <w:noProof/>
            <w:sz w:val="22"/>
            <w:szCs w:val="22"/>
            <w:lang w:val="en-US" w:eastAsia="en-US"/>
          </w:rPr>
          <w:tab/>
        </w:r>
        <w:r w:rsidR="00A57546" w:rsidRPr="00091B37">
          <w:rPr>
            <w:rStyle w:val="-"/>
            <w:rFonts w:ascii="Arial" w:hAnsi="Arial" w:cs="Arial"/>
            <w:noProof/>
          </w:rPr>
          <w:t>Προγραμματισμός του έργου</w:t>
        </w:r>
        <w:r w:rsidR="00A57546">
          <w:rPr>
            <w:noProof/>
            <w:webHidden/>
          </w:rPr>
          <w:tab/>
        </w:r>
        <w:r>
          <w:rPr>
            <w:noProof/>
            <w:webHidden/>
          </w:rPr>
          <w:fldChar w:fldCharType="begin"/>
        </w:r>
        <w:r w:rsidR="00A57546">
          <w:rPr>
            <w:noProof/>
            <w:webHidden/>
          </w:rPr>
          <w:instrText xml:space="preserve"> PAGEREF _Toc304542728 \h </w:instrText>
        </w:r>
        <w:r>
          <w:rPr>
            <w:noProof/>
            <w:webHidden/>
          </w:rPr>
        </w:r>
        <w:r>
          <w:rPr>
            <w:noProof/>
            <w:webHidden/>
          </w:rPr>
          <w:fldChar w:fldCharType="separate"/>
        </w:r>
        <w:r w:rsidR="00622E18">
          <w:rPr>
            <w:noProof/>
            <w:webHidden/>
          </w:rPr>
          <w:t>23</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29" w:history="1">
        <w:r w:rsidR="00A57546" w:rsidRPr="00091B37">
          <w:rPr>
            <w:rStyle w:val="-"/>
            <w:rFonts w:ascii="Arial" w:hAnsi="Arial" w:cs="Arial"/>
            <w:noProof/>
          </w:rPr>
          <w:t>5.5</w:t>
        </w:r>
        <w:r w:rsidR="00A57546">
          <w:rPr>
            <w:rFonts w:cs="Times New Roman"/>
            <w:smallCaps w:val="0"/>
            <w:noProof/>
            <w:sz w:val="22"/>
            <w:szCs w:val="22"/>
            <w:lang w:val="en-US" w:eastAsia="en-US"/>
          </w:rPr>
          <w:tab/>
        </w:r>
        <w:r w:rsidR="00A57546" w:rsidRPr="00091B37">
          <w:rPr>
            <w:rStyle w:val="-"/>
            <w:rFonts w:ascii="Arial" w:hAnsi="Arial" w:cs="Arial"/>
            <w:noProof/>
          </w:rPr>
          <w:t>Ενημέρωση του προσωπικού των υπηρεσιών και των ΝΠ της Περιφέρειας</w:t>
        </w:r>
        <w:r w:rsidR="00A57546">
          <w:rPr>
            <w:noProof/>
            <w:webHidden/>
          </w:rPr>
          <w:tab/>
        </w:r>
        <w:r>
          <w:rPr>
            <w:noProof/>
            <w:webHidden/>
          </w:rPr>
          <w:fldChar w:fldCharType="begin"/>
        </w:r>
        <w:r w:rsidR="00A57546">
          <w:rPr>
            <w:noProof/>
            <w:webHidden/>
          </w:rPr>
          <w:instrText xml:space="preserve"> PAGEREF _Toc304542729 \h </w:instrText>
        </w:r>
        <w:r>
          <w:rPr>
            <w:noProof/>
            <w:webHidden/>
          </w:rPr>
        </w:r>
        <w:r>
          <w:rPr>
            <w:noProof/>
            <w:webHidden/>
          </w:rPr>
          <w:fldChar w:fldCharType="separate"/>
        </w:r>
        <w:r w:rsidR="00622E18">
          <w:rPr>
            <w:noProof/>
            <w:webHidden/>
          </w:rPr>
          <w:t>24</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30" w:history="1">
        <w:r w:rsidR="00A57546" w:rsidRPr="00091B37">
          <w:rPr>
            <w:rStyle w:val="-"/>
            <w:noProof/>
          </w:rPr>
          <w:t>6</w:t>
        </w:r>
        <w:r w:rsidR="00A57546">
          <w:rPr>
            <w:rFonts w:cs="Times New Roman"/>
            <w:b w:val="0"/>
            <w:bCs w:val="0"/>
            <w:caps w:val="0"/>
            <w:noProof/>
            <w:sz w:val="22"/>
            <w:szCs w:val="22"/>
            <w:lang w:val="en-US" w:eastAsia="en-US"/>
          </w:rPr>
          <w:tab/>
        </w:r>
        <w:r w:rsidR="00A57546" w:rsidRPr="00091B37">
          <w:rPr>
            <w:rStyle w:val="-"/>
            <w:noProof/>
          </w:rPr>
          <w:t>ΒΗΜΑ 2 : ΣΥΝΟΠΤΙΚΗ ΠΕΡΙΓΡΑΦΗ ΚΑΙ ΑΞΙΟΛΟΓΗΣΗ ΤΗΣ ΥΦΙΣΤΑΜΕΝΗΣ ΚΑΤΑΣΤΑΣΗΣ</w:t>
        </w:r>
        <w:r w:rsidR="00A57546">
          <w:rPr>
            <w:noProof/>
            <w:webHidden/>
          </w:rPr>
          <w:tab/>
        </w:r>
        <w:r>
          <w:rPr>
            <w:noProof/>
            <w:webHidden/>
          </w:rPr>
          <w:fldChar w:fldCharType="begin"/>
        </w:r>
        <w:r w:rsidR="00A57546">
          <w:rPr>
            <w:noProof/>
            <w:webHidden/>
          </w:rPr>
          <w:instrText xml:space="preserve"> PAGEREF _Toc304542730 \h </w:instrText>
        </w:r>
        <w:r>
          <w:rPr>
            <w:noProof/>
            <w:webHidden/>
          </w:rPr>
        </w:r>
        <w:r>
          <w:rPr>
            <w:noProof/>
            <w:webHidden/>
          </w:rPr>
          <w:fldChar w:fldCharType="separate"/>
        </w:r>
        <w:r w:rsidR="00622E18">
          <w:rPr>
            <w:noProof/>
            <w:webHidden/>
          </w:rPr>
          <w:t>25</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31" w:history="1">
        <w:r w:rsidR="00A57546" w:rsidRPr="00091B37">
          <w:rPr>
            <w:rStyle w:val="-"/>
            <w:rFonts w:ascii="Arial" w:hAnsi="Arial" w:cs="Arial"/>
            <w:noProof/>
          </w:rPr>
          <w:t>6.1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_Toc304542731 \h </w:instrText>
        </w:r>
        <w:r>
          <w:rPr>
            <w:noProof/>
            <w:webHidden/>
          </w:rPr>
        </w:r>
        <w:r>
          <w:rPr>
            <w:noProof/>
            <w:webHidden/>
          </w:rPr>
          <w:fldChar w:fldCharType="separate"/>
        </w:r>
        <w:r w:rsidR="00622E18">
          <w:rPr>
            <w:noProof/>
            <w:webHidden/>
          </w:rPr>
          <w:t>25</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32" w:history="1">
        <w:r w:rsidR="00A57546" w:rsidRPr="00091B37">
          <w:rPr>
            <w:rStyle w:val="-"/>
            <w:rFonts w:ascii="Arial" w:hAnsi="Arial" w:cs="Arial"/>
            <w:noProof/>
          </w:rPr>
          <w:t>6.2</w:t>
        </w:r>
        <w:r w:rsidR="00A57546">
          <w:rPr>
            <w:rFonts w:cs="Times New Roman"/>
            <w:smallCaps w:val="0"/>
            <w:noProof/>
            <w:sz w:val="22"/>
            <w:szCs w:val="22"/>
            <w:lang w:val="en-US" w:eastAsia="en-US"/>
          </w:rPr>
          <w:tab/>
        </w:r>
        <w:r w:rsidR="00A57546" w:rsidRPr="00091B37">
          <w:rPr>
            <w:rStyle w:val="-"/>
            <w:rFonts w:ascii="Arial" w:hAnsi="Arial" w:cs="Arial"/>
            <w:noProof/>
          </w:rPr>
          <w:t>Η γενική εικόνα της περιοχής της Περιφέρειας και της Περιφέρειας ως οργανισμού</w:t>
        </w:r>
        <w:r w:rsidR="00A57546">
          <w:rPr>
            <w:noProof/>
            <w:webHidden/>
          </w:rPr>
          <w:tab/>
        </w:r>
        <w:r>
          <w:rPr>
            <w:noProof/>
            <w:webHidden/>
          </w:rPr>
          <w:fldChar w:fldCharType="begin"/>
        </w:r>
        <w:r w:rsidR="00A57546">
          <w:rPr>
            <w:noProof/>
            <w:webHidden/>
          </w:rPr>
          <w:instrText xml:space="preserve"> PAGEREF _Toc304542732 \h </w:instrText>
        </w:r>
        <w:r>
          <w:rPr>
            <w:noProof/>
            <w:webHidden/>
          </w:rPr>
        </w:r>
        <w:r>
          <w:rPr>
            <w:noProof/>
            <w:webHidden/>
          </w:rPr>
          <w:fldChar w:fldCharType="separate"/>
        </w:r>
        <w:r w:rsidR="00622E18">
          <w:rPr>
            <w:noProof/>
            <w:webHidden/>
          </w:rPr>
          <w:t>26</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33" w:history="1">
        <w:r w:rsidR="00A57546" w:rsidRPr="00091B37">
          <w:rPr>
            <w:rStyle w:val="-"/>
            <w:rFonts w:ascii="Arial" w:hAnsi="Arial" w:cs="Arial"/>
            <w:noProof/>
          </w:rPr>
          <w:t>6.2.1</w:t>
        </w:r>
        <w:r w:rsidR="00A57546">
          <w:rPr>
            <w:rFonts w:cs="Times New Roman"/>
            <w:i w:val="0"/>
            <w:iCs w:val="0"/>
            <w:noProof/>
            <w:sz w:val="22"/>
            <w:szCs w:val="22"/>
            <w:lang w:val="en-US" w:eastAsia="en-US"/>
          </w:rPr>
          <w:tab/>
        </w:r>
        <w:r w:rsidR="00A57546" w:rsidRPr="00091B37">
          <w:rPr>
            <w:rStyle w:val="-"/>
            <w:rFonts w:ascii="Arial" w:hAnsi="Arial" w:cs="Arial"/>
            <w:noProof/>
          </w:rPr>
          <w:t>Συνοπτική περιγραφή της αναπτυξιακής φυσιογνωμίας της Περιφέρειας</w:t>
        </w:r>
        <w:r w:rsidR="00A57546">
          <w:rPr>
            <w:noProof/>
            <w:webHidden/>
          </w:rPr>
          <w:tab/>
        </w:r>
        <w:r>
          <w:rPr>
            <w:noProof/>
            <w:webHidden/>
          </w:rPr>
          <w:fldChar w:fldCharType="begin"/>
        </w:r>
        <w:r w:rsidR="00A57546">
          <w:rPr>
            <w:noProof/>
            <w:webHidden/>
          </w:rPr>
          <w:instrText xml:space="preserve"> PAGEREF _Toc304542733 \h </w:instrText>
        </w:r>
        <w:r>
          <w:rPr>
            <w:noProof/>
            <w:webHidden/>
          </w:rPr>
        </w:r>
        <w:r>
          <w:rPr>
            <w:noProof/>
            <w:webHidden/>
          </w:rPr>
          <w:fldChar w:fldCharType="separate"/>
        </w:r>
        <w:r w:rsidR="00622E18">
          <w:rPr>
            <w:noProof/>
            <w:webHidden/>
          </w:rPr>
          <w:t>26</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34" w:history="1">
        <w:r w:rsidR="00A57546" w:rsidRPr="00091B37">
          <w:rPr>
            <w:rStyle w:val="-"/>
            <w:rFonts w:ascii="Arial" w:hAnsi="Arial" w:cs="Arial"/>
            <w:noProof/>
          </w:rPr>
          <w:t>6.2.2</w:t>
        </w:r>
        <w:r w:rsidR="00A57546">
          <w:rPr>
            <w:rFonts w:cs="Times New Roman"/>
            <w:i w:val="0"/>
            <w:iCs w:val="0"/>
            <w:noProof/>
            <w:sz w:val="22"/>
            <w:szCs w:val="22"/>
            <w:lang w:val="en-US" w:eastAsia="en-US"/>
          </w:rPr>
          <w:tab/>
        </w:r>
        <w:r w:rsidR="00A57546" w:rsidRPr="00091B37">
          <w:rPr>
            <w:rStyle w:val="-"/>
            <w:rFonts w:ascii="Arial" w:hAnsi="Arial" w:cs="Arial"/>
            <w:noProof/>
          </w:rPr>
          <w:t>Συνοπτική Περιγραφή της Περιφέρειας ως Οργανισμού</w:t>
        </w:r>
        <w:r w:rsidR="00A57546">
          <w:rPr>
            <w:noProof/>
            <w:webHidden/>
          </w:rPr>
          <w:tab/>
        </w:r>
        <w:r>
          <w:rPr>
            <w:noProof/>
            <w:webHidden/>
          </w:rPr>
          <w:fldChar w:fldCharType="begin"/>
        </w:r>
        <w:r w:rsidR="00A57546">
          <w:rPr>
            <w:noProof/>
            <w:webHidden/>
          </w:rPr>
          <w:instrText xml:space="preserve"> PAGEREF _Toc304542734 \h </w:instrText>
        </w:r>
        <w:r>
          <w:rPr>
            <w:noProof/>
            <w:webHidden/>
          </w:rPr>
        </w:r>
        <w:r>
          <w:rPr>
            <w:noProof/>
            <w:webHidden/>
          </w:rPr>
          <w:fldChar w:fldCharType="separate"/>
        </w:r>
        <w:r w:rsidR="00622E18">
          <w:rPr>
            <w:noProof/>
            <w:webHidden/>
          </w:rPr>
          <w:t>27</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35" w:history="1">
        <w:r w:rsidR="00A57546" w:rsidRPr="00091B37">
          <w:rPr>
            <w:rStyle w:val="-"/>
            <w:rFonts w:ascii="Arial" w:hAnsi="Arial" w:cs="Arial"/>
            <w:noProof/>
          </w:rPr>
          <w:t>6.2.3</w:t>
        </w:r>
        <w:r w:rsidR="00A57546">
          <w:rPr>
            <w:rFonts w:cs="Times New Roman"/>
            <w:i w:val="0"/>
            <w:iCs w:val="0"/>
            <w:noProof/>
            <w:sz w:val="22"/>
            <w:szCs w:val="22"/>
            <w:lang w:val="en-US" w:eastAsia="en-US"/>
          </w:rPr>
          <w:tab/>
        </w:r>
        <w:r w:rsidR="00A57546" w:rsidRPr="00091B37">
          <w:rPr>
            <w:rStyle w:val="-"/>
            <w:rFonts w:ascii="Arial" w:hAnsi="Arial" w:cs="Arial"/>
            <w:noProof/>
          </w:rPr>
          <w:t>Γενική διάγνωση των χαρακτηριστικών και των προοπτικών της Περιφέρειας</w:t>
        </w:r>
        <w:r w:rsidR="00A57546">
          <w:rPr>
            <w:noProof/>
            <w:webHidden/>
          </w:rPr>
          <w:tab/>
        </w:r>
        <w:r>
          <w:rPr>
            <w:noProof/>
            <w:webHidden/>
          </w:rPr>
          <w:fldChar w:fldCharType="begin"/>
        </w:r>
        <w:r w:rsidR="00A57546">
          <w:rPr>
            <w:noProof/>
            <w:webHidden/>
          </w:rPr>
          <w:instrText xml:space="preserve"> PAGEREF _Toc304542735 \h </w:instrText>
        </w:r>
        <w:r>
          <w:rPr>
            <w:noProof/>
            <w:webHidden/>
          </w:rPr>
        </w:r>
        <w:r>
          <w:rPr>
            <w:noProof/>
            <w:webHidden/>
          </w:rPr>
          <w:fldChar w:fldCharType="separate"/>
        </w:r>
        <w:r w:rsidR="00622E18">
          <w:rPr>
            <w:noProof/>
            <w:webHidden/>
          </w:rPr>
          <w:t>27</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36" w:history="1">
        <w:r w:rsidR="00A57546" w:rsidRPr="00091B37">
          <w:rPr>
            <w:rStyle w:val="-"/>
            <w:rFonts w:ascii="Arial" w:hAnsi="Arial" w:cs="Arial"/>
            <w:noProof/>
          </w:rPr>
          <w:t>6.2.4</w:t>
        </w:r>
        <w:r w:rsidR="00A57546">
          <w:rPr>
            <w:rFonts w:cs="Times New Roman"/>
            <w:i w:val="0"/>
            <w:iCs w:val="0"/>
            <w:noProof/>
            <w:sz w:val="22"/>
            <w:szCs w:val="22"/>
            <w:lang w:val="en-US" w:eastAsia="en-US"/>
          </w:rPr>
          <w:tab/>
        </w:r>
        <w:r w:rsidR="00A57546" w:rsidRPr="00091B37">
          <w:rPr>
            <w:rStyle w:val="-"/>
            <w:rFonts w:ascii="Arial" w:hAnsi="Arial" w:cs="Arial"/>
            <w:noProof/>
          </w:rPr>
          <w:t>Έντυπα προς συμπλήρωση για την περιγραφή και αξιολόγηση της αναπτυξιακής φυσιογνωμίας, των χαρακτηριστικών και των προοπτικών της Περιφέρειας</w:t>
        </w:r>
        <w:r w:rsidR="00A57546">
          <w:rPr>
            <w:noProof/>
            <w:webHidden/>
          </w:rPr>
          <w:tab/>
        </w:r>
        <w:r>
          <w:rPr>
            <w:noProof/>
            <w:webHidden/>
          </w:rPr>
          <w:fldChar w:fldCharType="begin"/>
        </w:r>
        <w:r w:rsidR="00A57546">
          <w:rPr>
            <w:noProof/>
            <w:webHidden/>
          </w:rPr>
          <w:instrText xml:space="preserve"> PAGEREF _Toc304542736 \h </w:instrText>
        </w:r>
        <w:r>
          <w:rPr>
            <w:noProof/>
            <w:webHidden/>
          </w:rPr>
        </w:r>
        <w:r>
          <w:rPr>
            <w:noProof/>
            <w:webHidden/>
          </w:rPr>
          <w:fldChar w:fldCharType="separate"/>
        </w:r>
        <w:r w:rsidR="00622E18">
          <w:rPr>
            <w:noProof/>
            <w:webHidden/>
          </w:rPr>
          <w:t>28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37" w:history="1">
        <w:r w:rsidR="00A57546" w:rsidRPr="00091B37">
          <w:rPr>
            <w:rStyle w:val="-"/>
            <w:rFonts w:ascii="Arial" w:hAnsi="Arial" w:cs="Arial"/>
            <w:noProof/>
          </w:rPr>
          <w:t>6.3</w:t>
        </w:r>
        <w:r w:rsidR="00A57546">
          <w:rPr>
            <w:rFonts w:cs="Times New Roman"/>
            <w:smallCaps w:val="0"/>
            <w:noProof/>
            <w:sz w:val="22"/>
            <w:szCs w:val="22"/>
            <w:lang w:val="en-US" w:eastAsia="en-US"/>
          </w:rPr>
          <w:tab/>
        </w:r>
        <w:r w:rsidR="00A57546" w:rsidRPr="00091B37">
          <w:rPr>
            <w:rStyle w:val="-"/>
            <w:rFonts w:ascii="Arial" w:hAnsi="Arial" w:cs="Arial"/>
            <w:noProof/>
          </w:rPr>
          <w:t>Η περιοχή της Περιφέρειας και οι κάθετες υπηρεσίες στους θεματικούς τομείς «Περιβάλλον και ποιότητα ζωής», «Κοινωνική Μέριμνα, Υγεία, Εκπαίδευση, Δια Βίου Μάθηση, Πολιτισμός και Αθλητισμός», «Τοπική οικονομία και απασχόληση». Αποτύπωση και Αξιολόγηση.</w:t>
        </w:r>
        <w:r w:rsidR="00A57546">
          <w:rPr>
            <w:noProof/>
            <w:webHidden/>
          </w:rPr>
          <w:tab/>
        </w:r>
        <w:r>
          <w:rPr>
            <w:noProof/>
            <w:webHidden/>
          </w:rPr>
          <w:fldChar w:fldCharType="begin"/>
        </w:r>
        <w:r w:rsidR="00A57546">
          <w:rPr>
            <w:noProof/>
            <w:webHidden/>
          </w:rPr>
          <w:instrText xml:space="preserve"> PAGEREF _Toc304542737 \h </w:instrText>
        </w:r>
        <w:r>
          <w:rPr>
            <w:noProof/>
            <w:webHidden/>
          </w:rPr>
        </w:r>
        <w:r>
          <w:rPr>
            <w:noProof/>
            <w:webHidden/>
          </w:rPr>
          <w:fldChar w:fldCharType="separate"/>
        </w:r>
        <w:r w:rsidR="00622E18">
          <w:rPr>
            <w:noProof/>
            <w:webHidden/>
          </w:rPr>
          <w:t>31</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38" w:history="1">
        <w:r w:rsidR="00A57546" w:rsidRPr="00091B37">
          <w:rPr>
            <w:rStyle w:val="-"/>
            <w:rFonts w:ascii="Arial" w:hAnsi="Arial" w:cs="Arial"/>
            <w:noProof/>
          </w:rPr>
          <w:t>6.3.1</w:t>
        </w:r>
        <w:r w:rsidR="00A57546">
          <w:rPr>
            <w:rFonts w:cs="Times New Roman"/>
            <w:i w:val="0"/>
            <w:iCs w:val="0"/>
            <w:noProof/>
            <w:sz w:val="22"/>
            <w:szCs w:val="22"/>
            <w:lang w:val="en-US" w:eastAsia="en-US"/>
          </w:rPr>
          <w:tab/>
        </w:r>
        <w:r w:rsidR="00A57546" w:rsidRPr="00091B37">
          <w:rPr>
            <w:rStyle w:val="-"/>
            <w:rFonts w:ascii="Arial" w:hAnsi="Arial" w:cs="Arial"/>
            <w:noProof/>
          </w:rPr>
          <w:t>Περιγραφή και αποτύπωση της περιοχής της Περιφέρειας</w:t>
        </w:r>
        <w:r w:rsidR="00A57546">
          <w:rPr>
            <w:noProof/>
            <w:webHidden/>
          </w:rPr>
          <w:tab/>
        </w:r>
        <w:r>
          <w:rPr>
            <w:noProof/>
            <w:webHidden/>
          </w:rPr>
          <w:fldChar w:fldCharType="begin"/>
        </w:r>
        <w:r w:rsidR="00A57546">
          <w:rPr>
            <w:noProof/>
            <w:webHidden/>
          </w:rPr>
          <w:instrText xml:space="preserve"> PAGEREF _Toc304542738 \h </w:instrText>
        </w:r>
        <w:r>
          <w:rPr>
            <w:noProof/>
            <w:webHidden/>
          </w:rPr>
        </w:r>
        <w:r>
          <w:rPr>
            <w:noProof/>
            <w:webHidden/>
          </w:rPr>
          <w:fldChar w:fldCharType="separate"/>
        </w:r>
        <w:r w:rsidR="00622E18">
          <w:rPr>
            <w:noProof/>
            <w:webHidden/>
          </w:rPr>
          <w:t>31</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39" w:history="1">
        <w:r w:rsidR="00A57546" w:rsidRPr="00091B37">
          <w:rPr>
            <w:rStyle w:val="-"/>
            <w:rFonts w:ascii="Arial" w:hAnsi="Arial" w:cs="Arial"/>
            <w:noProof/>
          </w:rPr>
          <w:t>6.3.2</w:t>
        </w:r>
        <w:r w:rsidR="00A57546">
          <w:rPr>
            <w:rFonts w:cs="Times New Roman"/>
            <w:i w:val="0"/>
            <w:iCs w:val="0"/>
            <w:noProof/>
            <w:sz w:val="22"/>
            <w:szCs w:val="22"/>
            <w:lang w:val="en-US" w:eastAsia="en-US"/>
          </w:rPr>
          <w:tab/>
        </w:r>
        <w:r w:rsidR="00A57546" w:rsidRPr="00091B37">
          <w:rPr>
            <w:rStyle w:val="-"/>
            <w:rFonts w:ascii="Arial" w:hAnsi="Arial" w:cs="Arial"/>
            <w:noProof/>
          </w:rPr>
          <w:t>Αξιολόγηση της περιοχής της Περιφέρειας και ιεράρχηση των κρίσιμων ζητημάτων περιφερειακής ανάπτυξης</w:t>
        </w:r>
        <w:r w:rsidR="00A57546">
          <w:rPr>
            <w:noProof/>
            <w:webHidden/>
          </w:rPr>
          <w:tab/>
        </w:r>
        <w:r>
          <w:rPr>
            <w:noProof/>
            <w:webHidden/>
          </w:rPr>
          <w:fldChar w:fldCharType="begin"/>
        </w:r>
        <w:r w:rsidR="00A57546">
          <w:rPr>
            <w:noProof/>
            <w:webHidden/>
          </w:rPr>
          <w:instrText xml:space="preserve"> PAGEREF _Toc304542739 \h </w:instrText>
        </w:r>
        <w:r>
          <w:rPr>
            <w:noProof/>
            <w:webHidden/>
          </w:rPr>
        </w:r>
        <w:r>
          <w:rPr>
            <w:noProof/>
            <w:webHidden/>
          </w:rPr>
          <w:fldChar w:fldCharType="separate"/>
        </w:r>
        <w:r w:rsidR="00622E18">
          <w:rPr>
            <w:noProof/>
            <w:webHidden/>
          </w:rPr>
          <w:t>32</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40" w:history="1">
        <w:r w:rsidR="00A57546" w:rsidRPr="00091B37">
          <w:rPr>
            <w:rStyle w:val="-"/>
            <w:rFonts w:ascii="Arial" w:hAnsi="Arial" w:cs="Arial"/>
            <w:noProof/>
          </w:rPr>
          <w:t>6.3.3</w:t>
        </w:r>
        <w:r w:rsidR="00A57546">
          <w:rPr>
            <w:rFonts w:cs="Times New Roman"/>
            <w:i w:val="0"/>
            <w:iCs w:val="0"/>
            <w:noProof/>
            <w:sz w:val="22"/>
            <w:szCs w:val="22"/>
            <w:lang w:val="en-US" w:eastAsia="en-US"/>
          </w:rPr>
          <w:tab/>
        </w:r>
        <w:r w:rsidR="00A57546" w:rsidRPr="00091B37">
          <w:rPr>
            <w:rStyle w:val="-"/>
            <w:rFonts w:ascii="Arial" w:hAnsi="Arial" w:cs="Arial"/>
            <w:noProof/>
          </w:rPr>
          <w:t>Έντυπα προς συμπλήρωση για την περιγραφή και αξιολόγηση της περιοχής της Περιφέρειας και τον εντοπισμό κρίσιμων ζητημάτων περιφερειακής ανάπτυξης</w:t>
        </w:r>
        <w:r w:rsidR="00A57546">
          <w:rPr>
            <w:noProof/>
            <w:webHidden/>
          </w:rPr>
          <w:tab/>
        </w:r>
        <w:r>
          <w:rPr>
            <w:noProof/>
            <w:webHidden/>
          </w:rPr>
          <w:fldChar w:fldCharType="begin"/>
        </w:r>
        <w:r w:rsidR="00A57546">
          <w:rPr>
            <w:noProof/>
            <w:webHidden/>
          </w:rPr>
          <w:instrText xml:space="preserve"> PAGEREF _Toc304542740 \h </w:instrText>
        </w:r>
        <w:r>
          <w:rPr>
            <w:noProof/>
            <w:webHidden/>
          </w:rPr>
        </w:r>
        <w:r>
          <w:rPr>
            <w:noProof/>
            <w:webHidden/>
          </w:rPr>
          <w:fldChar w:fldCharType="separate"/>
        </w:r>
        <w:r w:rsidR="00622E18">
          <w:rPr>
            <w:noProof/>
            <w:webHidden/>
          </w:rPr>
          <w:t>34</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41" w:history="1">
        <w:r w:rsidR="00A57546" w:rsidRPr="00091B37">
          <w:rPr>
            <w:rStyle w:val="-"/>
            <w:rFonts w:ascii="Arial" w:hAnsi="Arial" w:cs="Arial"/>
            <w:noProof/>
          </w:rPr>
          <w:t>6.4</w:t>
        </w:r>
        <w:r w:rsidR="00A57546">
          <w:rPr>
            <w:rFonts w:cs="Times New Roman"/>
            <w:smallCaps w:val="0"/>
            <w:noProof/>
            <w:sz w:val="22"/>
            <w:szCs w:val="22"/>
            <w:lang w:val="en-US" w:eastAsia="en-US"/>
          </w:rPr>
          <w:tab/>
        </w:r>
        <w:r w:rsidR="00A57546" w:rsidRPr="00091B37">
          <w:rPr>
            <w:rStyle w:val="-"/>
            <w:rFonts w:ascii="Arial" w:hAnsi="Arial" w:cs="Arial"/>
            <w:noProof/>
          </w:rPr>
          <w:t>Το εσωτερικό περιβάλλον της Περιφέρειας και οι οριζόντιες υπηρεσίες. Αποτύπωση και Αξιολόγηση.</w:t>
        </w:r>
        <w:r w:rsidR="00A57546">
          <w:rPr>
            <w:noProof/>
            <w:webHidden/>
          </w:rPr>
          <w:tab/>
        </w:r>
        <w:r>
          <w:rPr>
            <w:noProof/>
            <w:webHidden/>
          </w:rPr>
          <w:fldChar w:fldCharType="begin"/>
        </w:r>
        <w:r w:rsidR="00A57546">
          <w:rPr>
            <w:noProof/>
            <w:webHidden/>
          </w:rPr>
          <w:instrText xml:space="preserve"> PAGEREF _Toc304542741 \h </w:instrText>
        </w:r>
        <w:r>
          <w:rPr>
            <w:noProof/>
            <w:webHidden/>
          </w:rPr>
        </w:r>
        <w:r>
          <w:rPr>
            <w:noProof/>
            <w:webHidden/>
          </w:rPr>
          <w:fldChar w:fldCharType="separate"/>
        </w:r>
        <w:r w:rsidR="00622E18">
          <w:rPr>
            <w:noProof/>
            <w:webHidden/>
          </w:rPr>
          <w:t>56</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42" w:history="1">
        <w:r w:rsidR="00A57546" w:rsidRPr="00091B37">
          <w:rPr>
            <w:rStyle w:val="-"/>
            <w:rFonts w:ascii="Arial" w:hAnsi="Arial" w:cs="Arial"/>
            <w:noProof/>
          </w:rPr>
          <w:t>6.4.1</w:t>
        </w:r>
        <w:r w:rsidR="00A57546">
          <w:rPr>
            <w:rFonts w:cs="Times New Roman"/>
            <w:i w:val="0"/>
            <w:iCs w:val="0"/>
            <w:noProof/>
            <w:sz w:val="22"/>
            <w:szCs w:val="22"/>
            <w:lang w:val="en-US" w:eastAsia="en-US"/>
          </w:rPr>
          <w:tab/>
        </w:r>
        <w:r w:rsidR="00A57546" w:rsidRPr="00091B37">
          <w:rPr>
            <w:rStyle w:val="-"/>
            <w:rFonts w:ascii="Arial" w:hAnsi="Arial" w:cs="Arial"/>
            <w:noProof/>
          </w:rPr>
          <w:t>Περιγραφή και αποτύπωση της οργάνωσης και λειτουργίας της Περιφέρειας και ιεράρχηση των κρίσιμων ζητημάτων εσωτερικής ανάπτυξης</w:t>
        </w:r>
        <w:r w:rsidR="00A57546">
          <w:rPr>
            <w:noProof/>
            <w:webHidden/>
          </w:rPr>
          <w:tab/>
        </w:r>
        <w:r>
          <w:rPr>
            <w:noProof/>
            <w:webHidden/>
          </w:rPr>
          <w:fldChar w:fldCharType="begin"/>
        </w:r>
        <w:r w:rsidR="00A57546">
          <w:rPr>
            <w:noProof/>
            <w:webHidden/>
          </w:rPr>
          <w:instrText xml:space="preserve"> PAGEREF _Toc304542742 \h </w:instrText>
        </w:r>
        <w:r>
          <w:rPr>
            <w:noProof/>
            <w:webHidden/>
          </w:rPr>
        </w:r>
        <w:r>
          <w:rPr>
            <w:noProof/>
            <w:webHidden/>
          </w:rPr>
          <w:fldChar w:fldCharType="separate"/>
        </w:r>
        <w:r w:rsidR="00622E18">
          <w:rPr>
            <w:noProof/>
            <w:webHidden/>
          </w:rPr>
          <w:t>56</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43" w:history="1">
        <w:r w:rsidR="00A57546" w:rsidRPr="00091B37">
          <w:rPr>
            <w:rStyle w:val="-"/>
            <w:rFonts w:ascii="Arial" w:hAnsi="Arial" w:cs="Arial"/>
            <w:noProof/>
          </w:rPr>
          <w:t>6.4.2</w:t>
        </w:r>
        <w:r w:rsidR="00A57546">
          <w:rPr>
            <w:rFonts w:cs="Times New Roman"/>
            <w:i w:val="0"/>
            <w:iCs w:val="0"/>
            <w:noProof/>
            <w:sz w:val="22"/>
            <w:szCs w:val="22"/>
            <w:lang w:val="en-US" w:eastAsia="en-US"/>
          </w:rPr>
          <w:tab/>
        </w:r>
        <w:r w:rsidR="00A57546" w:rsidRPr="00091B37">
          <w:rPr>
            <w:rStyle w:val="-"/>
            <w:rFonts w:ascii="Arial" w:hAnsi="Arial" w:cs="Arial"/>
            <w:noProof/>
          </w:rPr>
          <w:t>Αξιολόγηση της οργάνωσης και λειτουργίας της Περιφέρειας και ιεράρχηση των κρίσιμων ζητημάτων εσωτερικής ανάπτυξης</w:t>
        </w:r>
        <w:r w:rsidR="00A57546">
          <w:rPr>
            <w:noProof/>
            <w:webHidden/>
          </w:rPr>
          <w:tab/>
        </w:r>
        <w:r>
          <w:rPr>
            <w:noProof/>
            <w:webHidden/>
          </w:rPr>
          <w:fldChar w:fldCharType="begin"/>
        </w:r>
        <w:r w:rsidR="00A57546">
          <w:rPr>
            <w:noProof/>
            <w:webHidden/>
          </w:rPr>
          <w:instrText xml:space="preserve"> PAGEREF _Toc304542743 \h </w:instrText>
        </w:r>
        <w:r>
          <w:rPr>
            <w:noProof/>
            <w:webHidden/>
          </w:rPr>
        </w:r>
        <w:r>
          <w:rPr>
            <w:noProof/>
            <w:webHidden/>
          </w:rPr>
          <w:fldChar w:fldCharType="separate"/>
        </w:r>
        <w:r w:rsidR="00622E18">
          <w:rPr>
            <w:noProof/>
            <w:webHidden/>
          </w:rPr>
          <w:t>56</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44" w:history="1">
        <w:r w:rsidR="00A57546" w:rsidRPr="00091B37">
          <w:rPr>
            <w:rStyle w:val="-"/>
            <w:rFonts w:ascii="Arial" w:hAnsi="Arial" w:cs="Arial"/>
            <w:noProof/>
          </w:rPr>
          <w:t>6.4.3</w:t>
        </w:r>
        <w:r w:rsidR="00A57546">
          <w:rPr>
            <w:rFonts w:cs="Times New Roman"/>
            <w:i w:val="0"/>
            <w:iCs w:val="0"/>
            <w:noProof/>
            <w:sz w:val="22"/>
            <w:szCs w:val="22"/>
            <w:lang w:val="en-US" w:eastAsia="en-US"/>
          </w:rPr>
          <w:tab/>
        </w:r>
        <w:r w:rsidR="00A57546" w:rsidRPr="00091B37">
          <w:rPr>
            <w:rStyle w:val="-"/>
            <w:rFonts w:ascii="Arial" w:hAnsi="Arial" w:cs="Arial"/>
            <w:noProof/>
          </w:rPr>
          <w:t>Έντυπα προς συμπλήρωση για την περιγραφή και αξιολόγηση του εσωτερικού περιβάλλοντος της Περιφέρειας και τον εντοπισμό κρίσιμων ζητημάτων εσωτερικής ανάπτυξης</w:t>
        </w:r>
        <w:r w:rsidR="00A57546">
          <w:rPr>
            <w:noProof/>
            <w:webHidden/>
          </w:rPr>
          <w:tab/>
        </w:r>
        <w:r>
          <w:rPr>
            <w:noProof/>
            <w:webHidden/>
          </w:rPr>
          <w:fldChar w:fldCharType="begin"/>
        </w:r>
        <w:r w:rsidR="00A57546">
          <w:rPr>
            <w:noProof/>
            <w:webHidden/>
          </w:rPr>
          <w:instrText xml:space="preserve"> PAGEREF _Toc304542744 \h </w:instrText>
        </w:r>
        <w:r>
          <w:rPr>
            <w:noProof/>
            <w:webHidden/>
          </w:rPr>
        </w:r>
        <w:r>
          <w:rPr>
            <w:noProof/>
            <w:webHidden/>
          </w:rPr>
          <w:fldChar w:fldCharType="separate"/>
        </w:r>
        <w:r w:rsidR="00622E18">
          <w:rPr>
            <w:noProof/>
            <w:webHidden/>
          </w:rPr>
          <w:t>58</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45" w:history="1">
        <w:r w:rsidR="00A57546" w:rsidRPr="00091B37">
          <w:rPr>
            <w:rStyle w:val="-"/>
            <w:noProof/>
          </w:rPr>
          <w:t>7</w:t>
        </w:r>
        <w:r w:rsidR="00A57546">
          <w:rPr>
            <w:rFonts w:cs="Times New Roman"/>
            <w:b w:val="0"/>
            <w:bCs w:val="0"/>
            <w:caps w:val="0"/>
            <w:noProof/>
            <w:sz w:val="22"/>
            <w:szCs w:val="22"/>
            <w:lang w:val="en-US" w:eastAsia="en-US"/>
          </w:rPr>
          <w:tab/>
        </w:r>
        <w:r w:rsidR="00A57546" w:rsidRPr="00091B37">
          <w:rPr>
            <w:rStyle w:val="-"/>
            <w:noProof/>
          </w:rPr>
          <w:t>ΒΗΜΑ 3: ΚΑΘΟΡΙΣΜΟΣ ΤΟΥ ΟΡΑΜΑΤΟΣ ΚΑΙ ΤΗΣ ΣΤΡΑΤΗΓΙΚΗΣ ΤΗΣ ΠΕΡΙΦΕΡΕΙΑΣ- ΚΑΤΑΡΤΙΣΗ ΣΤΡΑΤΗΓΙΚΟΥ ΣΧΕΔΙΟΥ</w:t>
        </w:r>
        <w:r w:rsidR="00A57546">
          <w:rPr>
            <w:noProof/>
            <w:webHidden/>
          </w:rPr>
          <w:tab/>
        </w:r>
        <w:r>
          <w:rPr>
            <w:noProof/>
            <w:webHidden/>
          </w:rPr>
          <w:fldChar w:fldCharType="begin"/>
        </w:r>
        <w:r w:rsidR="00A57546">
          <w:rPr>
            <w:noProof/>
            <w:webHidden/>
          </w:rPr>
          <w:instrText xml:space="preserve"> PAGEREF _Toc304542745 \h </w:instrText>
        </w:r>
        <w:r>
          <w:rPr>
            <w:noProof/>
            <w:webHidden/>
          </w:rPr>
        </w:r>
        <w:r>
          <w:rPr>
            <w:noProof/>
            <w:webHidden/>
          </w:rPr>
          <w:fldChar w:fldCharType="separate"/>
        </w:r>
        <w:r w:rsidR="00622E18">
          <w:rPr>
            <w:noProof/>
            <w:webHidden/>
          </w:rPr>
          <w:t>67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46" w:history="1">
        <w:r w:rsidR="00A57546" w:rsidRPr="00091B37">
          <w:rPr>
            <w:rStyle w:val="-"/>
            <w:rFonts w:ascii="Arial" w:hAnsi="Arial" w:cs="Arial"/>
            <w:noProof/>
          </w:rPr>
          <w:t>7.1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_Toc304542746 \h </w:instrText>
        </w:r>
        <w:r>
          <w:rPr>
            <w:noProof/>
            <w:webHidden/>
          </w:rPr>
        </w:r>
        <w:r>
          <w:rPr>
            <w:noProof/>
            <w:webHidden/>
          </w:rPr>
          <w:fldChar w:fldCharType="separate"/>
        </w:r>
        <w:r w:rsidR="00622E18">
          <w:rPr>
            <w:noProof/>
            <w:webHidden/>
          </w:rPr>
          <w:t>67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47" w:history="1">
        <w:r w:rsidR="00A57546" w:rsidRPr="00091B37">
          <w:rPr>
            <w:rStyle w:val="-"/>
            <w:rFonts w:ascii="Arial" w:hAnsi="Arial" w:cs="Arial"/>
            <w:noProof/>
          </w:rPr>
          <w:t>7.1</w:t>
        </w:r>
        <w:r w:rsidR="00A57546">
          <w:rPr>
            <w:rFonts w:cs="Times New Roman"/>
            <w:smallCaps w:val="0"/>
            <w:noProof/>
            <w:sz w:val="22"/>
            <w:szCs w:val="22"/>
            <w:lang w:val="en-US" w:eastAsia="en-US"/>
          </w:rPr>
          <w:tab/>
        </w:r>
        <w:r w:rsidR="00A57546" w:rsidRPr="00091B37">
          <w:rPr>
            <w:rStyle w:val="-"/>
            <w:rFonts w:ascii="Arial" w:hAnsi="Arial" w:cs="Arial"/>
            <w:noProof/>
          </w:rPr>
          <w:t>Διατύπωση του οράματος</w:t>
        </w:r>
        <w:r w:rsidR="00A57546">
          <w:rPr>
            <w:noProof/>
            <w:webHidden/>
          </w:rPr>
          <w:tab/>
        </w:r>
        <w:r>
          <w:rPr>
            <w:noProof/>
            <w:webHidden/>
          </w:rPr>
          <w:fldChar w:fldCharType="begin"/>
        </w:r>
        <w:r w:rsidR="00A57546">
          <w:rPr>
            <w:noProof/>
            <w:webHidden/>
          </w:rPr>
          <w:instrText xml:space="preserve"> PAGEREF _Toc304542747 \h </w:instrText>
        </w:r>
        <w:r>
          <w:rPr>
            <w:noProof/>
            <w:webHidden/>
          </w:rPr>
        </w:r>
        <w:r>
          <w:rPr>
            <w:noProof/>
            <w:webHidden/>
          </w:rPr>
          <w:fldChar w:fldCharType="separate"/>
        </w:r>
        <w:r w:rsidR="00622E18">
          <w:rPr>
            <w:noProof/>
            <w:webHidden/>
          </w:rPr>
          <w:t>67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48" w:history="1">
        <w:r w:rsidR="00A57546" w:rsidRPr="00091B37">
          <w:rPr>
            <w:rStyle w:val="-"/>
            <w:rFonts w:ascii="Arial" w:hAnsi="Arial" w:cs="Arial"/>
            <w:noProof/>
          </w:rPr>
          <w:t>7.2</w:t>
        </w:r>
        <w:r w:rsidR="00A57546">
          <w:rPr>
            <w:rFonts w:cs="Times New Roman"/>
            <w:smallCaps w:val="0"/>
            <w:noProof/>
            <w:sz w:val="22"/>
            <w:szCs w:val="22"/>
            <w:lang w:val="en-US" w:eastAsia="en-US"/>
          </w:rPr>
          <w:tab/>
        </w:r>
        <w:r w:rsidR="00A57546" w:rsidRPr="00091B37">
          <w:rPr>
            <w:rStyle w:val="-"/>
            <w:rFonts w:ascii="Arial" w:hAnsi="Arial" w:cs="Arial"/>
            <w:noProof/>
          </w:rPr>
          <w:t>Διατύπωση των κατευθυντήριων πολιτικών επιλογών της Περιφερειακής Αρχής για την επόμενη περίοδο</w:t>
        </w:r>
        <w:r w:rsidR="00A57546">
          <w:rPr>
            <w:noProof/>
            <w:webHidden/>
          </w:rPr>
          <w:tab/>
        </w:r>
        <w:r>
          <w:rPr>
            <w:noProof/>
            <w:webHidden/>
          </w:rPr>
          <w:fldChar w:fldCharType="begin"/>
        </w:r>
        <w:r w:rsidR="00A57546">
          <w:rPr>
            <w:noProof/>
            <w:webHidden/>
          </w:rPr>
          <w:instrText xml:space="preserve"> PAGEREF _Toc304542748 \h </w:instrText>
        </w:r>
        <w:r>
          <w:rPr>
            <w:noProof/>
            <w:webHidden/>
          </w:rPr>
        </w:r>
        <w:r>
          <w:rPr>
            <w:noProof/>
            <w:webHidden/>
          </w:rPr>
          <w:fldChar w:fldCharType="separate"/>
        </w:r>
        <w:r w:rsidR="00622E18">
          <w:rPr>
            <w:noProof/>
            <w:webHidden/>
          </w:rPr>
          <w:t>67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49" w:history="1">
        <w:r w:rsidR="00A57546" w:rsidRPr="00091B37">
          <w:rPr>
            <w:rStyle w:val="-"/>
            <w:rFonts w:ascii="Arial" w:hAnsi="Arial" w:cs="Arial"/>
            <w:noProof/>
          </w:rPr>
          <w:t>7.3</w:t>
        </w:r>
        <w:r w:rsidR="00A57546">
          <w:rPr>
            <w:rFonts w:cs="Times New Roman"/>
            <w:smallCaps w:val="0"/>
            <w:noProof/>
            <w:sz w:val="22"/>
            <w:szCs w:val="22"/>
            <w:lang w:val="en-US" w:eastAsia="en-US"/>
          </w:rPr>
          <w:tab/>
        </w:r>
        <w:r w:rsidR="00A57546" w:rsidRPr="00091B37">
          <w:rPr>
            <w:rStyle w:val="-"/>
            <w:rFonts w:ascii="Arial" w:hAnsi="Arial" w:cs="Arial"/>
            <w:noProof/>
          </w:rPr>
          <w:t>Καθορισμός της Στρατηγικής</w:t>
        </w:r>
        <w:r w:rsidR="00A57546">
          <w:rPr>
            <w:noProof/>
            <w:webHidden/>
          </w:rPr>
          <w:tab/>
        </w:r>
        <w:r>
          <w:rPr>
            <w:noProof/>
            <w:webHidden/>
          </w:rPr>
          <w:fldChar w:fldCharType="begin"/>
        </w:r>
        <w:r w:rsidR="00A57546">
          <w:rPr>
            <w:noProof/>
            <w:webHidden/>
          </w:rPr>
          <w:instrText xml:space="preserve"> PAGEREF _Toc304542749 \h </w:instrText>
        </w:r>
        <w:r>
          <w:rPr>
            <w:noProof/>
            <w:webHidden/>
          </w:rPr>
        </w:r>
        <w:r>
          <w:rPr>
            <w:noProof/>
            <w:webHidden/>
          </w:rPr>
          <w:fldChar w:fldCharType="separate"/>
        </w:r>
        <w:r w:rsidR="00622E18">
          <w:rPr>
            <w:noProof/>
            <w:webHidden/>
          </w:rPr>
          <w:t>68</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50" w:history="1">
        <w:r w:rsidR="00A57546" w:rsidRPr="00091B37">
          <w:rPr>
            <w:rStyle w:val="-"/>
            <w:rFonts w:ascii="Arial" w:hAnsi="Arial" w:cs="Arial"/>
            <w:noProof/>
          </w:rPr>
          <w:t>7.3.1</w:t>
        </w:r>
        <w:r w:rsidR="00A57546">
          <w:rPr>
            <w:rFonts w:cs="Times New Roman"/>
            <w:i w:val="0"/>
            <w:iCs w:val="0"/>
            <w:noProof/>
            <w:sz w:val="22"/>
            <w:szCs w:val="22"/>
            <w:lang w:val="en-US" w:eastAsia="en-US"/>
          </w:rPr>
          <w:tab/>
        </w:r>
        <w:r w:rsidR="00A57546" w:rsidRPr="00091B37">
          <w:rPr>
            <w:rStyle w:val="-"/>
            <w:rFonts w:ascii="Arial" w:hAnsi="Arial" w:cs="Arial"/>
            <w:noProof/>
          </w:rPr>
          <w:t>Καθορισμός Στρατηγικής</w:t>
        </w:r>
        <w:r w:rsidR="00A57546">
          <w:rPr>
            <w:noProof/>
            <w:webHidden/>
          </w:rPr>
          <w:tab/>
        </w:r>
        <w:r>
          <w:rPr>
            <w:noProof/>
            <w:webHidden/>
          </w:rPr>
          <w:fldChar w:fldCharType="begin"/>
        </w:r>
        <w:r w:rsidR="00A57546">
          <w:rPr>
            <w:noProof/>
            <w:webHidden/>
          </w:rPr>
          <w:instrText xml:space="preserve"> PAGEREF _Toc304542750 \h </w:instrText>
        </w:r>
        <w:r>
          <w:rPr>
            <w:noProof/>
            <w:webHidden/>
          </w:rPr>
        </w:r>
        <w:r>
          <w:rPr>
            <w:noProof/>
            <w:webHidden/>
          </w:rPr>
          <w:fldChar w:fldCharType="separate"/>
        </w:r>
        <w:r w:rsidR="00622E18">
          <w:rPr>
            <w:noProof/>
            <w:webHidden/>
          </w:rPr>
          <w:t>68</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51" w:history="1">
        <w:r w:rsidR="00A57546" w:rsidRPr="00091B37">
          <w:rPr>
            <w:rStyle w:val="-"/>
            <w:rFonts w:ascii="Arial" w:hAnsi="Arial" w:cs="Arial"/>
            <w:noProof/>
          </w:rPr>
          <w:t>7.3.2</w:t>
        </w:r>
        <w:r w:rsidR="00A57546">
          <w:rPr>
            <w:rFonts w:cs="Times New Roman"/>
            <w:i w:val="0"/>
            <w:iCs w:val="0"/>
            <w:noProof/>
            <w:sz w:val="22"/>
            <w:szCs w:val="22"/>
            <w:lang w:val="en-US" w:eastAsia="en-US"/>
          </w:rPr>
          <w:tab/>
        </w:r>
        <w:r w:rsidR="00A57546" w:rsidRPr="00091B37">
          <w:rPr>
            <w:rStyle w:val="-"/>
            <w:rFonts w:ascii="Arial" w:hAnsi="Arial" w:cs="Arial"/>
            <w:noProof/>
          </w:rPr>
          <w:t>Καθορισμός των Αξόνων</w:t>
        </w:r>
        <w:r w:rsidR="00A57546">
          <w:rPr>
            <w:noProof/>
            <w:webHidden/>
          </w:rPr>
          <w:tab/>
        </w:r>
        <w:r>
          <w:rPr>
            <w:noProof/>
            <w:webHidden/>
          </w:rPr>
          <w:fldChar w:fldCharType="begin"/>
        </w:r>
        <w:r w:rsidR="00A57546">
          <w:rPr>
            <w:noProof/>
            <w:webHidden/>
          </w:rPr>
          <w:instrText xml:space="preserve"> PAGEREF _Toc304542751 \h </w:instrText>
        </w:r>
        <w:r>
          <w:rPr>
            <w:noProof/>
            <w:webHidden/>
          </w:rPr>
        </w:r>
        <w:r>
          <w:rPr>
            <w:noProof/>
            <w:webHidden/>
          </w:rPr>
          <w:fldChar w:fldCharType="separate"/>
        </w:r>
        <w:r w:rsidR="00622E18">
          <w:rPr>
            <w:noProof/>
            <w:webHidden/>
          </w:rPr>
          <w:t>68</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52" w:history="1">
        <w:r w:rsidR="00A57546" w:rsidRPr="00091B37">
          <w:rPr>
            <w:rStyle w:val="-"/>
            <w:rFonts w:ascii="Arial" w:hAnsi="Arial" w:cs="Arial"/>
            <w:noProof/>
          </w:rPr>
          <w:t>7.3.3</w:t>
        </w:r>
        <w:r w:rsidR="00A57546">
          <w:rPr>
            <w:rFonts w:cs="Times New Roman"/>
            <w:i w:val="0"/>
            <w:iCs w:val="0"/>
            <w:noProof/>
            <w:sz w:val="22"/>
            <w:szCs w:val="22"/>
            <w:lang w:val="en-US" w:eastAsia="en-US"/>
          </w:rPr>
          <w:tab/>
        </w:r>
        <w:r w:rsidR="00A57546" w:rsidRPr="00091B37">
          <w:rPr>
            <w:rStyle w:val="-"/>
            <w:rFonts w:ascii="Arial" w:hAnsi="Arial" w:cs="Arial"/>
            <w:noProof/>
          </w:rPr>
          <w:t>Καθορισμός των Μέτρων</w:t>
        </w:r>
        <w:r w:rsidR="00A57546">
          <w:rPr>
            <w:noProof/>
            <w:webHidden/>
          </w:rPr>
          <w:tab/>
        </w:r>
        <w:r>
          <w:rPr>
            <w:noProof/>
            <w:webHidden/>
          </w:rPr>
          <w:fldChar w:fldCharType="begin"/>
        </w:r>
        <w:r w:rsidR="00A57546">
          <w:rPr>
            <w:noProof/>
            <w:webHidden/>
          </w:rPr>
          <w:instrText xml:space="preserve"> PAGEREF _Toc304542752 \h </w:instrText>
        </w:r>
        <w:r>
          <w:rPr>
            <w:noProof/>
            <w:webHidden/>
          </w:rPr>
        </w:r>
        <w:r>
          <w:rPr>
            <w:noProof/>
            <w:webHidden/>
          </w:rPr>
          <w:fldChar w:fldCharType="separate"/>
        </w:r>
        <w:r w:rsidR="00622E18">
          <w:rPr>
            <w:noProof/>
            <w:webHidden/>
          </w:rPr>
          <w:t>69</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53" w:history="1">
        <w:r w:rsidR="00A57546" w:rsidRPr="00091B37">
          <w:rPr>
            <w:rStyle w:val="-"/>
            <w:rFonts w:ascii="Arial" w:hAnsi="Arial" w:cs="Arial"/>
            <w:noProof/>
          </w:rPr>
          <w:t>7.3.4</w:t>
        </w:r>
        <w:r w:rsidR="00A57546">
          <w:rPr>
            <w:rFonts w:cs="Times New Roman"/>
            <w:i w:val="0"/>
            <w:iCs w:val="0"/>
            <w:noProof/>
            <w:sz w:val="22"/>
            <w:szCs w:val="22"/>
            <w:lang w:val="en-US" w:eastAsia="en-US"/>
          </w:rPr>
          <w:tab/>
        </w:r>
        <w:r w:rsidR="00A57546" w:rsidRPr="00091B37">
          <w:rPr>
            <w:rStyle w:val="-"/>
            <w:rFonts w:ascii="Arial" w:hAnsi="Arial" w:cs="Arial"/>
            <w:noProof/>
          </w:rPr>
          <w:t>Καθορισμός των Στόχων</w:t>
        </w:r>
        <w:r w:rsidR="00A57546">
          <w:rPr>
            <w:noProof/>
            <w:webHidden/>
          </w:rPr>
          <w:tab/>
        </w:r>
        <w:r>
          <w:rPr>
            <w:noProof/>
            <w:webHidden/>
          </w:rPr>
          <w:fldChar w:fldCharType="begin"/>
        </w:r>
        <w:r w:rsidR="00A57546">
          <w:rPr>
            <w:noProof/>
            <w:webHidden/>
          </w:rPr>
          <w:instrText xml:space="preserve"> PAGEREF _Toc304542753 \h </w:instrText>
        </w:r>
        <w:r>
          <w:rPr>
            <w:noProof/>
            <w:webHidden/>
          </w:rPr>
        </w:r>
        <w:r>
          <w:rPr>
            <w:noProof/>
            <w:webHidden/>
          </w:rPr>
          <w:fldChar w:fldCharType="separate"/>
        </w:r>
        <w:r w:rsidR="00622E18">
          <w:rPr>
            <w:noProof/>
            <w:webHidden/>
          </w:rPr>
          <w:t>70</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54" w:history="1">
        <w:r w:rsidR="00A57546" w:rsidRPr="00091B37">
          <w:rPr>
            <w:rStyle w:val="-"/>
            <w:rFonts w:ascii="Arial" w:hAnsi="Arial" w:cs="Arial"/>
            <w:noProof/>
          </w:rPr>
          <w:t>7.3.5</w:t>
        </w:r>
        <w:r w:rsidR="00A57546">
          <w:rPr>
            <w:rFonts w:cs="Times New Roman"/>
            <w:i w:val="0"/>
            <w:iCs w:val="0"/>
            <w:noProof/>
            <w:sz w:val="22"/>
            <w:szCs w:val="22"/>
            <w:lang w:val="en-US" w:eastAsia="en-US"/>
          </w:rPr>
          <w:tab/>
        </w:r>
        <w:r w:rsidR="00A57546" w:rsidRPr="00091B37">
          <w:rPr>
            <w:rStyle w:val="-"/>
            <w:rFonts w:ascii="Arial" w:hAnsi="Arial" w:cs="Arial"/>
            <w:noProof/>
          </w:rPr>
          <w:t>Συγκρότηση ιεραρχικού διαγράμματος</w:t>
        </w:r>
        <w:r w:rsidR="00A57546">
          <w:rPr>
            <w:noProof/>
            <w:webHidden/>
          </w:rPr>
          <w:tab/>
        </w:r>
        <w:r>
          <w:rPr>
            <w:noProof/>
            <w:webHidden/>
          </w:rPr>
          <w:fldChar w:fldCharType="begin"/>
        </w:r>
        <w:r w:rsidR="00A57546">
          <w:rPr>
            <w:noProof/>
            <w:webHidden/>
          </w:rPr>
          <w:instrText xml:space="preserve"> PAGEREF _Toc304542754 \h </w:instrText>
        </w:r>
        <w:r>
          <w:rPr>
            <w:noProof/>
            <w:webHidden/>
          </w:rPr>
        </w:r>
        <w:r>
          <w:rPr>
            <w:noProof/>
            <w:webHidden/>
          </w:rPr>
          <w:fldChar w:fldCharType="separate"/>
        </w:r>
        <w:r w:rsidR="00622E18">
          <w:rPr>
            <w:noProof/>
            <w:webHidden/>
          </w:rPr>
          <w:t>72</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55" w:history="1">
        <w:r w:rsidR="00A57546" w:rsidRPr="00091B37">
          <w:rPr>
            <w:rStyle w:val="-"/>
            <w:rFonts w:ascii="Arial" w:hAnsi="Arial" w:cs="Arial"/>
            <w:noProof/>
          </w:rPr>
          <w:t>7.3.6</w:t>
        </w:r>
        <w:r w:rsidR="00A57546">
          <w:rPr>
            <w:rFonts w:cs="Times New Roman"/>
            <w:i w:val="0"/>
            <w:iCs w:val="0"/>
            <w:noProof/>
            <w:sz w:val="22"/>
            <w:szCs w:val="22"/>
            <w:lang w:val="en-US" w:eastAsia="en-US"/>
          </w:rPr>
          <w:tab/>
        </w:r>
        <w:r w:rsidR="00A57546" w:rsidRPr="00091B37">
          <w:rPr>
            <w:rStyle w:val="-"/>
            <w:rFonts w:ascii="Arial" w:hAnsi="Arial" w:cs="Arial"/>
            <w:noProof/>
          </w:rPr>
          <w:t>Καθορισμός της αρμόδιας υπηρεσίας για κάθε στόχο και των ενδεικτικών κατηγοριών δράσεων για την επίτευξη των στόχων</w:t>
        </w:r>
        <w:r w:rsidR="00A57546">
          <w:rPr>
            <w:noProof/>
            <w:webHidden/>
          </w:rPr>
          <w:tab/>
        </w:r>
        <w:r>
          <w:rPr>
            <w:noProof/>
            <w:webHidden/>
          </w:rPr>
          <w:fldChar w:fldCharType="begin"/>
        </w:r>
        <w:r w:rsidR="00A57546">
          <w:rPr>
            <w:noProof/>
            <w:webHidden/>
          </w:rPr>
          <w:instrText xml:space="preserve"> PAGEREF _Toc304542755 \h </w:instrText>
        </w:r>
        <w:r>
          <w:rPr>
            <w:noProof/>
            <w:webHidden/>
          </w:rPr>
        </w:r>
        <w:r>
          <w:rPr>
            <w:noProof/>
            <w:webHidden/>
          </w:rPr>
          <w:fldChar w:fldCharType="separate"/>
        </w:r>
        <w:r w:rsidR="00622E18">
          <w:rPr>
            <w:noProof/>
            <w:webHidden/>
          </w:rPr>
          <w:t>73</w:t>
        </w:r>
        <w:r>
          <w:rPr>
            <w:noProof/>
            <w:webHidden/>
          </w:rPr>
          <w:fldChar w:fldCharType="end"/>
        </w:r>
      </w:hyperlink>
    </w:p>
    <w:p w:rsidR="00A57546" w:rsidRDefault="007F6743">
      <w:pPr>
        <w:pStyle w:val="33"/>
        <w:tabs>
          <w:tab w:val="left" w:pos="1200"/>
          <w:tab w:val="right" w:leader="dot" w:pos="8396"/>
        </w:tabs>
        <w:rPr>
          <w:rFonts w:cs="Times New Roman"/>
          <w:i w:val="0"/>
          <w:iCs w:val="0"/>
          <w:noProof/>
          <w:sz w:val="22"/>
          <w:szCs w:val="22"/>
          <w:lang w:val="en-US" w:eastAsia="en-US"/>
        </w:rPr>
      </w:pPr>
      <w:hyperlink w:anchor="_Toc304542756" w:history="1">
        <w:r w:rsidR="00A57546" w:rsidRPr="00091B37">
          <w:rPr>
            <w:rStyle w:val="-"/>
            <w:rFonts w:ascii="Arial" w:hAnsi="Arial" w:cs="Arial"/>
            <w:noProof/>
          </w:rPr>
          <w:t>7.3.7</w:t>
        </w:r>
        <w:r w:rsidR="00A57546">
          <w:rPr>
            <w:rFonts w:cs="Times New Roman"/>
            <w:i w:val="0"/>
            <w:iCs w:val="0"/>
            <w:noProof/>
            <w:sz w:val="22"/>
            <w:szCs w:val="22"/>
            <w:lang w:val="en-US" w:eastAsia="en-US"/>
          </w:rPr>
          <w:tab/>
        </w:r>
        <w:r w:rsidR="00A57546" w:rsidRPr="00091B37">
          <w:rPr>
            <w:rStyle w:val="-"/>
            <w:rFonts w:ascii="Arial" w:hAnsi="Arial" w:cs="Arial"/>
            <w:noProof/>
          </w:rPr>
          <w:t>Έντυπο για την κωδικοποίηση του Στρατηγικού Σχεδίου</w:t>
        </w:r>
        <w:r w:rsidR="00A57546">
          <w:rPr>
            <w:noProof/>
            <w:webHidden/>
          </w:rPr>
          <w:tab/>
        </w:r>
        <w:r>
          <w:rPr>
            <w:noProof/>
            <w:webHidden/>
          </w:rPr>
          <w:fldChar w:fldCharType="begin"/>
        </w:r>
        <w:r w:rsidR="00A57546">
          <w:rPr>
            <w:noProof/>
            <w:webHidden/>
          </w:rPr>
          <w:instrText xml:space="preserve"> PAGEREF _Toc304542756 \h </w:instrText>
        </w:r>
        <w:r>
          <w:rPr>
            <w:noProof/>
            <w:webHidden/>
          </w:rPr>
        </w:r>
        <w:r>
          <w:rPr>
            <w:noProof/>
            <w:webHidden/>
          </w:rPr>
          <w:fldChar w:fldCharType="separate"/>
        </w:r>
        <w:r w:rsidR="00622E18">
          <w:rPr>
            <w:noProof/>
            <w:webHidden/>
          </w:rPr>
          <w:t>73</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57" w:history="1">
        <w:r w:rsidR="00A57546" w:rsidRPr="00091B37">
          <w:rPr>
            <w:rStyle w:val="-"/>
            <w:noProof/>
          </w:rPr>
          <w:t>8</w:t>
        </w:r>
        <w:r w:rsidR="00A57546">
          <w:rPr>
            <w:rFonts w:cs="Times New Roman"/>
            <w:b w:val="0"/>
            <w:bCs w:val="0"/>
            <w:caps w:val="0"/>
            <w:noProof/>
            <w:sz w:val="22"/>
            <w:szCs w:val="22"/>
            <w:lang w:val="en-US" w:eastAsia="en-US"/>
          </w:rPr>
          <w:tab/>
        </w:r>
        <w:r w:rsidR="00A57546" w:rsidRPr="00091B37">
          <w:rPr>
            <w:rStyle w:val="-"/>
            <w:noProof/>
          </w:rPr>
          <w:t>ΒΗΜΑ 4 : ΣΥΝΕΡΓΑΣΙΑ ΜΕ ΤΟΥΣ ΔΗΜΟΥΣ ΤΗΣ ΕΔΑΦΙΚΗΣ ΕΠΙΚΡΑΤΕΙΑΣ ΤΗΣ ΠΕΡΙΦΕΡΕΙΑΣ</w:t>
        </w:r>
        <w:r w:rsidR="00A57546">
          <w:rPr>
            <w:noProof/>
            <w:webHidden/>
          </w:rPr>
          <w:tab/>
        </w:r>
        <w:r>
          <w:rPr>
            <w:noProof/>
            <w:webHidden/>
          </w:rPr>
          <w:fldChar w:fldCharType="begin"/>
        </w:r>
        <w:r w:rsidR="00A57546">
          <w:rPr>
            <w:noProof/>
            <w:webHidden/>
          </w:rPr>
          <w:instrText xml:space="preserve"> PAGEREF _Toc304542757 \h </w:instrText>
        </w:r>
        <w:r>
          <w:rPr>
            <w:noProof/>
            <w:webHidden/>
          </w:rPr>
        </w:r>
        <w:r>
          <w:rPr>
            <w:noProof/>
            <w:webHidden/>
          </w:rPr>
          <w:fldChar w:fldCharType="separate"/>
        </w:r>
        <w:r w:rsidR="00622E18">
          <w:rPr>
            <w:noProof/>
            <w:webHidden/>
          </w:rPr>
          <w:t>76</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58" w:history="1">
        <w:r w:rsidR="00A57546" w:rsidRPr="00091B37">
          <w:rPr>
            <w:rStyle w:val="-"/>
            <w:rFonts w:ascii="Arial" w:hAnsi="Arial" w:cs="Arial"/>
            <w:noProof/>
          </w:rPr>
          <w:t>8.1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_Toc304542758 \h </w:instrText>
        </w:r>
        <w:r>
          <w:rPr>
            <w:noProof/>
            <w:webHidden/>
          </w:rPr>
        </w:r>
        <w:r>
          <w:rPr>
            <w:noProof/>
            <w:webHidden/>
          </w:rPr>
          <w:fldChar w:fldCharType="separate"/>
        </w:r>
        <w:r w:rsidR="00622E18">
          <w:rPr>
            <w:noProof/>
            <w:webHidden/>
          </w:rPr>
          <w:t>76</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59" w:history="1">
        <w:r w:rsidR="00A57546" w:rsidRPr="00091B37">
          <w:rPr>
            <w:rStyle w:val="-"/>
            <w:rFonts w:ascii="Arial" w:hAnsi="Arial" w:cs="Arial"/>
            <w:noProof/>
          </w:rPr>
          <w:t>8.2</w:t>
        </w:r>
        <w:r w:rsidR="00A57546">
          <w:rPr>
            <w:rFonts w:cs="Times New Roman"/>
            <w:smallCaps w:val="0"/>
            <w:noProof/>
            <w:sz w:val="22"/>
            <w:szCs w:val="22"/>
            <w:lang w:val="en-US" w:eastAsia="en-US"/>
          </w:rPr>
          <w:tab/>
        </w:r>
        <w:r w:rsidR="00A57546" w:rsidRPr="00091B37">
          <w:rPr>
            <w:rStyle w:val="-"/>
            <w:rFonts w:ascii="Arial" w:hAnsi="Arial" w:cs="Arial"/>
            <w:noProof/>
          </w:rPr>
          <w:t>Διαβούλευση των δράσεων του Στρατηγικού Σχεδίου που αφορούν σε δράσεις τοπικής ανάπτυξης</w:t>
        </w:r>
        <w:r w:rsidR="00A57546">
          <w:rPr>
            <w:noProof/>
            <w:webHidden/>
          </w:rPr>
          <w:tab/>
        </w:r>
        <w:r>
          <w:rPr>
            <w:noProof/>
            <w:webHidden/>
          </w:rPr>
          <w:fldChar w:fldCharType="begin"/>
        </w:r>
        <w:r w:rsidR="00A57546">
          <w:rPr>
            <w:noProof/>
            <w:webHidden/>
          </w:rPr>
          <w:instrText xml:space="preserve"> PAGEREF _Toc304542759 \h </w:instrText>
        </w:r>
        <w:r>
          <w:rPr>
            <w:noProof/>
            <w:webHidden/>
          </w:rPr>
        </w:r>
        <w:r>
          <w:rPr>
            <w:noProof/>
            <w:webHidden/>
          </w:rPr>
          <w:fldChar w:fldCharType="separate"/>
        </w:r>
        <w:r w:rsidR="00622E18">
          <w:rPr>
            <w:noProof/>
            <w:webHidden/>
          </w:rPr>
          <w:t>76</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0" w:history="1">
        <w:r w:rsidR="00A57546" w:rsidRPr="00091B37">
          <w:rPr>
            <w:rStyle w:val="-"/>
            <w:rFonts w:ascii="Arial" w:hAnsi="Arial" w:cs="Arial"/>
            <w:noProof/>
          </w:rPr>
          <w:t>8.3</w:t>
        </w:r>
        <w:r w:rsidR="00A57546">
          <w:rPr>
            <w:rFonts w:cs="Times New Roman"/>
            <w:smallCaps w:val="0"/>
            <w:noProof/>
            <w:sz w:val="22"/>
            <w:szCs w:val="22"/>
            <w:lang w:val="en-US" w:eastAsia="en-US"/>
          </w:rPr>
          <w:tab/>
        </w:r>
        <w:r w:rsidR="00A57546" w:rsidRPr="00091B37">
          <w:rPr>
            <w:rStyle w:val="-"/>
            <w:rFonts w:ascii="Arial" w:hAnsi="Arial" w:cs="Arial"/>
            <w:noProof/>
          </w:rPr>
          <w:t>Σύνοψη των συμπερασμάτων και των προτάσεων και ενημέρωση των αρμόδιων υπηρεσιών και της Περιφερειακής Αρχής</w:t>
        </w:r>
        <w:r w:rsidR="00A57546">
          <w:rPr>
            <w:noProof/>
            <w:webHidden/>
          </w:rPr>
          <w:tab/>
        </w:r>
        <w:r>
          <w:rPr>
            <w:noProof/>
            <w:webHidden/>
          </w:rPr>
          <w:fldChar w:fldCharType="begin"/>
        </w:r>
        <w:r w:rsidR="00A57546">
          <w:rPr>
            <w:noProof/>
            <w:webHidden/>
          </w:rPr>
          <w:instrText xml:space="preserve"> PAGEREF _Toc304542760 \h </w:instrText>
        </w:r>
        <w:r>
          <w:rPr>
            <w:noProof/>
            <w:webHidden/>
          </w:rPr>
        </w:r>
        <w:r>
          <w:rPr>
            <w:noProof/>
            <w:webHidden/>
          </w:rPr>
          <w:fldChar w:fldCharType="separate"/>
        </w:r>
        <w:r w:rsidR="00622E18">
          <w:rPr>
            <w:noProof/>
            <w:webHidden/>
          </w:rPr>
          <w:t>76</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61" w:history="1">
        <w:r w:rsidR="00A57546" w:rsidRPr="00091B37">
          <w:rPr>
            <w:rStyle w:val="-"/>
            <w:noProof/>
          </w:rPr>
          <w:t>9</w:t>
        </w:r>
        <w:r w:rsidR="00A57546">
          <w:rPr>
            <w:rFonts w:cs="Times New Roman"/>
            <w:b w:val="0"/>
            <w:bCs w:val="0"/>
            <w:caps w:val="0"/>
            <w:noProof/>
            <w:sz w:val="22"/>
            <w:szCs w:val="22"/>
            <w:lang w:val="en-US" w:eastAsia="en-US"/>
          </w:rPr>
          <w:tab/>
        </w:r>
        <w:r w:rsidR="00A57546" w:rsidRPr="00091B37">
          <w:rPr>
            <w:rStyle w:val="-"/>
            <w:noProof/>
          </w:rPr>
          <w:t>ΒΗΜΑ 5: ΕΓΚΡΙΣΗ ΤΟΥ ΣΤΡΑΤΗΓΙΚΟΥ ΣΧΕΔΙΟΥ ΚΑΙ ΥΛΟΠΟΙΗΣΗ ΤΩΝ ΔΙΑΔΙΚΑΣΙΩΝ ΔΙΑΒΟΥΛΕΥΣΗΣ</w:t>
        </w:r>
        <w:r w:rsidR="00A57546">
          <w:rPr>
            <w:noProof/>
            <w:webHidden/>
          </w:rPr>
          <w:tab/>
        </w:r>
        <w:r>
          <w:rPr>
            <w:noProof/>
            <w:webHidden/>
          </w:rPr>
          <w:fldChar w:fldCharType="begin"/>
        </w:r>
        <w:r w:rsidR="00A57546">
          <w:rPr>
            <w:noProof/>
            <w:webHidden/>
          </w:rPr>
          <w:instrText xml:space="preserve"> PAGEREF _Toc304542761 \h </w:instrText>
        </w:r>
        <w:r>
          <w:rPr>
            <w:noProof/>
            <w:webHidden/>
          </w:rPr>
        </w:r>
        <w:r>
          <w:rPr>
            <w:noProof/>
            <w:webHidden/>
          </w:rPr>
          <w:fldChar w:fldCharType="separate"/>
        </w:r>
        <w:r w:rsidR="00622E18">
          <w:rPr>
            <w:noProof/>
            <w:webHidden/>
          </w:rPr>
          <w:t>77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2" w:history="1">
        <w:r w:rsidR="00A57546" w:rsidRPr="00091B37">
          <w:rPr>
            <w:rStyle w:val="-"/>
            <w:rFonts w:ascii="Arial" w:hAnsi="Arial" w:cs="Arial"/>
            <w:noProof/>
          </w:rPr>
          <w:t>9.1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_Toc304542762 \h </w:instrText>
        </w:r>
        <w:r>
          <w:rPr>
            <w:noProof/>
            <w:webHidden/>
          </w:rPr>
        </w:r>
        <w:r>
          <w:rPr>
            <w:noProof/>
            <w:webHidden/>
          </w:rPr>
          <w:fldChar w:fldCharType="separate"/>
        </w:r>
        <w:r w:rsidR="00622E18">
          <w:rPr>
            <w:noProof/>
            <w:webHidden/>
          </w:rPr>
          <w:t>77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3" w:history="1">
        <w:r w:rsidR="00A57546" w:rsidRPr="00091B37">
          <w:rPr>
            <w:rStyle w:val="-"/>
            <w:rFonts w:ascii="Arial" w:hAnsi="Arial" w:cs="Arial"/>
            <w:noProof/>
          </w:rPr>
          <w:t>9.2</w:t>
        </w:r>
        <w:r w:rsidR="00A57546">
          <w:rPr>
            <w:rFonts w:cs="Times New Roman"/>
            <w:smallCaps w:val="0"/>
            <w:noProof/>
            <w:sz w:val="22"/>
            <w:szCs w:val="22"/>
            <w:lang w:val="en-US" w:eastAsia="en-US"/>
          </w:rPr>
          <w:tab/>
        </w:r>
        <w:r w:rsidR="00A57546" w:rsidRPr="00091B37">
          <w:rPr>
            <w:rStyle w:val="-"/>
            <w:rFonts w:ascii="Arial" w:hAnsi="Arial" w:cs="Arial"/>
            <w:noProof/>
          </w:rPr>
          <w:t>Έγκριση του στρατηγικού σχεδίου</w:t>
        </w:r>
        <w:r w:rsidR="00A57546">
          <w:rPr>
            <w:noProof/>
            <w:webHidden/>
          </w:rPr>
          <w:tab/>
        </w:r>
        <w:r>
          <w:rPr>
            <w:noProof/>
            <w:webHidden/>
          </w:rPr>
          <w:fldChar w:fldCharType="begin"/>
        </w:r>
        <w:r w:rsidR="00A57546">
          <w:rPr>
            <w:noProof/>
            <w:webHidden/>
          </w:rPr>
          <w:instrText xml:space="preserve"> PAGEREF _Toc304542763 \h </w:instrText>
        </w:r>
        <w:r>
          <w:rPr>
            <w:noProof/>
            <w:webHidden/>
          </w:rPr>
        </w:r>
        <w:r>
          <w:rPr>
            <w:noProof/>
            <w:webHidden/>
          </w:rPr>
          <w:fldChar w:fldCharType="separate"/>
        </w:r>
        <w:r w:rsidR="00622E18">
          <w:rPr>
            <w:noProof/>
            <w:webHidden/>
          </w:rPr>
          <w:t>77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4" w:history="1">
        <w:r w:rsidR="00A57546" w:rsidRPr="00091B37">
          <w:rPr>
            <w:rStyle w:val="-"/>
            <w:rFonts w:ascii="Arial" w:hAnsi="Arial" w:cs="Arial"/>
            <w:noProof/>
          </w:rPr>
          <w:t>9.3</w:t>
        </w:r>
        <w:r w:rsidR="00A57546">
          <w:rPr>
            <w:rFonts w:cs="Times New Roman"/>
            <w:smallCaps w:val="0"/>
            <w:noProof/>
            <w:sz w:val="22"/>
            <w:szCs w:val="22"/>
            <w:lang w:val="en-US" w:eastAsia="en-US"/>
          </w:rPr>
          <w:tab/>
        </w:r>
        <w:r w:rsidR="00A57546" w:rsidRPr="00091B37">
          <w:rPr>
            <w:rStyle w:val="-"/>
            <w:rFonts w:ascii="Arial" w:hAnsi="Arial" w:cs="Arial"/>
            <w:noProof/>
          </w:rPr>
          <w:t>Παρουσίαση του Στρατηγικού Σχεδίου στην Περιφερειακή Επιτροπή Διαβούλευσης</w:t>
        </w:r>
        <w:r w:rsidR="00A57546">
          <w:rPr>
            <w:noProof/>
            <w:webHidden/>
          </w:rPr>
          <w:tab/>
        </w:r>
        <w:r>
          <w:rPr>
            <w:noProof/>
            <w:webHidden/>
          </w:rPr>
          <w:fldChar w:fldCharType="begin"/>
        </w:r>
        <w:r w:rsidR="00A57546">
          <w:rPr>
            <w:noProof/>
            <w:webHidden/>
          </w:rPr>
          <w:instrText xml:space="preserve"> PAGEREF _Toc304542764 \h </w:instrText>
        </w:r>
        <w:r>
          <w:rPr>
            <w:noProof/>
            <w:webHidden/>
          </w:rPr>
        </w:r>
        <w:r>
          <w:rPr>
            <w:noProof/>
            <w:webHidden/>
          </w:rPr>
          <w:fldChar w:fldCharType="separate"/>
        </w:r>
        <w:r w:rsidR="00622E18">
          <w:rPr>
            <w:noProof/>
            <w:webHidden/>
          </w:rPr>
          <w:t>77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5" w:history="1">
        <w:r w:rsidR="00A57546" w:rsidRPr="00091B37">
          <w:rPr>
            <w:rStyle w:val="-"/>
            <w:rFonts w:ascii="Arial" w:hAnsi="Arial" w:cs="Arial"/>
            <w:noProof/>
          </w:rPr>
          <w:t>9.4</w:t>
        </w:r>
        <w:r w:rsidR="00A57546">
          <w:rPr>
            <w:rFonts w:cs="Times New Roman"/>
            <w:smallCaps w:val="0"/>
            <w:noProof/>
            <w:sz w:val="22"/>
            <w:szCs w:val="22"/>
            <w:lang w:val="en-US" w:eastAsia="en-US"/>
          </w:rPr>
          <w:tab/>
        </w:r>
        <w:r w:rsidR="00A57546" w:rsidRPr="00091B37">
          <w:rPr>
            <w:rStyle w:val="-"/>
            <w:rFonts w:ascii="Arial" w:hAnsi="Arial" w:cs="Arial"/>
            <w:noProof/>
          </w:rPr>
          <w:t>Παρουσίαση του στρατηγικού σχεδίου μέσω διαθέσιμων συστημάτων και διαδικασιών επικοινωνίας</w:t>
        </w:r>
        <w:r w:rsidR="00A57546">
          <w:rPr>
            <w:noProof/>
            <w:webHidden/>
          </w:rPr>
          <w:tab/>
        </w:r>
        <w:r>
          <w:rPr>
            <w:noProof/>
            <w:webHidden/>
          </w:rPr>
          <w:fldChar w:fldCharType="begin"/>
        </w:r>
        <w:r w:rsidR="00A57546">
          <w:rPr>
            <w:noProof/>
            <w:webHidden/>
          </w:rPr>
          <w:instrText xml:space="preserve"> PAGEREF _Toc304542765 \h </w:instrText>
        </w:r>
        <w:r>
          <w:rPr>
            <w:noProof/>
            <w:webHidden/>
          </w:rPr>
        </w:r>
        <w:r>
          <w:rPr>
            <w:noProof/>
            <w:webHidden/>
          </w:rPr>
          <w:fldChar w:fldCharType="separate"/>
        </w:r>
        <w:r w:rsidR="00622E18">
          <w:rPr>
            <w:noProof/>
            <w:webHidden/>
          </w:rPr>
          <w:t>78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6" w:history="1">
        <w:r w:rsidR="00A57546" w:rsidRPr="00091B37">
          <w:rPr>
            <w:rStyle w:val="-"/>
            <w:rFonts w:ascii="Arial" w:hAnsi="Arial" w:cs="Arial"/>
            <w:noProof/>
          </w:rPr>
          <w:t>9.5</w:t>
        </w:r>
        <w:r w:rsidR="00A57546">
          <w:rPr>
            <w:rFonts w:cs="Times New Roman"/>
            <w:smallCaps w:val="0"/>
            <w:noProof/>
            <w:sz w:val="22"/>
            <w:szCs w:val="22"/>
            <w:lang w:val="en-US" w:eastAsia="en-US"/>
          </w:rPr>
          <w:tab/>
        </w:r>
        <w:r w:rsidR="00A57546" w:rsidRPr="00091B37">
          <w:rPr>
            <w:rStyle w:val="-"/>
            <w:rFonts w:ascii="Arial" w:hAnsi="Arial" w:cs="Arial"/>
            <w:noProof/>
          </w:rPr>
          <w:t>Διοργάνωση δημόσιων εκδηλώσεων - Διαβούλευση</w:t>
        </w:r>
        <w:r w:rsidR="00A57546">
          <w:rPr>
            <w:noProof/>
            <w:webHidden/>
          </w:rPr>
          <w:tab/>
        </w:r>
        <w:r>
          <w:rPr>
            <w:noProof/>
            <w:webHidden/>
          </w:rPr>
          <w:fldChar w:fldCharType="begin"/>
        </w:r>
        <w:r w:rsidR="00A57546">
          <w:rPr>
            <w:noProof/>
            <w:webHidden/>
          </w:rPr>
          <w:instrText xml:space="preserve"> PAGEREF _Toc304542766 \h </w:instrText>
        </w:r>
        <w:r>
          <w:rPr>
            <w:noProof/>
            <w:webHidden/>
          </w:rPr>
        </w:r>
        <w:r>
          <w:rPr>
            <w:noProof/>
            <w:webHidden/>
          </w:rPr>
          <w:fldChar w:fldCharType="separate"/>
        </w:r>
        <w:r w:rsidR="00622E18">
          <w:rPr>
            <w:noProof/>
            <w:webHidden/>
          </w:rPr>
          <w:t>78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7" w:history="1">
        <w:r w:rsidR="00A57546" w:rsidRPr="00091B37">
          <w:rPr>
            <w:rStyle w:val="-"/>
            <w:rFonts w:ascii="Arial" w:hAnsi="Arial" w:cs="Arial"/>
            <w:noProof/>
          </w:rPr>
          <w:t>9.6</w:t>
        </w:r>
        <w:r w:rsidR="00A57546">
          <w:rPr>
            <w:rFonts w:cs="Times New Roman"/>
            <w:smallCaps w:val="0"/>
            <w:noProof/>
            <w:sz w:val="22"/>
            <w:szCs w:val="22"/>
            <w:lang w:val="en-US" w:eastAsia="en-US"/>
          </w:rPr>
          <w:tab/>
        </w:r>
        <w:r w:rsidR="00A57546" w:rsidRPr="00091B37">
          <w:rPr>
            <w:rStyle w:val="-"/>
            <w:rFonts w:ascii="Arial" w:hAnsi="Arial" w:cs="Arial"/>
            <w:noProof/>
          </w:rPr>
          <w:t>Σύνοψη των συμπερασμάτων των διαδικασιών διαβούλευσης και ενημέρωση της Εκτελεστικής Επιτροπής και των αρμόδιων υπηρεσιών</w:t>
        </w:r>
        <w:r w:rsidR="00A57546">
          <w:rPr>
            <w:noProof/>
            <w:webHidden/>
          </w:rPr>
          <w:tab/>
        </w:r>
        <w:r>
          <w:rPr>
            <w:noProof/>
            <w:webHidden/>
          </w:rPr>
          <w:fldChar w:fldCharType="begin"/>
        </w:r>
        <w:r w:rsidR="00A57546">
          <w:rPr>
            <w:noProof/>
            <w:webHidden/>
          </w:rPr>
          <w:instrText xml:space="preserve"> PAGEREF _Toc304542767 \h </w:instrText>
        </w:r>
        <w:r>
          <w:rPr>
            <w:noProof/>
            <w:webHidden/>
          </w:rPr>
        </w:r>
        <w:r>
          <w:rPr>
            <w:noProof/>
            <w:webHidden/>
          </w:rPr>
          <w:fldChar w:fldCharType="separate"/>
        </w:r>
        <w:r w:rsidR="00622E18">
          <w:rPr>
            <w:noProof/>
            <w:webHidden/>
          </w:rPr>
          <w:t>79</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68" w:history="1">
        <w:r w:rsidR="00A57546" w:rsidRPr="00091B37">
          <w:rPr>
            <w:rStyle w:val="-"/>
            <w:rFonts w:ascii="Arial" w:hAnsi="Arial" w:cs="Arial"/>
            <w:noProof/>
          </w:rPr>
          <w:t>9.7</w:t>
        </w:r>
        <w:r w:rsidR="00A57546">
          <w:rPr>
            <w:rFonts w:cs="Times New Roman"/>
            <w:smallCaps w:val="0"/>
            <w:noProof/>
            <w:sz w:val="22"/>
            <w:szCs w:val="22"/>
            <w:lang w:val="en-US" w:eastAsia="en-US"/>
          </w:rPr>
          <w:tab/>
        </w:r>
        <w:r w:rsidR="00A57546" w:rsidRPr="00091B37">
          <w:rPr>
            <w:rStyle w:val="-"/>
            <w:rFonts w:ascii="Arial" w:hAnsi="Arial" w:cs="Arial"/>
            <w:noProof/>
          </w:rPr>
          <w:t>Αναθεώρηση Στρατηγικού Σχεδιασμού</w:t>
        </w:r>
        <w:r w:rsidR="00A57546">
          <w:rPr>
            <w:noProof/>
            <w:webHidden/>
          </w:rPr>
          <w:tab/>
        </w:r>
        <w:r>
          <w:rPr>
            <w:noProof/>
            <w:webHidden/>
          </w:rPr>
          <w:fldChar w:fldCharType="begin"/>
        </w:r>
        <w:r w:rsidR="00A57546">
          <w:rPr>
            <w:noProof/>
            <w:webHidden/>
          </w:rPr>
          <w:instrText xml:space="preserve"> PAGEREF _Toc304542768 \h </w:instrText>
        </w:r>
        <w:r>
          <w:rPr>
            <w:noProof/>
            <w:webHidden/>
          </w:rPr>
        </w:r>
        <w:r>
          <w:rPr>
            <w:noProof/>
            <w:webHidden/>
          </w:rPr>
          <w:fldChar w:fldCharType="separate"/>
        </w:r>
        <w:r w:rsidR="00622E18">
          <w:rPr>
            <w:noProof/>
            <w:webHidden/>
          </w:rPr>
          <w:t>79</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69" w:history="1">
        <w:r w:rsidR="00A57546" w:rsidRPr="00091B37">
          <w:rPr>
            <w:rStyle w:val="-"/>
            <w:noProof/>
          </w:rPr>
          <w:t>10</w:t>
        </w:r>
        <w:r w:rsidR="00A57546">
          <w:rPr>
            <w:rFonts w:cs="Times New Roman"/>
            <w:b w:val="0"/>
            <w:bCs w:val="0"/>
            <w:caps w:val="0"/>
            <w:noProof/>
            <w:sz w:val="22"/>
            <w:szCs w:val="22"/>
            <w:lang w:val="en-US" w:eastAsia="en-US"/>
          </w:rPr>
          <w:tab/>
        </w:r>
        <w:r w:rsidR="00A57546" w:rsidRPr="00091B37">
          <w:rPr>
            <w:rStyle w:val="-"/>
            <w:noProof/>
          </w:rPr>
          <w:t>ΒΗΜΑ 6 : ΚΑΤΑΡΤΙΣΗ ΕΠΙΧΕΙΡΗΣΙΑΚΟΥ ΣΧΕΔΙΟΥ</w:t>
        </w:r>
        <w:r w:rsidR="00A57546">
          <w:rPr>
            <w:noProof/>
            <w:webHidden/>
          </w:rPr>
          <w:tab/>
        </w:r>
        <w:r>
          <w:rPr>
            <w:noProof/>
            <w:webHidden/>
          </w:rPr>
          <w:fldChar w:fldCharType="begin"/>
        </w:r>
        <w:r w:rsidR="00A57546">
          <w:rPr>
            <w:noProof/>
            <w:webHidden/>
          </w:rPr>
          <w:instrText xml:space="preserve"> PAGEREF _Toc304542769 \h </w:instrText>
        </w:r>
        <w:r>
          <w:rPr>
            <w:noProof/>
            <w:webHidden/>
          </w:rPr>
        </w:r>
        <w:r>
          <w:rPr>
            <w:noProof/>
            <w:webHidden/>
          </w:rPr>
          <w:fldChar w:fldCharType="separate"/>
        </w:r>
        <w:r w:rsidR="00622E18">
          <w:rPr>
            <w:noProof/>
            <w:webHidden/>
          </w:rPr>
          <w:t>80</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0" w:history="1">
        <w:r w:rsidR="00A57546" w:rsidRPr="00091B37">
          <w:rPr>
            <w:rStyle w:val="-"/>
            <w:rFonts w:ascii="Arial" w:hAnsi="Arial" w:cs="Arial"/>
            <w:noProof/>
          </w:rPr>
          <w:t>10.1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_Toc304542770 \h </w:instrText>
        </w:r>
        <w:r>
          <w:rPr>
            <w:noProof/>
            <w:webHidden/>
          </w:rPr>
        </w:r>
        <w:r>
          <w:rPr>
            <w:noProof/>
            <w:webHidden/>
          </w:rPr>
          <w:fldChar w:fldCharType="separate"/>
        </w:r>
        <w:r w:rsidR="00622E18">
          <w:rPr>
            <w:noProof/>
            <w:webHidden/>
          </w:rPr>
          <w:t>80</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1" w:history="1">
        <w:r w:rsidR="00A57546" w:rsidRPr="00091B37">
          <w:rPr>
            <w:rStyle w:val="-"/>
            <w:rFonts w:ascii="Arial" w:hAnsi="Arial" w:cs="Arial"/>
            <w:noProof/>
          </w:rPr>
          <w:t>10.2</w:t>
        </w:r>
        <w:r w:rsidR="00A57546">
          <w:rPr>
            <w:rFonts w:cs="Times New Roman"/>
            <w:smallCaps w:val="0"/>
            <w:noProof/>
            <w:sz w:val="22"/>
            <w:szCs w:val="22"/>
            <w:lang w:val="en-US" w:eastAsia="en-US"/>
          </w:rPr>
          <w:tab/>
        </w:r>
        <w:r w:rsidR="00A57546" w:rsidRPr="00091B37">
          <w:rPr>
            <w:rStyle w:val="-"/>
            <w:rFonts w:ascii="Arial" w:hAnsi="Arial" w:cs="Arial"/>
            <w:noProof/>
          </w:rPr>
          <w:t>Κατάρτιση των υπηρεσιακών σχεδίων δράσης για τους στόχους περιφερειακής ανάπτυξης</w:t>
        </w:r>
        <w:r w:rsidR="00A57546">
          <w:rPr>
            <w:noProof/>
            <w:webHidden/>
          </w:rPr>
          <w:tab/>
        </w:r>
        <w:r>
          <w:rPr>
            <w:noProof/>
            <w:webHidden/>
          </w:rPr>
          <w:fldChar w:fldCharType="begin"/>
        </w:r>
        <w:r w:rsidR="00A57546">
          <w:rPr>
            <w:noProof/>
            <w:webHidden/>
          </w:rPr>
          <w:instrText xml:space="preserve"> PAGEREF _Toc304542771 \h </w:instrText>
        </w:r>
        <w:r>
          <w:rPr>
            <w:noProof/>
            <w:webHidden/>
          </w:rPr>
        </w:r>
        <w:r>
          <w:rPr>
            <w:noProof/>
            <w:webHidden/>
          </w:rPr>
          <w:fldChar w:fldCharType="separate"/>
        </w:r>
        <w:r w:rsidR="00622E18">
          <w:rPr>
            <w:noProof/>
            <w:webHidden/>
          </w:rPr>
          <w:t>81</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2" w:history="1">
        <w:r w:rsidR="00A57546" w:rsidRPr="00091B37">
          <w:rPr>
            <w:rStyle w:val="-"/>
            <w:rFonts w:ascii="Arial" w:hAnsi="Arial" w:cs="Arial"/>
            <w:noProof/>
          </w:rPr>
          <w:t>10.3</w:t>
        </w:r>
        <w:r w:rsidR="00A57546">
          <w:rPr>
            <w:rFonts w:cs="Times New Roman"/>
            <w:smallCaps w:val="0"/>
            <w:noProof/>
            <w:sz w:val="22"/>
            <w:szCs w:val="22"/>
            <w:lang w:val="en-US" w:eastAsia="en-US"/>
          </w:rPr>
          <w:tab/>
        </w:r>
        <w:r w:rsidR="00A57546" w:rsidRPr="00091B37">
          <w:rPr>
            <w:rStyle w:val="-"/>
            <w:rFonts w:ascii="Arial" w:hAnsi="Arial" w:cs="Arial"/>
            <w:noProof/>
          </w:rPr>
          <w:t>Κατάρτιση δια-υπηρεσιακών σχεδίων δράσης (Ολοκληρωμένες παρεμβάσεις περιφερειακής ανάπτυξης)</w:t>
        </w:r>
        <w:r w:rsidR="00A57546">
          <w:rPr>
            <w:noProof/>
            <w:webHidden/>
          </w:rPr>
          <w:tab/>
        </w:r>
        <w:r>
          <w:rPr>
            <w:noProof/>
            <w:webHidden/>
          </w:rPr>
          <w:fldChar w:fldCharType="begin"/>
        </w:r>
        <w:r w:rsidR="00A57546">
          <w:rPr>
            <w:noProof/>
            <w:webHidden/>
          </w:rPr>
          <w:instrText xml:space="preserve"> PAGEREF _Toc304542772 \h </w:instrText>
        </w:r>
        <w:r>
          <w:rPr>
            <w:noProof/>
            <w:webHidden/>
          </w:rPr>
        </w:r>
        <w:r>
          <w:rPr>
            <w:noProof/>
            <w:webHidden/>
          </w:rPr>
          <w:fldChar w:fldCharType="separate"/>
        </w:r>
        <w:r w:rsidR="00622E18">
          <w:rPr>
            <w:noProof/>
            <w:webHidden/>
          </w:rPr>
          <w:t>83</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3" w:history="1">
        <w:r w:rsidR="00A57546" w:rsidRPr="00091B37">
          <w:rPr>
            <w:rStyle w:val="-"/>
            <w:rFonts w:ascii="Arial" w:hAnsi="Arial" w:cs="Arial"/>
            <w:noProof/>
          </w:rPr>
          <w:t>10.4</w:t>
        </w:r>
        <w:r w:rsidR="00A57546">
          <w:rPr>
            <w:rFonts w:cs="Times New Roman"/>
            <w:smallCaps w:val="0"/>
            <w:noProof/>
            <w:sz w:val="22"/>
            <w:szCs w:val="22"/>
            <w:lang w:val="en-US" w:eastAsia="en-US"/>
          </w:rPr>
          <w:tab/>
        </w:r>
        <w:r w:rsidR="00A57546" w:rsidRPr="00091B37">
          <w:rPr>
            <w:rStyle w:val="-"/>
            <w:rFonts w:ascii="Arial" w:hAnsi="Arial" w:cs="Arial"/>
            <w:noProof/>
          </w:rPr>
          <w:t>Κατάρτιση σχεδίων δράσης για τους στόχους εσωτερικής ανάπτυξης</w:t>
        </w:r>
        <w:r w:rsidR="00A57546">
          <w:rPr>
            <w:noProof/>
            <w:webHidden/>
          </w:rPr>
          <w:tab/>
        </w:r>
        <w:r>
          <w:rPr>
            <w:noProof/>
            <w:webHidden/>
          </w:rPr>
          <w:fldChar w:fldCharType="begin"/>
        </w:r>
        <w:r w:rsidR="00A57546">
          <w:rPr>
            <w:noProof/>
            <w:webHidden/>
          </w:rPr>
          <w:instrText xml:space="preserve"> PAGEREF _Toc304542773 \h </w:instrText>
        </w:r>
        <w:r>
          <w:rPr>
            <w:noProof/>
            <w:webHidden/>
          </w:rPr>
        </w:r>
        <w:r>
          <w:rPr>
            <w:noProof/>
            <w:webHidden/>
          </w:rPr>
          <w:fldChar w:fldCharType="separate"/>
        </w:r>
        <w:r w:rsidR="00622E18">
          <w:rPr>
            <w:noProof/>
            <w:webHidden/>
          </w:rPr>
          <w:t>85</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4" w:history="1">
        <w:r w:rsidR="00A57546" w:rsidRPr="00091B37">
          <w:rPr>
            <w:rStyle w:val="-"/>
            <w:rFonts w:ascii="Arial" w:hAnsi="Arial" w:cs="Arial"/>
            <w:noProof/>
          </w:rPr>
          <w:t>10.5</w:t>
        </w:r>
        <w:r w:rsidR="00A57546">
          <w:rPr>
            <w:rFonts w:cs="Times New Roman"/>
            <w:smallCaps w:val="0"/>
            <w:noProof/>
            <w:sz w:val="22"/>
            <w:szCs w:val="22"/>
            <w:lang w:val="en-US" w:eastAsia="en-US"/>
          </w:rPr>
          <w:tab/>
        </w:r>
        <w:r w:rsidR="00A57546" w:rsidRPr="00091B37">
          <w:rPr>
            <w:rStyle w:val="-"/>
            <w:rFonts w:ascii="Arial" w:hAnsi="Arial" w:cs="Arial"/>
            <w:noProof/>
          </w:rPr>
          <w:t>Προσδιορισμός των δράσεων διαβαθμιδικής, διαπεριφερειακής και υπερτοπικής σημασίας.</w:t>
        </w:r>
        <w:r w:rsidR="00A57546">
          <w:rPr>
            <w:noProof/>
            <w:webHidden/>
          </w:rPr>
          <w:tab/>
        </w:r>
        <w:r>
          <w:rPr>
            <w:noProof/>
            <w:webHidden/>
          </w:rPr>
          <w:fldChar w:fldCharType="begin"/>
        </w:r>
        <w:r w:rsidR="00A57546">
          <w:rPr>
            <w:noProof/>
            <w:webHidden/>
          </w:rPr>
          <w:instrText xml:space="preserve"> PAGEREF _Toc304542774 \h </w:instrText>
        </w:r>
        <w:r>
          <w:rPr>
            <w:noProof/>
            <w:webHidden/>
          </w:rPr>
        </w:r>
        <w:r>
          <w:rPr>
            <w:noProof/>
            <w:webHidden/>
          </w:rPr>
          <w:fldChar w:fldCharType="separate"/>
        </w:r>
        <w:r w:rsidR="00622E18">
          <w:rPr>
            <w:noProof/>
            <w:webHidden/>
          </w:rPr>
          <w:t>85</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75" w:history="1">
        <w:r w:rsidR="00A57546" w:rsidRPr="00091B37">
          <w:rPr>
            <w:rStyle w:val="-"/>
            <w:noProof/>
          </w:rPr>
          <w:t>11</w:t>
        </w:r>
        <w:r w:rsidR="00A57546">
          <w:rPr>
            <w:rFonts w:cs="Times New Roman"/>
            <w:b w:val="0"/>
            <w:bCs w:val="0"/>
            <w:caps w:val="0"/>
            <w:noProof/>
            <w:sz w:val="22"/>
            <w:szCs w:val="22"/>
            <w:lang w:val="en-US" w:eastAsia="en-US"/>
          </w:rPr>
          <w:tab/>
        </w:r>
        <w:r w:rsidR="00A57546" w:rsidRPr="00091B37">
          <w:rPr>
            <w:rStyle w:val="-"/>
            <w:noProof/>
          </w:rPr>
          <w:t>ΒΗΜΑ 7: ΠΕΝΤΑΕΤΗΣ ΠΡΟΓΡΑΜΜΑΤΙΣΜΟΣ ΤΩΝ ΔΡΑΣΕΩΝ. ΟΙΚΟΝΟΜΙΚΟΣ ΠΡΟΓΡΑΜΜΑΤΙΣΜΟΣ ΤΟΥ ΕΠΙΧΕΙΡΗΣΙΑΚΟΥ ΠΡΟΓΡΑΜΜΑΤΟΣ</w:t>
        </w:r>
        <w:r w:rsidR="00A57546">
          <w:rPr>
            <w:noProof/>
            <w:webHidden/>
          </w:rPr>
          <w:tab/>
        </w:r>
        <w:r>
          <w:rPr>
            <w:noProof/>
            <w:webHidden/>
          </w:rPr>
          <w:fldChar w:fldCharType="begin"/>
        </w:r>
        <w:r w:rsidR="00A57546">
          <w:rPr>
            <w:noProof/>
            <w:webHidden/>
          </w:rPr>
          <w:instrText xml:space="preserve"> PAGEREF _Toc304542775 \h </w:instrText>
        </w:r>
        <w:r>
          <w:rPr>
            <w:noProof/>
            <w:webHidden/>
          </w:rPr>
        </w:r>
        <w:r>
          <w:rPr>
            <w:noProof/>
            <w:webHidden/>
          </w:rPr>
          <w:fldChar w:fldCharType="separate"/>
        </w:r>
        <w:r w:rsidR="00622E18">
          <w:rPr>
            <w:noProof/>
            <w:webHidden/>
          </w:rPr>
          <w:t>87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6" w:history="1">
        <w:r w:rsidR="00A57546" w:rsidRPr="00091B37">
          <w:rPr>
            <w:rStyle w:val="-"/>
            <w:rFonts w:ascii="Arial" w:hAnsi="Arial" w:cs="Arial"/>
            <w:noProof/>
          </w:rPr>
          <w:t>11.1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_Toc304542776 \h </w:instrText>
        </w:r>
        <w:r>
          <w:rPr>
            <w:noProof/>
            <w:webHidden/>
          </w:rPr>
        </w:r>
        <w:r>
          <w:rPr>
            <w:noProof/>
            <w:webHidden/>
          </w:rPr>
          <w:fldChar w:fldCharType="separate"/>
        </w:r>
        <w:r w:rsidR="00622E18">
          <w:rPr>
            <w:noProof/>
            <w:webHidden/>
          </w:rPr>
          <w:t>87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7" w:history="1">
        <w:r w:rsidR="00A57546" w:rsidRPr="00091B37">
          <w:rPr>
            <w:rStyle w:val="-"/>
            <w:rFonts w:ascii="Arial" w:hAnsi="Arial" w:cs="Arial"/>
            <w:noProof/>
          </w:rPr>
          <w:t>11.2</w:t>
        </w:r>
        <w:r w:rsidR="00A57546">
          <w:rPr>
            <w:rFonts w:cs="Times New Roman"/>
            <w:smallCaps w:val="0"/>
            <w:noProof/>
            <w:sz w:val="22"/>
            <w:szCs w:val="22"/>
            <w:lang w:val="en-US" w:eastAsia="en-US"/>
          </w:rPr>
          <w:tab/>
        </w:r>
        <w:r w:rsidR="00A57546" w:rsidRPr="00091B37">
          <w:rPr>
            <w:rStyle w:val="-"/>
            <w:rFonts w:ascii="Arial" w:hAnsi="Arial" w:cs="Arial"/>
            <w:noProof/>
          </w:rPr>
          <w:t>Ομαδοποίηση, έλεγχος και οριστικοποίηση των δράσεων του Επιχειρησιακού  Προγράμματος</w:t>
        </w:r>
        <w:r w:rsidR="00A57546">
          <w:rPr>
            <w:noProof/>
            <w:webHidden/>
          </w:rPr>
          <w:tab/>
        </w:r>
        <w:r>
          <w:rPr>
            <w:noProof/>
            <w:webHidden/>
          </w:rPr>
          <w:fldChar w:fldCharType="begin"/>
        </w:r>
        <w:r w:rsidR="00A57546">
          <w:rPr>
            <w:noProof/>
            <w:webHidden/>
          </w:rPr>
          <w:instrText xml:space="preserve"> PAGEREF _Toc304542777 \h </w:instrText>
        </w:r>
        <w:r>
          <w:rPr>
            <w:noProof/>
            <w:webHidden/>
          </w:rPr>
        </w:r>
        <w:r>
          <w:rPr>
            <w:noProof/>
            <w:webHidden/>
          </w:rPr>
          <w:fldChar w:fldCharType="separate"/>
        </w:r>
        <w:r w:rsidR="00622E18">
          <w:rPr>
            <w:noProof/>
            <w:webHidden/>
          </w:rPr>
          <w:t>87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8" w:history="1">
        <w:r w:rsidR="00A57546" w:rsidRPr="00091B37">
          <w:rPr>
            <w:rStyle w:val="-"/>
            <w:rFonts w:ascii="Arial" w:hAnsi="Arial" w:cs="Arial"/>
            <w:noProof/>
          </w:rPr>
          <w:t>11.3</w:t>
        </w:r>
        <w:r w:rsidR="00A57546">
          <w:rPr>
            <w:rFonts w:cs="Times New Roman"/>
            <w:smallCaps w:val="0"/>
            <w:noProof/>
            <w:sz w:val="22"/>
            <w:szCs w:val="22"/>
            <w:lang w:val="en-US" w:eastAsia="en-US"/>
          </w:rPr>
          <w:tab/>
        </w:r>
        <w:r w:rsidR="00A57546" w:rsidRPr="00091B37">
          <w:rPr>
            <w:rStyle w:val="-"/>
            <w:rFonts w:ascii="Arial" w:hAnsi="Arial" w:cs="Arial"/>
            <w:noProof/>
          </w:rPr>
          <w:t>Κωδικοποίηση, χρονοδιάγραμμα υλοποίησης και προϋπολογισμός των δράσεων</w:t>
        </w:r>
        <w:r w:rsidR="00A57546">
          <w:rPr>
            <w:noProof/>
            <w:webHidden/>
          </w:rPr>
          <w:tab/>
        </w:r>
        <w:r>
          <w:rPr>
            <w:noProof/>
            <w:webHidden/>
          </w:rPr>
          <w:fldChar w:fldCharType="begin"/>
        </w:r>
        <w:r w:rsidR="00A57546">
          <w:rPr>
            <w:noProof/>
            <w:webHidden/>
          </w:rPr>
          <w:instrText xml:space="preserve"> PAGEREF _Toc304542778 \h </w:instrText>
        </w:r>
        <w:r>
          <w:rPr>
            <w:noProof/>
            <w:webHidden/>
          </w:rPr>
        </w:r>
        <w:r>
          <w:rPr>
            <w:noProof/>
            <w:webHidden/>
          </w:rPr>
          <w:fldChar w:fldCharType="separate"/>
        </w:r>
        <w:r w:rsidR="00622E18">
          <w:rPr>
            <w:noProof/>
            <w:webHidden/>
          </w:rPr>
          <w:t>87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79" w:history="1">
        <w:r w:rsidR="00A57546" w:rsidRPr="00091B37">
          <w:rPr>
            <w:rStyle w:val="-"/>
            <w:rFonts w:ascii="Arial" w:hAnsi="Arial" w:cs="Arial"/>
            <w:noProof/>
          </w:rPr>
          <w:t>11.4</w:t>
        </w:r>
        <w:r w:rsidR="00A57546">
          <w:rPr>
            <w:rFonts w:cs="Times New Roman"/>
            <w:smallCaps w:val="0"/>
            <w:noProof/>
            <w:sz w:val="22"/>
            <w:szCs w:val="22"/>
            <w:lang w:val="en-US" w:eastAsia="en-US"/>
          </w:rPr>
          <w:tab/>
        </w:r>
        <w:r w:rsidR="00A57546" w:rsidRPr="00091B37">
          <w:rPr>
            <w:rStyle w:val="-"/>
            <w:rFonts w:ascii="Arial" w:hAnsi="Arial" w:cs="Arial"/>
            <w:noProof/>
          </w:rPr>
          <w:t>Έλεγχος Σχεδίων Δράσης</w:t>
        </w:r>
        <w:r w:rsidR="00A57546">
          <w:rPr>
            <w:noProof/>
            <w:webHidden/>
          </w:rPr>
          <w:tab/>
        </w:r>
        <w:r>
          <w:rPr>
            <w:noProof/>
            <w:webHidden/>
          </w:rPr>
          <w:fldChar w:fldCharType="begin"/>
        </w:r>
        <w:r w:rsidR="00A57546">
          <w:rPr>
            <w:noProof/>
            <w:webHidden/>
          </w:rPr>
          <w:instrText xml:space="preserve"> PAGEREF _Toc304542779 \h </w:instrText>
        </w:r>
        <w:r>
          <w:rPr>
            <w:noProof/>
            <w:webHidden/>
          </w:rPr>
        </w:r>
        <w:r>
          <w:rPr>
            <w:noProof/>
            <w:webHidden/>
          </w:rPr>
          <w:fldChar w:fldCharType="separate"/>
        </w:r>
        <w:r w:rsidR="00622E18">
          <w:rPr>
            <w:noProof/>
            <w:webHidden/>
          </w:rPr>
          <w:t>91</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0" w:history="1">
        <w:r w:rsidR="00A57546" w:rsidRPr="00091B37">
          <w:rPr>
            <w:rStyle w:val="-"/>
            <w:rFonts w:ascii="Arial" w:hAnsi="Arial" w:cs="Arial"/>
            <w:noProof/>
          </w:rPr>
          <w:t>11.5</w:t>
        </w:r>
        <w:r w:rsidR="00A57546">
          <w:rPr>
            <w:rFonts w:cs="Times New Roman"/>
            <w:smallCaps w:val="0"/>
            <w:noProof/>
            <w:sz w:val="22"/>
            <w:szCs w:val="22"/>
            <w:lang w:val="en-US" w:eastAsia="en-US"/>
          </w:rPr>
          <w:tab/>
        </w:r>
        <w:r w:rsidR="00A57546" w:rsidRPr="00091B37">
          <w:rPr>
            <w:rStyle w:val="-"/>
            <w:rFonts w:ascii="Arial" w:hAnsi="Arial" w:cs="Arial"/>
            <w:noProof/>
          </w:rPr>
          <w:t>Οικονομικός Προγραμματισμός και Χρηματοδοτικοί Πίνακες του Επιχειρησιακού Προγράμματος</w:t>
        </w:r>
        <w:r w:rsidR="00A57546">
          <w:rPr>
            <w:noProof/>
            <w:webHidden/>
          </w:rPr>
          <w:tab/>
        </w:r>
        <w:r>
          <w:rPr>
            <w:noProof/>
            <w:webHidden/>
          </w:rPr>
          <w:fldChar w:fldCharType="begin"/>
        </w:r>
        <w:r w:rsidR="00A57546">
          <w:rPr>
            <w:noProof/>
            <w:webHidden/>
          </w:rPr>
          <w:instrText xml:space="preserve"> PAGEREF _Toc304542780 \h </w:instrText>
        </w:r>
        <w:r>
          <w:rPr>
            <w:noProof/>
            <w:webHidden/>
          </w:rPr>
        </w:r>
        <w:r>
          <w:rPr>
            <w:noProof/>
            <w:webHidden/>
          </w:rPr>
          <w:fldChar w:fldCharType="separate"/>
        </w:r>
        <w:r w:rsidR="00622E18">
          <w:rPr>
            <w:noProof/>
            <w:webHidden/>
          </w:rPr>
          <w:t>91</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1" w:history="1">
        <w:r w:rsidR="00A57546" w:rsidRPr="00091B37">
          <w:rPr>
            <w:rStyle w:val="-"/>
            <w:rFonts w:ascii="Arial" w:hAnsi="Arial" w:cs="Arial"/>
            <w:noProof/>
          </w:rPr>
          <w:t>11.6</w:t>
        </w:r>
        <w:r w:rsidR="00A57546">
          <w:rPr>
            <w:rFonts w:cs="Times New Roman"/>
            <w:smallCaps w:val="0"/>
            <w:noProof/>
            <w:sz w:val="22"/>
            <w:szCs w:val="22"/>
            <w:lang w:val="en-US" w:eastAsia="en-US"/>
          </w:rPr>
          <w:tab/>
        </w:r>
        <w:r w:rsidR="00A57546" w:rsidRPr="00091B37">
          <w:rPr>
            <w:rStyle w:val="-"/>
            <w:rFonts w:ascii="Arial" w:hAnsi="Arial" w:cs="Arial"/>
            <w:noProof/>
          </w:rPr>
          <w:t>Εκτίμηση εσόδων και δαπανών της Περιφέρειας σε ορίζοντα πενταετίας και σύνδεσής τους με το Επιχειρησιακό Πρόγραμμα</w:t>
        </w:r>
        <w:r w:rsidR="00A57546">
          <w:rPr>
            <w:noProof/>
            <w:webHidden/>
          </w:rPr>
          <w:tab/>
        </w:r>
        <w:r>
          <w:rPr>
            <w:noProof/>
            <w:webHidden/>
          </w:rPr>
          <w:fldChar w:fldCharType="begin"/>
        </w:r>
        <w:r w:rsidR="00A57546">
          <w:rPr>
            <w:noProof/>
            <w:webHidden/>
          </w:rPr>
          <w:instrText xml:space="preserve"> PAGEREF _Toc304542781 \h </w:instrText>
        </w:r>
        <w:r>
          <w:rPr>
            <w:noProof/>
            <w:webHidden/>
          </w:rPr>
        </w:r>
        <w:r>
          <w:rPr>
            <w:noProof/>
            <w:webHidden/>
          </w:rPr>
          <w:fldChar w:fldCharType="separate"/>
        </w:r>
        <w:r w:rsidR="00622E18">
          <w:rPr>
            <w:noProof/>
            <w:webHidden/>
          </w:rPr>
          <w:t>93</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82" w:history="1">
        <w:r w:rsidR="00A57546" w:rsidRPr="00091B37">
          <w:rPr>
            <w:rStyle w:val="-"/>
            <w:noProof/>
          </w:rPr>
          <w:t>12</w:t>
        </w:r>
        <w:r w:rsidR="00A57546">
          <w:rPr>
            <w:rFonts w:cs="Times New Roman"/>
            <w:b w:val="0"/>
            <w:bCs w:val="0"/>
            <w:caps w:val="0"/>
            <w:noProof/>
            <w:sz w:val="22"/>
            <w:szCs w:val="22"/>
            <w:lang w:val="en-US" w:eastAsia="en-US"/>
          </w:rPr>
          <w:tab/>
        </w:r>
        <w:r w:rsidR="00A57546" w:rsidRPr="00091B37">
          <w:rPr>
            <w:rStyle w:val="-"/>
            <w:noProof/>
          </w:rPr>
          <w:t>ΒΗΜΑ 8: ΠΡΟΣΔΙΟΡΙΣΜΟΣ ΔΕΙΚΤΩΝ ΠΑΡΑΚΟΛΟΥΘΗΣΗΣ ΚΑΙ ΑΞΙΟΛΟΓΗΣΗΣ ΤΟΥ ΕΠΙΧΕΙΡΗΣΙΑΚΟΥ ΠΡΟΓΡΑΜΜΑΤΟΣ</w:t>
        </w:r>
        <w:r w:rsidR="00A57546">
          <w:rPr>
            <w:noProof/>
            <w:webHidden/>
          </w:rPr>
          <w:tab/>
        </w:r>
        <w:r>
          <w:rPr>
            <w:noProof/>
            <w:webHidden/>
          </w:rPr>
          <w:fldChar w:fldCharType="begin"/>
        </w:r>
        <w:r w:rsidR="00A57546">
          <w:rPr>
            <w:noProof/>
            <w:webHidden/>
          </w:rPr>
          <w:instrText xml:space="preserve"> PAGEREF _Toc304542782 \h </w:instrText>
        </w:r>
        <w:r>
          <w:rPr>
            <w:noProof/>
            <w:webHidden/>
          </w:rPr>
        </w:r>
        <w:r>
          <w:rPr>
            <w:noProof/>
            <w:webHidden/>
          </w:rPr>
          <w:fldChar w:fldCharType="separate"/>
        </w:r>
        <w:r w:rsidR="00622E18">
          <w:rPr>
            <w:noProof/>
            <w:webHidden/>
          </w:rPr>
          <w:t>98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3" w:history="1">
        <w:r w:rsidR="00A57546" w:rsidRPr="00091B37">
          <w:rPr>
            <w:rStyle w:val="-"/>
            <w:rFonts w:ascii="Arial" w:hAnsi="Arial" w:cs="Arial"/>
            <w:noProof/>
          </w:rPr>
          <w:t>12.1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_Toc304542783 \h </w:instrText>
        </w:r>
        <w:r>
          <w:rPr>
            <w:noProof/>
            <w:webHidden/>
          </w:rPr>
        </w:r>
        <w:r>
          <w:rPr>
            <w:noProof/>
            <w:webHidden/>
          </w:rPr>
          <w:fldChar w:fldCharType="separate"/>
        </w:r>
        <w:r w:rsidR="00622E18">
          <w:rPr>
            <w:noProof/>
            <w:webHidden/>
          </w:rPr>
          <w:t>98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4" w:history="1">
        <w:r w:rsidR="00A57546" w:rsidRPr="00091B37">
          <w:rPr>
            <w:rStyle w:val="-"/>
            <w:rFonts w:ascii="Arial" w:hAnsi="Arial" w:cs="Arial"/>
            <w:noProof/>
          </w:rPr>
          <w:t>12.2</w:t>
        </w:r>
        <w:r w:rsidR="00A57546">
          <w:rPr>
            <w:rFonts w:cs="Times New Roman"/>
            <w:smallCaps w:val="0"/>
            <w:noProof/>
            <w:sz w:val="22"/>
            <w:szCs w:val="22"/>
            <w:lang w:val="en-US" w:eastAsia="en-US"/>
          </w:rPr>
          <w:tab/>
        </w:r>
        <w:r w:rsidR="00A57546" w:rsidRPr="00091B37">
          <w:rPr>
            <w:rStyle w:val="-"/>
            <w:rFonts w:ascii="Arial" w:hAnsi="Arial" w:cs="Arial"/>
            <w:noProof/>
          </w:rPr>
          <w:t>Προσδιορισμός δεικτών παρακολούθησης και αξιολόγησης</w:t>
        </w:r>
        <w:r w:rsidR="00A57546">
          <w:rPr>
            <w:noProof/>
            <w:webHidden/>
          </w:rPr>
          <w:tab/>
        </w:r>
        <w:r>
          <w:rPr>
            <w:noProof/>
            <w:webHidden/>
          </w:rPr>
          <w:fldChar w:fldCharType="begin"/>
        </w:r>
        <w:r w:rsidR="00A57546">
          <w:rPr>
            <w:noProof/>
            <w:webHidden/>
          </w:rPr>
          <w:instrText xml:space="preserve"> PAGEREF _Toc304542784 \h </w:instrText>
        </w:r>
        <w:r>
          <w:rPr>
            <w:noProof/>
            <w:webHidden/>
          </w:rPr>
        </w:r>
        <w:r>
          <w:rPr>
            <w:noProof/>
            <w:webHidden/>
          </w:rPr>
          <w:fldChar w:fldCharType="separate"/>
        </w:r>
        <w:r w:rsidR="00622E18">
          <w:rPr>
            <w:noProof/>
            <w:webHidden/>
          </w:rPr>
          <w:t>98</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85" w:history="1">
        <w:r w:rsidR="00A57546" w:rsidRPr="00091B37">
          <w:rPr>
            <w:rStyle w:val="-"/>
            <w:noProof/>
          </w:rPr>
          <w:t>13</w:t>
        </w:r>
        <w:r w:rsidR="00A57546">
          <w:rPr>
            <w:rFonts w:cs="Times New Roman"/>
            <w:b w:val="0"/>
            <w:bCs w:val="0"/>
            <w:caps w:val="0"/>
            <w:noProof/>
            <w:sz w:val="22"/>
            <w:szCs w:val="22"/>
            <w:lang w:val="en-US" w:eastAsia="en-US"/>
          </w:rPr>
          <w:tab/>
        </w:r>
        <w:r w:rsidR="00A57546" w:rsidRPr="00091B37">
          <w:rPr>
            <w:rStyle w:val="-"/>
            <w:noProof/>
          </w:rPr>
          <w:t>ΒΗΜΑ 9: ΕΓΚΡΙΣΗ ΤΟΥ ΕΠΙΧΕΙΡΗΣΙΑΚΟΥ ΠΡΟΓΡΑΜΜΑΤΟΣ ΚΑΙ ΤΕΛΙΚΕΣ ΕΝΕΡΓΕΙΕΣ</w:t>
        </w:r>
        <w:r w:rsidR="00A57546">
          <w:rPr>
            <w:noProof/>
            <w:webHidden/>
          </w:rPr>
          <w:tab/>
        </w:r>
        <w:r>
          <w:rPr>
            <w:noProof/>
            <w:webHidden/>
          </w:rPr>
          <w:fldChar w:fldCharType="begin"/>
        </w:r>
        <w:r w:rsidR="00A57546">
          <w:rPr>
            <w:noProof/>
            <w:webHidden/>
          </w:rPr>
          <w:instrText xml:space="preserve"> PAGEREF _Toc304542785 \h </w:instrText>
        </w:r>
        <w:r>
          <w:rPr>
            <w:noProof/>
            <w:webHidden/>
          </w:rPr>
        </w:r>
        <w:r>
          <w:rPr>
            <w:noProof/>
            <w:webHidden/>
          </w:rPr>
          <w:fldChar w:fldCharType="separate"/>
        </w:r>
        <w:r w:rsidR="00622E18">
          <w:rPr>
            <w:noProof/>
            <w:webHidden/>
          </w:rPr>
          <w:t>100</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6" w:history="1">
        <w:r w:rsidR="00A57546" w:rsidRPr="00091B37">
          <w:rPr>
            <w:rStyle w:val="-"/>
            <w:rFonts w:ascii="Arial" w:hAnsi="Arial" w:cs="Arial"/>
            <w:noProof/>
          </w:rPr>
          <w:t>13.1</w:t>
        </w:r>
        <w:r w:rsidR="00A57546">
          <w:rPr>
            <w:rFonts w:cs="Times New Roman"/>
            <w:smallCaps w:val="0"/>
            <w:noProof/>
            <w:sz w:val="22"/>
            <w:szCs w:val="22"/>
            <w:lang w:val="en-US" w:eastAsia="en-US"/>
          </w:rPr>
          <w:tab/>
        </w:r>
        <w:r w:rsidR="00A57546" w:rsidRPr="00091B37">
          <w:rPr>
            <w:rStyle w:val="-"/>
            <w:rFonts w:ascii="Arial" w:hAnsi="Arial" w:cs="Arial"/>
            <w:noProof/>
          </w:rPr>
          <w:t>Σκοπός</w:t>
        </w:r>
        <w:r w:rsidR="00A57546">
          <w:rPr>
            <w:noProof/>
            <w:webHidden/>
          </w:rPr>
          <w:tab/>
        </w:r>
        <w:r>
          <w:rPr>
            <w:noProof/>
            <w:webHidden/>
          </w:rPr>
          <w:fldChar w:fldCharType="begin"/>
        </w:r>
        <w:r w:rsidR="00A57546">
          <w:rPr>
            <w:noProof/>
            <w:webHidden/>
          </w:rPr>
          <w:instrText xml:space="preserve"> PAGEREF _Toc304542786 \h </w:instrText>
        </w:r>
        <w:r>
          <w:rPr>
            <w:noProof/>
            <w:webHidden/>
          </w:rPr>
        </w:r>
        <w:r>
          <w:rPr>
            <w:noProof/>
            <w:webHidden/>
          </w:rPr>
          <w:fldChar w:fldCharType="separate"/>
        </w:r>
        <w:r w:rsidR="00622E18">
          <w:rPr>
            <w:noProof/>
            <w:webHidden/>
          </w:rPr>
          <w:t>100</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7" w:history="1">
        <w:r w:rsidR="00A57546" w:rsidRPr="00091B37">
          <w:rPr>
            <w:rStyle w:val="-"/>
            <w:rFonts w:ascii="Arial" w:hAnsi="Arial" w:cs="Arial"/>
            <w:noProof/>
          </w:rPr>
          <w:t>13.2</w:t>
        </w:r>
        <w:r w:rsidR="00A57546">
          <w:rPr>
            <w:rFonts w:cs="Times New Roman"/>
            <w:smallCaps w:val="0"/>
            <w:noProof/>
            <w:sz w:val="22"/>
            <w:szCs w:val="22"/>
            <w:lang w:val="en-US" w:eastAsia="en-US"/>
          </w:rPr>
          <w:tab/>
        </w:r>
        <w:r w:rsidR="00A57546" w:rsidRPr="00091B37">
          <w:rPr>
            <w:rStyle w:val="-"/>
            <w:rFonts w:ascii="Arial" w:hAnsi="Arial" w:cs="Arial"/>
            <w:noProof/>
          </w:rPr>
          <w:t>Ολοκλήρωση του Σχεδίου Επιχειρησιακού Προγράμματος</w:t>
        </w:r>
        <w:r w:rsidR="00A57546">
          <w:rPr>
            <w:noProof/>
            <w:webHidden/>
          </w:rPr>
          <w:tab/>
        </w:r>
        <w:r>
          <w:rPr>
            <w:noProof/>
            <w:webHidden/>
          </w:rPr>
          <w:fldChar w:fldCharType="begin"/>
        </w:r>
        <w:r w:rsidR="00A57546">
          <w:rPr>
            <w:noProof/>
            <w:webHidden/>
          </w:rPr>
          <w:instrText xml:space="preserve"> PAGEREF _Toc304542787 \h </w:instrText>
        </w:r>
        <w:r>
          <w:rPr>
            <w:noProof/>
            <w:webHidden/>
          </w:rPr>
        </w:r>
        <w:r>
          <w:rPr>
            <w:noProof/>
            <w:webHidden/>
          </w:rPr>
          <w:fldChar w:fldCharType="separate"/>
        </w:r>
        <w:r w:rsidR="00622E18">
          <w:rPr>
            <w:noProof/>
            <w:webHidden/>
          </w:rPr>
          <w:t>100</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8" w:history="1">
        <w:r w:rsidR="00A57546" w:rsidRPr="00091B37">
          <w:rPr>
            <w:rStyle w:val="-"/>
            <w:rFonts w:ascii="Arial" w:hAnsi="Arial" w:cs="Arial"/>
            <w:noProof/>
          </w:rPr>
          <w:t>13.3</w:t>
        </w:r>
        <w:r w:rsidR="00A57546">
          <w:rPr>
            <w:rFonts w:cs="Times New Roman"/>
            <w:smallCaps w:val="0"/>
            <w:noProof/>
            <w:sz w:val="22"/>
            <w:szCs w:val="22"/>
            <w:lang w:val="en-US" w:eastAsia="en-US"/>
          </w:rPr>
          <w:tab/>
        </w:r>
        <w:r w:rsidR="00A57546" w:rsidRPr="00091B37">
          <w:rPr>
            <w:rStyle w:val="-"/>
            <w:rFonts w:ascii="Arial" w:hAnsi="Arial" w:cs="Arial"/>
            <w:noProof/>
          </w:rPr>
          <w:t>Έγκριση του Σχεδίου Επιχειρησιακού Προγράμματος από το Περιφερειακό Συμβούλιο</w:t>
        </w:r>
        <w:r w:rsidR="00A57546">
          <w:rPr>
            <w:noProof/>
            <w:webHidden/>
          </w:rPr>
          <w:tab/>
        </w:r>
        <w:r>
          <w:rPr>
            <w:noProof/>
            <w:webHidden/>
          </w:rPr>
          <w:fldChar w:fldCharType="begin"/>
        </w:r>
        <w:r w:rsidR="00A57546">
          <w:rPr>
            <w:noProof/>
            <w:webHidden/>
          </w:rPr>
          <w:instrText xml:space="preserve"> PAGEREF _Toc304542788 \h </w:instrText>
        </w:r>
        <w:r>
          <w:rPr>
            <w:noProof/>
            <w:webHidden/>
          </w:rPr>
        </w:r>
        <w:r>
          <w:rPr>
            <w:noProof/>
            <w:webHidden/>
          </w:rPr>
          <w:fldChar w:fldCharType="separate"/>
        </w:r>
        <w:r w:rsidR="00622E18">
          <w:rPr>
            <w:noProof/>
            <w:webHidden/>
          </w:rPr>
          <w:t>100</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89" w:history="1">
        <w:r w:rsidR="00A57546" w:rsidRPr="00091B37">
          <w:rPr>
            <w:rStyle w:val="-"/>
            <w:rFonts w:ascii="Arial" w:hAnsi="Arial" w:cs="Arial"/>
            <w:noProof/>
          </w:rPr>
          <w:t>13.4</w:t>
        </w:r>
        <w:r w:rsidR="00A57546">
          <w:rPr>
            <w:rFonts w:cs="Times New Roman"/>
            <w:smallCaps w:val="0"/>
            <w:noProof/>
            <w:sz w:val="22"/>
            <w:szCs w:val="22"/>
            <w:lang w:val="en-US" w:eastAsia="en-US"/>
          </w:rPr>
          <w:tab/>
        </w:r>
        <w:r w:rsidR="00A57546" w:rsidRPr="00091B37">
          <w:rPr>
            <w:rStyle w:val="-"/>
            <w:rFonts w:ascii="Arial" w:hAnsi="Arial" w:cs="Arial"/>
            <w:noProof/>
          </w:rPr>
          <w:t>Έλεγχος της διαδικασίας κατάρτισης του Επιχειρησιακού Προγράμματος από την Αυτοτελή Υπηρεσία Εποπτείας ΟΤΑ της Αποκεντρωμένης Διοίκησης</w:t>
        </w:r>
        <w:r w:rsidR="00A57546">
          <w:rPr>
            <w:noProof/>
            <w:webHidden/>
          </w:rPr>
          <w:tab/>
        </w:r>
        <w:r>
          <w:rPr>
            <w:noProof/>
            <w:webHidden/>
          </w:rPr>
          <w:fldChar w:fldCharType="begin"/>
        </w:r>
        <w:r w:rsidR="00A57546">
          <w:rPr>
            <w:noProof/>
            <w:webHidden/>
          </w:rPr>
          <w:instrText xml:space="preserve"> PAGEREF _Toc304542789 \h </w:instrText>
        </w:r>
        <w:r>
          <w:rPr>
            <w:noProof/>
            <w:webHidden/>
          </w:rPr>
        </w:r>
        <w:r>
          <w:rPr>
            <w:noProof/>
            <w:webHidden/>
          </w:rPr>
          <w:fldChar w:fldCharType="separate"/>
        </w:r>
        <w:r w:rsidR="00622E18">
          <w:rPr>
            <w:noProof/>
            <w:webHidden/>
          </w:rPr>
          <w:t>100</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90" w:history="1">
        <w:r w:rsidR="00A57546" w:rsidRPr="00091B37">
          <w:rPr>
            <w:rStyle w:val="-"/>
            <w:rFonts w:ascii="Arial" w:hAnsi="Arial" w:cs="Arial"/>
            <w:noProof/>
          </w:rPr>
          <w:t>13.5</w:t>
        </w:r>
        <w:r w:rsidR="00A57546">
          <w:rPr>
            <w:rFonts w:cs="Times New Roman"/>
            <w:smallCaps w:val="0"/>
            <w:noProof/>
            <w:sz w:val="22"/>
            <w:szCs w:val="22"/>
            <w:lang w:val="en-US" w:eastAsia="en-US"/>
          </w:rPr>
          <w:tab/>
        </w:r>
        <w:r w:rsidR="00A57546" w:rsidRPr="00091B37">
          <w:rPr>
            <w:rStyle w:val="-"/>
            <w:rFonts w:ascii="Arial" w:hAnsi="Arial" w:cs="Arial"/>
            <w:noProof/>
          </w:rPr>
          <w:t>Δημοσιοποίηση του Επιχειρησιακού Προγράμματος από την Περιφέρεια</w:t>
        </w:r>
        <w:r w:rsidR="00A57546">
          <w:rPr>
            <w:noProof/>
            <w:webHidden/>
          </w:rPr>
          <w:tab/>
        </w:r>
        <w:r>
          <w:rPr>
            <w:noProof/>
            <w:webHidden/>
          </w:rPr>
          <w:fldChar w:fldCharType="begin"/>
        </w:r>
        <w:r w:rsidR="00A57546">
          <w:rPr>
            <w:noProof/>
            <w:webHidden/>
          </w:rPr>
          <w:instrText xml:space="preserve"> PAGEREF _Toc304542790 \h </w:instrText>
        </w:r>
        <w:r>
          <w:rPr>
            <w:noProof/>
            <w:webHidden/>
          </w:rPr>
        </w:r>
        <w:r>
          <w:rPr>
            <w:noProof/>
            <w:webHidden/>
          </w:rPr>
          <w:fldChar w:fldCharType="separate"/>
        </w:r>
        <w:r w:rsidR="00622E18">
          <w:rPr>
            <w:noProof/>
            <w:webHidden/>
          </w:rPr>
          <w:t>100</w:t>
        </w:r>
        <w:r>
          <w:rPr>
            <w:noProof/>
            <w:webHidden/>
          </w:rPr>
          <w:fldChar w:fldCharType="end"/>
        </w:r>
      </w:hyperlink>
    </w:p>
    <w:p w:rsidR="00A57546" w:rsidRDefault="007F6743">
      <w:pPr>
        <w:pStyle w:val="11"/>
        <w:tabs>
          <w:tab w:val="right" w:leader="dot" w:pos="8396"/>
        </w:tabs>
        <w:rPr>
          <w:rFonts w:cs="Times New Roman"/>
          <w:b w:val="0"/>
          <w:bCs w:val="0"/>
          <w:caps w:val="0"/>
          <w:noProof/>
          <w:sz w:val="22"/>
          <w:szCs w:val="22"/>
          <w:lang w:val="en-US" w:eastAsia="en-US"/>
        </w:rPr>
      </w:pPr>
      <w:hyperlink w:anchor="_Toc304542791" w:history="1">
        <w:r w:rsidR="00A57546" w:rsidRPr="00091B37">
          <w:rPr>
            <w:rStyle w:val="-"/>
            <w:noProof/>
          </w:rPr>
          <w:t>ΠΑΡΑΡΤΗΜΑΤΑ</w:t>
        </w:r>
        <w:r w:rsidR="00A57546">
          <w:rPr>
            <w:noProof/>
            <w:webHidden/>
          </w:rPr>
          <w:tab/>
        </w:r>
        <w:r>
          <w:rPr>
            <w:noProof/>
            <w:webHidden/>
          </w:rPr>
          <w:fldChar w:fldCharType="begin"/>
        </w:r>
        <w:r w:rsidR="00A57546">
          <w:rPr>
            <w:noProof/>
            <w:webHidden/>
          </w:rPr>
          <w:instrText xml:space="preserve"> PAGEREF _Toc304542791 \h </w:instrText>
        </w:r>
        <w:r>
          <w:rPr>
            <w:noProof/>
            <w:webHidden/>
          </w:rPr>
        </w:r>
        <w:r>
          <w:rPr>
            <w:noProof/>
            <w:webHidden/>
          </w:rPr>
          <w:fldChar w:fldCharType="separate"/>
        </w:r>
        <w:r w:rsidR="00622E18">
          <w:rPr>
            <w:noProof/>
            <w:webHidden/>
          </w:rPr>
          <w:t>101</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92" w:history="1">
        <w:r w:rsidR="00A57546" w:rsidRPr="00091B37">
          <w:rPr>
            <w:rStyle w:val="-"/>
            <w:noProof/>
          </w:rPr>
          <w:t>14</w:t>
        </w:r>
        <w:r w:rsidR="00A57546">
          <w:rPr>
            <w:rFonts w:cs="Times New Roman"/>
            <w:b w:val="0"/>
            <w:bCs w:val="0"/>
            <w:caps w:val="0"/>
            <w:noProof/>
            <w:sz w:val="22"/>
            <w:szCs w:val="22"/>
            <w:lang w:val="en-US" w:eastAsia="en-US"/>
          </w:rPr>
          <w:tab/>
        </w:r>
        <w:r w:rsidR="00A57546" w:rsidRPr="00091B37">
          <w:rPr>
            <w:rStyle w:val="-"/>
            <w:noProof/>
          </w:rPr>
          <w:t>ΠΑΡΑΡΤΗΜΑ Α: ΕΝΤΥΠΑ ΠΟΥ ΠΕΡΙΛΑΜΒΑΝΟΝΤΑΙ ΣΤΟ ΕΠΙΧΕΙΡΗΣΙΑΚΟ ΠΡΟΓΡΑΜΜΑ</w:t>
        </w:r>
        <w:r w:rsidR="00A57546">
          <w:rPr>
            <w:noProof/>
            <w:webHidden/>
          </w:rPr>
          <w:tab/>
        </w:r>
        <w:r>
          <w:rPr>
            <w:noProof/>
            <w:webHidden/>
          </w:rPr>
          <w:fldChar w:fldCharType="begin"/>
        </w:r>
        <w:r w:rsidR="00A57546">
          <w:rPr>
            <w:noProof/>
            <w:webHidden/>
          </w:rPr>
          <w:instrText xml:space="preserve"> PAGEREF _Toc304542792 \h </w:instrText>
        </w:r>
        <w:r>
          <w:rPr>
            <w:noProof/>
            <w:webHidden/>
          </w:rPr>
        </w:r>
        <w:r>
          <w:rPr>
            <w:noProof/>
            <w:webHidden/>
          </w:rPr>
          <w:fldChar w:fldCharType="separate"/>
        </w:r>
        <w:r w:rsidR="00622E18">
          <w:rPr>
            <w:noProof/>
            <w:webHidden/>
          </w:rPr>
          <w:t>102</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93" w:history="1">
        <w:r w:rsidR="00A57546" w:rsidRPr="00091B37">
          <w:rPr>
            <w:rStyle w:val="-"/>
            <w:noProof/>
          </w:rPr>
          <w:t>15</w:t>
        </w:r>
        <w:r w:rsidR="00A57546">
          <w:rPr>
            <w:rFonts w:cs="Times New Roman"/>
            <w:b w:val="0"/>
            <w:bCs w:val="0"/>
            <w:caps w:val="0"/>
            <w:noProof/>
            <w:sz w:val="22"/>
            <w:szCs w:val="22"/>
            <w:lang w:val="en-US" w:eastAsia="en-US"/>
          </w:rPr>
          <w:tab/>
        </w:r>
        <w:r w:rsidR="00A57546" w:rsidRPr="00091B37">
          <w:rPr>
            <w:rStyle w:val="-"/>
            <w:noProof/>
          </w:rPr>
          <w:t>ΠΑΡΑΡΤΗΜΑ Β: ΟΜΑΔΟΠΟΙΗΣΗ ΑΡΜΟΔΙΌΤΗΤΩΝ ΠΕΡΙΦΕΡΕΙΩΝ</w:t>
        </w:r>
        <w:r w:rsidR="00A57546">
          <w:rPr>
            <w:noProof/>
            <w:webHidden/>
          </w:rPr>
          <w:tab/>
        </w:r>
        <w:r>
          <w:rPr>
            <w:noProof/>
            <w:webHidden/>
          </w:rPr>
          <w:fldChar w:fldCharType="begin"/>
        </w:r>
        <w:r w:rsidR="00A57546">
          <w:rPr>
            <w:noProof/>
            <w:webHidden/>
          </w:rPr>
          <w:instrText xml:space="preserve"> PAGEREF _Toc304542793 \h </w:instrText>
        </w:r>
        <w:r>
          <w:rPr>
            <w:noProof/>
            <w:webHidden/>
          </w:rPr>
        </w:r>
        <w:r>
          <w:rPr>
            <w:noProof/>
            <w:webHidden/>
          </w:rPr>
          <w:fldChar w:fldCharType="separate"/>
        </w:r>
        <w:r w:rsidR="00622E18">
          <w:rPr>
            <w:noProof/>
            <w:webHidden/>
          </w:rPr>
          <w:t>103</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94" w:history="1">
        <w:r w:rsidR="00A57546" w:rsidRPr="00091B37">
          <w:rPr>
            <w:rStyle w:val="-"/>
            <w:noProof/>
          </w:rPr>
          <w:t>16</w:t>
        </w:r>
        <w:r w:rsidR="00A57546">
          <w:rPr>
            <w:rFonts w:cs="Times New Roman"/>
            <w:b w:val="0"/>
            <w:bCs w:val="0"/>
            <w:caps w:val="0"/>
            <w:noProof/>
            <w:sz w:val="22"/>
            <w:szCs w:val="22"/>
            <w:lang w:val="en-US" w:eastAsia="en-US"/>
          </w:rPr>
          <w:tab/>
        </w:r>
        <w:r w:rsidR="00A57546" w:rsidRPr="00091B37">
          <w:rPr>
            <w:rStyle w:val="-"/>
            <w:noProof/>
          </w:rPr>
          <w:t>ΠΑΡΑΡΤΗΜΑ Γ: ΣΥΝΔΕΣΗ ΕΠΙΧΕΙΡΗΣΙΑΚΟΥ ΠΡΟΓΡΑΜΜΑΤΟΣ ΜΕ ΤΟ ΕΤΗΣΙΟ ΠΡΟΓΡΑΜΜΑ ΔΡΑΣΗΣ  ΚΑΙ ΤΟΝ ΠΡΟΥΠΟΛΟΓΙΣΜΌ ΤΗΣ ΠΕΡΙΦΕΡΕΙΑΣ</w:t>
        </w:r>
        <w:r w:rsidR="00A57546">
          <w:rPr>
            <w:noProof/>
            <w:webHidden/>
          </w:rPr>
          <w:tab/>
        </w:r>
        <w:r>
          <w:rPr>
            <w:noProof/>
            <w:webHidden/>
          </w:rPr>
          <w:fldChar w:fldCharType="begin"/>
        </w:r>
        <w:r w:rsidR="00A57546">
          <w:rPr>
            <w:noProof/>
            <w:webHidden/>
          </w:rPr>
          <w:instrText xml:space="preserve"> PAGEREF _Toc304542794 \h </w:instrText>
        </w:r>
        <w:r>
          <w:rPr>
            <w:noProof/>
            <w:webHidden/>
          </w:rPr>
        </w:r>
        <w:r>
          <w:rPr>
            <w:noProof/>
            <w:webHidden/>
          </w:rPr>
          <w:fldChar w:fldCharType="separate"/>
        </w:r>
        <w:r w:rsidR="00622E18">
          <w:rPr>
            <w:noProof/>
            <w:webHidden/>
          </w:rPr>
          <w:t>105</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795" w:history="1">
        <w:r w:rsidR="00A57546" w:rsidRPr="00091B37">
          <w:rPr>
            <w:rStyle w:val="-"/>
            <w:noProof/>
          </w:rPr>
          <w:t>17</w:t>
        </w:r>
        <w:r w:rsidR="00A57546">
          <w:rPr>
            <w:rFonts w:cs="Times New Roman"/>
            <w:b w:val="0"/>
            <w:bCs w:val="0"/>
            <w:caps w:val="0"/>
            <w:noProof/>
            <w:sz w:val="22"/>
            <w:szCs w:val="22"/>
            <w:lang w:val="en-US" w:eastAsia="en-US"/>
          </w:rPr>
          <w:tab/>
        </w:r>
        <w:r w:rsidR="00A57546" w:rsidRPr="00091B37">
          <w:rPr>
            <w:rStyle w:val="-"/>
            <w:noProof/>
          </w:rPr>
          <w:t>ΠΑΡΑΡΤΗΜΑ Δ: ΔΙΑΓΡΑΜΜΑΤΑ ΡΟΗΣ</w:t>
        </w:r>
        <w:r w:rsidR="00A57546">
          <w:rPr>
            <w:noProof/>
            <w:webHidden/>
          </w:rPr>
          <w:tab/>
        </w:r>
        <w:r>
          <w:rPr>
            <w:noProof/>
            <w:webHidden/>
          </w:rPr>
          <w:fldChar w:fldCharType="begin"/>
        </w:r>
        <w:r w:rsidR="00A57546">
          <w:rPr>
            <w:noProof/>
            <w:webHidden/>
          </w:rPr>
          <w:instrText xml:space="preserve"> PAGEREF _Toc304542795 \h </w:instrText>
        </w:r>
        <w:r>
          <w:rPr>
            <w:noProof/>
            <w:webHidden/>
          </w:rPr>
        </w:r>
        <w:r>
          <w:rPr>
            <w:noProof/>
            <w:webHidden/>
          </w:rPr>
          <w:fldChar w:fldCharType="separate"/>
        </w:r>
        <w:r w:rsidR="00622E18">
          <w:rPr>
            <w:noProof/>
            <w:webHidden/>
          </w:rPr>
          <w:t>107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96" w:history="1">
        <w:r w:rsidR="00A57546" w:rsidRPr="00091B37">
          <w:rPr>
            <w:rStyle w:val="-"/>
            <w:rFonts w:ascii="Arial" w:hAnsi="Arial" w:cs="Arial"/>
            <w:noProof/>
          </w:rPr>
          <w:t>17.1</w:t>
        </w:r>
        <w:r w:rsidR="00A57546">
          <w:rPr>
            <w:rFonts w:cs="Times New Roman"/>
            <w:smallCaps w:val="0"/>
            <w:noProof/>
            <w:sz w:val="22"/>
            <w:szCs w:val="22"/>
            <w:lang w:val="en-US" w:eastAsia="en-US"/>
          </w:rPr>
          <w:tab/>
        </w:r>
        <w:r w:rsidR="00A57546" w:rsidRPr="00091B37">
          <w:rPr>
            <w:rStyle w:val="-"/>
            <w:rFonts w:ascii="Arial" w:hAnsi="Arial" w:cs="Arial"/>
            <w:noProof/>
          </w:rPr>
          <w:t>Εκκίνηση διαδικασίας εκπόνησης Επιχειρησιακού Προγράμματος</w:t>
        </w:r>
        <w:r w:rsidR="00A57546">
          <w:rPr>
            <w:noProof/>
            <w:webHidden/>
          </w:rPr>
          <w:tab/>
        </w:r>
        <w:r>
          <w:rPr>
            <w:noProof/>
            <w:webHidden/>
          </w:rPr>
          <w:fldChar w:fldCharType="begin"/>
        </w:r>
        <w:r w:rsidR="00A57546">
          <w:rPr>
            <w:noProof/>
            <w:webHidden/>
          </w:rPr>
          <w:instrText xml:space="preserve"> PAGEREF _Toc304542796 \h </w:instrText>
        </w:r>
        <w:r>
          <w:rPr>
            <w:noProof/>
            <w:webHidden/>
          </w:rPr>
        </w:r>
        <w:r>
          <w:rPr>
            <w:noProof/>
            <w:webHidden/>
          </w:rPr>
          <w:fldChar w:fldCharType="separate"/>
        </w:r>
        <w:r w:rsidR="00622E18">
          <w:rPr>
            <w:noProof/>
            <w:webHidden/>
          </w:rPr>
          <w:t>107</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97" w:history="1">
        <w:r w:rsidR="00A57546" w:rsidRPr="00091B37">
          <w:rPr>
            <w:rStyle w:val="-"/>
            <w:rFonts w:ascii="Arial" w:hAnsi="Arial" w:cs="Arial"/>
            <w:noProof/>
          </w:rPr>
          <w:t>17.2</w:t>
        </w:r>
        <w:r w:rsidR="00A57546">
          <w:rPr>
            <w:rFonts w:cs="Times New Roman"/>
            <w:smallCaps w:val="0"/>
            <w:noProof/>
            <w:sz w:val="22"/>
            <w:szCs w:val="22"/>
            <w:lang w:val="en-US" w:eastAsia="en-US"/>
          </w:rPr>
          <w:tab/>
        </w:r>
        <w:r w:rsidR="00A57546" w:rsidRPr="00091B37">
          <w:rPr>
            <w:rStyle w:val="-"/>
            <w:rFonts w:ascii="Arial" w:hAnsi="Arial" w:cs="Arial"/>
            <w:noProof/>
          </w:rPr>
          <w:t>Στρατηγικός Σχεδιασμός</w:t>
        </w:r>
        <w:r w:rsidR="00A57546">
          <w:rPr>
            <w:noProof/>
            <w:webHidden/>
          </w:rPr>
          <w:tab/>
        </w:r>
        <w:r>
          <w:rPr>
            <w:noProof/>
            <w:webHidden/>
          </w:rPr>
          <w:fldChar w:fldCharType="begin"/>
        </w:r>
        <w:r w:rsidR="00A57546">
          <w:rPr>
            <w:noProof/>
            <w:webHidden/>
          </w:rPr>
          <w:instrText xml:space="preserve"> PAGEREF _Toc304542797 \h </w:instrText>
        </w:r>
        <w:r>
          <w:rPr>
            <w:noProof/>
            <w:webHidden/>
          </w:rPr>
        </w:r>
        <w:r>
          <w:rPr>
            <w:noProof/>
            <w:webHidden/>
          </w:rPr>
          <w:fldChar w:fldCharType="separate"/>
        </w:r>
        <w:r w:rsidR="00622E18">
          <w:rPr>
            <w:noProof/>
            <w:webHidden/>
          </w:rPr>
          <w:t>108</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98" w:history="1">
        <w:r w:rsidR="00A57546" w:rsidRPr="00091B37">
          <w:rPr>
            <w:rStyle w:val="-"/>
            <w:rFonts w:ascii="Arial" w:hAnsi="Arial" w:cs="Arial"/>
            <w:noProof/>
          </w:rPr>
          <w:t>17.3</w:t>
        </w:r>
        <w:r w:rsidR="00A57546">
          <w:rPr>
            <w:rFonts w:cs="Times New Roman"/>
            <w:smallCaps w:val="0"/>
            <w:noProof/>
            <w:sz w:val="22"/>
            <w:szCs w:val="22"/>
            <w:lang w:val="en-US" w:eastAsia="en-US"/>
          </w:rPr>
          <w:tab/>
        </w:r>
        <w:r w:rsidR="00A57546" w:rsidRPr="00091B37">
          <w:rPr>
            <w:rStyle w:val="-"/>
            <w:rFonts w:ascii="Arial" w:hAnsi="Arial" w:cs="Arial"/>
            <w:noProof/>
          </w:rPr>
          <w:t>Διαβούλευση Στρατηγικού Σχεδίου</w:t>
        </w:r>
        <w:r w:rsidR="00A57546">
          <w:rPr>
            <w:noProof/>
            <w:webHidden/>
          </w:rPr>
          <w:tab/>
        </w:r>
        <w:r>
          <w:rPr>
            <w:noProof/>
            <w:webHidden/>
          </w:rPr>
          <w:fldChar w:fldCharType="begin"/>
        </w:r>
        <w:r w:rsidR="00A57546">
          <w:rPr>
            <w:noProof/>
            <w:webHidden/>
          </w:rPr>
          <w:instrText xml:space="preserve"> PAGEREF _Toc304542798 \h </w:instrText>
        </w:r>
        <w:r>
          <w:rPr>
            <w:noProof/>
            <w:webHidden/>
          </w:rPr>
        </w:r>
        <w:r>
          <w:rPr>
            <w:noProof/>
            <w:webHidden/>
          </w:rPr>
          <w:fldChar w:fldCharType="separate"/>
        </w:r>
        <w:r w:rsidR="00622E18">
          <w:rPr>
            <w:noProof/>
            <w:webHidden/>
          </w:rPr>
          <w:t>109</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799" w:history="1">
        <w:r w:rsidR="00A57546" w:rsidRPr="00091B37">
          <w:rPr>
            <w:rStyle w:val="-"/>
            <w:rFonts w:ascii="Arial" w:hAnsi="Arial" w:cs="Arial"/>
            <w:noProof/>
          </w:rPr>
          <w:t>17.4</w:t>
        </w:r>
        <w:r w:rsidR="00A57546">
          <w:rPr>
            <w:rFonts w:cs="Times New Roman"/>
            <w:smallCaps w:val="0"/>
            <w:noProof/>
            <w:sz w:val="22"/>
            <w:szCs w:val="22"/>
            <w:lang w:val="en-US" w:eastAsia="en-US"/>
          </w:rPr>
          <w:tab/>
        </w:r>
        <w:r w:rsidR="00A57546" w:rsidRPr="00091B37">
          <w:rPr>
            <w:rStyle w:val="-"/>
            <w:rFonts w:ascii="Arial" w:hAnsi="Arial" w:cs="Arial"/>
            <w:noProof/>
          </w:rPr>
          <w:t>Επιχειρησιακός Σχεδιασμός και έγκριση Επιχειρησιακού Προγράμματος</w:t>
        </w:r>
        <w:r w:rsidR="00A57546">
          <w:rPr>
            <w:noProof/>
            <w:webHidden/>
          </w:rPr>
          <w:tab/>
        </w:r>
        <w:r>
          <w:rPr>
            <w:noProof/>
            <w:webHidden/>
          </w:rPr>
          <w:fldChar w:fldCharType="begin"/>
        </w:r>
        <w:r w:rsidR="00A57546">
          <w:rPr>
            <w:noProof/>
            <w:webHidden/>
          </w:rPr>
          <w:instrText xml:space="preserve"> PAGEREF _Toc304542799 \h </w:instrText>
        </w:r>
        <w:r>
          <w:rPr>
            <w:noProof/>
            <w:webHidden/>
          </w:rPr>
        </w:r>
        <w:r>
          <w:rPr>
            <w:noProof/>
            <w:webHidden/>
          </w:rPr>
          <w:fldChar w:fldCharType="separate"/>
        </w:r>
        <w:r w:rsidR="00622E18">
          <w:rPr>
            <w:noProof/>
            <w:webHidden/>
          </w:rPr>
          <w:t>110</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800" w:history="1">
        <w:r w:rsidR="00A57546" w:rsidRPr="00091B37">
          <w:rPr>
            <w:rStyle w:val="-"/>
            <w:noProof/>
          </w:rPr>
          <w:t>18</w:t>
        </w:r>
        <w:r w:rsidR="00A57546">
          <w:rPr>
            <w:rFonts w:cs="Times New Roman"/>
            <w:b w:val="0"/>
            <w:bCs w:val="0"/>
            <w:caps w:val="0"/>
            <w:noProof/>
            <w:sz w:val="22"/>
            <w:szCs w:val="22"/>
            <w:lang w:val="en-US" w:eastAsia="en-US"/>
          </w:rPr>
          <w:tab/>
        </w:r>
        <w:r w:rsidR="00A57546" w:rsidRPr="00091B37">
          <w:rPr>
            <w:rStyle w:val="-"/>
            <w:noProof/>
          </w:rPr>
          <w:t>ΠΑΡΑΡΤΗΜΑ Ε: ΕΡΩΤΗΜΑΤΟΛΟΓΙΟ ΠΕΡΙΓΡΑΦΗΣ ΚΑΙ ΑΞΙΟΛΟΓΗΣΗΣ ΤΗΣ ΚΑΤΑΣΤΑΣΗΣ ΑΠΟ ΤΙΣ ΥΠΗΡΕΣΙΕΣ  ΚΑΙ ΤΑ ΝΠ και ΕΡΩΤΗΜΑΤΟΛΟΓΙΟ ΥΠΟΣΤΗΡΙΞΗΣ ΤΗΣ ΔΙΑΒΟΥΛΕΥΣΗΣ ΤΟΥ ΕΠ</w:t>
        </w:r>
        <w:r w:rsidR="00A57546">
          <w:rPr>
            <w:noProof/>
            <w:webHidden/>
          </w:rPr>
          <w:tab/>
        </w:r>
        <w:r>
          <w:rPr>
            <w:noProof/>
            <w:webHidden/>
          </w:rPr>
          <w:fldChar w:fldCharType="begin"/>
        </w:r>
        <w:r w:rsidR="00A57546">
          <w:rPr>
            <w:noProof/>
            <w:webHidden/>
          </w:rPr>
          <w:instrText xml:space="preserve"> PAGEREF _Toc304542800 \h </w:instrText>
        </w:r>
        <w:r>
          <w:rPr>
            <w:noProof/>
            <w:webHidden/>
          </w:rPr>
        </w:r>
        <w:r>
          <w:rPr>
            <w:noProof/>
            <w:webHidden/>
          </w:rPr>
          <w:fldChar w:fldCharType="separate"/>
        </w:r>
        <w:r w:rsidR="00622E18">
          <w:rPr>
            <w:noProof/>
            <w:webHidden/>
          </w:rPr>
          <w:t>111</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801" w:history="1">
        <w:r w:rsidR="00A57546" w:rsidRPr="00091B37">
          <w:rPr>
            <w:rStyle w:val="-"/>
            <w:rFonts w:ascii="Arial" w:hAnsi="Arial"/>
            <w:noProof/>
          </w:rPr>
          <w:t>18.1</w:t>
        </w:r>
        <w:r w:rsidR="00A57546">
          <w:rPr>
            <w:rFonts w:cs="Times New Roman"/>
            <w:smallCaps w:val="0"/>
            <w:noProof/>
            <w:sz w:val="22"/>
            <w:szCs w:val="22"/>
            <w:lang w:val="en-US" w:eastAsia="en-US"/>
          </w:rPr>
          <w:tab/>
        </w:r>
        <w:r w:rsidR="00A57546" w:rsidRPr="00091B37">
          <w:rPr>
            <w:rStyle w:val="-"/>
            <w:rFonts w:ascii="Arial" w:hAnsi="Arial"/>
            <w:noProof/>
          </w:rPr>
          <w:t>Ερωτηματολόγιο περιγραφής και αξιολόγησης της υφιστάμενης κατάστασης από τις υπηρεσίες και τα ΝΠ.</w:t>
        </w:r>
        <w:r w:rsidR="00A57546">
          <w:rPr>
            <w:noProof/>
            <w:webHidden/>
          </w:rPr>
          <w:tab/>
        </w:r>
        <w:r>
          <w:rPr>
            <w:noProof/>
            <w:webHidden/>
          </w:rPr>
          <w:fldChar w:fldCharType="begin"/>
        </w:r>
        <w:r w:rsidR="00A57546">
          <w:rPr>
            <w:noProof/>
            <w:webHidden/>
          </w:rPr>
          <w:instrText xml:space="preserve"> PAGEREF _Toc304542801 \h </w:instrText>
        </w:r>
        <w:r>
          <w:rPr>
            <w:noProof/>
            <w:webHidden/>
          </w:rPr>
        </w:r>
        <w:r>
          <w:rPr>
            <w:noProof/>
            <w:webHidden/>
          </w:rPr>
          <w:fldChar w:fldCharType="separate"/>
        </w:r>
        <w:r w:rsidR="00622E18">
          <w:rPr>
            <w:noProof/>
            <w:webHidden/>
          </w:rPr>
          <w:t>111</w:t>
        </w:r>
        <w:r>
          <w:rPr>
            <w:noProof/>
            <w:webHidden/>
          </w:rPr>
          <w:fldChar w:fldCharType="end"/>
        </w:r>
      </w:hyperlink>
    </w:p>
    <w:p w:rsidR="00A57546" w:rsidRDefault="007F6743">
      <w:pPr>
        <w:pStyle w:val="22"/>
        <w:tabs>
          <w:tab w:val="left" w:pos="960"/>
          <w:tab w:val="right" w:leader="dot" w:pos="8396"/>
        </w:tabs>
        <w:rPr>
          <w:rFonts w:cs="Times New Roman"/>
          <w:smallCaps w:val="0"/>
          <w:noProof/>
          <w:sz w:val="22"/>
          <w:szCs w:val="22"/>
          <w:lang w:val="en-US" w:eastAsia="en-US"/>
        </w:rPr>
      </w:pPr>
      <w:hyperlink w:anchor="_Toc304542802" w:history="1">
        <w:r w:rsidR="00A57546" w:rsidRPr="00091B37">
          <w:rPr>
            <w:rStyle w:val="-"/>
            <w:rFonts w:ascii="Arial" w:hAnsi="Arial"/>
            <w:noProof/>
            <w:lang w:eastAsia="ar-SA"/>
          </w:rPr>
          <w:t>18.2</w:t>
        </w:r>
        <w:r w:rsidR="00A57546">
          <w:rPr>
            <w:rFonts w:cs="Times New Roman"/>
            <w:smallCaps w:val="0"/>
            <w:noProof/>
            <w:sz w:val="22"/>
            <w:szCs w:val="22"/>
            <w:lang w:val="en-US" w:eastAsia="en-US"/>
          </w:rPr>
          <w:tab/>
        </w:r>
        <w:r w:rsidR="00A57546" w:rsidRPr="00091B37">
          <w:rPr>
            <w:rStyle w:val="-"/>
            <w:rFonts w:ascii="Arial" w:hAnsi="Arial"/>
            <w:noProof/>
            <w:lang w:eastAsia="ar-SA"/>
          </w:rPr>
          <w:t>Ερωτηματολόγιο Ανοιχτής Δημόσιας Διαβούλευσης για το Επιχειρησιακό Πρόγραμμα της Περιφέρειας</w:t>
        </w:r>
        <w:r w:rsidR="00A57546">
          <w:rPr>
            <w:noProof/>
            <w:webHidden/>
          </w:rPr>
          <w:tab/>
        </w:r>
        <w:r>
          <w:rPr>
            <w:noProof/>
            <w:webHidden/>
          </w:rPr>
          <w:fldChar w:fldCharType="begin"/>
        </w:r>
        <w:r w:rsidR="00A57546">
          <w:rPr>
            <w:noProof/>
            <w:webHidden/>
          </w:rPr>
          <w:instrText xml:space="preserve"> PAGEREF _Toc304542802 \h </w:instrText>
        </w:r>
        <w:r>
          <w:rPr>
            <w:noProof/>
            <w:webHidden/>
          </w:rPr>
        </w:r>
        <w:r>
          <w:rPr>
            <w:noProof/>
            <w:webHidden/>
          </w:rPr>
          <w:fldChar w:fldCharType="separate"/>
        </w:r>
        <w:r w:rsidR="00622E18">
          <w:rPr>
            <w:noProof/>
            <w:webHidden/>
          </w:rPr>
          <w:t>124</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803" w:history="1">
        <w:r w:rsidR="00A57546" w:rsidRPr="00091B37">
          <w:rPr>
            <w:rStyle w:val="-"/>
            <w:noProof/>
          </w:rPr>
          <w:t>19</w:t>
        </w:r>
        <w:r w:rsidR="00A57546">
          <w:rPr>
            <w:rFonts w:cs="Times New Roman"/>
            <w:b w:val="0"/>
            <w:bCs w:val="0"/>
            <w:caps w:val="0"/>
            <w:noProof/>
            <w:sz w:val="22"/>
            <w:szCs w:val="22"/>
            <w:lang w:val="en-US" w:eastAsia="en-US"/>
          </w:rPr>
          <w:tab/>
        </w:r>
        <w:r w:rsidR="00A57546" w:rsidRPr="00091B37">
          <w:rPr>
            <w:rStyle w:val="-"/>
            <w:noProof/>
          </w:rPr>
          <w:t>ΠΑΡΑΡΤΗΜΑ ΣΤ: ΛΕΞΙΚΟ ΟΡΩΝ ΕΠΙΧΕΙΡΗΣΙΑΚΟΥ ΠΡΟΓΡΑΜΜΑΤΙΣΜΟΥ ΤΩΝ Ο.Τ.Α.</w:t>
        </w:r>
        <w:r w:rsidR="00A57546">
          <w:rPr>
            <w:noProof/>
            <w:webHidden/>
          </w:rPr>
          <w:tab/>
        </w:r>
        <w:r>
          <w:rPr>
            <w:noProof/>
            <w:webHidden/>
          </w:rPr>
          <w:fldChar w:fldCharType="begin"/>
        </w:r>
        <w:r w:rsidR="00A57546">
          <w:rPr>
            <w:noProof/>
            <w:webHidden/>
          </w:rPr>
          <w:instrText xml:space="preserve"> PAGEREF _Toc304542803 \h </w:instrText>
        </w:r>
        <w:r>
          <w:rPr>
            <w:noProof/>
            <w:webHidden/>
          </w:rPr>
        </w:r>
        <w:r>
          <w:rPr>
            <w:noProof/>
            <w:webHidden/>
          </w:rPr>
          <w:fldChar w:fldCharType="separate"/>
        </w:r>
        <w:r w:rsidR="00622E18">
          <w:rPr>
            <w:noProof/>
            <w:webHidden/>
          </w:rPr>
          <w:t>127</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804" w:history="1">
        <w:r w:rsidR="00A57546" w:rsidRPr="00091B37">
          <w:rPr>
            <w:rStyle w:val="-"/>
            <w:noProof/>
          </w:rPr>
          <w:t>20</w:t>
        </w:r>
        <w:r w:rsidR="00A57546">
          <w:rPr>
            <w:rFonts w:cs="Times New Roman"/>
            <w:b w:val="0"/>
            <w:bCs w:val="0"/>
            <w:caps w:val="0"/>
            <w:noProof/>
            <w:sz w:val="22"/>
            <w:szCs w:val="22"/>
            <w:lang w:val="en-US" w:eastAsia="en-US"/>
          </w:rPr>
          <w:tab/>
        </w:r>
        <w:r w:rsidR="00A57546" w:rsidRPr="00091B37">
          <w:rPr>
            <w:rStyle w:val="-"/>
            <w:noProof/>
          </w:rPr>
          <w:t>ΠΑΡΑΡΤΗΜΑ Ζ: ΠΗΓΕΣ ΑΝΤΛΗΣΗΣ ΣΤΟΙΧΕΙΩΝ ΓΙΑ ΤΗΝ ΕΚΠΟΝΗΣΗ ΤΟΥ ΕΠΙΧΕΙΡΗΣΙΑΚΟΥ ΠΡΟΓΡΑΜΜΑΤΟΣ</w:t>
        </w:r>
        <w:r w:rsidR="00A57546">
          <w:rPr>
            <w:noProof/>
            <w:webHidden/>
          </w:rPr>
          <w:tab/>
        </w:r>
        <w:r>
          <w:rPr>
            <w:noProof/>
            <w:webHidden/>
          </w:rPr>
          <w:fldChar w:fldCharType="begin"/>
        </w:r>
        <w:r w:rsidR="00A57546">
          <w:rPr>
            <w:noProof/>
            <w:webHidden/>
          </w:rPr>
          <w:instrText xml:space="preserve"> PAGEREF _Toc304542804 \h </w:instrText>
        </w:r>
        <w:r>
          <w:rPr>
            <w:noProof/>
            <w:webHidden/>
          </w:rPr>
        </w:r>
        <w:r>
          <w:rPr>
            <w:noProof/>
            <w:webHidden/>
          </w:rPr>
          <w:fldChar w:fldCharType="separate"/>
        </w:r>
        <w:r w:rsidR="00622E18">
          <w:rPr>
            <w:noProof/>
            <w:webHidden/>
          </w:rPr>
          <w:t>133</w:t>
        </w:r>
        <w:r>
          <w:rPr>
            <w:noProof/>
            <w:webHidden/>
          </w:rPr>
          <w:fldChar w:fldCharType="end"/>
        </w:r>
      </w:hyperlink>
    </w:p>
    <w:p w:rsidR="00A57546" w:rsidRDefault="007F6743">
      <w:pPr>
        <w:pStyle w:val="11"/>
        <w:tabs>
          <w:tab w:val="left" w:pos="480"/>
          <w:tab w:val="right" w:leader="dot" w:pos="8396"/>
        </w:tabs>
        <w:rPr>
          <w:rFonts w:cs="Times New Roman"/>
          <w:b w:val="0"/>
          <w:bCs w:val="0"/>
          <w:caps w:val="0"/>
          <w:noProof/>
          <w:sz w:val="22"/>
          <w:szCs w:val="22"/>
          <w:lang w:val="en-US" w:eastAsia="en-US"/>
        </w:rPr>
      </w:pPr>
      <w:hyperlink w:anchor="_Toc304542805" w:history="1">
        <w:r w:rsidR="00A57546" w:rsidRPr="00091B37">
          <w:rPr>
            <w:rStyle w:val="-"/>
            <w:noProof/>
          </w:rPr>
          <w:t>21</w:t>
        </w:r>
        <w:r w:rsidR="00A57546">
          <w:rPr>
            <w:rFonts w:cs="Times New Roman"/>
            <w:b w:val="0"/>
            <w:bCs w:val="0"/>
            <w:caps w:val="0"/>
            <w:noProof/>
            <w:sz w:val="22"/>
            <w:szCs w:val="22"/>
            <w:lang w:val="en-US" w:eastAsia="en-US"/>
          </w:rPr>
          <w:tab/>
        </w:r>
        <w:r w:rsidR="00A57546" w:rsidRPr="00091B37">
          <w:rPr>
            <w:rStyle w:val="-"/>
            <w:noProof/>
          </w:rPr>
          <w:t>ΒΙΒΛΙΟΓΡΑΦΙΑ</w:t>
        </w:r>
        <w:r w:rsidR="00A57546">
          <w:rPr>
            <w:noProof/>
            <w:webHidden/>
          </w:rPr>
          <w:tab/>
        </w:r>
        <w:r>
          <w:rPr>
            <w:noProof/>
            <w:webHidden/>
          </w:rPr>
          <w:fldChar w:fldCharType="begin"/>
        </w:r>
        <w:r w:rsidR="00A57546">
          <w:rPr>
            <w:noProof/>
            <w:webHidden/>
          </w:rPr>
          <w:instrText xml:space="preserve"> PAGEREF _Toc304542805 \h </w:instrText>
        </w:r>
        <w:r>
          <w:rPr>
            <w:noProof/>
            <w:webHidden/>
          </w:rPr>
        </w:r>
        <w:r>
          <w:rPr>
            <w:noProof/>
            <w:webHidden/>
          </w:rPr>
          <w:fldChar w:fldCharType="separate"/>
        </w:r>
        <w:r w:rsidR="00622E18">
          <w:rPr>
            <w:noProof/>
            <w:webHidden/>
          </w:rPr>
          <w:t>134</w:t>
        </w:r>
        <w:r>
          <w:rPr>
            <w:noProof/>
            <w:webHidden/>
          </w:rPr>
          <w:fldChar w:fldCharType="end"/>
        </w:r>
      </w:hyperlink>
    </w:p>
    <w:p w:rsidR="00372A9A" w:rsidRPr="00583AA6" w:rsidRDefault="007F6743" w:rsidP="00A4149C">
      <w:pPr>
        <w:spacing w:before="120"/>
        <w:rPr>
          <w:rFonts w:ascii="Arial" w:hAnsi="Arial" w:cs="Arial"/>
          <w:bCs/>
          <w:sz w:val="20"/>
        </w:rPr>
      </w:pPr>
      <w:r w:rsidRPr="00583AA6">
        <w:rPr>
          <w:rFonts w:ascii="Arial" w:hAnsi="Arial" w:cs="Arial"/>
          <w:bCs/>
          <w:sz w:val="20"/>
        </w:rPr>
        <w:fldChar w:fldCharType="end"/>
      </w:r>
    </w:p>
    <w:p w:rsidR="00D21620" w:rsidRPr="00583AA6" w:rsidRDefault="00D21620">
      <w:pPr>
        <w:jc w:val="left"/>
        <w:rPr>
          <w:rFonts w:ascii="Arial" w:hAnsi="Arial" w:cs="Arial"/>
          <w:b/>
          <w:bCs/>
          <w:color w:val="7030A0"/>
          <w:kern w:val="32"/>
          <w:sz w:val="28"/>
          <w:szCs w:val="28"/>
        </w:rPr>
      </w:pPr>
      <w:bookmarkStart w:id="0" w:name="_Toc174448303"/>
      <w:bookmarkStart w:id="1" w:name="_Toc300244088"/>
      <w:r w:rsidRPr="00583AA6">
        <w:rPr>
          <w:rFonts w:ascii="Arial" w:hAnsi="Arial" w:cs="Arial"/>
          <w:color w:val="7030A0"/>
          <w:sz w:val="28"/>
          <w:szCs w:val="28"/>
        </w:rPr>
        <w:br w:type="page"/>
      </w:r>
    </w:p>
    <w:p w:rsidR="00D21620" w:rsidRPr="008F3AA8" w:rsidRDefault="00DF138A" w:rsidP="00B97A08">
      <w:pPr>
        <w:pStyle w:val="1"/>
        <w:pBdr>
          <w:bottom w:val="single" w:sz="8" w:space="1" w:color="4A442A"/>
        </w:pBdr>
        <w:tabs>
          <w:tab w:val="clear" w:pos="7520"/>
          <w:tab w:val="num" w:pos="426"/>
        </w:tabs>
        <w:spacing w:before="120" w:after="0"/>
        <w:ind w:hanging="7520"/>
        <w:rPr>
          <w:color w:val="4A442A"/>
          <w:sz w:val="28"/>
          <w:szCs w:val="28"/>
        </w:rPr>
      </w:pPr>
      <w:bookmarkStart w:id="2" w:name="_Toc304542703"/>
      <w:r w:rsidRPr="008F3AA8">
        <w:rPr>
          <w:color w:val="4A442A"/>
          <w:sz w:val="28"/>
          <w:szCs w:val="28"/>
        </w:rPr>
        <w:lastRenderedPageBreak/>
        <w:t xml:space="preserve">ΕΝΤΥΠΑ </w:t>
      </w:r>
      <w:r w:rsidR="00894D15" w:rsidRPr="008F3AA8">
        <w:rPr>
          <w:color w:val="4A442A"/>
          <w:sz w:val="28"/>
          <w:szCs w:val="28"/>
        </w:rPr>
        <w:t xml:space="preserve"> ΤΟΥ ΟΔΗΓΟΥ</w:t>
      </w:r>
      <w:bookmarkEnd w:id="2"/>
    </w:p>
    <w:p w:rsidR="00D21620" w:rsidRDefault="00D21620" w:rsidP="00D21620">
      <w:pPr>
        <w:rPr>
          <w:rFonts w:ascii="Arial" w:hAnsi="Arial" w:cs="Arial"/>
        </w:rPr>
      </w:pPr>
    </w:p>
    <w:p w:rsidR="00BD1F67" w:rsidRDefault="00BD1F67" w:rsidP="00BD1F67">
      <w:pPr>
        <w:spacing w:before="120"/>
        <w:rPr>
          <w:rFonts w:ascii="Arial" w:hAnsi="Arial" w:cs="Arial"/>
          <w:b/>
          <w:sz w:val="20"/>
        </w:rPr>
      </w:pPr>
      <w:r w:rsidRPr="00BD1F67">
        <w:rPr>
          <w:rFonts w:ascii="Arial" w:hAnsi="Arial" w:cs="Arial"/>
          <w:b/>
          <w:sz w:val="20"/>
        </w:rPr>
        <w:t xml:space="preserve">Έντυπα </w:t>
      </w:r>
      <w:r w:rsidR="008F3AA8">
        <w:rPr>
          <w:rFonts w:ascii="Arial" w:hAnsi="Arial" w:cs="Arial"/>
          <w:b/>
          <w:sz w:val="20"/>
        </w:rPr>
        <w:t>Οδηγού</w:t>
      </w:r>
    </w:p>
    <w:p w:rsidR="008F3AA8" w:rsidRDefault="008F3AA8" w:rsidP="00BD1F67">
      <w:pPr>
        <w:spacing w:before="120"/>
        <w:rPr>
          <w:rFonts w:ascii="Arial" w:hAnsi="Arial" w:cs="Arial"/>
          <w:b/>
          <w:sz w:val="20"/>
        </w:rPr>
      </w:pPr>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r w:rsidRPr="007F6743">
        <w:rPr>
          <w:rFonts w:ascii="Arial" w:hAnsi="Arial" w:cs="Arial"/>
          <w:b/>
          <w:bCs/>
          <w:smallCaps w:val="0"/>
        </w:rPr>
        <w:fldChar w:fldCharType="begin"/>
      </w:r>
      <w:r w:rsidR="00BD1F67">
        <w:rPr>
          <w:rFonts w:ascii="Arial" w:hAnsi="Arial" w:cs="Arial"/>
          <w:b/>
          <w:bCs/>
          <w:smallCaps w:val="0"/>
        </w:rPr>
        <w:instrText xml:space="preserve"> TOC \f F \h \z \c "Έντυπο ΕΠ_" </w:instrText>
      </w:r>
      <w:r w:rsidRPr="007F6743">
        <w:rPr>
          <w:rFonts w:ascii="Arial" w:hAnsi="Arial" w:cs="Arial"/>
          <w:b/>
          <w:bCs/>
          <w:smallCaps w:val="0"/>
        </w:rPr>
        <w:fldChar w:fldCharType="separate"/>
      </w:r>
      <w:hyperlink w:anchor="_Toc304542806" w:history="1">
        <w:r w:rsidR="00A57546" w:rsidRPr="00A57546">
          <w:rPr>
            <w:rStyle w:val="-"/>
            <w:rFonts w:ascii="Arial" w:hAnsi="Arial" w:cs="Arial"/>
            <w:bCs/>
            <w:noProof/>
            <w:sz w:val="18"/>
            <w:szCs w:val="18"/>
            <w:lang w:eastAsia="en-US"/>
          </w:rPr>
          <w:t>Έντυπο ΕΠ_ 1: ΒΑΣΙΚΑ ΧΑΡΑΚΤΗΡΙΣΤΙΚΑ ΤΗΣ ΠΕΡΙΦΕΡΕΙΑΣ ΚΑΙ ΤΩΝ ΠΕΡΙΦΕΡΕΙΑΚΩΝ ΤΗΣ ΕΝΟΤΗΤΩΝ</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_Toc304542806 \h </w:instrText>
        </w:r>
        <w:r w:rsidRPr="00A57546">
          <w:rPr>
            <w:noProof/>
            <w:webHidden/>
            <w:sz w:val="18"/>
            <w:szCs w:val="18"/>
          </w:rPr>
        </w:r>
        <w:r w:rsidRPr="00A57546">
          <w:rPr>
            <w:noProof/>
            <w:webHidden/>
            <w:sz w:val="18"/>
            <w:szCs w:val="18"/>
          </w:rPr>
          <w:fldChar w:fldCharType="separate"/>
        </w:r>
        <w:r w:rsidR="00622E18">
          <w:rPr>
            <w:noProof/>
            <w:webHidden/>
            <w:sz w:val="18"/>
            <w:szCs w:val="18"/>
          </w:rPr>
          <w:t>28</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07" w:history="1">
        <w:r w:rsidR="00A57546" w:rsidRPr="00A57546">
          <w:rPr>
            <w:rStyle w:val="-"/>
            <w:rFonts w:ascii="Arial" w:hAnsi="Arial" w:cs="Arial"/>
            <w:bCs/>
            <w:noProof/>
            <w:sz w:val="18"/>
            <w:szCs w:val="18"/>
            <w:lang w:eastAsia="en-US"/>
          </w:rPr>
          <w:t>Έντυπο ΕΠ_ 2: ΠΕΡΙΒΑΛΛΟΝ &amp; ΠΟΙΟΤΗΤΑ ΖΩΗΣ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_Toc304542807 \h </w:instrText>
        </w:r>
        <w:r w:rsidRPr="00A57546">
          <w:rPr>
            <w:noProof/>
            <w:webHidden/>
            <w:sz w:val="18"/>
            <w:szCs w:val="18"/>
          </w:rPr>
        </w:r>
        <w:r w:rsidRPr="00A57546">
          <w:rPr>
            <w:noProof/>
            <w:webHidden/>
            <w:sz w:val="18"/>
            <w:szCs w:val="18"/>
          </w:rPr>
          <w:fldChar w:fldCharType="separate"/>
        </w:r>
        <w:r w:rsidR="00622E18">
          <w:rPr>
            <w:noProof/>
            <w:webHidden/>
            <w:sz w:val="18"/>
            <w:szCs w:val="18"/>
          </w:rPr>
          <w:t>34</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08" w:history="1">
        <w:r w:rsidR="00A57546" w:rsidRPr="00A57546">
          <w:rPr>
            <w:rStyle w:val="-"/>
            <w:rFonts w:ascii="Arial" w:hAnsi="Arial" w:cs="Arial"/>
            <w:bCs/>
            <w:noProof/>
            <w:sz w:val="18"/>
            <w:szCs w:val="18"/>
            <w:lang w:eastAsia="en-US"/>
          </w:rPr>
          <w:t>Έντυπο ΕΠ_ 3: ΚΟΙΝΩΝΙΚΗ ΜΕΡΙΜΝΑ, ΥΓΕΙΑ, ΕΚΠΑΙΔΕΥΣΗ, ΔΙΑ ΒΙΟ ΜΑΘΗΣΗ, ΠΟΛΙΤΙΣΜΟΣ, ΑΘΛΗΤΙΣΜΟΣ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_Toc304542808 \h </w:instrText>
        </w:r>
        <w:r w:rsidRPr="00A57546">
          <w:rPr>
            <w:noProof/>
            <w:webHidden/>
            <w:sz w:val="18"/>
            <w:szCs w:val="18"/>
          </w:rPr>
        </w:r>
        <w:r w:rsidRPr="00A57546">
          <w:rPr>
            <w:noProof/>
            <w:webHidden/>
            <w:sz w:val="18"/>
            <w:szCs w:val="18"/>
          </w:rPr>
          <w:fldChar w:fldCharType="separate"/>
        </w:r>
        <w:r w:rsidR="00622E18">
          <w:rPr>
            <w:noProof/>
            <w:webHidden/>
            <w:sz w:val="18"/>
            <w:szCs w:val="18"/>
          </w:rPr>
          <w:t>41</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09" w:history="1">
        <w:r w:rsidR="00A57546" w:rsidRPr="00A57546">
          <w:rPr>
            <w:rStyle w:val="-"/>
            <w:rFonts w:ascii="Arial" w:hAnsi="Arial" w:cs="Arial"/>
            <w:bCs/>
            <w:noProof/>
            <w:sz w:val="18"/>
            <w:szCs w:val="18"/>
            <w:lang w:eastAsia="en-US"/>
          </w:rPr>
          <w:t>Έντυπο ΕΠ_ 4: ΤΟΠΙΚΗ ΟΙΚΟΝΟΜΙΑ, ΑΠΑΣΧΟΛΗΣΗ</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_Toc304542809 \h </w:instrText>
        </w:r>
        <w:r w:rsidRPr="00A57546">
          <w:rPr>
            <w:noProof/>
            <w:webHidden/>
            <w:sz w:val="18"/>
            <w:szCs w:val="18"/>
          </w:rPr>
        </w:r>
        <w:r w:rsidRPr="00A57546">
          <w:rPr>
            <w:noProof/>
            <w:webHidden/>
            <w:sz w:val="18"/>
            <w:szCs w:val="18"/>
          </w:rPr>
          <w:fldChar w:fldCharType="separate"/>
        </w:r>
        <w:r w:rsidR="00622E18">
          <w:rPr>
            <w:noProof/>
            <w:webHidden/>
            <w:sz w:val="18"/>
            <w:szCs w:val="18"/>
          </w:rPr>
          <w:t>46</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0" w:history="1">
        <w:r w:rsidR="00A57546" w:rsidRPr="00A57546">
          <w:rPr>
            <w:rStyle w:val="-"/>
            <w:rFonts w:ascii="Arial" w:hAnsi="Arial" w:cs="Arial"/>
            <w:bCs/>
            <w:noProof/>
            <w:sz w:val="18"/>
            <w:szCs w:val="18"/>
            <w:lang w:eastAsia="en-US"/>
          </w:rPr>
          <w:t>Έντυπο ΕΠ_ 5: ΕΣΩΤΕΡΙΚΟ ΠΕΡΙΒΑΛΛΟΝ ΤΗΣ ΠΕΡΙΦΕΡΕΙΑΣ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_Toc304542810 \h </w:instrText>
        </w:r>
        <w:r w:rsidRPr="00A57546">
          <w:rPr>
            <w:noProof/>
            <w:webHidden/>
            <w:sz w:val="18"/>
            <w:szCs w:val="18"/>
          </w:rPr>
        </w:r>
        <w:r w:rsidRPr="00A57546">
          <w:rPr>
            <w:noProof/>
            <w:webHidden/>
            <w:sz w:val="18"/>
            <w:szCs w:val="18"/>
          </w:rPr>
          <w:fldChar w:fldCharType="separate"/>
        </w:r>
        <w:r w:rsidR="00622E18">
          <w:rPr>
            <w:noProof/>
            <w:webHidden/>
            <w:sz w:val="18"/>
            <w:szCs w:val="18"/>
          </w:rPr>
          <w:t>58</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1" w:history="1">
        <w:r w:rsidR="00A57546" w:rsidRPr="00A57546">
          <w:rPr>
            <w:rStyle w:val="-"/>
            <w:rFonts w:ascii="Arial" w:hAnsi="Arial" w:cs="Arial"/>
            <w:bCs/>
            <w:noProof/>
            <w:sz w:val="18"/>
            <w:szCs w:val="18"/>
            <w:lang w:eastAsia="en-US"/>
          </w:rPr>
          <w:t>Έντυπο ΕΠ_ 6: ΑΚΙΝΗΤΗ ΠΕΡΙΟΥΣΙΑ ΤΗΣ ΠΕΡΙΦΕΡΕΙΑΣ ΠΡΟΣ ΑΞΙΟΠΟΙΗΣΗ</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_Toc304542811 \h </w:instrText>
        </w:r>
        <w:r w:rsidRPr="00A57546">
          <w:rPr>
            <w:noProof/>
            <w:webHidden/>
            <w:sz w:val="18"/>
            <w:szCs w:val="18"/>
          </w:rPr>
        </w:r>
        <w:r w:rsidRPr="00A57546">
          <w:rPr>
            <w:noProof/>
            <w:webHidden/>
            <w:sz w:val="18"/>
            <w:szCs w:val="18"/>
          </w:rPr>
          <w:fldChar w:fldCharType="separate"/>
        </w:r>
        <w:r w:rsidR="00622E18">
          <w:rPr>
            <w:noProof/>
            <w:webHidden/>
            <w:sz w:val="18"/>
            <w:szCs w:val="18"/>
          </w:rPr>
          <w:t>64</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2" w:history="1">
        <w:r w:rsidR="00A57546" w:rsidRPr="00A57546">
          <w:rPr>
            <w:rStyle w:val="-"/>
            <w:rFonts w:ascii="Arial" w:hAnsi="Arial" w:cs="Arial"/>
            <w:bCs/>
            <w:noProof/>
            <w:sz w:val="18"/>
            <w:szCs w:val="18"/>
            <w:lang w:eastAsia="en-US"/>
          </w:rPr>
          <w:t>Έντυπο ΕΠ_ 7: ΑΠΟΛΟΓΙΣΤΙΚΑ ΟΙΚΟΝΟΜΙΚΑ ΣΤΟΙΧΕΙΑ ΤΗΣ ΠΕΡΙΦΕΡΕΙΑΣ ΠΟΥ ΑΦΟΡΟΥΝ ΣΤΑ ΤΕΛΕΥΤΑΙΑ ΤΡΙΑ ΟΙΚΟΝΟΜΙΚΑ ΕΤΗ</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_Toc304542812 \h </w:instrText>
        </w:r>
        <w:r w:rsidRPr="00A57546">
          <w:rPr>
            <w:noProof/>
            <w:webHidden/>
            <w:sz w:val="18"/>
            <w:szCs w:val="18"/>
          </w:rPr>
        </w:r>
        <w:r w:rsidRPr="00A57546">
          <w:rPr>
            <w:noProof/>
            <w:webHidden/>
            <w:sz w:val="18"/>
            <w:szCs w:val="18"/>
          </w:rPr>
          <w:fldChar w:fldCharType="separate"/>
        </w:r>
        <w:r w:rsidR="00622E18">
          <w:rPr>
            <w:noProof/>
            <w:webHidden/>
            <w:sz w:val="18"/>
            <w:szCs w:val="18"/>
          </w:rPr>
          <w:t>65</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3" w:history="1">
        <w:r w:rsidR="00A57546" w:rsidRPr="00A57546">
          <w:rPr>
            <w:rStyle w:val="-"/>
            <w:rFonts w:ascii="Arial" w:hAnsi="Arial" w:cs="Arial"/>
            <w:bCs/>
            <w:noProof/>
            <w:sz w:val="18"/>
            <w:szCs w:val="18"/>
          </w:rPr>
          <w:t>Έντυπο ΕΠ_ 8: ΣΤΡΑΤΗΓΙΚΟΣ ΣΧΕΔΙΑΣΜΟΣ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_Toc304542813 \h </w:instrText>
        </w:r>
        <w:r w:rsidRPr="00A57546">
          <w:rPr>
            <w:noProof/>
            <w:webHidden/>
            <w:sz w:val="18"/>
            <w:szCs w:val="18"/>
          </w:rPr>
        </w:r>
        <w:r w:rsidRPr="00A57546">
          <w:rPr>
            <w:noProof/>
            <w:webHidden/>
            <w:sz w:val="18"/>
            <w:szCs w:val="18"/>
          </w:rPr>
          <w:fldChar w:fldCharType="separate"/>
        </w:r>
        <w:r w:rsidR="00622E18">
          <w:rPr>
            <w:noProof/>
            <w:webHidden/>
            <w:sz w:val="18"/>
            <w:szCs w:val="18"/>
          </w:rPr>
          <w:t>73</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4" w:history="1">
        <w:r w:rsidR="00A57546" w:rsidRPr="00A57546">
          <w:rPr>
            <w:rStyle w:val="-"/>
            <w:rFonts w:ascii="Arial" w:hAnsi="Arial" w:cs="Arial"/>
            <w:bCs/>
            <w:noProof/>
            <w:sz w:val="18"/>
            <w:szCs w:val="18"/>
          </w:rPr>
          <w:t>Έντυπο ΕΠ_ 9: ΥΠΗΡΕΣΙΑΚΟ ΣΧΕΔΙΟ ΔΡΑΣΗΣ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_Toc304542814 \h </w:instrText>
        </w:r>
        <w:r w:rsidRPr="00A57546">
          <w:rPr>
            <w:noProof/>
            <w:webHidden/>
            <w:sz w:val="18"/>
            <w:szCs w:val="18"/>
          </w:rPr>
        </w:r>
        <w:r w:rsidRPr="00A57546">
          <w:rPr>
            <w:noProof/>
            <w:webHidden/>
            <w:sz w:val="18"/>
            <w:szCs w:val="18"/>
          </w:rPr>
          <w:fldChar w:fldCharType="separate"/>
        </w:r>
        <w:r w:rsidR="00622E18">
          <w:rPr>
            <w:noProof/>
            <w:webHidden/>
            <w:sz w:val="18"/>
            <w:szCs w:val="18"/>
          </w:rPr>
          <w:t>81</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5" w:history="1">
        <w:r w:rsidR="00A57546" w:rsidRPr="00A57546">
          <w:rPr>
            <w:rStyle w:val="-"/>
            <w:rFonts w:ascii="Arial" w:hAnsi="Arial" w:cs="Arial"/>
            <w:bCs/>
            <w:noProof/>
            <w:sz w:val="18"/>
            <w:szCs w:val="18"/>
          </w:rPr>
          <w:t>Έντυπο ΕΠ_ 10: ΔΙΑ-ΥΠΗΡΕΣΙΑΚΟ ΣΧΕΔΙΟ ΔΡΑΣΗΣ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_Toc304542815 \h </w:instrText>
        </w:r>
        <w:r w:rsidRPr="00A57546">
          <w:rPr>
            <w:noProof/>
            <w:webHidden/>
            <w:sz w:val="18"/>
            <w:szCs w:val="18"/>
          </w:rPr>
        </w:r>
        <w:r w:rsidRPr="00A57546">
          <w:rPr>
            <w:noProof/>
            <w:webHidden/>
            <w:sz w:val="18"/>
            <w:szCs w:val="18"/>
          </w:rPr>
          <w:fldChar w:fldCharType="separate"/>
        </w:r>
        <w:r w:rsidR="00622E18">
          <w:rPr>
            <w:noProof/>
            <w:webHidden/>
            <w:sz w:val="18"/>
            <w:szCs w:val="18"/>
          </w:rPr>
          <w:t>84</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6" w:history="1">
        <w:r w:rsidR="00A57546" w:rsidRPr="00A57546">
          <w:rPr>
            <w:rStyle w:val="-"/>
            <w:rFonts w:ascii="Arial" w:hAnsi="Arial" w:cs="Arial"/>
            <w:bCs/>
            <w:noProof/>
            <w:sz w:val="18"/>
            <w:szCs w:val="18"/>
          </w:rPr>
          <w:t>Έντυπο ΕΠ_11: ΕΠΙΧΕΙΡΗΣΙΑΚΟΣ ΣΧΕΔΙΑΣΜΟΣ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_Toc304542816 \h </w:instrText>
        </w:r>
        <w:r w:rsidRPr="00A57546">
          <w:rPr>
            <w:noProof/>
            <w:webHidden/>
            <w:sz w:val="18"/>
            <w:szCs w:val="18"/>
          </w:rPr>
        </w:r>
        <w:r w:rsidRPr="00A57546">
          <w:rPr>
            <w:noProof/>
            <w:webHidden/>
            <w:sz w:val="18"/>
            <w:szCs w:val="18"/>
          </w:rPr>
          <w:fldChar w:fldCharType="separate"/>
        </w:r>
        <w:r w:rsidR="00622E18">
          <w:rPr>
            <w:noProof/>
            <w:webHidden/>
            <w:sz w:val="18"/>
            <w:szCs w:val="18"/>
          </w:rPr>
          <w:t>90</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7" w:history="1">
        <w:r w:rsidR="00A57546" w:rsidRPr="00A57546">
          <w:rPr>
            <w:rStyle w:val="-"/>
            <w:rFonts w:ascii="Arial" w:hAnsi="Arial" w:cs="Arial"/>
            <w:bCs/>
            <w:noProof/>
            <w:sz w:val="18"/>
            <w:szCs w:val="18"/>
          </w:rPr>
          <w:t>Έντυπο ΕΠ_12: ΧΡΗΜΑΤΟΔΟΤΙΚΟΣ ΠΙΝΑΚΑΣ ΑΝΑ ΠΗΓΗ ΧΡΗΜΑΤΟΔΟΤΗΣΗΣ, ΔΡΑΣΗ ΚΑΙ  ΕΤΟΣ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_Toc304542817 \h </w:instrText>
        </w:r>
        <w:r w:rsidRPr="00A57546">
          <w:rPr>
            <w:noProof/>
            <w:webHidden/>
            <w:sz w:val="18"/>
            <w:szCs w:val="18"/>
          </w:rPr>
        </w:r>
        <w:r w:rsidRPr="00A57546">
          <w:rPr>
            <w:noProof/>
            <w:webHidden/>
            <w:sz w:val="18"/>
            <w:szCs w:val="18"/>
          </w:rPr>
          <w:fldChar w:fldCharType="separate"/>
        </w:r>
        <w:r w:rsidR="00622E18">
          <w:rPr>
            <w:noProof/>
            <w:webHidden/>
            <w:sz w:val="18"/>
            <w:szCs w:val="18"/>
          </w:rPr>
          <w:t>91</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8" w:history="1">
        <w:r w:rsidR="00A57546" w:rsidRPr="00A57546">
          <w:rPr>
            <w:rStyle w:val="-"/>
            <w:rFonts w:ascii="Arial" w:hAnsi="Arial" w:cs="Arial"/>
            <w:bCs/>
            <w:noProof/>
            <w:sz w:val="18"/>
            <w:szCs w:val="18"/>
          </w:rPr>
          <w:t>Έντυπο ΕΠ_13: ΧΡΗΜΑΤΟΔΟΤΙΚΟΣ ΠΙΝΑΚΑΣ ΑΝΑ ΣΤΟΧΟ, ΕΤΟΣ ΚΑΙ ΠΗΓΗ ΧΡΗΜΑΤΟΔΟΤΗΣΗΣ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_Toc304542818 \h </w:instrText>
        </w:r>
        <w:r w:rsidRPr="00A57546">
          <w:rPr>
            <w:noProof/>
            <w:webHidden/>
            <w:sz w:val="18"/>
            <w:szCs w:val="18"/>
          </w:rPr>
        </w:r>
        <w:r w:rsidRPr="00A57546">
          <w:rPr>
            <w:noProof/>
            <w:webHidden/>
            <w:sz w:val="18"/>
            <w:szCs w:val="18"/>
          </w:rPr>
          <w:fldChar w:fldCharType="separate"/>
        </w:r>
        <w:r w:rsidR="00622E18">
          <w:rPr>
            <w:noProof/>
            <w:webHidden/>
            <w:sz w:val="18"/>
            <w:szCs w:val="18"/>
          </w:rPr>
          <w:t>92</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19" w:history="1">
        <w:r w:rsidR="00A57546" w:rsidRPr="00A57546">
          <w:rPr>
            <w:rStyle w:val="-"/>
            <w:rFonts w:ascii="Arial" w:hAnsi="Arial" w:cs="Arial"/>
            <w:bCs/>
            <w:noProof/>
            <w:sz w:val="18"/>
            <w:szCs w:val="18"/>
          </w:rPr>
          <w:t>Έντυπο ΕΠ_14: ΧΡΗΜΑΤΟΔΟΤΙΚΟΣ ΠΙΝΑΚΑΣ ΑΝΑ ΜΕΤΡΟ, ΣΧΕΔΙΟ ΔΡΑΣΗΣ ΚΑΙ ΠΗΓΗ ΧΡΗΜΑΤΟΔΟΤΗΣΗΣ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_Toc304542819 \h </w:instrText>
        </w:r>
        <w:r w:rsidRPr="00A57546">
          <w:rPr>
            <w:noProof/>
            <w:webHidden/>
            <w:sz w:val="18"/>
            <w:szCs w:val="18"/>
          </w:rPr>
        </w:r>
        <w:r w:rsidRPr="00A57546">
          <w:rPr>
            <w:noProof/>
            <w:webHidden/>
            <w:sz w:val="18"/>
            <w:szCs w:val="18"/>
          </w:rPr>
          <w:fldChar w:fldCharType="separate"/>
        </w:r>
        <w:r w:rsidR="00622E18">
          <w:rPr>
            <w:noProof/>
            <w:webHidden/>
            <w:sz w:val="18"/>
            <w:szCs w:val="18"/>
          </w:rPr>
          <w:t>92</w:t>
        </w:r>
        <w:r w:rsidRPr="00A57546">
          <w:rPr>
            <w:noProof/>
            <w:webHidden/>
            <w:sz w:val="18"/>
            <w:szCs w:val="18"/>
          </w:rPr>
          <w:fldChar w:fldCharType="end"/>
        </w:r>
      </w:hyperlink>
    </w:p>
    <w:p w:rsidR="00A57546" w:rsidRPr="00A57546" w:rsidRDefault="007F6743" w:rsidP="00A57546">
      <w:pPr>
        <w:pStyle w:val="af6"/>
        <w:tabs>
          <w:tab w:val="right" w:leader="dot" w:pos="8396"/>
        </w:tabs>
        <w:spacing w:before="120"/>
        <w:ind w:left="482" w:hanging="482"/>
        <w:rPr>
          <w:rFonts w:cs="Times New Roman"/>
          <w:smallCaps w:val="0"/>
          <w:noProof/>
          <w:sz w:val="18"/>
          <w:szCs w:val="18"/>
          <w:lang w:val="en-US" w:eastAsia="en-US"/>
        </w:rPr>
      </w:pPr>
      <w:hyperlink w:anchor="_Toc304542820" w:history="1">
        <w:r w:rsidR="00A57546" w:rsidRPr="00A57546">
          <w:rPr>
            <w:rStyle w:val="-"/>
            <w:rFonts w:ascii="Arial" w:hAnsi="Arial" w:cs="Arial"/>
            <w:bCs/>
            <w:noProof/>
            <w:sz w:val="18"/>
            <w:szCs w:val="18"/>
          </w:rPr>
          <w:t>Έντυπο ΕΠ_15: ΓΕΝΙΚΟΣ ΧΡΗΜΑΤΟΔΟΤΙΚΟΣ ΠΙΝΑΚΑΣ ΤΟΥ ΠΡΟΓΡΑΜΜΑΤΟΣ  ΑΝΑ ΑΞΟΝΑ, ΜΕΤΡΟ ΚΑΙ  ΠΗΓΗ ΧΡΗΜΑΤΟΔΟΤΗΣΗΣ</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_Toc304542820 \h </w:instrText>
        </w:r>
        <w:r w:rsidRPr="00A57546">
          <w:rPr>
            <w:noProof/>
            <w:webHidden/>
            <w:sz w:val="18"/>
            <w:szCs w:val="18"/>
          </w:rPr>
        </w:r>
        <w:r w:rsidRPr="00A57546">
          <w:rPr>
            <w:noProof/>
            <w:webHidden/>
            <w:sz w:val="18"/>
            <w:szCs w:val="18"/>
          </w:rPr>
          <w:fldChar w:fldCharType="separate"/>
        </w:r>
        <w:r w:rsidR="00622E18">
          <w:rPr>
            <w:noProof/>
            <w:webHidden/>
            <w:sz w:val="18"/>
            <w:szCs w:val="18"/>
          </w:rPr>
          <w:t>93</w:t>
        </w:r>
        <w:r w:rsidRPr="00A57546">
          <w:rPr>
            <w:noProof/>
            <w:webHidden/>
            <w:sz w:val="18"/>
            <w:szCs w:val="18"/>
          </w:rPr>
          <w:fldChar w:fldCharType="end"/>
        </w:r>
      </w:hyperlink>
    </w:p>
    <w:p w:rsidR="00A57546" w:rsidRDefault="007F6743" w:rsidP="00A57546">
      <w:pPr>
        <w:pStyle w:val="af6"/>
        <w:tabs>
          <w:tab w:val="right" w:leader="dot" w:pos="8396"/>
        </w:tabs>
        <w:spacing w:before="120"/>
        <w:ind w:left="482" w:hanging="482"/>
        <w:rPr>
          <w:rFonts w:cs="Times New Roman"/>
          <w:smallCaps w:val="0"/>
          <w:noProof/>
          <w:sz w:val="22"/>
          <w:szCs w:val="22"/>
          <w:lang w:val="en-US" w:eastAsia="en-US"/>
        </w:rPr>
      </w:pPr>
      <w:hyperlink w:anchor="_Toc304542821" w:history="1">
        <w:r w:rsidR="00A57546" w:rsidRPr="00A57546">
          <w:rPr>
            <w:rStyle w:val="-"/>
            <w:rFonts w:ascii="Arial" w:hAnsi="Arial" w:cs="Arial"/>
            <w:bCs/>
            <w:noProof/>
            <w:sz w:val="18"/>
            <w:szCs w:val="18"/>
          </w:rPr>
          <w:t>Έντυπο ΕΠ_16</w:t>
        </w:r>
        <w:r w:rsidR="00A57546" w:rsidRPr="00A57546">
          <w:rPr>
            <w:rStyle w:val="-"/>
            <w:rFonts w:ascii="Arial" w:hAnsi="Arial" w:cs="Arial"/>
            <w:bCs/>
            <w:noProof/>
            <w:sz w:val="18"/>
            <w:szCs w:val="18"/>
            <w:lang w:eastAsia="en-US"/>
          </w:rPr>
          <w:t>: ΕΚΤΙΜΗΣΗ ΕΣΟΔΩΝ ΚΑΙ ΔΑΠΑΝΩΝ ΤΗΣ ΠΕΡΙΦΕΡΕΙΑΣ ΚΑΙ ΣΥΣΧΕΤΙΣΗ ΤΟΥΣ ΜΕ ΤΟ ΕΠΙΧΕΙΡΗΣΙΚΟ ΠΡΟΓΡΑΜΜΑ</w:t>
        </w:r>
        <w:r w:rsidR="00A57546" w:rsidRPr="00A57546">
          <w:rPr>
            <w:noProof/>
            <w:webHidden/>
            <w:sz w:val="18"/>
            <w:szCs w:val="18"/>
          </w:rPr>
          <w:tab/>
        </w:r>
        <w:r w:rsidRPr="00A57546">
          <w:rPr>
            <w:noProof/>
            <w:webHidden/>
            <w:sz w:val="18"/>
            <w:szCs w:val="18"/>
          </w:rPr>
          <w:fldChar w:fldCharType="begin"/>
        </w:r>
        <w:r w:rsidR="00A57546" w:rsidRPr="00A57546">
          <w:rPr>
            <w:noProof/>
            <w:webHidden/>
            <w:sz w:val="18"/>
            <w:szCs w:val="18"/>
          </w:rPr>
          <w:instrText xml:space="preserve"> PAGEREF _Toc304542821 \h </w:instrText>
        </w:r>
        <w:r w:rsidRPr="00A57546">
          <w:rPr>
            <w:noProof/>
            <w:webHidden/>
            <w:sz w:val="18"/>
            <w:szCs w:val="18"/>
          </w:rPr>
        </w:r>
        <w:r w:rsidRPr="00A57546">
          <w:rPr>
            <w:noProof/>
            <w:webHidden/>
            <w:sz w:val="18"/>
            <w:szCs w:val="18"/>
          </w:rPr>
          <w:fldChar w:fldCharType="separate"/>
        </w:r>
        <w:r w:rsidR="00622E18">
          <w:rPr>
            <w:noProof/>
            <w:webHidden/>
            <w:sz w:val="18"/>
            <w:szCs w:val="18"/>
          </w:rPr>
          <w:t>94</w:t>
        </w:r>
        <w:r w:rsidRPr="00A57546">
          <w:rPr>
            <w:noProof/>
            <w:webHidden/>
            <w:sz w:val="18"/>
            <w:szCs w:val="18"/>
          </w:rPr>
          <w:fldChar w:fldCharType="end"/>
        </w:r>
      </w:hyperlink>
    </w:p>
    <w:p w:rsidR="002A2E65" w:rsidRDefault="007F6743" w:rsidP="00D21620">
      <w:pPr>
        <w:rPr>
          <w:rFonts w:ascii="Arial" w:hAnsi="Arial" w:cs="Arial"/>
          <w:b/>
          <w:bCs/>
          <w:sz w:val="20"/>
        </w:rPr>
      </w:pPr>
      <w:r>
        <w:rPr>
          <w:rFonts w:ascii="Arial" w:hAnsi="Arial" w:cs="Arial"/>
          <w:b/>
          <w:bCs/>
          <w:smallCaps/>
          <w:sz w:val="20"/>
        </w:rPr>
        <w:fldChar w:fldCharType="end"/>
      </w:r>
    </w:p>
    <w:p w:rsidR="00DF138A" w:rsidRDefault="00DF138A" w:rsidP="00D21620">
      <w:pPr>
        <w:rPr>
          <w:rFonts w:ascii="Arial" w:hAnsi="Arial" w:cs="Arial"/>
          <w:b/>
          <w:bCs/>
          <w:sz w:val="20"/>
        </w:rPr>
      </w:pPr>
    </w:p>
    <w:p w:rsidR="00BD1F67" w:rsidRPr="00BD1F67" w:rsidRDefault="00D03415" w:rsidP="00BD1F67">
      <w:pPr>
        <w:spacing w:before="120"/>
        <w:rPr>
          <w:rFonts w:ascii="Arial" w:hAnsi="Arial" w:cs="Arial"/>
          <w:b/>
          <w:sz w:val="20"/>
        </w:rPr>
      </w:pPr>
      <w:r>
        <w:rPr>
          <w:rFonts w:ascii="Arial" w:hAnsi="Arial" w:cs="Arial"/>
          <w:b/>
          <w:sz w:val="20"/>
        </w:rPr>
        <w:t xml:space="preserve"> </w:t>
      </w:r>
    </w:p>
    <w:p w:rsidR="00DB5DC1" w:rsidRPr="00B97A08" w:rsidRDefault="00DB5DC1" w:rsidP="00B97A08">
      <w:pPr>
        <w:pStyle w:val="1"/>
        <w:pBdr>
          <w:bottom w:val="single" w:sz="8" w:space="1" w:color="4A442A"/>
        </w:pBdr>
        <w:tabs>
          <w:tab w:val="clear" w:pos="7520"/>
          <w:tab w:val="num" w:pos="426"/>
        </w:tabs>
        <w:spacing w:before="120" w:after="0"/>
        <w:ind w:hanging="7520"/>
        <w:rPr>
          <w:color w:val="4A442A"/>
          <w:sz w:val="28"/>
          <w:szCs w:val="28"/>
        </w:rPr>
      </w:pPr>
      <w:bookmarkStart w:id="3" w:name="_Toc304542704"/>
      <w:r w:rsidRPr="00B97A08">
        <w:rPr>
          <w:color w:val="4A442A"/>
          <w:sz w:val="28"/>
          <w:szCs w:val="28"/>
        </w:rPr>
        <w:lastRenderedPageBreak/>
        <w:t>ΕΙΣΑΓΩΓΗ</w:t>
      </w:r>
      <w:bookmarkEnd w:id="0"/>
      <w:bookmarkEnd w:id="1"/>
      <w:bookmarkEnd w:id="3"/>
      <w:r w:rsidRPr="00B97A08">
        <w:rPr>
          <w:color w:val="4A442A"/>
          <w:sz w:val="28"/>
          <w:szCs w:val="28"/>
        </w:rPr>
        <w:t xml:space="preserve"> </w:t>
      </w:r>
    </w:p>
    <w:p w:rsidR="00942E8E" w:rsidRPr="00583AA6" w:rsidRDefault="00942E8E" w:rsidP="00942E8E">
      <w:pPr>
        <w:spacing w:before="120"/>
        <w:rPr>
          <w:rFonts w:ascii="Arial" w:hAnsi="Arial" w:cs="Arial"/>
          <w:szCs w:val="24"/>
        </w:rPr>
      </w:pPr>
      <w:bookmarkStart w:id="4" w:name="_Toc300244089"/>
    </w:p>
    <w:p w:rsidR="00DB5DC1" w:rsidRPr="00583AA6" w:rsidRDefault="00DB5DC1" w:rsidP="00372A9A">
      <w:pPr>
        <w:pStyle w:val="2"/>
        <w:spacing w:before="120" w:after="0"/>
        <w:rPr>
          <w:rFonts w:ascii="Arial" w:hAnsi="Arial" w:cs="Arial"/>
          <w:sz w:val="24"/>
          <w:szCs w:val="24"/>
        </w:rPr>
      </w:pPr>
      <w:bookmarkStart w:id="5" w:name="_Toc304542705"/>
      <w:r w:rsidRPr="00583AA6">
        <w:rPr>
          <w:rFonts w:ascii="Arial" w:hAnsi="Arial" w:cs="Arial"/>
          <w:sz w:val="24"/>
          <w:szCs w:val="24"/>
        </w:rPr>
        <w:t xml:space="preserve">Θεσμικό πλαίσιο Επιχειρησιακών </w:t>
      </w:r>
      <w:r w:rsidR="00720F5C" w:rsidRPr="00583AA6">
        <w:rPr>
          <w:rFonts w:ascii="Arial" w:hAnsi="Arial" w:cs="Arial"/>
          <w:sz w:val="24"/>
          <w:szCs w:val="24"/>
        </w:rPr>
        <w:t>Π</w:t>
      </w:r>
      <w:r w:rsidRPr="00583AA6">
        <w:rPr>
          <w:rFonts w:ascii="Arial" w:hAnsi="Arial" w:cs="Arial"/>
          <w:sz w:val="24"/>
          <w:szCs w:val="24"/>
        </w:rPr>
        <w:t>ρογραμμάτων</w:t>
      </w:r>
      <w:bookmarkEnd w:id="4"/>
      <w:bookmarkEnd w:id="5"/>
    </w:p>
    <w:p w:rsidR="00A61244" w:rsidRPr="00A61244" w:rsidRDefault="00A61244" w:rsidP="00A61244">
      <w:pPr>
        <w:spacing w:before="120"/>
        <w:rPr>
          <w:rFonts w:ascii="Arial" w:hAnsi="Arial" w:cs="Arial"/>
          <w:sz w:val="20"/>
        </w:rPr>
      </w:pPr>
      <w:r w:rsidRPr="00A61244">
        <w:rPr>
          <w:rFonts w:ascii="Arial" w:hAnsi="Arial" w:cs="Arial"/>
          <w:sz w:val="20"/>
        </w:rPr>
        <w:t xml:space="preserve">Με το άρθρο  268 του Ν. 3852/2010 (Πρόγραμμα Καλλικράτης), θεσπίστηκε για πρώτη φορά, η υποχρέωση κατάρτισης πενταετών Επιχειρησιακών Προγραμμάτων από τους Ο.Τ.Α. β βαθμού. </w:t>
      </w:r>
    </w:p>
    <w:p w:rsidR="00A61244" w:rsidRPr="00A61244" w:rsidRDefault="00A61244" w:rsidP="00A61244">
      <w:pPr>
        <w:spacing w:before="120"/>
        <w:rPr>
          <w:rFonts w:ascii="Arial" w:hAnsi="Arial" w:cs="Arial"/>
          <w:sz w:val="20"/>
        </w:rPr>
      </w:pPr>
      <w:r w:rsidRPr="00A61244">
        <w:rPr>
          <w:rFonts w:ascii="Arial" w:hAnsi="Arial" w:cs="Arial"/>
          <w:sz w:val="20"/>
        </w:rPr>
        <w:t>Το Υπουργείο Εσωτερικών (ΥΠ.ΕΣ.Δ.Δ.Α) με σχετική υπουργική απόφαση (ΥΑ 74754/ 30-10-2010) καθορίζει  το περιεχόμενο, τη δομή, τον τρόπο υποβολής, τα όργανα και τη διαδικασία κατάρτισης, παρακολούθησης και αξιολόγησης των Επιχειρησιακών Προγραμμάτων των Οργανισμών Τοπικής Αυτοδιοίκησης (Ο.Τ.Α) β΄ βαθμού»</w:t>
      </w:r>
    </w:p>
    <w:p w:rsidR="00A61244" w:rsidRDefault="00A61244" w:rsidP="00A61244">
      <w:pPr>
        <w:spacing w:before="120"/>
        <w:rPr>
          <w:rFonts w:ascii="Arial" w:hAnsi="Arial" w:cs="Arial"/>
          <w:sz w:val="20"/>
        </w:rPr>
      </w:pPr>
      <w:r w:rsidRPr="00A61244">
        <w:rPr>
          <w:rFonts w:ascii="Arial" w:hAnsi="Arial" w:cs="Arial"/>
          <w:sz w:val="20"/>
        </w:rPr>
        <w:t>Οι προηγούμενες θεσμικές ρυθμίσεις αποσκοπούν στην εισαγωγή μόνιμων εσωτερικών διαδικασιών και συστημάτων προγραμματισμού στην αιρετή Περιφέρεια. Στόχος είναι η διαδικασία του προγραμματισμού, της παρακολούθησης και της μέτρησης των αποτελεσμάτων των δράσεων της Περιφέρειας, να αποτελέσει μια σταθερή εσωτερική λειτουργία, στην οποία θα συμμετέχει σε όλες τις φάσεις, με συγκεκριμένο ρόλο, το ανθρώπινο δυναμικό τους.</w:t>
      </w:r>
    </w:p>
    <w:p w:rsidR="00720F5C" w:rsidRPr="00583AA6" w:rsidRDefault="00A61244" w:rsidP="00A61244">
      <w:pPr>
        <w:spacing w:before="120"/>
        <w:rPr>
          <w:rFonts w:ascii="Arial" w:hAnsi="Arial" w:cs="Arial"/>
          <w:sz w:val="20"/>
        </w:rPr>
      </w:pPr>
      <w:r>
        <w:rPr>
          <w:rFonts w:ascii="Arial" w:hAnsi="Arial" w:cs="Arial"/>
          <w:sz w:val="20"/>
        </w:rPr>
        <w:t xml:space="preserve"> </w:t>
      </w:r>
    </w:p>
    <w:p w:rsidR="00C95FBB" w:rsidRPr="00583AA6" w:rsidRDefault="00C95FBB" w:rsidP="00C95FBB">
      <w:pPr>
        <w:pStyle w:val="5"/>
        <w:spacing w:before="120" w:after="0"/>
        <w:rPr>
          <w:rFonts w:ascii="Arial" w:hAnsi="Arial" w:cs="Arial"/>
          <w:sz w:val="20"/>
          <w:szCs w:val="20"/>
        </w:rPr>
      </w:pPr>
    </w:p>
    <w:p w:rsidR="00DB5DC1" w:rsidRPr="00583AA6" w:rsidRDefault="00DB5DC1" w:rsidP="00372A9A">
      <w:pPr>
        <w:pStyle w:val="2"/>
        <w:spacing w:before="120" w:after="0"/>
        <w:rPr>
          <w:rFonts w:ascii="Arial" w:hAnsi="Arial" w:cs="Arial"/>
          <w:sz w:val="24"/>
          <w:szCs w:val="24"/>
        </w:rPr>
      </w:pPr>
      <w:bookmarkStart w:id="6" w:name="_Toc300244090"/>
      <w:bookmarkStart w:id="7" w:name="_Toc304542706"/>
      <w:r w:rsidRPr="00583AA6">
        <w:rPr>
          <w:rFonts w:ascii="Arial" w:hAnsi="Arial" w:cs="Arial"/>
          <w:sz w:val="24"/>
          <w:szCs w:val="24"/>
        </w:rPr>
        <w:t>Στόχοι του οδηγού</w:t>
      </w:r>
      <w:bookmarkEnd w:id="6"/>
      <w:bookmarkEnd w:id="7"/>
    </w:p>
    <w:p w:rsidR="00DB5DC1" w:rsidRPr="00583AA6" w:rsidRDefault="00DB5DC1" w:rsidP="00C95FBB">
      <w:pPr>
        <w:spacing w:before="120"/>
        <w:rPr>
          <w:rFonts w:ascii="Arial" w:hAnsi="Arial" w:cs="Arial"/>
          <w:sz w:val="20"/>
        </w:rPr>
      </w:pPr>
      <w:r w:rsidRPr="00583AA6">
        <w:rPr>
          <w:rFonts w:ascii="Arial" w:hAnsi="Arial" w:cs="Arial"/>
          <w:sz w:val="20"/>
        </w:rPr>
        <w:t xml:space="preserve">Για την υποβοήθηση </w:t>
      </w:r>
      <w:r w:rsidR="00720F5C" w:rsidRPr="00583AA6">
        <w:rPr>
          <w:rFonts w:ascii="Arial" w:hAnsi="Arial" w:cs="Arial"/>
          <w:sz w:val="20"/>
        </w:rPr>
        <w:t xml:space="preserve">των </w:t>
      </w:r>
      <w:r w:rsidR="00A61244">
        <w:rPr>
          <w:rFonts w:ascii="Arial" w:hAnsi="Arial" w:cs="Arial"/>
          <w:sz w:val="20"/>
        </w:rPr>
        <w:t>Περιφερειών</w:t>
      </w:r>
      <w:r w:rsidRPr="00583AA6">
        <w:rPr>
          <w:rFonts w:ascii="Arial" w:hAnsi="Arial" w:cs="Arial"/>
          <w:sz w:val="20"/>
        </w:rPr>
        <w:t xml:space="preserve">, η ΕΕΤΑΑ σε συνεργασία με το ΥΠ.ΕΣ.Δ.Δ.Α, </w:t>
      </w:r>
      <w:r w:rsidR="00E606C2" w:rsidRPr="00583AA6">
        <w:rPr>
          <w:rFonts w:ascii="Arial" w:hAnsi="Arial" w:cs="Arial"/>
          <w:sz w:val="20"/>
        </w:rPr>
        <w:t>υποστηρίζει</w:t>
      </w:r>
      <w:r w:rsidRPr="00583AA6">
        <w:rPr>
          <w:rFonts w:ascii="Arial" w:hAnsi="Arial" w:cs="Arial"/>
          <w:sz w:val="20"/>
        </w:rPr>
        <w:t xml:space="preserve"> την εισαγωγή μόνιμων εσωτερικών διαδικασιών και συστημάτων προγραμματισμού</w:t>
      </w:r>
      <w:r w:rsidR="00E606C2" w:rsidRPr="00583AA6">
        <w:rPr>
          <w:rFonts w:ascii="Arial" w:hAnsi="Arial" w:cs="Arial"/>
          <w:sz w:val="20"/>
        </w:rPr>
        <w:t xml:space="preserve"> με την έκδοση </w:t>
      </w:r>
      <w:r w:rsidR="008D7BA3" w:rsidRPr="00583AA6">
        <w:rPr>
          <w:rFonts w:ascii="Arial" w:hAnsi="Arial" w:cs="Arial"/>
          <w:sz w:val="20"/>
        </w:rPr>
        <w:t>του παρόντος</w:t>
      </w:r>
      <w:r w:rsidR="00D41112" w:rsidRPr="00583AA6">
        <w:rPr>
          <w:rFonts w:ascii="Arial" w:hAnsi="Arial" w:cs="Arial"/>
          <w:sz w:val="20"/>
        </w:rPr>
        <w:t xml:space="preserve"> οδηγού. </w:t>
      </w:r>
      <w:r w:rsidRPr="00583AA6">
        <w:rPr>
          <w:rFonts w:ascii="Arial" w:hAnsi="Arial" w:cs="Arial"/>
          <w:sz w:val="20"/>
        </w:rPr>
        <w:t>Στόχος του οδηγού είναι η περιγραφή της μεθοδολογίας κατάρτισης ενός Επιχειρησιακού προγράμματος, κατ’ αντιστοιχία με όσα προβλέποντ</w:t>
      </w:r>
      <w:r w:rsidR="00AA130F" w:rsidRPr="00583AA6">
        <w:rPr>
          <w:rFonts w:ascii="Arial" w:hAnsi="Arial" w:cs="Arial"/>
          <w:sz w:val="20"/>
        </w:rPr>
        <w:t xml:space="preserve">αι στο σχετικό θεσμικό πλαίσιο </w:t>
      </w:r>
      <w:r w:rsidRPr="00583AA6">
        <w:rPr>
          <w:rFonts w:ascii="Arial" w:hAnsi="Arial" w:cs="Arial"/>
          <w:sz w:val="20"/>
        </w:rPr>
        <w:t>και αφορούν στο περιεχόμενο και τη διαδικασία κατάρτισης των ΕΠ.</w:t>
      </w:r>
    </w:p>
    <w:p w:rsidR="00DB5DC1" w:rsidRPr="00583AA6" w:rsidRDefault="00DB5DC1" w:rsidP="00C95FBB">
      <w:pPr>
        <w:spacing w:before="120"/>
        <w:rPr>
          <w:rFonts w:ascii="Arial" w:hAnsi="Arial" w:cs="Arial"/>
          <w:sz w:val="20"/>
        </w:rPr>
      </w:pPr>
      <w:r w:rsidRPr="00583AA6">
        <w:rPr>
          <w:rFonts w:ascii="Arial" w:hAnsi="Arial" w:cs="Arial"/>
          <w:sz w:val="20"/>
        </w:rPr>
        <w:t xml:space="preserve">Η κατάρτιση των επιχειρησιακών προγραμμάτων </w:t>
      </w:r>
      <w:r w:rsidR="00720F5C" w:rsidRPr="00583AA6">
        <w:rPr>
          <w:rFonts w:ascii="Arial" w:hAnsi="Arial" w:cs="Arial"/>
          <w:sz w:val="20"/>
        </w:rPr>
        <w:t xml:space="preserve">των </w:t>
      </w:r>
      <w:r w:rsidR="00972314">
        <w:rPr>
          <w:rFonts w:ascii="Arial" w:hAnsi="Arial" w:cs="Arial"/>
          <w:sz w:val="20"/>
        </w:rPr>
        <w:t>Περιφερειών</w:t>
      </w:r>
      <w:r w:rsidRPr="00583AA6">
        <w:rPr>
          <w:rFonts w:ascii="Arial" w:hAnsi="Arial" w:cs="Arial"/>
          <w:sz w:val="20"/>
        </w:rPr>
        <w:t xml:space="preserve"> πρέπει να στηρίζεται αφενός στη θεωρία τοπικού αναπτυξιακού προγραμματισμού (επιστήμη της αστικής και </w:t>
      </w:r>
      <w:r w:rsidR="00674290">
        <w:rPr>
          <w:rFonts w:ascii="Arial" w:hAnsi="Arial" w:cs="Arial"/>
          <w:sz w:val="20"/>
        </w:rPr>
        <w:t>περιφερειακής ανάπτυξης</w:t>
      </w:r>
      <w:r w:rsidRPr="00583AA6">
        <w:rPr>
          <w:rFonts w:ascii="Arial" w:hAnsi="Arial" w:cs="Arial"/>
          <w:sz w:val="20"/>
        </w:rPr>
        <w:t>) και αφ΄ ετέρου στη θεωρία προγραμματισμού της δράσης δημόσιων οργανισμών (επιστήμη της δημόσιας διοίκησης). Για το σκοπό αυτό η προτεινόμενη μεθοδολογία συνθέτει την ελληνική εμπειρία από την κατάρτιση επιχειρησιακών προγραμμάτων στο πλαίσιο των ΚΠΣ</w:t>
      </w:r>
      <w:r w:rsidRPr="00583AA6">
        <w:rPr>
          <w:rStyle w:val="ad"/>
          <w:rFonts w:ascii="Arial" w:hAnsi="Arial" w:cs="Arial"/>
          <w:sz w:val="20"/>
        </w:rPr>
        <w:footnoteReference w:id="2"/>
      </w:r>
      <w:r w:rsidRPr="00583AA6">
        <w:rPr>
          <w:rFonts w:ascii="Arial" w:hAnsi="Arial" w:cs="Arial"/>
          <w:sz w:val="20"/>
        </w:rPr>
        <w:t>, καθώς και τη μεθοδολογία κατάρτισης επιχειρησιακών σχεδίων των ΔΕΚΟ</w:t>
      </w:r>
      <w:r w:rsidRPr="00583AA6">
        <w:rPr>
          <w:rStyle w:val="ad"/>
          <w:rFonts w:ascii="Arial" w:hAnsi="Arial" w:cs="Arial"/>
          <w:sz w:val="20"/>
        </w:rPr>
        <w:footnoteReference w:id="3"/>
      </w:r>
      <w:r w:rsidRPr="00583AA6">
        <w:rPr>
          <w:rFonts w:ascii="Arial" w:hAnsi="Arial" w:cs="Arial"/>
          <w:sz w:val="20"/>
        </w:rPr>
        <w:t xml:space="preserve"> και των Νοσοκομείων του ΕΣΥ</w:t>
      </w:r>
      <w:r w:rsidRPr="00583AA6">
        <w:rPr>
          <w:rStyle w:val="ad"/>
          <w:rFonts w:ascii="Arial" w:hAnsi="Arial" w:cs="Arial"/>
          <w:sz w:val="20"/>
        </w:rPr>
        <w:footnoteReference w:id="4"/>
      </w:r>
      <w:r w:rsidRPr="00583AA6">
        <w:rPr>
          <w:rFonts w:ascii="Arial" w:hAnsi="Arial" w:cs="Arial"/>
          <w:sz w:val="20"/>
        </w:rPr>
        <w:t>.</w:t>
      </w:r>
    </w:p>
    <w:p w:rsidR="00DB5DC1" w:rsidRPr="00583AA6" w:rsidRDefault="00DB5DC1" w:rsidP="00C95FBB">
      <w:pPr>
        <w:spacing w:before="120"/>
        <w:rPr>
          <w:rFonts w:ascii="Arial" w:hAnsi="Arial" w:cs="Arial"/>
          <w:sz w:val="20"/>
        </w:rPr>
      </w:pPr>
      <w:r w:rsidRPr="00583AA6">
        <w:rPr>
          <w:rFonts w:ascii="Arial" w:hAnsi="Arial" w:cs="Arial"/>
          <w:sz w:val="20"/>
        </w:rPr>
        <w:t>Κύρια χαρακτηριστικά της προτεινόμενης μεθοδολογίας είναι ότι :</w:t>
      </w:r>
    </w:p>
    <w:p w:rsidR="00DB5DC1" w:rsidRPr="00583AA6" w:rsidRDefault="00DB5DC1" w:rsidP="00FA2AF9">
      <w:pPr>
        <w:numPr>
          <w:ilvl w:val="0"/>
          <w:numId w:val="4"/>
        </w:numPr>
        <w:spacing w:before="120"/>
        <w:rPr>
          <w:rFonts w:ascii="Arial" w:hAnsi="Arial" w:cs="Arial"/>
          <w:sz w:val="20"/>
        </w:rPr>
      </w:pPr>
      <w:r w:rsidRPr="00583AA6">
        <w:rPr>
          <w:rFonts w:ascii="Arial" w:hAnsi="Arial" w:cs="Arial"/>
          <w:sz w:val="20"/>
        </w:rPr>
        <w:t>Αποτελεί λογική αλληλουχία συνεκτικών ενεργειών. (Επομένως αποφεύγεται η παραγωγή ανισοβαρών κειμένων, στα οποία καταλαμβάνει μεγάλη έκταση η ανάλυση της υφιστάμενης κατάστασης σε σχέση με το κυρίως προγραμματικό μέρος)</w:t>
      </w:r>
      <w:r w:rsidR="00972314">
        <w:rPr>
          <w:rFonts w:ascii="Arial" w:hAnsi="Arial" w:cs="Arial"/>
          <w:sz w:val="20"/>
        </w:rPr>
        <w:t>.</w:t>
      </w:r>
      <w:r w:rsidRPr="00583AA6">
        <w:rPr>
          <w:rFonts w:ascii="Arial" w:hAnsi="Arial" w:cs="Arial"/>
          <w:sz w:val="20"/>
        </w:rPr>
        <w:t xml:space="preserve"> </w:t>
      </w:r>
    </w:p>
    <w:p w:rsidR="00DB5DC1" w:rsidRPr="00583AA6" w:rsidRDefault="00DB5DC1" w:rsidP="00FA2AF9">
      <w:pPr>
        <w:numPr>
          <w:ilvl w:val="0"/>
          <w:numId w:val="4"/>
        </w:numPr>
        <w:spacing w:before="120"/>
        <w:rPr>
          <w:rFonts w:ascii="Arial" w:hAnsi="Arial" w:cs="Arial"/>
          <w:sz w:val="20"/>
        </w:rPr>
      </w:pPr>
      <w:r w:rsidRPr="00583AA6">
        <w:rPr>
          <w:rFonts w:ascii="Arial" w:hAnsi="Arial" w:cs="Arial"/>
          <w:sz w:val="20"/>
        </w:rPr>
        <w:t xml:space="preserve">Δίδει έμφαση στον τεκμηριωμένο προσδιορισμό των κρίσιμων ζητημάτων, στα οποία πρέπει να επικεντρώσει τις προσπάθειές </w:t>
      </w:r>
      <w:r w:rsidR="00972314">
        <w:rPr>
          <w:rFonts w:ascii="Arial" w:hAnsi="Arial" w:cs="Arial"/>
          <w:sz w:val="20"/>
        </w:rPr>
        <w:t>της η Περιφέρεια</w:t>
      </w:r>
      <w:r w:rsidRPr="00583AA6">
        <w:rPr>
          <w:rFonts w:ascii="Arial" w:hAnsi="Arial" w:cs="Arial"/>
          <w:sz w:val="20"/>
        </w:rPr>
        <w:t>, λαμβάνοντας υπόψη τα τοπικά προβλήματα, τις εθνικές και περιφερειακές αναπτυξιακές προτεραιότητες</w:t>
      </w:r>
      <w:r w:rsidR="00530F89" w:rsidRPr="00583AA6">
        <w:rPr>
          <w:rFonts w:ascii="Arial" w:hAnsi="Arial" w:cs="Arial"/>
          <w:sz w:val="20"/>
        </w:rPr>
        <w:t>, τους συνολικά διατιθέμενους οικονομικούς πόρους</w:t>
      </w:r>
      <w:r w:rsidRPr="00583AA6">
        <w:rPr>
          <w:rFonts w:ascii="Arial" w:hAnsi="Arial" w:cs="Arial"/>
          <w:sz w:val="20"/>
        </w:rPr>
        <w:t xml:space="preserve"> και τις δυνατότητές τ</w:t>
      </w:r>
      <w:r w:rsidR="00530F89" w:rsidRPr="00583AA6">
        <w:rPr>
          <w:rFonts w:ascii="Arial" w:hAnsi="Arial" w:cs="Arial"/>
          <w:sz w:val="20"/>
        </w:rPr>
        <w:t>ης</w:t>
      </w:r>
      <w:r w:rsidRPr="00583AA6">
        <w:rPr>
          <w:rFonts w:ascii="Arial" w:hAnsi="Arial" w:cs="Arial"/>
          <w:sz w:val="20"/>
        </w:rPr>
        <w:t xml:space="preserve"> ως οργανισμού. (Επομένως, η ανάλυση της υφισταμένης κατάστασης θα πρέπει να είναι συνοπτική και να αναδεικνύει τα στοιχεία εκείνα που τεκμηριώνουν τους στόχους του προγράμματος, και τους παράγοντες εκείνους που ενισχύουν ή δρουν ανασταλτικά στην υλο</w:t>
      </w:r>
      <w:r w:rsidRPr="00583AA6">
        <w:rPr>
          <w:rFonts w:ascii="Arial" w:hAnsi="Arial" w:cs="Arial"/>
          <w:sz w:val="20"/>
        </w:rPr>
        <w:softHyphen/>
        <w:t>ποίηση του)</w:t>
      </w:r>
      <w:r w:rsidR="00530F89" w:rsidRPr="00583AA6">
        <w:rPr>
          <w:rFonts w:ascii="Arial" w:hAnsi="Arial" w:cs="Arial"/>
          <w:sz w:val="20"/>
        </w:rPr>
        <w:t>.</w:t>
      </w:r>
    </w:p>
    <w:p w:rsidR="00DB5DC1" w:rsidRPr="00583AA6" w:rsidRDefault="00DB5DC1" w:rsidP="00FA2AF9">
      <w:pPr>
        <w:numPr>
          <w:ilvl w:val="0"/>
          <w:numId w:val="4"/>
        </w:numPr>
        <w:spacing w:before="120"/>
        <w:rPr>
          <w:rFonts w:ascii="Arial" w:hAnsi="Arial" w:cs="Arial"/>
          <w:sz w:val="20"/>
        </w:rPr>
      </w:pPr>
      <w:r w:rsidRPr="00583AA6">
        <w:rPr>
          <w:rFonts w:ascii="Arial" w:hAnsi="Arial" w:cs="Arial"/>
          <w:sz w:val="20"/>
        </w:rPr>
        <w:lastRenderedPageBreak/>
        <w:t>Για την εκτέλεση των επί μέρους ενεργειών απαιτείται η συμπλήρωση πινάκων</w:t>
      </w:r>
      <w:r w:rsidR="00176914" w:rsidRPr="00583AA6">
        <w:rPr>
          <w:rFonts w:ascii="Arial" w:hAnsi="Arial" w:cs="Arial"/>
          <w:sz w:val="20"/>
        </w:rPr>
        <w:t xml:space="preserve"> ώστε να</w:t>
      </w:r>
      <w:r w:rsidRPr="00583AA6">
        <w:rPr>
          <w:rFonts w:ascii="Arial" w:hAnsi="Arial" w:cs="Arial"/>
          <w:sz w:val="20"/>
        </w:rPr>
        <w:t xml:space="preserve"> είναι σαφές και συγκεκριμένο το προϊόν της κάθε ενέργειας και η διαδικασία προγραμματισμού </w:t>
      </w:r>
      <w:r w:rsidR="00176914" w:rsidRPr="00583AA6">
        <w:rPr>
          <w:rFonts w:ascii="Arial" w:hAnsi="Arial" w:cs="Arial"/>
          <w:sz w:val="20"/>
        </w:rPr>
        <w:t>να μπορ</w:t>
      </w:r>
      <w:r w:rsidRPr="00583AA6">
        <w:rPr>
          <w:rFonts w:ascii="Arial" w:hAnsi="Arial" w:cs="Arial"/>
          <w:sz w:val="20"/>
        </w:rPr>
        <w:t>εί</w:t>
      </w:r>
      <w:r w:rsidR="00176914" w:rsidRPr="00583AA6">
        <w:rPr>
          <w:rFonts w:ascii="Arial" w:hAnsi="Arial" w:cs="Arial"/>
          <w:sz w:val="20"/>
        </w:rPr>
        <w:t xml:space="preserve"> άμεσα</w:t>
      </w:r>
      <w:r w:rsidRPr="00583AA6">
        <w:rPr>
          <w:rFonts w:ascii="Arial" w:hAnsi="Arial" w:cs="Arial"/>
          <w:sz w:val="20"/>
        </w:rPr>
        <w:t xml:space="preserve"> να μηχανογραφηθεί. </w:t>
      </w:r>
      <w:r w:rsidR="00D41112" w:rsidRPr="00583AA6">
        <w:rPr>
          <w:rFonts w:ascii="Arial" w:hAnsi="Arial" w:cs="Arial"/>
          <w:sz w:val="20"/>
        </w:rPr>
        <w:t xml:space="preserve"> </w:t>
      </w:r>
    </w:p>
    <w:p w:rsidR="00720F5C" w:rsidRPr="00583AA6" w:rsidRDefault="00720F5C" w:rsidP="00720F5C">
      <w:pPr>
        <w:spacing w:before="120"/>
        <w:ind w:left="360"/>
        <w:rPr>
          <w:rFonts w:ascii="Arial" w:hAnsi="Arial" w:cs="Arial"/>
          <w:sz w:val="20"/>
        </w:rPr>
      </w:pPr>
    </w:p>
    <w:p w:rsidR="00DB5DC1" w:rsidRPr="00583AA6" w:rsidRDefault="00DB5DC1" w:rsidP="00372A9A">
      <w:pPr>
        <w:pStyle w:val="2"/>
        <w:spacing w:before="120" w:after="0"/>
        <w:rPr>
          <w:rFonts w:ascii="Arial" w:hAnsi="Arial" w:cs="Arial"/>
          <w:sz w:val="24"/>
          <w:szCs w:val="24"/>
        </w:rPr>
      </w:pPr>
      <w:bookmarkStart w:id="8" w:name="_Toc300244091"/>
      <w:bookmarkStart w:id="9" w:name="_Toc304542707"/>
      <w:r w:rsidRPr="00583AA6">
        <w:rPr>
          <w:rFonts w:ascii="Arial" w:hAnsi="Arial" w:cs="Arial"/>
          <w:sz w:val="24"/>
          <w:szCs w:val="24"/>
        </w:rPr>
        <w:t>Διάρθρωση και περιεχόμενο του οδηγού</w:t>
      </w:r>
      <w:bookmarkEnd w:id="8"/>
      <w:bookmarkEnd w:id="9"/>
      <w:r w:rsidRPr="00583AA6">
        <w:rPr>
          <w:rFonts w:ascii="Arial" w:hAnsi="Arial" w:cs="Arial"/>
          <w:sz w:val="24"/>
          <w:szCs w:val="24"/>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 xml:space="preserve">Στο δεύτερο κεφάλαιο του οδηγού αναφέρονται οι σκοποί και τα κύρια χαρακτηριστικά των </w:t>
      </w:r>
      <w:r w:rsidR="007142DF" w:rsidRPr="00583AA6">
        <w:rPr>
          <w:rFonts w:ascii="Arial" w:hAnsi="Arial" w:cs="Arial"/>
          <w:sz w:val="20"/>
        </w:rPr>
        <w:t>Ε</w:t>
      </w:r>
      <w:r w:rsidRPr="00583AA6">
        <w:rPr>
          <w:rFonts w:ascii="Arial" w:hAnsi="Arial" w:cs="Arial"/>
          <w:sz w:val="20"/>
        </w:rPr>
        <w:t xml:space="preserve">πιχειρησιακών </w:t>
      </w:r>
      <w:r w:rsidR="007142DF" w:rsidRPr="00583AA6">
        <w:rPr>
          <w:rFonts w:ascii="Arial" w:hAnsi="Arial" w:cs="Arial"/>
          <w:sz w:val="20"/>
        </w:rPr>
        <w:t>Π</w:t>
      </w:r>
      <w:r w:rsidRPr="00583AA6">
        <w:rPr>
          <w:rFonts w:ascii="Arial" w:hAnsi="Arial" w:cs="Arial"/>
          <w:sz w:val="20"/>
        </w:rPr>
        <w:t>ρογραμμάτων</w:t>
      </w:r>
      <w:r w:rsidR="007142DF" w:rsidRPr="00583AA6">
        <w:rPr>
          <w:rFonts w:ascii="Arial" w:hAnsi="Arial" w:cs="Arial"/>
          <w:sz w:val="20"/>
        </w:rPr>
        <w:t xml:space="preserve"> </w:t>
      </w:r>
      <w:r w:rsidR="00720F5C" w:rsidRPr="00583AA6">
        <w:rPr>
          <w:rFonts w:ascii="Arial" w:hAnsi="Arial" w:cs="Arial"/>
          <w:sz w:val="20"/>
        </w:rPr>
        <w:t xml:space="preserve">των </w:t>
      </w:r>
      <w:r w:rsidR="00972314">
        <w:rPr>
          <w:rFonts w:ascii="Arial" w:hAnsi="Arial" w:cs="Arial"/>
          <w:sz w:val="20"/>
        </w:rPr>
        <w:t>Περιφερειών</w:t>
      </w:r>
      <w:r w:rsidRPr="00583AA6">
        <w:rPr>
          <w:rFonts w:ascii="Arial" w:hAnsi="Arial" w:cs="Arial"/>
          <w:sz w:val="20"/>
        </w:rPr>
        <w:t>.</w:t>
      </w:r>
    </w:p>
    <w:p w:rsidR="00DB5DC1" w:rsidRPr="00583AA6" w:rsidRDefault="00DB5DC1" w:rsidP="00C95FBB">
      <w:pPr>
        <w:spacing w:before="120"/>
        <w:rPr>
          <w:rFonts w:ascii="Arial" w:hAnsi="Arial" w:cs="Arial"/>
          <w:sz w:val="20"/>
        </w:rPr>
      </w:pPr>
      <w:r w:rsidRPr="00583AA6">
        <w:rPr>
          <w:rFonts w:ascii="Arial" w:hAnsi="Arial" w:cs="Arial"/>
          <w:sz w:val="20"/>
        </w:rPr>
        <w:t xml:space="preserve">Το τρίτο κεφάλαιο περιλαμβάνει περίληψη της διαδικασίας κατάρτισης </w:t>
      </w:r>
      <w:r w:rsidR="00E80DC1" w:rsidRPr="00583AA6">
        <w:rPr>
          <w:rFonts w:ascii="Arial" w:hAnsi="Arial" w:cs="Arial"/>
          <w:sz w:val="20"/>
        </w:rPr>
        <w:t>του</w:t>
      </w:r>
      <w:r w:rsidRPr="00583AA6">
        <w:rPr>
          <w:rFonts w:ascii="Arial" w:hAnsi="Arial" w:cs="Arial"/>
          <w:sz w:val="20"/>
        </w:rPr>
        <w:t xml:space="preserve"> </w:t>
      </w:r>
      <w:r w:rsidR="007142DF" w:rsidRPr="00583AA6">
        <w:rPr>
          <w:rFonts w:ascii="Arial" w:hAnsi="Arial" w:cs="Arial"/>
          <w:sz w:val="20"/>
        </w:rPr>
        <w:t>Ε</w:t>
      </w:r>
      <w:r w:rsidRPr="00583AA6">
        <w:rPr>
          <w:rFonts w:ascii="Arial" w:hAnsi="Arial" w:cs="Arial"/>
          <w:sz w:val="20"/>
        </w:rPr>
        <w:t xml:space="preserve">πιχειρησιακού </w:t>
      </w:r>
      <w:r w:rsidR="007142DF" w:rsidRPr="00583AA6">
        <w:rPr>
          <w:rFonts w:ascii="Arial" w:hAnsi="Arial" w:cs="Arial"/>
          <w:sz w:val="20"/>
        </w:rPr>
        <w:t>Π</w:t>
      </w:r>
      <w:r w:rsidRPr="00583AA6">
        <w:rPr>
          <w:rFonts w:ascii="Arial" w:hAnsi="Arial" w:cs="Arial"/>
          <w:sz w:val="20"/>
        </w:rPr>
        <w:t>ρογράμματος.</w:t>
      </w:r>
    </w:p>
    <w:p w:rsidR="00DB5DC1" w:rsidRPr="00583AA6" w:rsidRDefault="00DB5DC1" w:rsidP="00C95FBB">
      <w:pPr>
        <w:spacing w:before="120"/>
        <w:rPr>
          <w:rFonts w:ascii="Arial" w:hAnsi="Arial" w:cs="Arial"/>
          <w:sz w:val="20"/>
        </w:rPr>
      </w:pPr>
      <w:r w:rsidRPr="00583AA6">
        <w:rPr>
          <w:rFonts w:ascii="Arial" w:hAnsi="Arial" w:cs="Arial"/>
          <w:sz w:val="20"/>
        </w:rPr>
        <w:t xml:space="preserve">Στα υπόλοιπα κεφάλαια του οδηγού περιγράφονται αναλυτικά τα </w:t>
      </w:r>
      <w:r w:rsidR="00732666" w:rsidRPr="00583AA6">
        <w:rPr>
          <w:rFonts w:ascii="Arial" w:hAnsi="Arial" w:cs="Arial"/>
          <w:sz w:val="20"/>
        </w:rPr>
        <w:t>9</w:t>
      </w:r>
      <w:r w:rsidRPr="00583AA6">
        <w:rPr>
          <w:rFonts w:ascii="Arial" w:hAnsi="Arial" w:cs="Arial"/>
          <w:sz w:val="20"/>
        </w:rPr>
        <w:t xml:space="preserve"> βήματα της διαδικασίας </w:t>
      </w:r>
      <w:r w:rsidR="00D41112" w:rsidRPr="00583AA6">
        <w:rPr>
          <w:rFonts w:ascii="Arial" w:hAnsi="Arial" w:cs="Arial"/>
          <w:sz w:val="20"/>
        </w:rPr>
        <w:t xml:space="preserve">σχεδιασμού και οργάνωσης, </w:t>
      </w:r>
      <w:r w:rsidRPr="00583AA6">
        <w:rPr>
          <w:rFonts w:ascii="Arial" w:hAnsi="Arial" w:cs="Arial"/>
          <w:sz w:val="20"/>
        </w:rPr>
        <w:t>κατάρτισης</w:t>
      </w:r>
      <w:r w:rsidR="00D41112" w:rsidRPr="00583AA6">
        <w:rPr>
          <w:rFonts w:ascii="Arial" w:hAnsi="Arial" w:cs="Arial"/>
          <w:sz w:val="20"/>
        </w:rPr>
        <w:t xml:space="preserve"> και</w:t>
      </w:r>
      <w:r w:rsidR="00B33DDB" w:rsidRPr="00583AA6">
        <w:rPr>
          <w:rFonts w:ascii="Arial" w:hAnsi="Arial" w:cs="Arial"/>
          <w:sz w:val="20"/>
        </w:rPr>
        <w:t xml:space="preserve"> ολοκλήρωσης</w:t>
      </w:r>
      <w:r w:rsidRPr="00583AA6">
        <w:rPr>
          <w:rFonts w:ascii="Arial" w:hAnsi="Arial" w:cs="Arial"/>
          <w:sz w:val="20"/>
        </w:rPr>
        <w:t xml:space="preserve"> ενός </w:t>
      </w:r>
      <w:r w:rsidR="00176914" w:rsidRPr="00583AA6">
        <w:rPr>
          <w:rFonts w:ascii="Arial" w:hAnsi="Arial" w:cs="Arial"/>
          <w:sz w:val="20"/>
        </w:rPr>
        <w:t>Ε</w:t>
      </w:r>
      <w:r w:rsidRPr="00583AA6">
        <w:rPr>
          <w:rFonts w:ascii="Arial" w:hAnsi="Arial" w:cs="Arial"/>
          <w:sz w:val="20"/>
        </w:rPr>
        <w:t xml:space="preserve">πιχειρησιακού </w:t>
      </w:r>
      <w:r w:rsidR="00176914" w:rsidRPr="00583AA6">
        <w:rPr>
          <w:rFonts w:ascii="Arial" w:hAnsi="Arial" w:cs="Arial"/>
          <w:sz w:val="20"/>
        </w:rPr>
        <w:t>Π</w:t>
      </w:r>
      <w:r w:rsidRPr="00583AA6">
        <w:rPr>
          <w:rFonts w:ascii="Arial" w:hAnsi="Arial" w:cs="Arial"/>
          <w:sz w:val="20"/>
        </w:rPr>
        <w:t>ρογράμματος. Σε κάθε κεφάλαιο, καθορίζονται ο σκοπός και οι ενέργειες εκτέλεσης του βήματος</w:t>
      </w:r>
      <w:r w:rsidR="00D41112" w:rsidRPr="00583AA6">
        <w:rPr>
          <w:rFonts w:ascii="Arial" w:hAnsi="Arial" w:cs="Arial"/>
          <w:sz w:val="20"/>
        </w:rPr>
        <w:t xml:space="preserve"> ενώ παρουσιάζονται και οι πίνακες που προτείνεται να συμπληρωθούν ώστε να διευκολυνθεί η διαδικασία τυποποίησης του Επιχειρησιακού Προγράμματος</w:t>
      </w:r>
      <w:r w:rsidRPr="00583AA6">
        <w:rPr>
          <w:rFonts w:ascii="Arial" w:hAnsi="Arial" w:cs="Arial"/>
          <w:sz w:val="20"/>
        </w:rPr>
        <w:t xml:space="preserve">. </w:t>
      </w:r>
    </w:p>
    <w:p w:rsidR="0055768C" w:rsidRPr="00583AA6" w:rsidRDefault="0055768C" w:rsidP="00C95FBB">
      <w:pPr>
        <w:spacing w:before="120"/>
        <w:rPr>
          <w:rFonts w:ascii="Arial" w:hAnsi="Arial" w:cs="Arial"/>
          <w:bCs/>
          <w:sz w:val="20"/>
        </w:rPr>
      </w:pPr>
      <w:r w:rsidRPr="00583AA6">
        <w:rPr>
          <w:rFonts w:ascii="Arial" w:hAnsi="Arial" w:cs="Arial"/>
          <w:bCs/>
          <w:sz w:val="20"/>
        </w:rPr>
        <w:t>Ο Οδηγός συμπληρώνεται από Παραρτήματα:</w:t>
      </w:r>
    </w:p>
    <w:p w:rsidR="00CC3546" w:rsidRDefault="00DB5DC1" w:rsidP="00FA2AF9">
      <w:pPr>
        <w:pStyle w:val="af3"/>
        <w:numPr>
          <w:ilvl w:val="0"/>
          <w:numId w:val="24"/>
        </w:numPr>
        <w:spacing w:before="120"/>
        <w:rPr>
          <w:rFonts w:ascii="Arial" w:hAnsi="Arial" w:cs="Arial"/>
          <w:bCs/>
          <w:sz w:val="20"/>
        </w:rPr>
      </w:pPr>
      <w:r w:rsidRPr="00583AA6">
        <w:rPr>
          <w:rFonts w:ascii="Arial" w:hAnsi="Arial" w:cs="Arial"/>
          <w:bCs/>
          <w:sz w:val="20"/>
        </w:rPr>
        <w:t xml:space="preserve">Στο Παράρτημα Α </w:t>
      </w:r>
      <w:r w:rsidR="00CC3546">
        <w:rPr>
          <w:rFonts w:ascii="Arial" w:hAnsi="Arial" w:cs="Arial"/>
          <w:bCs/>
          <w:sz w:val="20"/>
        </w:rPr>
        <w:t>παρουσιάζονται τα τυποποιημένα έντυπα που προτείνεται να περιλαμβάνονται στο Επιχειρησιακό Πρόγραμμα</w:t>
      </w:r>
    </w:p>
    <w:p w:rsidR="00DB5DC1" w:rsidRPr="00583AA6" w:rsidRDefault="00CC3546" w:rsidP="00FA2AF9">
      <w:pPr>
        <w:pStyle w:val="af3"/>
        <w:numPr>
          <w:ilvl w:val="0"/>
          <w:numId w:val="24"/>
        </w:numPr>
        <w:spacing w:before="120"/>
        <w:rPr>
          <w:rFonts w:ascii="Arial" w:hAnsi="Arial" w:cs="Arial"/>
          <w:bCs/>
          <w:sz w:val="20"/>
        </w:rPr>
      </w:pPr>
      <w:r>
        <w:rPr>
          <w:rFonts w:ascii="Arial" w:hAnsi="Arial" w:cs="Arial"/>
          <w:bCs/>
          <w:sz w:val="20"/>
        </w:rPr>
        <w:t xml:space="preserve">Στο Παράρτημα  Β </w:t>
      </w:r>
      <w:r w:rsidR="00DB5DC1" w:rsidRPr="00583AA6">
        <w:rPr>
          <w:rFonts w:ascii="Arial" w:hAnsi="Arial" w:cs="Arial"/>
          <w:bCs/>
          <w:sz w:val="20"/>
        </w:rPr>
        <w:t xml:space="preserve">ταξινομούνται οι αρμοδιότητες των </w:t>
      </w:r>
      <w:r w:rsidR="004626D0">
        <w:rPr>
          <w:rFonts w:ascii="Arial" w:hAnsi="Arial" w:cs="Arial"/>
          <w:bCs/>
          <w:sz w:val="20"/>
        </w:rPr>
        <w:t>Περιφερειών</w:t>
      </w:r>
      <w:r w:rsidR="00DB5DC1" w:rsidRPr="00583AA6">
        <w:rPr>
          <w:rFonts w:ascii="Arial" w:hAnsi="Arial" w:cs="Arial"/>
          <w:bCs/>
          <w:sz w:val="20"/>
        </w:rPr>
        <w:t xml:space="preserve"> σε θεματικούς τομείς.</w:t>
      </w:r>
    </w:p>
    <w:p w:rsidR="00720F5C" w:rsidRPr="00583AA6" w:rsidRDefault="0049158D" w:rsidP="00FA2AF9">
      <w:pPr>
        <w:pStyle w:val="af3"/>
        <w:numPr>
          <w:ilvl w:val="0"/>
          <w:numId w:val="24"/>
        </w:numPr>
        <w:spacing w:before="120"/>
        <w:rPr>
          <w:rFonts w:ascii="Arial" w:hAnsi="Arial" w:cs="Arial"/>
          <w:sz w:val="20"/>
        </w:rPr>
      </w:pPr>
      <w:r w:rsidRPr="00583AA6">
        <w:rPr>
          <w:rFonts w:ascii="Arial" w:hAnsi="Arial" w:cs="Arial"/>
          <w:bCs/>
          <w:sz w:val="20"/>
        </w:rPr>
        <w:t xml:space="preserve">Το </w:t>
      </w:r>
      <w:r w:rsidR="009D6696" w:rsidRPr="00583AA6">
        <w:rPr>
          <w:rFonts w:ascii="Arial" w:hAnsi="Arial" w:cs="Arial"/>
          <w:bCs/>
          <w:sz w:val="20"/>
        </w:rPr>
        <w:t xml:space="preserve">Παράρτημα </w:t>
      </w:r>
      <w:r w:rsidR="00CC3546">
        <w:rPr>
          <w:rFonts w:ascii="Arial" w:hAnsi="Arial" w:cs="Arial"/>
          <w:bCs/>
          <w:sz w:val="20"/>
        </w:rPr>
        <w:t>Γ</w:t>
      </w:r>
      <w:r w:rsidR="009D6696" w:rsidRPr="00583AA6">
        <w:rPr>
          <w:rFonts w:ascii="Arial" w:hAnsi="Arial" w:cs="Arial"/>
          <w:bCs/>
          <w:sz w:val="20"/>
        </w:rPr>
        <w:t xml:space="preserve"> </w:t>
      </w:r>
      <w:r w:rsidR="00DB5DC1" w:rsidRPr="00583AA6">
        <w:rPr>
          <w:rFonts w:ascii="Arial" w:hAnsi="Arial" w:cs="Arial"/>
          <w:bCs/>
          <w:sz w:val="20"/>
        </w:rPr>
        <w:t xml:space="preserve">περιλαμβάνει </w:t>
      </w:r>
      <w:r w:rsidR="00732ADF" w:rsidRPr="00583AA6">
        <w:rPr>
          <w:rFonts w:ascii="Arial" w:hAnsi="Arial" w:cs="Arial"/>
          <w:sz w:val="20"/>
        </w:rPr>
        <w:t>κατευθύνσεις για τη σύνδεση του Επιχειρησιακού Προγράμματος</w:t>
      </w:r>
      <w:r w:rsidR="002F7969" w:rsidRPr="00583AA6">
        <w:rPr>
          <w:rFonts w:ascii="Arial" w:hAnsi="Arial" w:cs="Arial"/>
          <w:sz w:val="20"/>
        </w:rPr>
        <w:t xml:space="preserve"> με το </w:t>
      </w:r>
      <w:r w:rsidR="00F679BA" w:rsidRPr="00583AA6">
        <w:rPr>
          <w:rFonts w:ascii="Arial" w:hAnsi="Arial" w:cs="Arial"/>
          <w:sz w:val="20"/>
        </w:rPr>
        <w:t>Ε</w:t>
      </w:r>
      <w:r w:rsidR="002F7969" w:rsidRPr="00583AA6">
        <w:rPr>
          <w:rFonts w:ascii="Arial" w:hAnsi="Arial" w:cs="Arial"/>
          <w:sz w:val="20"/>
        </w:rPr>
        <w:t>τήσιο Πρόγραμμα Δράσης</w:t>
      </w:r>
      <w:r w:rsidR="00972314">
        <w:rPr>
          <w:rFonts w:ascii="Arial" w:hAnsi="Arial" w:cs="Arial"/>
          <w:sz w:val="20"/>
        </w:rPr>
        <w:t xml:space="preserve"> και </w:t>
      </w:r>
      <w:r w:rsidR="00177266" w:rsidRPr="00583AA6">
        <w:rPr>
          <w:rFonts w:ascii="Arial" w:hAnsi="Arial" w:cs="Arial"/>
          <w:sz w:val="20"/>
        </w:rPr>
        <w:t>τον προϋπολογισμό</w:t>
      </w:r>
      <w:r w:rsidR="00972314">
        <w:rPr>
          <w:rFonts w:ascii="Arial" w:hAnsi="Arial" w:cs="Arial"/>
          <w:sz w:val="20"/>
        </w:rPr>
        <w:t>.</w:t>
      </w:r>
      <w:r w:rsidR="00720F5C" w:rsidRPr="00583AA6">
        <w:rPr>
          <w:rFonts w:ascii="Arial" w:hAnsi="Arial" w:cs="Arial"/>
          <w:sz w:val="20"/>
        </w:rPr>
        <w:t xml:space="preserve"> </w:t>
      </w:r>
      <w:r w:rsidR="00972314">
        <w:rPr>
          <w:rFonts w:ascii="Arial" w:hAnsi="Arial" w:cs="Arial"/>
          <w:sz w:val="20"/>
        </w:rPr>
        <w:t xml:space="preserve"> </w:t>
      </w:r>
    </w:p>
    <w:p w:rsidR="00DB5DC1" w:rsidRPr="00583AA6" w:rsidRDefault="00972314" w:rsidP="00FA2AF9">
      <w:pPr>
        <w:pStyle w:val="af3"/>
        <w:numPr>
          <w:ilvl w:val="0"/>
          <w:numId w:val="24"/>
        </w:numPr>
        <w:spacing w:before="120"/>
        <w:rPr>
          <w:rFonts w:ascii="Arial" w:hAnsi="Arial" w:cs="Arial"/>
          <w:sz w:val="20"/>
        </w:rPr>
      </w:pPr>
      <w:r>
        <w:rPr>
          <w:rFonts w:ascii="Arial" w:hAnsi="Arial" w:cs="Arial"/>
          <w:bCs/>
          <w:sz w:val="20"/>
        </w:rPr>
        <w:t>Στ</w:t>
      </w:r>
      <w:r w:rsidR="0049158D" w:rsidRPr="00583AA6">
        <w:rPr>
          <w:rFonts w:ascii="Arial" w:hAnsi="Arial" w:cs="Arial"/>
          <w:bCs/>
          <w:sz w:val="20"/>
        </w:rPr>
        <w:t xml:space="preserve">ο Παράρτημα </w:t>
      </w:r>
      <w:r w:rsidR="00CC3546">
        <w:rPr>
          <w:rFonts w:ascii="Arial" w:hAnsi="Arial" w:cs="Arial"/>
          <w:bCs/>
          <w:sz w:val="20"/>
        </w:rPr>
        <w:t>Δ</w:t>
      </w:r>
      <w:r w:rsidR="0049158D" w:rsidRPr="00583AA6">
        <w:rPr>
          <w:rFonts w:ascii="Arial" w:hAnsi="Arial" w:cs="Arial"/>
          <w:bCs/>
          <w:sz w:val="20"/>
        </w:rPr>
        <w:t xml:space="preserve"> </w:t>
      </w:r>
      <w:r w:rsidR="00DB5DC1" w:rsidRPr="00583AA6">
        <w:rPr>
          <w:rFonts w:ascii="Arial" w:hAnsi="Arial" w:cs="Arial"/>
          <w:bCs/>
          <w:sz w:val="20"/>
        </w:rPr>
        <w:t xml:space="preserve">αναφέρονται </w:t>
      </w:r>
      <w:r w:rsidR="003C3649" w:rsidRPr="00583AA6">
        <w:rPr>
          <w:rFonts w:ascii="Arial" w:hAnsi="Arial" w:cs="Arial"/>
          <w:bCs/>
          <w:sz w:val="20"/>
        </w:rPr>
        <w:t>διαγ</w:t>
      </w:r>
      <w:r w:rsidR="00BA297E" w:rsidRPr="00583AA6">
        <w:rPr>
          <w:rFonts w:ascii="Arial" w:hAnsi="Arial" w:cs="Arial"/>
          <w:bCs/>
          <w:sz w:val="20"/>
        </w:rPr>
        <w:t>ράμματα ροής γι</w:t>
      </w:r>
      <w:r w:rsidR="003C3649" w:rsidRPr="00583AA6">
        <w:rPr>
          <w:rFonts w:ascii="Arial" w:hAnsi="Arial" w:cs="Arial"/>
          <w:bCs/>
          <w:sz w:val="20"/>
        </w:rPr>
        <w:t>α</w:t>
      </w:r>
      <w:r w:rsidR="00BA297E" w:rsidRPr="00583AA6">
        <w:rPr>
          <w:rFonts w:ascii="Arial" w:hAnsi="Arial" w:cs="Arial"/>
          <w:bCs/>
          <w:sz w:val="20"/>
        </w:rPr>
        <w:t xml:space="preserve"> </w:t>
      </w:r>
      <w:r w:rsidR="003C3649" w:rsidRPr="00583AA6">
        <w:rPr>
          <w:rFonts w:ascii="Arial" w:hAnsi="Arial" w:cs="Arial"/>
          <w:bCs/>
          <w:sz w:val="20"/>
        </w:rPr>
        <w:t>την κατάρτιση του Επιχειρησιακού Προγράμματος</w:t>
      </w:r>
      <w:r w:rsidR="00DB5DC1" w:rsidRPr="00583AA6">
        <w:rPr>
          <w:rFonts w:ascii="Arial" w:hAnsi="Arial" w:cs="Arial"/>
          <w:sz w:val="20"/>
        </w:rPr>
        <w:t>.</w:t>
      </w:r>
    </w:p>
    <w:p w:rsidR="003C3649" w:rsidRPr="00583AA6" w:rsidRDefault="003C3649" w:rsidP="00FA2AF9">
      <w:pPr>
        <w:pStyle w:val="af3"/>
        <w:numPr>
          <w:ilvl w:val="0"/>
          <w:numId w:val="24"/>
        </w:numPr>
        <w:spacing w:before="120"/>
        <w:rPr>
          <w:rFonts w:ascii="Arial" w:hAnsi="Arial" w:cs="Arial"/>
          <w:bCs/>
          <w:sz w:val="20"/>
        </w:rPr>
      </w:pPr>
      <w:r w:rsidRPr="00583AA6">
        <w:rPr>
          <w:rFonts w:ascii="Arial" w:hAnsi="Arial" w:cs="Arial"/>
          <w:bCs/>
          <w:sz w:val="20"/>
        </w:rPr>
        <w:t xml:space="preserve">Στο Παράρτημα </w:t>
      </w:r>
      <w:r w:rsidR="00972314">
        <w:rPr>
          <w:rFonts w:ascii="Arial" w:hAnsi="Arial" w:cs="Arial"/>
          <w:bCs/>
          <w:sz w:val="20"/>
        </w:rPr>
        <w:t>Ε</w:t>
      </w:r>
      <w:r w:rsidRPr="00583AA6">
        <w:rPr>
          <w:rFonts w:ascii="Arial" w:hAnsi="Arial" w:cs="Arial"/>
          <w:bCs/>
          <w:sz w:val="20"/>
        </w:rPr>
        <w:t xml:space="preserve"> </w:t>
      </w:r>
      <w:r w:rsidR="00D41112" w:rsidRPr="00583AA6">
        <w:rPr>
          <w:rFonts w:ascii="Arial" w:hAnsi="Arial" w:cs="Arial"/>
          <w:bCs/>
          <w:sz w:val="20"/>
        </w:rPr>
        <w:t xml:space="preserve">παρουσιάζονται τα ερωτηματολόγια που </w:t>
      </w:r>
      <w:r w:rsidR="0055768C" w:rsidRPr="00583AA6">
        <w:rPr>
          <w:rFonts w:ascii="Arial" w:hAnsi="Arial" w:cs="Arial"/>
          <w:bCs/>
          <w:sz w:val="20"/>
        </w:rPr>
        <w:t xml:space="preserve">προτείνεται να </w:t>
      </w:r>
      <w:r w:rsidR="00D41112" w:rsidRPr="00583AA6">
        <w:rPr>
          <w:rFonts w:ascii="Arial" w:hAnsi="Arial" w:cs="Arial"/>
          <w:bCs/>
          <w:sz w:val="20"/>
        </w:rPr>
        <w:t>συμπληρώνονται από τις Υπηρεσίες</w:t>
      </w:r>
      <w:r w:rsidR="0055768C" w:rsidRPr="00583AA6">
        <w:rPr>
          <w:rFonts w:ascii="Arial" w:hAnsi="Arial" w:cs="Arial"/>
          <w:bCs/>
          <w:sz w:val="20"/>
        </w:rPr>
        <w:t xml:space="preserve"> ώστε να διευκολυνθεί η περιγραφή, η αποτύπωση και η αξιολόγηση τόσο της περιοχής </w:t>
      </w:r>
      <w:r w:rsidR="00972314">
        <w:rPr>
          <w:rFonts w:ascii="Arial" w:hAnsi="Arial" w:cs="Arial"/>
          <w:bCs/>
          <w:sz w:val="20"/>
        </w:rPr>
        <w:t>της Περιφέρειας</w:t>
      </w:r>
      <w:r w:rsidR="0055768C" w:rsidRPr="00583AA6">
        <w:rPr>
          <w:rFonts w:ascii="Arial" w:hAnsi="Arial" w:cs="Arial"/>
          <w:bCs/>
          <w:sz w:val="20"/>
        </w:rPr>
        <w:t xml:space="preserve"> (εξωτερικό περιβάλλον όσο και της οργάνωσης και λειτουργίας τ</w:t>
      </w:r>
      <w:r w:rsidR="00972314">
        <w:rPr>
          <w:rFonts w:ascii="Arial" w:hAnsi="Arial" w:cs="Arial"/>
          <w:bCs/>
          <w:sz w:val="20"/>
        </w:rPr>
        <w:t>ης</w:t>
      </w:r>
      <w:r w:rsidR="0055768C" w:rsidRPr="00583AA6">
        <w:rPr>
          <w:rFonts w:ascii="Arial" w:hAnsi="Arial" w:cs="Arial"/>
          <w:bCs/>
          <w:sz w:val="20"/>
        </w:rPr>
        <w:t xml:space="preserve"> (εσωτερικό περιβάλλον)</w:t>
      </w:r>
    </w:p>
    <w:p w:rsidR="00DB5DC1" w:rsidRPr="00583AA6" w:rsidRDefault="00DB5DC1" w:rsidP="00FA2AF9">
      <w:pPr>
        <w:pStyle w:val="af3"/>
        <w:numPr>
          <w:ilvl w:val="0"/>
          <w:numId w:val="24"/>
        </w:numPr>
        <w:spacing w:before="120"/>
        <w:rPr>
          <w:rFonts w:ascii="Arial" w:hAnsi="Arial" w:cs="Arial"/>
          <w:sz w:val="20"/>
        </w:rPr>
      </w:pPr>
      <w:r w:rsidRPr="00583AA6">
        <w:rPr>
          <w:rFonts w:ascii="Arial" w:hAnsi="Arial" w:cs="Arial"/>
          <w:bCs/>
          <w:sz w:val="20"/>
          <w:lang w:val="en-US"/>
        </w:rPr>
        <w:t>T</w:t>
      </w:r>
      <w:r w:rsidRPr="00583AA6">
        <w:rPr>
          <w:rFonts w:ascii="Arial" w:hAnsi="Arial" w:cs="Arial"/>
          <w:bCs/>
          <w:sz w:val="20"/>
        </w:rPr>
        <w:t xml:space="preserve">ο Παράρτημα </w:t>
      </w:r>
      <w:r w:rsidR="00D03415">
        <w:rPr>
          <w:rFonts w:ascii="Arial" w:hAnsi="Arial" w:cs="Arial"/>
          <w:bCs/>
          <w:sz w:val="20"/>
        </w:rPr>
        <w:t>ΣΤ</w:t>
      </w:r>
      <w:r w:rsidRPr="00583AA6">
        <w:rPr>
          <w:rFonts w:ascii="Arial" w:hAnsi="Arial" w:cs="Arial"/>
          <w:bCs/>
          <w:sz w:val="20"/>
        </w:rPr>
        <w:t xml:space="preserve"> περιλαμβάνει λεξικό, όπου συγκεντρώνονται και ορίζονται οι βασικοί όροι που χρησιμοποιούνται στον παρόντα οδηγό</w:t>
      </w:r>
      <w:r w:rsidRPr="00583AA6">
        <w:rPr>
          <w:rFonts w:ascii="Arial" w:hAnsi="Arial" w:cs="Arial"/>
          <w:sz w:val="20"/>
        </w:rPr>
        <w:t>.</w:t>
      </w:r>
    </w:p>
    <w:p w:rsidR="008506E0" w:rsidRPr="00583AA6" w:rsidRDefault="008506E0" w:rsidP="008506E0">
      <w:pPr>
        <w:pStyle w:val="af3"/>
        <w:numPr>
          <w:ilvl w:val="0"/>
          <w:numId w:val="24"/>
        </w:numPr>
        <w:spacing w:before="120"/>
        <w:rPr>
          <w:rFonts w:ascii="Arial" w:hAnsi="Arial" w:cs="Arial"/>
          <w:sz w:val="20"/>
        </w:rPr>
      </w:pPr>
      <w:r>
        <w:rPr>
          <w:rFonts w:ascii="Arial" w:hAnsi="Arial" w:cs="Arial"/>
          <w:sz w:val="20"/>
        </w:rPr>
        <w:t>Το</w:t>
      </w:r>
      <w:r w:rsidRPr="00FA6588">
        <w:rPr>
          <w:rFonts w:ascii="Arial" w:hAnsi="Arial" w:cs="Arial"/>
          <w:sz w:val="20"/>
        </w:rPr>
        <w:t xml:space="preserve"> Παράρτημα </w:t>
      </w:r>
      <w:r w:rsidR="00D03415">
        <w:rPr>
          <w:rFonts w:ascii="Arial" w:hAnsi="Arial" w:cs="Arial"/>
          <w:sz w:val="20"/>
        </w:rPr>
        <w:t>Ζ</w:t>
      </w:r>
      <w:r w:rsidRPr="00FA6588">
        <w:rPr>
          <w:rFonts w:ascii="Arial" w:hAnsi="Arial" w:cs="Arial"/>
          <w:sz w:val="20"/>
        </w:rPr>
        <w:t xml:space="preserve"> </w:t>
      </w:r>
      <w:r>
        <w:rPr>
          <w:rFonts w:ascii="Arial" w:hAnsi="Arial" w:cs="Arial"/>
          <w:sz w:val="20"/>
        </w:rPr>
        <w:t>περιλαμβάνει πηγές άντλησης στοιχείων για την εκπόνηση του Επιχειρησιακού Προγράμματος.</w:t>
      </w:r>
    </w:p>
    <w:p w:rsidR="00F36CF2" w:rsidRPr="00583AA6" w:rsidRDefault="00F36CF2" w:rsidP="00C95FBB">
      <w:pPr>
        <w:pStyle w:val="5"/>
        <w:spacing w:before="120" w:after="0"/>
        <w:rPr>
          <w:rFonts w:ascii="Arial" w:hAnsi="Arial" w:cs="Arial"/>
          <w:sz w:val="20"/>
          <w:szCs w:val="20"/>
        </w:rPr>
      </w:pPr>
    </w:p>
    <w:p w:rsidR="00BA1C9B" w:rsidRPr="00583AA6" w:rsidRDefault="00BD4458" w:rsidP="00BD4458">
      <w:pPr>
        <w:pStyle w:val="2"/>
        <w:spacing w:before="120" w:after="0"/>
        <w:rPr>
          <w:rFonts w:ascii="Arial" w:hAnsi="Arial" w:cs="Arial"/>
          <w:sz w:val="24"/>
          <w:szCs w:val="24"/>
        </w:rPr>
      </w:pPr>
      <w:bookmarkStart w:id="10" w:name="_Toc304542708"/>
      <w:r w:rsidRPr="00583AA6">
        <w:rPr>
          <w:rFonts w:ascii="Arial" w:hAnsi="Arial" w:cs="Arial"/>
          <w:sz w:val="24"/>
          <w:szCs w:val="24"/>
        </w:rPr>
        <w:t>Πως χρησιμοποιείται ο Οδηγός</w:t>
      </w:r>
      <w:bookmarkEnd w:id="10"/>
    </w:p>
    <w:p w:rsidR="008506E0" w:rsidRPr="00583AA6" w:rsidRDefault="008506E0" w:rsidP="008506E0">
      <w:pPr>
        <w:spacing w:before="120"/>
        <w:rPr>
          <w:rFonts w:ascii="Arial" w:hAnsi="Arial" w:cs="Arial"/>
          <w:sz w:val="20"/>
        </w:rPr>
      </w:pPr>
      <w:r w:rsidRPr="00583AA6">
        <w:rPr>
          <w:rFonts w:ascii="Arial" w:hAnsi="Arial" w:cs="Arial"/>
          <w:bCs/>
          <w:sz w:val="20"/>
        </w:rPr>
        <w:t>Ο παρόν οδηγός περιγράφει τη διαδικασία, τα βήματα και τις ενέργειες που απαιτούνται</w:t>
      </w:r>
      <w:r w:rsidRPr="00583AA6">
        <w:rPr>
          <w:rFonts w:ascii="Arial" w:hAnsi="Arial" w:cs="Arial"/>
          <w:sz w:val="20"/>
        </w:rPr>
        <w:t xml:space="preserve"> για την οργάνωση, κατάρτιση και ολοκλήρωση του Επιχειρησιακού Προγράμματος.</w:t>
      </w:r>
    </w:p>
    <w:p w:rsidR="008506E0" w:rsidRPr="00583AA6" w:rsidRDefault="008506E0" w:rsidP="008506E0">
      <w:pPr>
        <w:spacing w:before="120"/>
        <w:rPr>
          <w:rFonts w:ascii="Arial" w:hAnsi="Arial" w:cs="Arial"/>
          <w:sz w:val="20"/>
        </w:rPr>
      </w:pPr>
      <w:r w:rsidRPr="00583AA6">
        <w:rPr>
          <w:rFonts w:ascii="Arial" w:hAnsi="Arial" w:cs="Arial"/>
          <w:bCs/>
          <w:sz w:val="20"/>
        </w:rPr>
        <w:t xml:space="preserve">Για να μπορέσει το Επιχειρησιακό Πρόγραμμα να αποτελέσει βασικό εργαλείο προγραμματισμού απαιτείται να είναι στοχευμένο, συνοπτικό/σύντομο, κωδικοποιημένο και κατά το δυνατόν μηχανογραφημένο. </w:t>
      </w:r>
    </w:p>
    <w:p w:rsidR="008506E0" w:rsidRPr="00583AA6" w:rsidRDefault="008506E0" w:rsidP="008506E0">
      <w:pPr>
        <w:spacing w:before="120"/>
        <w:rPr>
          <w:rFonts w:ascii="Arial" w:hAnsi="Arial" w:cs="Arial"/>
          <w:bCs/>
          <w:sz w:val="20"/>
        </w:rPr>
      </w:pPr>
      <w:r w:rsidRPr="00583AA6">
        <w:rPr>
          <w:rFonts w:ascii="Arial" w:hAnsi="Arial" w:cs="Arial"/>
          <w:bCs/>
          <w:sz w:val="20"/>
        </w:rPr>
        <w:t xml:space="preserve">Στην κατεύθυνση αυτή ο οδηγός, </w:t>
      </w:r>
      <w:r w:rsidRPr="00583AA6">
        <w:rPr>
          <w:rFonts w:ascii="Arial" w:hAnsi="Arial" w:cs="Arial"/>
          <w:bCs/>
          <w:i/>
          <w:sz w:val="20"/>
          <w:u w:val="single"/>
        </w:rPr>
        <w:t>όπου κρίνεται χρήσιμο</w:t>
      </w:r>
      <w:r w:rsidRPr="00583AA6">
        <w:rPr>
          <w:rFonts w:ascii="Arial" w:hAnsi="Arial" w:cs="Arial"/>
          <w:bCs/>
          <w:sz w:val="20"/>
        </w:rPr>
        <w:t xml:space="preserve">, </w:t>
      </w:r>
      <w:r>
        <w:rPr>
          <w:rFonts w:ascii="Arial" w:hAnsi="Arial" w:cs="Arial"/>
          <w:bCs/>
          <w:sz w:val="20"/>
        </w:rPr>
        <w:t>προτείνει</w:t>
      </w:r>
      <w:r w:rsidRPr="00583AA6">
        <w:rPr>
          <w:rFonts w:ascii="Arial" w:hAnsi="Arial" w:cs="Arial"/>
          <w:bCs/>
          <w:sz w:val="20"/>
        </w:rPr>
        <w:t xml:space="preserve"> </w:t>
      </w:r>
      <w:r w:rsidRPr="004D1DA5">
        <w:rPr>
          <w:rFonts w:ascii="Arial" w:hAnsi="Arial" w:cs="Arial"/>
          <w:b/>
          <w:bCs/>
          <w:sz w:val="20"/>
        </w:rPr>
        <w:t>ενδεικτικά</w:t>
      </w:r>
      <w:r>
        <w:rPr>
          <w:rFonts w:ascii="Arial" w:hAnsi="Arial" w:cs="Arial"/>
          <w:bCs/>
          <w:sz w:val="20"/>
        </w:rPr>
        <w:t xml:space="preserve"> </w:t>
      </w:r>
      <w:r w:rsidRPr="00583AA6">
        <w:rPr>
          <w:rFonts w:ascii="Arial" w:hAnsi="Arial" w:cs="Arial"/>
          <w:bCs/>
          <w:sz w:val="20"/>
        </w:rPr>
        <w:t xml:space="preserve">έντυπα τα οποία μπορεί να χρησιμοποιήσει </w:t>
      </w:r>
      <w:r>
        <w:rPr>
          <w:rFonts w:ascii="Arial" w:hAnsi="Arial" w:cs="Arial"/>
          <w:bCs/>
          <w:sz w:val="20"/>
        </w:rPr>
        <w:t>η Περιφέρεια</w:t>
      </w:r>
      <w:r w:rsidRPr="00583AA6">
        <w:rPr>
          <w:rFonts w:ascii="Arial" w:hAnsi="Arial" w:cs="Arial"/>
          <w:bCs/>
          <w:sz w:val="20"/>
        </w:rPr>
        <w:t xml:space="preserve"> ώστε να αποτυπώσει και να παρουσιάσει συνθετικά τις εκροές του κάθε βήματος. Σε κάθε βήμα κατάρτισης του Επιχειρησιακού Προγράμματος αντιστοιχούν συγκεκριμένα τυποποιημένα έντυπα, τα οποία προτείνεται να συμπεριληφθούν στο </w:t>
      </w:r>
      <w:r>
        <w:rPr>
          <w:rFonts w:ascii="Arial" w:hAnsi="Arial" w:cs="Arial"/>
          <w:bCs/>
          <w:sz w:val="20"/>
        </w:rPr>
        <w:t xml:space="preserve">Επιχειρησιακό Πρόγραμμα πέραν των κειμένων και του σχολιασμού που </w:t>
      </w:r>
      <w:r w:rsidR="004626D0">
        <w:rPr>
          <w:rFonts w:ascii="Arial" w:hAnsi="Arial" w:cs="Arial"/>
          <w:bCs/>
          <w:sz w:val="20"/>
        </w:rPr>
        <w:t>η κάθε Περιφέρεια</w:t>
      </w:r>
      <w:r>
        <w:rPr>
          <w:rFonts w:ascii="Arial" w:hAnsi="Arial" w:cs="Arial"/>
          <w:bCs/>
          <w:sz w:val="20"/>
        </w:rPr>
        <w:t xml:space="preserve"> επιθυμεί να αναπτύξει. </w:t>
      </w:r>
      <w:r w:rsidRPr="00583AA6">
        <w:rPr>
          <w:rFonts w:ascii="Arial" w:hAnsi="Arial" w:cs="Arial"/>
          <w:bCs/>
          <w:sz w:val="20"/>
        </w:rPr>
        <w:t xml:space="preserve"> Τα έντυπα αυτά μπορούν να τηρούνται και σε ηλεκτρονική μορφή (λογιστικά φύλλα ή αρχεία κειμένου), γεγονός που επιτρέπει αφενός τη στοχευμένη και </w:t>
      </w:r>
      <w:r w:rsidRPr="00583AA6">
        <w:rPr>
          <w:rFonts w:ascii="Arial" w:hAnsi="Arial" w:cs="Arial"/>
          <w:bCs/>
          <w:sz w:val="20"/>
        </w:rPr>
        <w:lastRenderedPageBreak/>
        <w:t>περιεκτική αποτύπωση της υφιστάμενης κατάστασης, τη διάγνωση, το στρατηγικό  και τον επιχειρησιακό σχεδιασμό, αφετέρου την επικαιροποίηση των στοιχείων και δεδομένων</w:t>
      </w:r>
      <w:r w:rsidRPr="00583AA6">
        <w:rPr>
          <w:rStyle w:val="ad"/>
          <w:rFonts w:ascii="Arial" w:hAnsi="Arial" w:cs="Arial"/>
          <w:bCs/>
          <w:sz w:val="20"/>
        </w:rPr>
        <w:footnoteReference w:id="5"/>
      </w:r>
      <w:r w:rsidRPr="00583AA6">
        <w:rPr>
          <w:rFonts w:ascii="Arial" w:hAnsi="Arial" w:cs="Arial"/>
          <w:bCs/>
          <w:sz w:val="20"/>
        </w:rPr>
        <w:t>.</w:t>
      </w:r>
      <w:r>
        <w:rPr>
          <w:rFonts w:ascii="Arial" w:hAnsi="Arial" w:cs="Arial"/>
          <w:bCs/>
          <w:sz w:val="20"/>
        </w:rPr>
        <w:t xml:space="preserve">    </w:t>
      </w:r>
    </w:p>
    <w:p w:rsidR="008506E0" w:rsidRPr="00583AA6" w:rsidRDefault="008506E0" w:rsidP="008506E0">
      <w:pPr>
        <w:spacing w:before="120"/>
        <w:rPr>
          <w:rFonts w:ascii="Arial" w:hAnsi="Arial" w:cs="Arial"/>
          <w:bCs/>
          <w:sz w:val="20"/>
        </w:rPr>
      </w:pPr>
      <w:r w:rsidRPr="00583AA6">
        <w:rPr>
          <w:rFonts w:ascii="Arial" w:hAnsi="Arial" w:cs="Arial"/>
          <w:bCs/>
          <w:sz w:val="20"/>
        </w:rPr>
        <w:t xml:space="preserve">Στο θέμα του Επιχειρησιακού Σχεδιασμού, της εξειδίκευσης των δράσεων και του οικονομικού προγραμματισμού  το αντίστοιχο λογιστικό φύλλο μπορεί να αποτελέσει τη βάση δημιουργίας πλήθους αναφορών, επιμέρους σχεδίων δράσης και οικονομικών πινάκων τα οποία, πέραν των ελαχίστων προτεινόμενων,  μπορούν προαιρετικά ή σύμφωνα με τις ανάγκες </w:t>
      </w:r>
      <w:r w:rsidR="004626D0">
        <w:rPr>
          <w:rFonts w:ascii="Arial" w:hAnsi="Arial" w:cs="Arial"/>
          <w:bCs/>
          <w:sz w:val="20"/>
        </w:rPr>
        <w:t>της Περιφέρειας</w:t>
      </w:r>
      <w:r w:rsidRPr="00583AA6">
        <w:rPr>
          <w:rFonts w:ascii="Arial" w:hAnsi="Arial" w:cs="Arial"/>
          <w:bCs/>
          <w:sz w:val="20"/>
        </w:rPr>
        <w:t xml:space="preserve"> να παρουσιάζονται και αυτά στο κυρίως σώμα του Επιχειρησιακού Προγράμματος.</w:t>
      </w:r>
    </w:p>
    <w:p w:rsidR="00236D34" w:rsidRPr="00583AA6" w:rsidRDefault="00236D34" w:rsidP="00BA1C9B">
      <w:pPr>
        <w:rPr>
          <w:rFonts w:ascii="Arial" w:hAnsi="Arial" w:cs="Arial"/>
        </w:rPr>
      </w:pPr>
    </w:p>
    <w:p w:rsidR="00DB5DC1" w:rsidRPr="00583AA6" w:rsidRDefault="00DB5DC1" w:rsidP="00372A9A">
      <w:pPr>
        <w:pStyle w:val="2"/>
        <w:spacing w:before="120" w:after="0"/>
        <w:rPr>
          <w:rFonts w:ascii="Arial" w:hAnsi="Arial" w:cs="Arial"/>
          <w:sz w:val="24"/>
          <w:szCs w:val="24"/>
        </w:rPr>
      </w:pPr>
      <w:bookmarkStart w:id="11" w:name="_Toc300244092"/>
      <w:bookmarkStart w:id="12" w:name="_Toc304542709"/>
      <w:r w:rsidRPr="00583AA6">
        <w:rPr>
          <w:rFonts w:ascii="Arial" w:hAnsi="Arial" w:cs="Arial"/>
          <w:sz w:val="24"/>
          <w:szCs w:val="24"/>
        </w:rPr>
        <w:t>Ομάδα εργασίας</w:t>
      </w:r>
      <w:bookmarkEnd w:id="11"/>
      <w:bookmarkEnd w:id="12"/>
      <w:r w:rsidRPr="00583AA6">
        <w:rPr>
          <w:rFonts w:ascii="Arial" w:hAnsi="Arial" w:cs="Arial"/>
          <w:sz w:val="24"/>
          <w:szCs w:val="24"/>
        </w:rPr>
        <w:t xml:space="preserve"> </w:t>
      </w:r>
    </w:p>
    <w:p w:rsidR="003C3649" w:rsidRPr="00583AA6" w:rsidRDefault="00DB5DC1" w:rsidP="004B60FC">
      <w:pPr>
        <w:spacing w:before="120"/>
        <w:rPr>
          <w:rFonts w:ascii="Arial" w:hAnsi="Arial" w:cs="Arial"/>
          <w:sz w:val="20"/>
        </w:rPr>
      </w:pPr>
      <w:r w:rsidRPr="00583AA6">
        <w:rPr>
          <w:rFonts w:ascii="Arial" w:hAnsi="Arial" w:cs="Arial"/>
          <w:sz w:val="20"/>
        </w:rPr>
        <w:t>Ο οδηγός συντάχθηκε από</w:t>
      </w:r>
      <w:r w:rsidR="004B60FC">
        <w:rPr>
          <w:rFonts w:ascii="Arial" w:hAnsi="Arial" w:cs="Arial"/>
          <w:sz w:val="20"/>
        </w:rPr>
        <w:t xml:space="preserve"> την </w:t>
      </w:r>
      <w:r w:rsidR="004B60FC" w:rsidRPr="004B60FC">
        <w:rPr>
          <w:rFonts w:ascii="Arial" w:hAnsi="Arial" w:cs="Arial"/>
          <w:sz w:val="20"/>
        </w:rPr>
        <w:t xml:space="preserve">TEC </w:t>
      </w:r>
      <w:r w:rsidR="004B60FC">
        <w:rPr>
          <w:rFonts w:ascii="Arial" w:hAnsi="Arial" w:cs="Arial"/>
          <w:sz w:val="20"/>
        </w:rPr>
        <w:t>Σύμβουλοι Οργανισμών και Επιχειρήσεων Α.Ε., στο πλαίσιο του έργου</w:t>
      </w:r>
      <w:r w:rsidR="003C3649" w:rsidRPr="00583AA6">
        <w:rPr>
          <w:rFonts w:ascii="Arial" w:hAnsi="Arial" w:cs="Arial"/>
          <w:sz w:val="20"/>
        </w:rPr>
        <w:t>:</w:t>
      </w:r>
      <w:r w:rsidR="004B60FC" w:rsidRPr="004B60FC">
        <w:rPr>
          <w:rFonts w:ascii="Arial" w:hAnsi="Arial" w:cs="Arial"/>
          <w:sz w:val="20"/>
        </w:rPr>
        <w:t xml:space="preserve"> </w:t>
      </w:r>
      <w:r w:rsidR="004B60FC" w:rsidRPr="004B60FC">
        <w:rPr>
          <w:rFonts w:ascii="Arial" w:hAnsi="Arial" w:cs="Arial"/>
          <w:i/>
          <w:sz w:val="18"/>
          <w:szCs w:val="18"/>
        </w:rPr>
        <w:t>ΕΚΠΟΝΗΣΗ ΟΔΗΓΟΥ ΕΠΙΧΕΙΡΗΣΙΑΚΩΝ ΠΡΟΓΡΑΜΜΑΤΩΝ ΠΕΡΙΦΕΡΕΙΩΝ ΚΑΙ ΠΡΟΣΑΡΜΟΓΗ ΟΔΗΓΟΥ ΕΠΙΧΕΙΡΗΣΙΑΚΩΝ ΠΡΟΓΡΑΜΜΑΤΩΝ ΔΗΜΩΝ</w:t>
      </w:r>
      <w:r w:rsidR="004B60FC">
        <w:rPr>
          <w:rFonts w:ascii="Arial" w:hAnsi="Arial" w:cs="Arial"/>
          <w:i/>
          <w:sz w:val="18"/>
          <w:szCs w:val="18"/>
        </w:rPr>
        <w:t>.</w:t>
      </w:r>
    </w:p>
    <w:p w:rsidR="003C3649" w:rsidRPr="00583AA6" w:rsidRDefault="00DB5DC1" w:rsidP="00C95FBB">
      <w:pPr>
        <w:spacing w:before="120"/>
        <w:rPr>
          <w:rFonts w:ascii="Arial" w:hAnsi="Arial" w:cs="Arial"/>
          <w:sz w:val="20"/>
        </w:rPr>
      </w:pPr>
      <w:r w:rsidRPr="00583AA6">
        <w:rPr>
          <w:rFonts w:ascii="Arial" w:hAnsi="Arial" w:cs="Arial"/>
          <w:sz w:val="20"/>
        </w:rPr>
        <w:t>Χρήσιμες παρατηρήσεις για το περιεχόμενο και τη μορφή του οδηγού διατύπωσε</w:t>
      </w:r>
      <w:r w:rsidR="003C3649" w:rsidRPr="00583AA6">
        <w:rPr>
          <w:rFonts w:ascii="Arial" w:hAnsi="Arial" w:cs="Arial"/>
          <w:sz w:val="20"/>
        </w:rPr>
        <w:t>:</w:t>
      </w:r>
    </w:p>
    <w:p w:rsidR="00731215" w:rsidRDefault="00731215" w:rsidP="00FA2AF9">
      <w:pPr>
        <w:pStyle w:val="af3"/>
        <w:numPr>
          <w:ilvl w:val="0"/>
          <w:numId w:val="28"/>
        </w:numPr>
        <w:spacing w:before="120"/>
        <w:rPr>
          <w:rFonts w:ascii="Arial" w:hAnsi="Arial" w:cs="Arial"/>
          <w:sz w:val="20"/>
        </w:rPr>
      </w:pPr>
      <w:r>
        <w:rPr>
          <w:rFonts w:ascii="Arial" w:hAnsi="Arial" w:cs="Arial"/>
          <w:sz w:val="20"/>
        </w:rPr>
        <w:t xml:space="preserve">Ο κος </w:t>
      </w:r>
      <w:r w:rsidRPr="00731215">
        <w:rPr>
          <w:rFonts w:ascii="Arial" w:hAnsi="Arial" w:cs="Arial"/>
          <w:i/>
          <w:sz w:val="20"/>
        </w:rPr>
        <w:t>Γ. Γούπιος</w:t>
      </w:r>
      <w:r w:rsidRPr="00731215">
        <w:rPr>
          <w:rFonts w:ascii="Arial" w:hAnsi="Arial" w:cs="Arial"/>
          <w:sz w:val="20"/>
        </w:rPr>
        <w:t xml:space="preserve">, </w:t>
      </w:r>
      <w:r>
        <w:rPr>
          <w:rFonts w:ascii="Arial" w:hAnsi="Arial" w:cs="Arial"/>
          <w:sz w:val="20"/>
        </w:rPr>
        <w:t>Δ</w:t>
      </w:r>
      <w:r w:rsidRPr="00731215">
        <w:rPr>
          <w:rFonts w:ascii="Arial" w:hAnsi="Arial" w:cs="Arial"/>
          <w:sz w:val="20"/>
        </w:rPr>
        <w:t>ιευθυντής Ανάπτυξης και Οικονομικών Τοπικής Αυτοδιοίκησης της ΕΕΤΑΑ</w:t>
      </w:r>
    </w:p>
    <w:p w:rsidR="00DB5DC1" w:rsidRPr="00731215" w:rsidRDefault="00DB5DC1" w:rsidP="00FA2AF9">
      <w:pPr>
        <w:pStyle w:val="af3"/>
        <w:numPr>
          <w:ilvl w:val="0"/>
          <w:numId w:val="28"/>
        </w:numPr>
        <w:spacing w:before="120"/>
        <w:rPr>
          <w:rFonts w:ascii="Arial" w:hAnsi="Arial" w:cs="Arial"/>
          <w:sz w:val="20"/>
        </w:rPr>
      </w:pPr>
      <w:r w:rsidRPr="00731215">
        <w:rPr>
          <w:rFonts w:ascii="Arial" w:hAnsi="Arial" w:cs="Arial"/>
          <w:sz w:val="20"/>
        </w:rPr>
        <w:t xml:space="preserve">η </w:t>
      </w:r>
      <w:r w:rsidRPr="00731215">
        <w:rPr>
          <w:rFonts w:ascii="Arial" w:hAnsi="Arial" w:cs="Arial"/>
          <w:i/>
          <w:sz w:val="20"/>
        </w:rPr>
        <w:t xml:space="preserve"> </w:t>
      </w:r>
      <w:r w:rsidR="00731215" w:rsidRPr="00731215">
        <w:rPr>
          <w:rFonts w:ascii="Arial" w:hAnsi="Arial" w:cs="Arial"/>
          <w:i/>
          <w:sz w:val="20"/>
        </w:rPr>
        <w:t xml:space="preserve">κα </w:t>
      </w:r>
      <w:r w:rsidRPr="00731215">
        <w:rPr>
          <w:rFonts w:ascii="Arial" w:hAnsi="Arial" w:cs="Arial"/>
          <w:i/>
          <w:sz w:val="20"/>
        </w:rPr>
        <w:t xml:space="preserve">Β. Φλέγκα, </w:t>
      </w:r>
      <w:r w:rsidRPr="00731215">
        <w:rPr>
          <w:rFonts w:ascii="Arial" w:hAnsi="Arial" w:cs="Arial"/>
          <w:iCs/>
          <w:sz w:val="20"/>
        </w:rPr>
        <w:t>Οικονομολόγος,</w:t>
      </w:r>
      <w:r w:rsidRPr="00731215">
        <w:rPr>
          <w:rFonts w:ascii="Arial" w:hAnsi="Arial" w:cs="Arial"/>
          <w:sz w:val="20"/>
        </w:rPr>
        <w:t xml:space="preserve"> Msc </w:t>
      </w:r>
      <w:r w:rsidR="00674290">
        <w:rPr>
          <w:rFonts w:ascii="Arial" w:hAnsi="Arial" w:cs="Arial"/>
          <w:sz w:val="20"/>
        </w:rPr>
        <w:t>Περιφερειακής ανάπτυξης</w:t>
      </w:r>
      <w:r w:rsidRPr="00731215">
        <w:rPr>
          <w:rFonts w:ascii="Arial" w:hAnsi="Arial" w:cs="Arial"/>
          <w:sz w:val="20"/>
        </w:rPr>
        <w:t>,</w:t>
      </w:r>
      <w:r w:rsidRPr="00731215">
        <w:rPr>
          <w:rFonts w:ascii="Arial" w:hAnsi="Arial" w:cs="Arial"/>
          <w:iCs/>
          <w:sz w:val="20"/>
        </w:rPr>
        <w:t xml:space="preserve"> Στέλεχος</w:t>
      </w:r>
      <w:r w:rsidRPr="00731215">
        <w:rPr>
          <w:rFonts w:ascii="Arial" w:hAnsi="Arial" w:cs="Arial"/>
          <w:i/>
          <w:sz w:val="20"/>
        </w:rPr>
        <w:t xml:space="preserve"> </w:t>
      </w:r>
      <w:r w:rsidRPr="00731215">
        <w:rPr>
          <w:rFonts w:ascii="Arial" w:hAnsi="Arial" w:cs="Arial"/>
          <w:sz w:val="20"/>
        </w:rPr>
        <w:t>της Διεύθυνσης Οργάνωσης και Πληροφορικής της Ε.Ε.Τ.Α.Α.</w:t>
      </w:r>
    </w:p>
    <w:p w:rsidR="003C3649" w:rsidRDefault="00731215" w:rsidP="00FA2AF9">
      <w:pPr>
        <w:pStyle w:val="af3"/>
        <w:numPr>
          <w:ilvl w:val="0"/>
          <w:numId w:val="28"/>
        </w:numPr>
        <w:spacing w:before="120"/>
        <w:rPr>
          <w:rFonts w:ascii="Arial" w:hAnsi="Arial" w:cs="Arial"/>
          <w:sz w:val="20"/>
        </w:rPr>
      </w:pPr>
      <w:r w:rsidRPr="00731215">
        <w:rPr>
          <w:rFonts w:ascii="Arial" w:hAnsi="Arial" w:cs="Arial"/>
          <w:iCs/>
          <w:sz w:val="20"/>
        </w:rPr>
        <w:t>ο</w:t>
      </w:r>
      <w:r>
        <w:rPr>
          <w:rFonts w:ascii="Arial" w:hAnsi="Arial" w:cs="Arial"/>
          <w:i/>
          <w:iCs/>
          <w:sz w:val="20"/>
        </w:rPr>
        <w:t xml:space="preserve"> </w:t>
      </w:r>
      <w:r w:rsidRPr="00731215">
        <w:rPr>
          <w:rFonts w:ascii="Arial" w:hAnsi="Arial" w:cs="Arial"/>
          <w:i/>
          <w:iCs/>
          <w:sz w:val="20"/>
        </w:rPr>
        <w:t>κος Η. Λίτσος</w:t>
      </w:r>
      <w:r w:rsidRPr="00731215">
        <w:rPr>
          <w:rFonts w:ascii="Arial" w:hAnsi="Arial" w:cs="Arial"/>
          <w:i/>
          <w:sz w:val="20"/>
        </w:rPr>
        <w:t xml:space="preserve">, </w:t>
      </w:r>
      <w:r w:rsidRPr="00731215">
        <w:rPr>
          <w:rFonts w:ascii="Arial" w:hAnsi="Arial" w:cs="Arial"/>
          <w:sz w:val="20"/>
        </w:rPr>
        <w:t xml:space="preserve">Mηχανικός Παραγωγής, Msc </w:t>
      </w:r>
      <w:r w:rsidR="00674290">
        <w:rPr>
          <w:rFonts w:ascii="Arial" w:hAnsi="Arial" w:cs="Arial"/>
          <w:sz w:val="20"/>
        </w:rPr>
        <w:t>Περιφερειακής ανάπτυξης</w:t>
      </w:r>
      <w:r w:rsidRPr="00731215">
        <w:rPr>
          <w:rFonts w:ascii="Arial" w:hAnsi="Arial" w:cs="Arial"/>
          <w:sz w:val="20"/>
        </w:rPr>
        <w:t xml:space="preserve">, </w:t>
      </w:r>
      <w:r w:rsidRPr="00731215">
        <w:rPr>
          <w:rFonts w:ascii="Arial" w:hAnsi="Arial" w:cs="Arial"/>
          <w:iCs/>
          <w:sz w:val="20"/>
        </w:rPr>
        <w:t>Στέλεχος</w:t>
      </w:r>
      <w:r w:rsidRPr="00731215">
        <w:rPr>
          <w:rFonts w:ascii="Arial" w:hAnsi="Arial" w:cs="Arial"/>
          <w:i/>
          <w:sz w:val="20"/>
        </w:rPr>
        <w:t xml:space="preserve"> </w:t>
      </w:r>
      <w:r w:rsidRPr="00731215">
        <w:rPr>
          <w:rFonts w:ascii="Arial" w:hAnsi="Arial" w:cs="Arial"/>
          <w:sz w:val="20"/>
        </w:rPr>
        <w:t>της  Διεύθυνσης Οργάνωσης και Πληροφορικής της Ε.Ε.Τ.Α.Α.</w:t>
      </w:r>
      <w:r w:rsidR="003C3649" w:rsidRPr="00731215">
        <w:rPr>
          <w:rFonts w:ascii="Arial" w:hAnsi="Arial" w:cs="Arial"/>
          <w:sz w:val="20"/>
        </w:rPr>
        <w:t>.</w:t>
      </w:r>
    </w:p>
    <w:p w:rsidR="009C5681" w:rsidRPr="00A238A6" w:rsidRDefault="009C5681" w:rsidP="009C5681">
      <w:pPr>
        <w:pStyle w:val="af3"/>
        <w:numPr>
          <w:ilvl w:val="0"/>
          <w:numId w:val="28"/>
        </w:numPr>
        <w:spacing w:before="120"/>
        <w:rPr>
          <w:rFonts w:ascii="Arial" w:hAnsi="Arial" w:cs="Arial"/>
          <w:sz w:val="20"/>
        </w:rPr>
      </w:pPr>
      <w:r w:rsidRPr="00A238A6">
        <w:rPr>
          <w:rFonts w:ascii="Arial" w:hAnsi="Arial" w:cs="Arial"/>
          <w:sz w:val="20"/>
        </w:rPr>
        <w:t xml:space="preserve">η κα </w:t>
      </w:r>
      <w:r w:rsidRPr="001A7E9D">
        <w:rPr>
          <w:rFonts w:ascii="Arial" w:hAnsi="Arial" w:cs="Arial"/>
          <w:i/>
          <w:sz w:val="20"/>
        </w:rPr>
        <w:t>Τ. Καλογιάννη</w:t>
      </w:r>
      <w:r w:rsidRPr="00A238A6">
        <w:rPr>
          <w:rFonts w:ascii="Arial" w:hAnsi="Arial" w:cs="Arial"/>
          <w:sz w:val="20"/>
        </w:rPr>
        <w:t>,  Αντιπεριφερειάρχης  Περιφέρειας Ηπείρου</w:t>
      </w:r>
    </w:p>
    <w:p w:rsidR="00B20552" w:rsidRPr="00B20552" w:rsidRDefault="00B20552" w:rsidP="00FA2AF9">
      <w:pPr>
        <w:pStyle w:val="af3"/>
        <w:numPr>
          <w:ilvl w:val="0"/>
          <w:numId w:val="28"/>
        </w:numPr>
        <w:spacing w:before="120"/>
        <w:rPr>
          <w:rFonts w:ascii="Arial" w:hAnsi="Arial" w:cs="Arial"/>
          <w:sz w:val="20"/>
          <w:highlight w:val="yellow"/>
        </w:rPr>
      </w:pPr>
      <w:r w:rsidRPr="00B20552">
        <w:rPr>
          <w:rFonts w:ascii="Arial" w:hAnsi="Arial" w:cs="Arial"/>
          <w:sz w:val="20"/>
          <w:highlight w:val="yellow"/>
        </w:rPr>
        <w:t>…………………………στελέχη της Περιφέρειας Αττικής</w:t>
      </w:r>
    </w:p>
    <w:p w:rsidR="00202619" w:rsidRPr="001B7D89" w:rsidRDefault="00202619" w:rsidP="00202619">
      <w:pPr>
        <w:pStyle w:val="1"/>
        <w:pBdr>
          <w:bottom w:val="single" w:sz="4" w:space="1" w:color="auto"/>
        </w:pBdr>
        <w:tabs>
          <w:tab w:val="clear" w:pos="7520"/>
          <w:tab w:val="num" w:pos="716"/>
        </w:tabs>
        <w:spacing w:before="120" w:after="0"/>
        <w:ind w:left="716"/>
        <w:rPr>
          <w:color w:val="4A442A"/>
          <w:sz w:val="28"/>
          <w:szCs w:val="28"/>
        </w:rPr>
      </w:pPr>
      <w:bookmarkStart w:id="13" w:name="_Toc300244093"/>
      <w:bookmarkStart w:id="14" w:name="_Toc301524701"/>
      <w:bookmarkStart w:id="15" w:name="_Toc304542710"/>
      <w:bookmarkStart w:id="16" w:name="_Toc174448314"/>
      <w:bookmarkStart w:id="17" w:name="_Toc300244096"/>
      <w:r w:rsidRPr="001B7D89">
        <w:rPr>
          <w:color w:val="4A442A"/>
          <w:sz w:val="28"/>
          <w:szCs w:val="28"/>
        </w:rPr>
        <w:lastRenderedPageBreak/>
        <w:t>ΣΚΟΠΟΙ ΚΑΙ ΧΑΡΑΚΤΗΡΙΣΤΙΚΑ ΤΩΝ ΕΠ</w:t>
      </w:r>
      <w:r>
        <w:rPr>
          <w:color w:val="4A442A"/>
          <w:sz w:val="28"/>
          <w:szCs w:val="28"/>
        </w:rPr>
        <w:t>ΙΧΕΙΡΗΣΙΑΚΩΝ</w:t>
      </w:r>
      <w:r w:rsidRPr="001B7D89">
        <w:rPr>
          <w:color w:val="4A442A"/>
          <w:sz w:val="28"/>
          <w:szCs w:val="28"/>
        </w:rPr>
        <w:t xml:space="preserve"> ΠΡΟΓΡΑΜΜΑΤΩΝ</w:t>
      </w:r>
      <w:bookmarkEnd w:id="13"/>
      <w:bookmarkEnd w:id="14"/>
      <w:bookmarkEnd w:id="15"/>
    </w:p>
    <w:p w:rsidR="00202619" w:rsidRPr="001F563F" w:rsidRDefault="00202619" w:rsidP="00202619">
      <w:pPr>
        <w:pStyle w:val="2"/>
        <w:spacing w:before="120" w:after="0"/>
        <w:rPr>
          <w:rFonts w:ascii="Arial" w:hAnsi="Arial" w:cs="Arial"/>
          <w:sz w:val="24"/>
          <w:szCs w:val="24"/>
        </w:rPr>
      </w:pPr>
      <w:r w:rsidRPr="001F563F">
        <w:rPr>
          <w:rFonts w:ascii="Arial" w:hAnsi="Arial" w:cs="Arial"/>
          <w:sz w:val="24"/>
          <w:szCs w:val="24"/>
        </w:rPr>
        <w:t xml:space="preserve"> </w:t>
      </w:r>
      <w:bookmarkStart w:id="18" w:name="_Toc174448305"/>
      <w:bookmarkStart w:id="19" w:name="_Toc300244094"/>
      <w:bookmarkStart w:id="20" w:name="_Toc301524702"/>
      <w:bookmarkStart w:id="21" w:name="_Toc304542711"/>
      <w:r w:rsidRPr="001F563F">
        <w:rPr>
          <w:rFonts w:ascii="Arial" w:hAnsi="Arial" w:cs="Arial"/>
          <w:sz w:val="24"/>
          <w:szCs w:val="24"/>
        </w:rPr>
        <w:t>Σκοπ</w:t>
      </w:r>
      <w:r>
        <w:rPr>
          <w:rFonts w:ascii="Arial" w:hAnsi="Arial" w:cs="Arial"/>
          <w:sz w:val="24"/>
          <w:szCs w:val="24"/>
        </w:rPr>
        <w:t>ός</w:t>
      </w:r>
      <w:r w:rsidRPr="001F563F">
        <w:rPr>
          <w:rFonts w:ascii="Arial" w:hAnsi="Arial" w:cs="Arial"/>
          <w:sz w:val="24"/>
          <w:szCs w:val="24"/>
        </w:rPr>
        <w:t xml:space="preserve"> των πενταετών Επιχειρησιακών </w:t>
      </w:r>
      <w:r>
        <w:rPr>
          <w:rFonts w:ascii="Arial" w:hAnsi="Arial" w:cs="Arial"/>
          <w:sz w:val="24"/>
          <w:szCs w:val="24"/>
        </w:rPr>
        <w:t>Π</w:t>
      </w:r>
      <w:r w:rsidRPr="001F563F">
        <w:rPr>
          <w:rFonts w:ascii="Arial" w:hAnsi="Arial" w:cs="Arial"/>
          <w:sz w:val="24"/>
          <w:szCs w:val="24"/>
        </w:rPr>
        <w:t>ρογραμμάτων</w:t>
      </w:r>
      <w:bookmarkEnd w:id="18"/>
      <w:bookmarkEnd w:id="19"/>
      <w:bookmarkEnd w:id="20"/>
      <w:bookmarkEnd w:id="21"/>
    </w:p>
    <w:p w:rsidR="00202619" w:rsidRPr="001F563F" w:rsidRDefault="00202619" w:rsidP="00202619">
      <w:pPr>
        <w:spacing w:before="120"/>
        <w:rPr>
          <w:rFonts w:ascii="Arial" w:hAnsi="Arial" w:cs="Arial"/>
          <w:sz w:val="20"/>
        </w:rPr>
      </w:pPr>
      <w:r>
        <w:rPr>
          <w:rFonts w:ascii="Arial" w:hAnsi="Arial" w:cs="Arial"/>
          <w:sz w:val="20"/>
        </w:rPr>
        <w:t>Σ</w:t>
      </w:r>
      <w:r w:rsidRPr="001F563F">
        <w:rPr>
          <w:rFonts w:ascii="Arial" w:hAnsi="Arial" w:cs="Arial"/>
          <w:sz w:val="20"/>
        </w:rPr>
        <w:t>κοπ</w:t>
      </w:r>
      <w:r>
        <w:rPr>
          <w:rFonts w:ascii="Arial" w:hAnsi="Arial" w:cs="Arial"/>
          <w:sz w:val="20"/>
        </w:rPr>
        <w:t>ός</w:t>
      </w:r>
      <w:r w:rsidRPr="001F563F">
        <w:rPr>
          <w:rFonts w:ascii="Arial" w:hAnsi="Arial" w:cs="Arial"/>
          <w:sz w:val="20"/>
        </w:rPr>
        <w:t xml:space="preserve"> των πενταετών Επιχειρησιακών </w:t>
      </w:r>
      <w:r>
        <w:rPr>
          <w:rFonts w:ascii="Arial" w:hAnsi="Arial" w:cs="Arial"/>
          <w:sz w:val="20"/>
        </w:rPr>
        <w:t>Π</w:t>
      </w:r>
      <w:r w:rsidRPr="001F563F">
        <w:rPr>
          <w:rFonts w:ascii="Arial" w:hAnsi="Arial" w:cs="Arial"/>
          <w:sz w:val="20"/>
        </w:rPr>
        <w:t xml:space="preserve">ρογραμμάτων </w:t>
      </w:r>
      <w:r>
        <w:rPr>
          <w:rFonts w:ascii="Arial" w:hAnsi="Arial" w:cs="Arial"/>
          <w:sz w:val="20"/>
        </w:rPr>
        <w:t xml:space="preserve">των Περιφερειών </w:t>
      </w:r>
      <w:r w:rsidRPr="001F563F">
        <w:rPr>
          <w:rFonts w:ascii="Arial" w:hAnsi="Arial" w:cs="Arial"/>
          <w:sz w:val="20"/>
        </w:rPr>
        <w:t xml:space="preserve">είναι η προώθηση της </w:t>
      </w:r>
      <w:r>
        <w:rPr>
          <w:rFonts w:ascii="Arial" w:hAnsi="Arial" w:cs="Arial"/>
          <w:sz w:val="20"/>
        </w:rPr>
        <w:t>περιφερειακής</w:t>
      </w:r>
      <w:r w:rsidRPr="001F563F">
        <w:rPr>
          <w:rFonts w:ascii="Arial" w:hAnsi="Arial" w:cs="Arial"/>
          <w:sz w:val="20"/>
        </w:rPr>
        <w:t xml:space="preserve"> και </w:t>
      </w:r>
      <w:r>
        <w:rPr>
          <w:rFonts w:ascii="Arial" w:hAnsi="Arial" w:cs="Arial"/>
          <w:sz w:val="20"/>
        </w:rPr>
        <w:t xml:space="preserve">της </w:t>
      </w:r>
      <w:r w:rsidRPr="001F563F">
        <w:rPr>
          <w:rFonts w:ascii="Arial" w:hAnsi="Arial" w:cs="Arial"/>
          <w:sz w:val="20"/>
        </w:rPr>
        <w:t xml:space="preserve">εσωτερικής ανάπτυξης </w:t>
      </w:r>
      <w:r>
        <w:rPr>
          <w:rFonts w:ascii="Arial" w:hAnsi="Arial" w:cs="Arial"/>
          <w:sz w:val="20"/>
        </w:rPr>
        <w:t>της Περιφέρειας</w:t>
      </w:r>
      <w:r w:rsidRPr="001F563F">
        <w:rPr>
          <w:rFonts w:ascii="Arial" w:hAnsi="Arial" w:cs="Arial"/>
          <w:sz w:val="20"/>
        </w:rPr>
        <w:t xml:space="preserve">, σε εναρμόνιση με τις κατευθύνσεις αναπτυξιακού σχεδιασμού σε </w:t>
      </w:r>
      <w:r>
        <w:rPr>
          <w:rFonts w:ascii="Arial" w:hAnsi="Arial" w:cs="Arial"/>
          <w:sz w:val="20"/>
        </w:rPr>
        <w:t>τοπικό</w:t>
      </w:r>
      <w:r w:rsidRPr="001F563F">
        <w:rPr>
          <w:rFonts w:ascii="Arial" w:hAnsi="Arial" w:cs="Arial"/>
          <w:sz w:val="20"/>
        </w:rPr>
        <w:t xml:space="preserve"> και εθνικό επίπεδο και τις νέες αρμοδιότητες που ορίζει το Πρόγραμμα Καλλικράτης.</w:t>
      </w:r>
    </w:p>
    <w:p w:rsidR="00202619" w:rsidRPr="001F563F" w:rsidRDefault="00202619" w:rsidP="00202619">
      <w:pPr>
        <w:spacing w:before="120"/>
        <w:rPr>
          <w:rFonts w:ascii="Arial" w:hAnsi="Arial" w:cs="Arial"/>
          <w:sz w:val="20"/>
        </w:rPr>
      </w:pPr>
    </w:p>
    <w:p w:rsidR="00202619" w:rsidRPr="001F563F" w:rsidRDefault="00202619" w:rsidP="00202619">
      <w:pPr>
        <w:pStyle w:val="5"/>
        <w:spacing w:before="120" w:after="0"/>
        <w:rPr>
          <w:rFonts w:ascii="Arial" w:hAnsi="Arial" w:cs="Arial"/>
          <w:sz w:val="20"/>
          <w:szCs w:val="20"/>
        </w:rPr>
      </w:pPr>
      <w:r w:rsidRPr="001F563F">
        <w:rPr>
          <w:rFonts w:ascii="Arial" w:hAnsi="Arial" w:cs="Arial"/>
          <w:sz w:val="20"/>
          <w:szCs w:val="20"/>
        </w:rPr>
        <w:t xml:space="preserve">Α) Προώθηση της </w:t>
      </w:r>
      <w:r>
        <w:rPr>
          <w:rFonts w:ascii="Arial" w:hAnsi="Arial" w:cs="Arial"/>
          <w:sz w:val="20"/>
          <w:szCs w:val="20"/>
        </w:rPr>
        <w:t xml:space="preserve">περιφερειακής </w:t>
      </w:r>
      <w:r w:rsidRPr="001F563F">
        <w:rPr>
          <w:rFonts w:ascii="Arial" w:hAnsi="Arial" w:cs="Arial"/>
          <w:sz w:val="20"/>
          <w:szCs w:val="20"/>
        </w:rPr>
        <w:t xml:space="preserve">ανάπτυξης </w:t>
      </w:r>
    </w:p>
    <w:p w:rsidR="00202619" w:rsidRPr="001F563F" w:rsidRDefault="00202619" w:rsidP="00202619">
      <w:pPr>
        <w:spacing w:before="120"/>
        <w:rPr>
          <w:rFonts w:ascii="Arial" w:hAnsi="Arial" w:cs="Arial"/>
          <w:sz w:val="20"/>
        </w:rPr>
      </w:pPr>
      <w:r w:rsidRPr="001F563F">
        <w:rPr>
          <w:rFonts w:ascii="Arial" w:hAnsi="Arial" w:cs="Arial"/>
          <w:sz w:val="20"/>
        </w:rPr>
        <w:t xml:space="preserve">Το </w:t>
      </w:r>
      <w:r>
        <w:rPr>
          <w:rFonts w:ascii="Arial" w:hAnsi="Arial" w:cs="Arial"/>
          <w:sz w:val="20"/>
        </w:rPr>
        <w:t>Ε</w:t>
      </w:r>
      <w:r w:rsidRPr="001F563F">
        <w:rPr>
          <w:rFonts w:ascii="Arial" w:hAnsi="Arial" w:cs="Arial"/>
          <w:sz w:val="20"/>
        </w:rPr>
        <w:t xml:space="preserve">πιχειρησιακό </w:t>
      </w:r>
      <w:r>
        <w:rPr>
          <w:rFonts w:ascii="Arial" w:hAnsi="Arial" w:cs="Arial"/>
          <w:sz w:val="20"/>
        </w:rPr>
        <w:t>Π</w:t>
      </w:r>
      <w:r w:rsidRPr="001F563F">
        <w:rPr>
          <w:rFonts w:ascii="Arial" w:hAnsi="Arial" w:cs="Arial"/>
          <w:sz w:val="20"/>
        </w:rPr>
        <w:t xml:space="preserve">ρόγραμμα κατά κύριο λόγο θα προσδιορίζει τις νέες δραστηριότητες  που θα πρέπει να εκτελέσει </w:t>
      </w:r>
      <w:r>
        <w:rPr>
          <w:rFonts w:ascii="Arial" w:hAnsi="Arial" w:cs="Arial"/>
          <w:sz w:val="20"/>
        </w:rPr>
        <w:t>η Περιφέρεια</w:t>
      </w:r>
      <w:r w:rsidRPr="001F563F">
        <w:rPr>
          <w:rFonts w:ascii="Arial" w:hAnsi="Arial" w:cs="Arial"/>
          <w:sz w:val="20"/>
        </w:rPr>
        <w:t xml:space="preserve"> στο πλαίσιο των θεσμοθετημένων αρμοδιοτήτων τ</w:t>
      </w:r>
      <w:r>
        <w:rPr>
          <w:rFonts w:ascii="Arial" w:hAnsi="Arial" w:cs="Arial"/>
          <w:sz w:val="20"/>
        </w:rPr>
        <w:t>ης</w:t>
      </w:r>
      <w:r w:rsidRPr="001F563F">
        <w:rPr>
          <w:rFonts w:ascii="Arial" w:hAnsi="Arial" w:cs="Arial"/>
          <w:sz w:val="20"/>
        </w:rPr>
        <w:t>, με απώτερους σκοπούς :</w:t>
      </w:r>
    </w:p>
    <w:p w:rsidR="00202619" w:rsidRPr="00836D3A" w:rsidRDefault="00202619" w:rsidP="00202619">
      <w:pPr>
        <w:spacing w:before="120"/>
        <w:ind w:left="567"/>
        <w:rPr>
          <w:rFonts w:ascii="Arial" w:hAnsi="Arial" w:cs="Arial"/>
          <w:i/>
          <w:sz w:val="20"/>
          <w:u w:val="single"/>
        </w:rPr>
      </w:pPr>
      <w:r w:rsidRPr="00836D3A">
        <w:rPr>
          <w:rFonts w:ascii="Arial" w:hAnsi="Arial" w:cs="Arial"/>
          <w:i/>
          <w:sz w:val="20"/>
          <w:u w:val="single"/>
        </w:rPr>
        <w:t>α] την προστασία και αναβάθμιση του φυσικού και δομημένου περιβάλλοντος της περιοχής και τη διασφάλιση της ποιότητας ζωής</w:t>
      </w:r>
      <w:r>
        <w:rPr>
          <w:rFonts w:ascii="Arial" w:hAnsi="Arial" w:cs="Arial"/>
          <w:i/>
          <w:sz w:val="20"/>
          <w:u w:val="single"/>
        </w:rPr>
        <w:t xml:space="preserve"> με αρμοδιότητες σε: </w:t>
      </w:r>
      <w:r w:rsidRPr="00836D3A">
        <w:rPr>
          <w:rFonts w:ascii="Arial" w:hAnsi="Arial" w:cs="Arial"/>
          <w:i/>
          <w:sz w:val="20"/>
          <w:u w:val="single"/>
        </w:rPr>
        <w:t xml:space="preserve"> </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Χωροταξικό και Πολεοδομικό σχεδιασμό - Προστασία περιβάλλοντος</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Στερεά απόβλητα</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 xml:space="preserve">Τεχνικές υποδομές  </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Δίκτυα</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 xml:space="preserve">Συγκοινωνίες– Μεταφορές– Επικοινωνίες </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Υπερτοπικές αναπλάσεις – Υπερτοπικ</w:t>
      </w:r>
      <w:r>
        <w:rPr>
          <w:rFonts w:ascii="Arial" w:hAnsi="Arial" w:cs="Arial"/>
          <w:sz w:val="20"/>
        </w:rPr>
        <w:t>ούς</w:t>
      </w:r>
      <w:r w:rsidRPr="00836D3A">
        <w:rPr>
          <w:rFonts w:ascii="Arial" w:hAnsi="Arial" w:cs="Arial"/>
          <w:sz w:val="20"/>
        </w:rPr>
        <w:t xml:space="preserve"> πόλ</w:t>
      </w:r>
      <w:r>
        <w:rPr>
          <w:rFonts w:ascii="Arial" w:hAnsi="Arial" w:cs="Arial"/>
          <w:sz w:val="20"/>
        </w:rPr>
        <w:t>ους</w:t>
      </w:r>
      <w:r w:rsidRPr="00836D3A">
        <w:rPr>
          <w:rFonts w:ascii="Arial" w:hAnsi="Arial" w:cs="Arial"/>
          <w:sz w:val="20"/>
        </w:rPr>
        <w:t xml:space="preserve"> αναψυχής</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Πολιτική προστασία</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Πολιτική γης και Κτηματολόγιο</w:t>
      </w:r>
    </w:p>
    <w:p w:rsidR="00202619" w:rsidRPr="00836D3A" w:rsidRDefault="00202619" w:rsidP="00202619">
      <w:pPr>
        <w:spacing w:before="120"/>
        <w:ind w:left="567"/>
        <w:rPr>
          <w:rFonts w:ascii="Arial" w:hAnsi="Arial" w:cs="Arial"/>
          <w:i/>
          <w:sz w:val="20"/>
          <w:u w:val="single"/>
        </w:rPr>
      </w:pPr>
      <w:r w:rsidRPr="00836D3A">
        <w:rPr>
          <w:rFonts w:ascii="Arial" w:hAnsi="Arial" w:cs="Arial"/>
          <w:i/>
          <w:sz w:val="20"/>
          <w:u w:val="single"/>
        </w:rPr>
        <w:t xml:space="preserve">β] τη βελτίωση της κοινωνικής και οικονομικής ευημερίας των κατοίκων της </w:t>
      </w:r>
      <w:r>
        <w:rPr>
          <w:rFonts w:ascii="Arial" w:hAnsi="Arial" w:cs="Arial"/>
          <w:i/>
          <w:sz w:val="20"/>
          <w:u w:val="single"/>
        </w:rPr>
        <w:t>Περιφέρειας με αρμοδιότητες σε:</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Κοινωνική μέριμνα</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Δημόσια υγεία – Περιβαλλοντική υγιεινή</w:t>
      </w:r>
    </w:p>
    <w:p w:rsidR="00202619" w:rsidRPr="005F6D40" w:rsidRDefault="00202619" w:rsidP="00FA2AF9">
      <w:pPr>
        <w:numPr>
          <w:ilvl w:val="1"/>
          <w:numId w:val="4"/>
        </w:numPr>
        <w:spacing w:before="120"/>
        <w:rPr>
          <w:rFonts w:ascii="Arial" w:hAnsi="Arial" w:cs="Arial"/>
          <w:sz w:val="20"/>
        </w:rPr>
      </w:pPr>
      <w:r>
        <w:rPr>
          <w:rFonts w:ascii="Arial" w:hAnsi="Arial" w:cs="Arial"/>
          <w:sz w:val="20"/>
        </w:rPr>
        <w:t>Εκπαίδευση-</w:t>
      </w:r>
      <w:r w:rsidRPr="007047E1">
        <w:rPr>
          <w:rFonts w:ascii="Arial" w:hAnsi="Arial" w:cs="Arial"/>
          <w:sz w:val="20"/>
        </w:rPr>
        <w:t xml:space="preserve"> </w:t>
      </w:r>
      <w:r w:rsidRPr="005F6D40">
        <w:rPr>
          <w:rFonts w:ascii="Arial" w:hAnsi="Arial" w:cs="Arial"/>
          <w:sz w:val="20"/>
        </w:rPr>
        <w:t>Δια βίου Μάθηση</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Πολιτισμό</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Αθλητισμό</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Ισότητα των φύλων</w:t>
      </w:r>
    </w:p>
    <w:p w:rsidR="00202619" w:rsidRPr="00836D3A" w:rsidRDefault="00202619" w:rsidP="00202619">
      <w:pPr>
        <w:spacing w:before="120"/>
        <w:ind w:left="567"/>
        <w:rPr>
          <w:rFonts w:ascii="Arial" w:hAnsi="Arial" w:cs="Arial"/>
          <w:i/>
          <w:sz w:val="20"/>
          <w:u w:val="single"/>
        </w:rPr>
      </w:pPr>
      <w:r>
        <w:rPr>
          <w:rFonts w:ascii="Calibri" w:hAnsi="Calibri"/>
          <w:b/>
          <w:i/>
          <w:sz w:val="22"/>
          <w:szCs w:val="22"/>
        </w:rPr>
        <w:tab/>
      </w:r>
      <w:r w:rsidRPr="00836D3A">
        <w:rPr>
          <w:rFonts w:ascii="Arial" w:hAnsi="Arial" w:cs="Arial"/>
          <w:i/>
          <w:sz w:val="20"/>
          <w:u w:val="single"/>
        </w:rPr>
        <w:t xml:space="preserve">γ] τη βελτίωση της τοπικής οικονομίας και απασχόλησης </w:t>
      </w:r>
      <w:r>
        <w:rPr>
          <w:rFonts w:ascii="Arial" w:hAnsi="Arial" w:cs="Arial"/>
          <w:i/>
          <w:sz w:val="20"/>
          <w:u w:val="single"/>
        </w:rPr>
        <w:t>με αρμοδιότητες σε:</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Γεωργία</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Κτηνοτροφία</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Αλιεία</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Ενέργεια - Φυσικ</w:t>
      </w:r>
      <w:r>
        <w:rPr>
          <w:rFonts w:ascii="Arial" w:hAnsi="Arial" w:cs="Arial"/>
          <w:sz w:val="20"/>
        </w:rPr>
        <w:t>ούς</w:t>
      </w:r>
      <w:r w:rsidRPr="00836D3A">
        <w:rPr>
          <w:rFonts w:ascii="Arial" w:hAnsi="Arial" w:cs="Arial"/>
          <w:sz w:val="20"/>
        </w:rPr>
        <w:t xml:space="preserve"> πόρ</w:t>
      </w:r>
      <w:r>
        <w:rPr>
          <w:rFonts w:ascii="Arial" w:hAnsi="Arial" w:cs="Arial"/>
          <w:sz w:val="20"/>
        </w:rPr>
        <w:t>ους</w:t>
      </w:r>
      <w:r w:rsidRPr="00836D3A">
        <w:rPr>
          <w:rFonts w:ascii="Arial" w:hAnsi="Arial" w:cs="Arial"/>
          <w:sz w:val="20"/>
        </w:rPr>
        <w:t xml:space="preserve"> – Α.Π.Ε.</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Εμπόριο - Τουρισμό</w:t>
      </w:r>
    </w:p>
    <w:p w:rsidR="00202619" w:rsidRDefault="00202619" w:rsidP="00FA2AF9">
      <w:pPr>
        <w:numPr>
          <w:ilvl w:val="1"/>
          <w:numId w:val="4"/>
        </w:numPr>
        <w:spacing w:before="120"/>
        <w:rPr>
          <w:rFonts w:ascii="Arial" w:hAnsi="Arial" w:cs="Arial"/>
          <w:sz w:val="20"/>
        </w:rPr>
      </w:pPr>
      <w:r w:rsidRPr="00836D3A">
        <w:rPr>
          <w:rFonts w:ascii="Arial" w:hAnsi="Arial" w:cs="Arial"/>
          <w:sz w:val="20"/>
        </w:rPr>
        <w:t>Απασχόληση</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Μεταποίηση</w:t>
      </w:r>
    </w:p>
    <w:p w:rsidR="00202619" w:rsidRDefault="00202619" w:rsidP="00FA2AF9">
      <w:pPr>
        <w:numPr>
          <w:ilvl w:val="1"/>
          <w:numId w:val="4"/>
        </w:numPr>
        <w:spacing w:before="120"/>
        <w:rPr>
          <w:rFonts w:ascii="Arial" w:hAnsi="Arial" w:cs="Arial"/>
          <w:sz w:val="20"/>
        </w:rPr>
      </w:pPr>
      <w:r w:rsidRPr="00836D3A">
        <w:rPr>
          <w:rFonts w:ascii="Arial" w:hAnsi="Arial" w:cs="Arial"/>
          <w:sz w:val="20"/>
        </w:rPr>
        <w:t xml:space="preserve">Έρευνα &amp; Τεχνολ. Ανάπτυξη </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 xml:space="preserve">Καινοτομία &amp; Επιχειρηματικότητα </w:t>
      </w:r>
    </w:p>
    <w:p w:rsidR="00202619" w:rsidRPr="00836D3A" w:rsidRDefault="00202619" w:rsidP="00FA2AF9">
      <w:pPr>
        <w:numPr>
          <w:ilvl w:val="1"/>
          <w:numId w:val="4"/>
        </w:numPr>
        <w:spacing w:before="120"/>
        <w:rPr>
          <w:rFonts w:ascii="Arial" w:hAnsi="Arial" w:cs="Arial"/>
          <w:sz w:val="20"/>
        </w:rPr>
      </w:pPr>
      <w:r w:rsidRPr="00836D3A">
        <w:rPr>
          <w:rFonts w:ascii="Arial" w:hAnsi="Arial" w:cs="Arial"/>
          <w:sz w:val="20"/>
        </w:rPr>
        <w:t>Εθελοντισμό &amp; ανάπτυξη σχέσεων με τις ΜΚΟ</w:t>
      </w:r>
    </w:p>
    <w:p w:rsidR="00202619" w:rsidRPr="001F563F" w:rsidRDefault="00202619" w:rsidP="00202619">
      <w:pPr>
        <w:pStyle w:val="5"/>
        <w:spacing w:before="120" w:after="0"/>
        <w:rPr>
          <w:rFonts w:ascii="Arial" w:hAnsi="Arial" w:cs="Arial"/>
          <w:sz w:val="20"/>
          <w:szCs w:val="20"/>
        </w:rPr>
      </w:pPr>
      <w:r w:rsidRPr="001917F6">
        <w:rPr>
          <w:rFonts w:ascii="Arial" w:hAnsi="Arial" w:cs="Arial"/>
          <w:sz w:val="20"/>
          <w:szCs w:val="20"/>
        </w:rPr>
        <w:lastRenderedPageBreak/>
        <w:t>Β) Εσωτερική ανάπτυξη της Περιφέρειας ως οργανισμού</w:t>
      </w:r>
    </w:p>
    <w:p w:rsidR="00202619" w:rsidRPr="001F563F" w:rsidRDefault="00202619" w:rsidP="00202619">
      <w:pPr>
        <w:spacing w:before="120"/>
        <w:rPr>
          <w:rFonts w:ascii="Arial" w:hAnsi="Arial" w:cs="Arial"/>
          <w:sz w:val="20"/>
        </w:rPr>
      </w:pPr>
      <w:r w:rsidRPr="001F563F">
        <w:rPr>
          <w:rFonts w:ascii="Arial" w:hAnsi="Arial" w:cs="Arial"/>
          <w:sz w:val="20"/>
        </w:rPr>
        <w:t xml:space="preserve">Εκτός από τις δράσεις για την προώθηση της </w:t>
      </w:r>
      <w:r>
        <w:rPr>
          <w:rFonts w:ascii="Arial" w:hAnsi="Arial" w:cs="Arial"/>
          <w:sz w:val="20"/>
        </w:rPr>
        <w:t>περιφερειακής</w:t>
      </w:r>
      <w:r w:rsidRPr="001F563F">
        <w:rPr>
          <w:rFonts w:ascii="Arial" w:hAnsi="Arial" w:cs="Arial"/>
          <w:sz w:val="20"/>
        </w:rPr>
        <w:t xml:space="preserve"> </w:t>
      </w:r>
      <w:r>
        <w:rPr>
          <w:rFonts w:ascii="Arial" w:hAnsi="Arial" w:cs="Arial"/>
          <w:sz w:val="20"/>
        </w:rPr>
        <w:t xml:space="preserve">και </w:t>
      </w:r>
      <w:r w:rsidR="00674290">
        <w:rPr>
          <w:rFonts w:ascii="Arial" w:hAnsi="Arial" w:cs="Arial"/>
          <w:sz w:val="20"/>
        </w:rPr>
        <w:t>περιφερειακής ανάπτυξης</w:t>
      </w:r>
      <w:r w:rsidRPr="001F563F">
        <w:rPr>
          <w:rFonts w:ascii="Arial" w:hAnsi="Arial" w:cs="Arial"/>
          <w:sz w:val="20"/>
        </w:rPr>
        <w:t xml:space="preserve"> το </w:t>
      </w:r>
      <w:r>
        <w:rPr>
          <w:rFonts w:ascii="Arial" w:hAnsi="Arial" w:cs="Arial"/>
          <w:sz w:val="20"/>
        </w:rPr>
        <w:t>Ε</w:t>
      </w:r>
      <w:r w:rsidRPr="001F563F">
        <w:rPr>
          <w:rFonts w:ascii="Arial" w:hAnsi="Arial" w:cs="Arial"/>
          <w:sz w:val="20"/>
        </w:rPr>
        <w:t xml:space="preserve">πιχειρησιακό </w:t>
      </w:r>
      <w:r>
        <w:rPr>
          <w:rFonts w:ascii="Arial" w:hAnsi="Arial" w:cs="Arial"/>
          <w:sz w:val="20"/>
        </w:rPr>
        <w:t>Π</w:t>
      </w:r>
      <w:r w:rsidRPr="001F563F">
        <w:rPr>
          <w:rFonts w:ascii="Arial" w:hAnsi="Arial" w:cs="Arial"/>
          <w:sz w:val="20"/>
        </w:rPr>
        <w:t xml:space="preserve">ρόγραμμα περιλαμβάνει </w:t>
      </w:r>
      <w:r>
        <w:rPr>
          <w:rFonts w:ascii="Arial" w:hAnsi="Arial" w:cs="Arial"/>
          <w:sz w:val="20"/>
        </w:rPr>
        <w:t>δράσεις</w:t>
      </w:r>
      <w:r w:rsidRPr="001F563F">
        <w:rPr>
          <w:rFonts w:ascii="Arial" w:hAnsi="Arial" w:cs="Arial"/>
          <w:sz w:val="20"/>
        </w:rPr>
        <w:t xml:space="preserve"> για τη βελτίωση της διοικητικής ικανότητας </w:t>
      </w:r>
      <w:r>
        <w:rPr>
          <w:rFonts w:ascii="Arial" w:hAnsi="Arial" w:cs="Arial"/>
          <w:sz w:val="20"/>
        </w:rPr>
        <w:t>της Περιφέρειας</w:t>
      </w:r>
      <w:r w:rsidRPr="001F563F">
        <w:rPr>
          <w:rFonts w:ascii="Arial" w:hAnsi="Arial" w:cs="Arial"/>
          <w:sz w:val="20"/>
        </w:rPr>
        <w:t xml:space="preserve"> ως δημόσιου οργανισμού (</w:t>
      </w:r>
      <w:r w:rsidRPr="007B5F46">
        <w:rPr>
          <w:rFonts w:ascii="Arial" w:hAnsi="Arial" w:cs="Arial"/>
          <w:i/>
          <w:sz w:val="20"/>
        </w:rPr>
        <w:t xml:space="preserve">ως φορέα παροχής συλλογικών αγαθών και υπηρεσιών αλλά και ως θεσμού διασφάλισης </w:t>
      </w:r>
      <w:r>
        <w:rPr>
          <w:rFonts w:ascii="Arial" w:hAnsi="Arial" w:cs="Arial"/>
          <w:i/>
          <w:sz w:val="20"/>
        </w:rPr>
        <w:t>της</w:t>
      </w:r>
      <w:r w:rsidRPr="00616F5C">
        <w:rPr>
          <w:rFonts w:ascii="Arial" w:hAnsi="Arial" w:cs="Arial"/>
          <w:i/>
          <w:sz w:val="20"/>
        </w:rPr>
        <w:t xml:space="preserve"> υλοποίηση</w:t>
      </w:r>
      <w:r>
        <w:rPr>
          <w:rFonts w:ascii="Arial" w:hAnsi="Arial" w:cs="Arial"/>
          <w:i/>
          <w:sz w:val="20"/>
        </w:rPr>
        <w:t>ς</w:t>
      </w:r>
      <w:r w:rsidRPr="00616F5C">
        <w:rPr>
          <w:rFonts w:ascii="Arial" w:hAnsi="Arial" w:cs="Arial"/>
          <w:i/>
          <w:sz w:val="20"/>
        </w:rPr>
        <w:t xml:space="preserve"> πολιτικών σε περιφερειακό επίπεδο, σύμφωνα με τις αρχές της αειφόρου ανάπτυξης και </w:t>
      </w:r>
      <w:r>
        <w:rPr>
          <w:rFonts w:ascii="Arial" w:hAnsi="Arial" w:cs="Arial"/>
          <w:i/>
          <w:sz w:val="20"/>
        </w:rPr>
        <w:t xml:space="preserve">της </w:t>
      </w:r>
      <w:r w:rsidRPr="00616F5C">
        <w:rPr>
          <w:rFonts w:ascii="Arial" w:hAnsi="Arial" w:cs="Arial"/>
          <w:i/>
          <w:sz w:val="20"/>
        </w:rPr>
        <w:t>κοινωνικής συνοχής, στο πλαίσιο των εθνικών και ευρωπαϊκών πολιτικών</w:t>
      </w:r>
      <w:r w:rsidRPr="001F563F">
        <w:rPr>
          <w:rFonts w:ascii="Arial" w:hAnsi="Arial" w:cs="Arial"/>
          <w:sz w:val="20"/>
        </w:rPr>
        <w:t>), με σκοπούς τη βελτίωση της αποτελεσματικότητας, της αποδοτικότητας και της νομιμοποίησης της λειτουργίας τ</w:t>
      </w:r>
      <w:r>
        <w:rPr>
          <w:rFonts w:ascii="Arial" w:hAnsi="Arial" w:cs="Arial"/>
          <w:sz w:val="20"/>
        </w:rPr>
        <w:t>ης</w:t>
      </w:r>
      <w:r w:rsidRPr="001F563F">
        <w:rPr>
          <w:rFonts w:ascii="Arial" w:hAnsi="Arial" w:cs="Arial"/>
          <w:sz w:val="20"/>
        </w:rPr>
        <w:t>. Ειδικότερα οι σχετικές δράσεις αποσκοπούν :</w:t>
      </w:r>
    </w:p>
    <w:p w:rsidR="00202619" w:rsidRPr="001F563F" w:rsidRDefault="00202619" w:rsidP="00FA2AF9">
      <w:pPr>
        <w:numPr>
          <w:ilvl w:val="1"/>
          <w:numId w:val="4"/>
        </w:numPr>
        <w:spacing w:before="120"/>
        <w:rPr>
          <w:rFonts w:ascii="Arial" w:hAnsi="Arial" w:cs="Arial"/>
          <w:sz w:val="20"/>
        </w:rPr>
      </w:pPr>
      <w:r w:rsidRPr="001F563F">
        <w:rPr>
          <w:rFonts w:ascii="Arial" w:hAnsi="Arial" w:cs="Arial"/>
          <w:sz w:val="20"/>
        </w:rPr>
        <w:t>στη βελτίωση της αποτελεσματικότητας και της αποδοτικότητας των δραστηριοτήτων και στην καλύτερη εξυπηρέτηση του πολίτη</w:t>
      </w:r>
    </w:p>
    <w:p w:rsidR="00202619" w:rsidRPr="001F563F" w:rsidRDefault="00202619" w:rsidP="00FA2AF9">
      <w:pPr>
        <w:numPr>
          <w:ilvl w:val="1"/>
          <w:numId w:val="4"/>
        </w:numPr>
        <w:spacing w:before="120"/>
        <w:rPr>
          <w:rFonts w:ascii="Arial" w:hAnsi="Arial" w:cs="Arial"/>
          <w:sz w:val="20"/>
        </w:rPr>
      </w:pPr>
      <w:r w:rsidRPr="001F563F">
        <w:rPr>
          <w:rFonts w:ascii="Arial" w:hAnsi="Arial" w:cs="Arial"/>
          <w:sz w:val="20"/>
        </w:rPr>
        <w:t xml:space="preserve">στη βελτίωση της παραγωγικής ικανότητας </w:t>
      </w:r>
      <w:r>
        <w:rPr>
          <w:rFonts w:ascii="Arial" w:hAnsi="Arial" w:cs="Arial"/>
          <w:sz w:val="20"/>
        </w:rPr>
        <w:t>των υπηρεσιών της</w:t>
      </w:r>
      <w:r w:rsidRPr="001F563F">
        <w:rPr>
          <w:rFonts w:ascii="Arial" w:hAnsi="Arial" w:cs="Arial"/>
          <w:sz w:val="20"/>
        </w:rPr>
        <w:t xml:space="preserve">, της ανάπτυξης του υφιστάμενου προσωπικού, της μηχανοργάνωσης, της προμήθειας εξοπλισμού και της εξασφάλισης γης και κτιριακών εγκαταστάσεων </w:t>
      </w:r>
    </w:p>
    <w:p w:rsidR="00202619" w:rsidRPr="001F563F" w:rsidRDefault="00202619" w:rsidP="00FA2AF9">
      <w:pPr>
        <w:numPr>
          <w:ilvl w:val="1"/>
          <w:numId w:val="4"/>
        </w:numPr>
        <w:spacing w:before="120"/>
        <w:rPr>
          <w:rFonts w:ascii="Arial" w:hAnsi="Arial" w:cs="Arial"/>
          <w:sz w:val="20"/>
        </w:rPr>
      </w:pPr>
      <w:r w:rsidRPr="001F563F">
        <w:rPr>
          <w:rFonts w:ascii="Arial" w:hAnsi="Arial" w:cs="Arial"/>
          <w:sz w:val="20"/>
        </w:rPr>
        <w:t xml:space="preserve">στη βελτίωση της οικονομικής κατάστασης </w:t>
      </w:r>
      <w:r>
        <w:rPr>
          <w:rFonts w:ascii="Arial" w:hAnsi="Arial" w:cs="Arial"/>
          <w:sz w:val="20"/>
        </w:rPr>
        <w:t>της Περιφέρειας</w:t>
      </w:r>
      <w:r w:rsidRPr="001F563F">
        <w:rPr>
          <w:rFonts w:ascii="Arial" w:hAnsi="Arial" w:cs="Arial"/>
          <w:sz w:val="20"/>
        </w:rPr>
        <w:t>, μέσω του μεσοπρόθεσμου οικονομικού προγραμματισμού, της παρακολούθησης του κόστους των παρεχόμενων υπηρεσιών και της ορθολογικότερης οικονομικής διαχείρισης</w:t>
      </w:r>
    </w:p>
    <w:p w:rsidR="00202619" w:rsidRPr="001F563F" w:rsidRDefault="00202619" w:rsidP="00202619">
      <w:pPr>
        <w:pStyle w:val="5"/>
        <w:spacing w:before="120" w:after="0"/>
        <w:rPr>
          <w:rFonts w:ascii="Arial" w:hAnsi="Arial" w:cs="Arial"/>
          <w:sz w:val="20"/>
          <w:szCs w:val="20"/>
        </w:rPr>
      </w:pPr>
    </w:p>
    <w:p w:rsidR="00202619" w:rsidRPr="001F563F" w:rsidRDefault="00202619" w:rsidP="00202619">
      <w:pPr>
        <w:pStyle w:val="5"/>
        <w:spacing w:before="120" w:after="0"/>
        <w:rPr>
          <w:rFonts w:ascii="Arial" w:hAnsi="Arial" w:cs="Arial"/>
          <w:sz w:val="20"/>
          <w:szCs w:val="20"/>
        </w:rPr>
      </w:pPr>
      <w:r w:rsidRPr="001F563F">
        <w:rPr>
          <w:rFonts w:ascii="Arial" w:hAnsi="Arial" w:cs="Arial"/>
          <w:sz w:val="20"/>
          <w:szCs w:val="20"/>
        </w:rPr>
        <w:t xml:space="preserve">Γ) Ανάπτυξη των συνεργασιών </w:t>
      </w:r>
      <w:r>
        <w:rPr>
          <w:rFonts w:ascii="Arial" w:hAnsi="Arial" w:cs="Arial"/>
          <w:sz w:val="20"/>
          <w:szCs w:val="20"/>
        </w:rPr>
        <w:t>της Περιφέρειας</w:t>
      </w:r>
      <w:r w:rsidRPr="001F563F">
        <w:rPr>
          <w:rFonts w:ascii="Arial" w:hAnsi="Arial" w:cs="Arial"/>
          <w:sz w:val="20"/>
          <w:szCs w:val="20"/>
        </w:rPr>
        <w:t xml:space="preserve"> </w:t>
      </w:r>
    </w:p>
    <w:p w:rsidR="00202619" w:rsidRPr="001F563F" w:rsidRDefault="00202619" w:rsidP="00202619">
      <w:pPr>
        <w:spacing w:before="120"/>
        <w:rPr>
          <w:rFonts w:ascii="Arial" w:hAnsi="Arial" w:cs="Arial"/>
          <w:sz w:val="20"/>
        </w:rPr>
      </w:pPr>
      <w:r>
        <w:rPr>
          <w:rFonts w:ascii="Arial" w:hAnsi="Arial" w:cs="Arial"/>
          <w:sz w:val="20"/>
        </w:rPr>
        <w:t>Ο</w:t>
      </w:r>
      <w:r w:rsidRPr="001F563F">
        <w:rPr>
          <w:rFonts w:ascii="Arial" w:hAnsi="Arial" w:cs="Arial"/>
          <w:sz w:val="20"/>
        </w:rPr>
        <w:t xml:space="preserve"> ρόλος </w:t>
      </w:r>
      <w:r>
        <w:rPr>
          <w:rFonts w:ascii="Arial" w:hAnsi="Arial" w:cs="Arial"/>
          <w:sz w:val="20"/>
        </w:rPr>
        <w:t xml:space="preserve">της αιρετής Περιφέρειας, πλέον των </w:t>
      </w:r>
      <w:r w:rsidRPr="001F563F">
        <w:rPr>
          <w:rFonts w:ascii="Arial" w:hAnsi="Arial" w:cs="Arial"/>
          <w:sz w:val="20"/>
        </w:rPr>
        <w:t>οριοθετημέν</w:t>
      </w:r>
      <w:r>
        <w:rPr>
          <w:rFonts w:ascii="Arial" w:hAnsi="Arial" w:cs="Arial"/>
          <w:sz w:val="20"/>
        </w:rPr>
        <w:t>ων</w:t>
      </w:r>
      <w:r w:rsidRPr="001F563F">
        <w:rPr>
          <w:rFonts w:ascii="Arial" w:hAnsi="Arial" w:cs="Arial"/>
          <w:sz w:val="20"/>
        </w:rPr>
        <w:t xml:space="preserve"> από το θεσμικό πλαίσιο αρμοδιότητές</w:t>
      </w:r>
      <w:r>
        <w:rPr>
          <w:rFonts w:ascii="Arial" w:hAnsi="Arial" w:cs="Arial"/>
          <w:sz w:val="20"/>
        </w:rPr>
        <w:t>,</w:t>
      </w:r>
      <w:r w:rsidRPr="001F563F">
        <w:rPr>
          <w:rFonts w:ascii="Arial" w:hAnsi="Arial" w:cs="Arial"/>
          <w:sz w:val="20"/>
        </w:rPr>
        <w:t xml:space="preserve"> είναι να μεριμν</w:t>
      </w:r>
      <w:r>
        <w:rPr>
          <w:rFonts w:ascii="Arial" w:hAnsi="Arial" w:cs="Arial"/>
          <w:sz w:val="20"/>
        </w:rPr>
        <w:t>ά</w:t>
      </w:r>
      <w:r w:rsidRPr="001F563F">
        <w:rPr>
          <w:rFonts w:ascii="Arial" w:hAnsi="Arial" w:cs="Arial"/>
          <w:sz w:val="20"/>
        </w:rPr>
        <w:t xml:space="preserve"> για τη συνολική ευημερία  της περιοχής τ</w:t>
      </w:r>
      <w:r>
        <w:rPr>
          <w:rFonts w:ascii="Arial" w:hAnsi="Arial" w:cs="Arial"/>
          <w:sz w:val="20"/>
        </w:rPr>
        <w:t>η</w:t>
      </w:r>
      <w:r w:rsidRPr="001F563F">
        <w:rPr>
          <w:rFonts w:ascii="Arial" w:hAnsi="Arial" w:cs="Arial"/>
          <w:sz w:val="20"/>
        </w:rPr>
        <w:t>ς. Η διοίκηση γίνεται αντιληπτή όχι μόνο ως  διοίκηση της παροχής ορισμένων πάγιων υπηρεσιών</w:t>
      </w:r>
      <w:r>
        <w:rPr>
          <w:rFonts w:ascii="Arial" w:hAnsi="Arial" w:cs="Arial"/>
          <w:sz w:val="20"/>
        </w:rPr>
        <w:t xml:space="preserve"> της Περιφέρειας</w:t>
      </w:r>
      <w:r w:rsidRPr="001F563F">
        <w:rPr>
          <w:rFonts w:ascii="Arial" w:hAnsi="Arial" w:cs="Arial"/>
          <w:sz w:val="20"/>
        </w:rPr>
        <w:t xml:space="preserve">, αλλά ως μέριμνα για το σύνολο των </w:t>
      </w:r>
      <w:r>
        <w:rPr>
          <w:rFonts w:ascii="Arial" w:hAnsi="Arial" w:cs="Arial"/>
          <w:sz w:val="20"/>
        </w:rPr>
        <w:t>περιφερειακών</w:t>
      </w:r>
      <w:r w:rsidRPr="001F563F">
        <w:rPr>
          <w:rFonts w:ascii="Arial" w:hAnsi="Arial" w:cs="Arial"/>
          <w:sz w:val="20"/>
        </w:rPr>
        <w:t xml:space="preserve"> υποθέσεων. Σ' αυτή την κατεύθυνση το επιχειρησιακό πρόγραμμα </w:t>
      </w:r>
      <w:r>
        <w:rPr>
          <w:rFonts w:ascii="Arial" w:hAnsi="Arial" w:cs="Arial"/>
          <w:sz w:val="20"/>
        </w:rPr>
        <w:t>της Περιφέρειας</w:t>
      </w:r>
      <w:r w:rsidRPr="001F563F">
        <w:rPr>
          <w:rFonts w:ascii="Arial" w:hAnsi="Arial" w:cs="Arial"/>
          <w:sz w:val="20"/>
        </w:rPr>
        <w:t xml:space="preserve"> θα πρέπει να επισημαίνει τη συμβολή που μπορούν να έχουν στην ανάπτυξ</w:t>
      </w:r>
      <w:r>
        <w:rPr>
          <w:rFonts w:ascii="Arial" w:hAnsi="Arial" w:cs="Arial"/>
          <w:sz w:val="20"/>
        </w:rPr>
        <w:t>ή</w:t>
      </w:r>
      <w:r w:rsidRPr="001F563F">
        <w:rPr>
          <w:rFonts w:ascii="Arial" w:hAnsi="Arial" w:cs="Arial"/>
          <w:sz w:val="20"/>
        </w:rPr>
        <w:t xml:space="preserve"> της:</w:t>
      </w:r>
    </w:p>
    <w:p w:rsidR="00202619" w:rsidRPr="001F563F" w:rsidRDefault="00202619" w:rsidP="00FA2AF9">
      <w:pPr>
        <w:numPr>
          <w:ilvl w:val="1"/>
          <w:numId w:val="4"/>
        </w:numPr>
        <w:spacing w:before="120"/>
        <w:rPr>
          <w:rFonts w:ascii="Arial" w:hAnsi="Arial" w:cs="Arial"/>
          <w:sz w:val="20"/>
        </w:rPr>
      </w:pPr>
      <w:r w:rsidRPr="001F563F">
        <w:rPr>
          <w:rFonts w:ascii="Arial" w:hAnsi="Arial" w:cs="Arial"/>
          <w:sz w:val="20"/>
        </w:rPr>
        <w:t>Οι τοπικοί κοινωνικοί και οικονομικοί φορείς (ιδιωτικές επιχειρήσεις, σύλλογοι και μη κυβερνητικές οργανώσεις)</w:t>
      </w:r>
    </w:p>
    <w:p w:rsidR="00202619" w:rsidRPr="002E1347" w:rsidRDefault="00202619" w:rsidP="00FA2AF9">
      <w:pPr>
        <w:numPr>
          <w:ilvl w:val="1"/>
          <w:numId w:val="4"/>
        </w:numPr>
        <w:spacing w:before="120"/>
        <w:rPr>
          <w:rFonts w:ascii="Arial" w:hAnsi="Arial" w:cs="Arial"/>
          <w:sz w:val="20"/>
        </w:rPr>
      </w:pPr>
      <w:r w:rsidRPr="002E1347">
        <w:rPr>
          <w:rFonts w:ascii="Arial" w:hAnsi="Arial" w:cs="Arial"/>
          <w:sz w:val="20"/>
        </w:rPr>
        <w:t>Οι ΟΤΑ α βαθμού της Περιφέρειας. Μεταξύ των δύο βαθμών τοπικής αυτοδιοίκησης δεν υφίστανται σχέσεις ελέγχου και ιεραρχίας, αλλά συνεργασίας και συναλληλίας, οι οποίες αναπτύσσονται βάσει του νόμου, κοινών συμφωνιών, καθώς και με το συντονισμό κοινών δράσεων.</w:t>
      </w:r>
    </w:p>
    <w:p w:rsidR="00202619" w:rsidRDefault="00202619" w:rsidP="00FA2AF9">
      <w:pPr>
        <w:numPr>
          <w:ilvl w:val="1"/>
          <w:numId w:val="4"/>
        </w:numPr>
        <w:spacing w:before="120"/>
        <w:rPr>
          <w:rFonts w:ascii="Arial" w:hAnsi="Arial" w:cs="Arial"/>
          <w:sz w:val="20"/>
        </w:rPr>
      </w:pPr>
      <w:r w:rsidRPr="001F563F">
        <w:rPr>
          <w:rFonts w:ascii="Arial" w:hAnsi="Arial" w:cs="Arial"/>
          <w:sz w:val="20"/>
        </w:rPr>
        <w:t xml:space="preserve">Οι λοιποί φορείς του πολιτικο-διοικητικού συστήματος της χώρας (Κεντρικοί φορείς και </w:t>
      </w:r>
      <w:r>
        <w:rPr>
          <w:rFonts w:ascii="Arial" w:hAnsi="Arial" w:cs="Arial"/>
          <w:sz w:val="20"/>
        </w:rPr>
        <w:t>Αποκεντρωμένη Διοίκηση</w:t>
      </w:r>
      <w:r w:rsidRPr="001F563F">
        <w:rPr>
          <w:rFonts w:ascii="Arial" w:hAnsi="Arial" w:cs="Arial"/>
          <w:sz w:val="20"/>
        </w:rPr>
        <w:t>)</w:t>
      </w:r>
    </w:p>
    <w:p w:rsidR="00202619" w:rsidRDefault="00202619" w:rsidP="00FA2AF9">
      <w:pPr>
        <w:numPr>
          <w:ilvl w:val="1"/>
          <w:numId w:val="4"/>
        </w:numPr>
        <w:spacing w:before="120"/>
        <w:rPr>
          <w:rFonts w:ascii="Arial" w:hAnsi="Arial" w:cs="Arial"/>
          <w:sz w:val="20"/>
        </w:rPr>
      </w:pPr>
      <w:r>
        <w:rPr>
          <w:rFonts w:ascii="Arial" w:hAnsi="Arial" w:cs="Arial"/>
          <w:sz w:val="20"/>
        </w:rPr>
        <w:t>Συνεργασίες με άλλες Περιφέρειες</w:t>
      </w:r>
    </w:p>
    <w:p w:rsidR="00202619" w:rsidRDefault="00202619" w:rsidP="00FA2AF9">
      <w:pPr>
        <w:numPr>
          <w:ilvl w:val="1"/>
          <w:numId w:val="4"/>
        </w:numPr>
        <w:spacing w:before="120"/>
        <w:rPr>
          <w:rFonts w:ascii="Arial" w:hAnsi="Arial" w:cs="Arial"/>
          <w:sz w:val="20"/>
        </w:rPr>
      </w:pPr>
      <w:r>
        <w:rPr>
          <w:rFonts w:ascii="Arial" w:hAnsi="Arial" w:cs="Arial"/>
          <w:sz w:val="20"/>
        </w:rPr>
        <w:t>Διεθνείς συνεργασίες</w:t>
      </w:r>
    </w:p>
    <w:p w:rsidR="00202619" w:rsidRDefault="00202619" w:rsidP="00202619">
      <w:pPr>
        <w:spacing w:before="120"/>
        <w:rPr>
          <w:rFonts w:ascii="Arial" w:hAnsi="Arial" w:cs="Arial"/>
          <w:sz w:val="20"/>
        </w:rPr>
      </w:pPr>
    </w:p>
    <w:p w:rsidR="00202619" w:rsidRPr="002C1F89" w:rsidRDefault="00202619" w:rsidP="00202619">
      <w:pPr>
        <w:spacing w:before="120"/>
        <w:rPr>
          <w:rFonts w:ascii="Arial" w:hAnsi="Arial" w:cs="Arial"/>
          <w:sz w:val="20"/>
        </w:rPr>
      </w:pPr>
      <w:r w:rsidRPr="001F563F">
        <w:rPr>
          <w:rFonts w:ascii="Arial" w:hAnsi="Arial" w:cs="Arial"/>
          <w:sz w:val="20"/>
        </w:rPr>
        <w:t xml:space="preserve">Επομένως, το </w:t>
      </w:r>
      <w:r>
        <w:rPr>
          <w:rFonts w:ascii="Arial" w:hAnsi="Arial" w:cs="Arial"/>
          <w:sz w:val="20"/>
        </w:rPr>
        <w:t>Ε</w:t>
      </w:r>
      <w:r w:rsidRPr="001F563F">
        <w:rPr>
          <w:rFonts w:ascii="Arial" w:hAnsi="Arial" w:cs="Arial"/>
          <w:sz w:val="20"/>
        </w:rPr>
        <w:t xml:space="preserve">πιχειρησιακό </w:t>
      </w:r>
      <w:r>
        <w:rPr>
          <w:rFonts w:ascii="Arial" w:hAnsi="Arial" w:cs="Arial"/>
          <w:sz w:val="20"/>
        </w:rPr>
        <w:t>Π</w:t>
      </w:r>
      <w:r w:rsidRPr="001F563F">
        <w:rPr>
          <w:rFonts w:ascii="Arial" w:hAnsi="Arial" w:cs="Arial"/>
          <w:sz w:val="20"/>
        </w:rPr>
        <w:t>ρόγραμμα εκτός από τις υπηρεσίες, τα έργα και τις ρυθμίσεις για τα οποία είναι αρμόδι</w:t>
      </w:r>
      <w:r>
        <w:rPr>
          <w:rFonts w:ascii="Arial" w:hAnsi="Arial" w:cs="Arial"/>
          <w:sz w:val="20"/>
        </w:rPr>
        <w:t>α</w:t>
      </w:r>
      <w:r w:rsidRPr="001F563F">
        <w:rPr>
          <w:rFonts w:ascii="Arial" w:hAnsi="Arial" w:cs="Arial"/>
          <w:sz w:val="20"/>
        </w:rPr>
        <w:t xml:space="preserve"> </w:t>
      </w:r>
      <w:r>
        <w:rPr>
          <w:rFonts w:ascii="Arial" w:hAnsi="Arial" w:cs="Arial"/>
          <w:sz w:val="20"/>
        </w:rPr>
        <w:t>η Περιφέρεια</w:t>
      </w:r>
      <w:r w:rsidRPr="001F563F">
        <w:rPr>
          <w:rFonts w:ascii="Arial" w:hAnsi="Arial" w:cs="Arial"/>
          <w:sz w:val="20"/>
        </w:rPr>
        <w:t xml:space="preserve">, είναι δυνατό να </w:t>
      </w:r>
      <w:r w:rsidRPr="002C1F89">
        <w:rPr>
          <w:rFonts w:ascii="Arial" w:hAnsi="Arial" w:cs="Arial"/>
          <w:sz w:val="20"/>
        </w:rPr>
        <w:t xml:space="preserve">εντοπίζει δραστηριότητες που ανήκουν στην αρμοδιότητα άλλων φορέων και να προσδιορίζει τις αναγκαίες ενέργειες συνεργασίας και συντονισμού με αυτούς. </w:t>
      </w:r>
    </w:p>
    <w:p w:rsidR="00202619" w:rsidRPr="001F563F" w:rsidRDefault="00202619" w:rsidP="00202619">
      <w:pPr>
        <w:spacing w:before="120"/>
        <w:rPr>
          <w:rFonts w:ascii="Arial" w:hAnsi="Arial" w:cs="Arial"/>
          <w:sz w:val="20"/>
        </w:rPr>
      </w:pPr>
      <w:r w:rsidRPr="002C1F89">
        <w:rPr>
          <w:rFonts w:ascii="Arial" w:hAnsi="Arial" w:cs="Arial"/>
          <w:sz w:val="20"/>
        </w:rPr>
        <w:t>Το πρόγραμμα εκτός των άλλων στοχεύει επίσης, στην αναβάθμιση</w:t>
      </w:r>
      <w:r w:rsidRPr="001F563F">
        <w:rPr>
          <w:rFonts w:ascii="Arial" w:hAnsi="Arial" w:cs="Arial"/>
          <w:sz w:val="20"/>
        </w:rPr>
        <w:t xml:space="preserve"> του επιπέδου συνεργασίας </w:t>
      </w:r>
      <w:r>
        <w:rPr>
          <w:rFonts w:ascii="Arial" w:hAnsi="Arial" w:cs="Arial"/>
          <w:sz w:val="20"/>
        </w:rPr>
        <w:t>της Περιφέρειας</w:t>
      </w:r>
      <w:r w:rsidRPr="001F563F">
        <w:rPr>
          <w:rFonts w:ascii="Arial" w:hAnsi="Arial" w:cs="Arial"/>
          <w:sz w:val="20"/>
        </w:rPr>
        <w:t xml:space="preserve"> με φορείς του ιδιωτικού, δημόσιου και κοινωνικού τομέα, </w:t>
      </w:r>
      <w:r>
        <w:rPr>
          <w:rFonts w:ascii="Arial" w:hAnsi="Arial" w:cs="Arial"/>
          <w:sz w:val="20"/>
        </w:rPr>
        <w:t xml:space="preserve">σε τοπικό, διαπεριφερειακό, εθνικό  και διεθνές επίπεδο, </w:t>
      </w:r>
      <w:r w:rsidRPr="001F563F">
        <w:rPr>
          <w:rFonts w:ascii="Arial" w:hAnsi="Arial" w:cs="Arial"/>
          <w:sz w:val="20"/>
        </w:rPr>
        <w:t xml:space="preserve">για τη συντονισμένη προώθηση της </w:t>
      </w:r>
      <w:r>
        <w:rPr>
          <w:rFonts w:ascii="Arial" w:hAnsi="Arial" w:cs="Arial"/>
          <w:sz w:val="20"/>
        </w:rPr>
        <w:t>περιφερειακής</w:t>
      </w:r>
      <w:r w:rsidRPr="001F563F">
        <w:rPr>
          <w:rFonts w:ascii="Arial" w:hAnsi="Arial" w:cs="Arial"/>
          <w:sz w:val="20"/>
        </w:rPr>
        <w:t xml:space="preserve"> ανάπτυξης και την από κοινού παροχή υπηρεσιών</w:t>
      </w:r>
      <w:r>
        <w:rPr>
          <w:rFonts w:ascii="Arial" w:hAnsi="Arial" w:cs="Arial"/>
          <w:sz w:val="20"/>
        </w:rPr>
        <w:t xml:space="preserve"> ή υλοποίηση δράσεων και συμφωνιών</w:t>
      </w:r>
      <w:r w:rsidRPr="001F563F">
        <w:rPr>
          <w:rFonts w:ascii="Arial" w:hAnsi="Arial" w:cs="Arial"/>
          <w:sz w:val="20"/>
        </w:rPr>
        <w:t>.</w:t>
      </w:r>
    </w:p>
    <w:p w:rsidR="00202619" w:rsidRPr="001F563F" w:rsidRDefault="00202619" w:rsidP="00202619">
      <w:pPr>
        <w:spacing w:before="120"/>
        <w:rPr>
          <w:rFonts w:ascii="Arial" w:hAnsi="Arial" w:cs="Arial"/>
          <w:sz w:val="20"/>
        </w:rPr>
      </w:pPr>
    </w:p>
    <w:p w:rsidR="00202619" w:rsidRPr="001F563F" w:rsidRDefault="00202619" w:rsidP="00202619">
      <w:pPr>
        <w:spacing w:before="120"/>
        <w:rPr>
          <w:rFonts w:ascii="Arial" w:hAnsi="Arial" w:cs="Arial"/>
          <w:sz w:val="20"/>
        </w:rPr>
      </w:pPr>
    </w:p>
    <w:p w:rsidR="00202619" w:rsidRPr="001F563F" w:rsidRDefault="00202619" w:rsidP="00202619">
      <w:pPr>
        <w:pStyle w:val="2"/>
        <w:spacing w:before="120" w:after="0"/>
        <w:rPr>
          <w:rFonts w:ascii="Arial" w:hAnsi="Arial" w:cs="Arial"/>
          <w:sz w:val="20"/>
          <w:szCs w:val="20"/>
        </w:rPr>
      </w:pPr>
      <w:r w:rsidRPr="001F563F">
        <w:rPr>
          <w:rFonts w:ascii="Arial" w:hAnsi="Arial" w:cs="Arial"/>
          <w:sz w:val="20"/>
          <w:szCs w:val="20"/>
        </w:rPr>
        <w:lastRenderedPageBreak/>
        <w:t xml:space="preserve"> </w:t>
      </w:r>
      <w:bookmarkStart w:id="22" w:name="_Toc174448306"/>
      <w:bookmarkStart w:id="23" w:name="_Toc300244095"/>
      <w:bookmarkStart w:id="24" w:name="_Toc301524703"/>
      <w:bookmarkStart w:id="25" w:name="_Toc304542712"/>
      <w:r w:rsidRPr="001F563F">
        <w:rPr>
          <w:rFonts w:ascii="Arial" w:hAnsi="Arial" w:cs="Arial"/>
          <w:sz w:val="24"/>
          <w:szCs w:val="24"/>
        </w:rPr>
        <w:t xml:space="preserve">Κύρια χαρακτηριστικά των Επιχειρησιακών </w:t>
      </w:r>
      <w:r>
        <w:rPr>
          <w:rFonts w:ascii="Arial" w:hAnsi="Arial" w:cs="Arial"/>
          <w:sz w:val="24"/>
          <w:szCs w:val="24"/>
        </w:rPr>
        <w:t>Π</w:t>
      </w:r>
      <w:r w:rsidRPr="001F563F">
        <w:rPr>
          <w:rFonts w:ascii="Arial" w:hAnsi="Arial" w:cs="Arial"/>
          <w:sz w:val="24"/>
          <w:szCs w:val="24"/>
        </w:rPr>
        <w:t>ρογραμμάτων</w:t>
      </w:r>
      <w:bookmarkEnd w:id="22"/>
      <w:bookmarkEnd w:id="23"/>
      <w:bookmarkEnd w:id="24"/>
      <w:bookmarkEnd w:id="25"/>
    </w:p>
    <w:p w:rsidR="00202619" w:rsidRPr="001F563F" w:rsidRDefault="00202619" w:rsidP="00202619">
      <w:pPr>
        <w:spacing w:before="120"/>
        <w:rPr>
          <w:rFonts w:ascii="Arial" w:hAnsi="Arial" w:cs="Arial"/>
          <w:sz w:val="20"/>
        </w:rPr>
      </w:pPr>
      <w:r w:rsidRPr="001F563F">
        <w:rPr>
          <w:rFonts w:ascii="Arial" w:hAnsi="Arial" w:cs="Arial"/>
          <w:sz w:val="20"/>
        </w:rPr>
        <w:t xml:space="preserve">Το </w:t>
      </w:r>
      <w:r>
        <w:rPr>
          <w:rFonts w:ascii="Arial" w:hAnsi="Arial" w:cs="Arial"/>
          <w:sz w:val="20"/>
        </w:rPr>
        <w:t>Ε</w:t>
      </w:r>
      <w:r w:rsidRPr="001F563F">
        <w:rPr>
          <w:rFonts w:ascii="Arial" w:hAnsi="Arial" w:cs="Arial"/>
          <w:sz w:val="20"/>
        </w:rPr>
        <w:t xml:space="preserve">πιχειρησιακό </w:t>
      </w:r>
      <w:r>
        <w:rPr>
          <w:rFonts w:ascii="Arial" w:hAnsi="Arial" w:cs="Arial"/>
          <w:sz w:val="20"/>
        </w:rPr>
        <w:t>Π</w:t>
      </w:r>
      <w:r w:rsidRPr="001F563F">
        <w:rPr>
          <w:rFonts w:ascii="Arial" w:hAnsi="Arial" w:cs="Arial"/>
          <w:sz w:val="20"/>
        </w:rPr>
        <w:t xml:space="preserve">ρόγραμμα </w:t>
      </w:r>
      <w:r>
        <w:rPr>
          <w:rFonts w:ascii="Arial" w:hAnsi="Arial" w:cs="Arial"/>
          <w:sz w:val="20"/>
        </w:rPr>
        <w:t xml:space="preserve">της Περιφέρειας </w:t>
      </w:r>
      <w:r w:rsidRPr="001F563F">
        <w:rPr>
          <w:rFonts w:ascii="Arial" w:hAnsi="Arial" w:cs="Arial"/>
          <w:sz w:val="20"/>
        </w:rPr>
        <w:t>αποτελεί εργαλείο για την άσκηση του αναπτυξιακού τ</w:t>
      </w:r>
      <w:r>
        <w:rPr>
          <w:rFonts w:ascii="Arial" w:hAnsi="Arial" w:cs="Arial"/>
          <w:sz w:val="20"/>
        </w:rPr>
        <w:t>η</w:t>
      </w:r>
      <w:r w:rsidRPr="001F563F">
        <w:rPr>
          <w:rFonts w:ascii="Arial" w:hAnsi="Arial" w:cs="Arial"/>
          <w:sz w:val="20"/>
        </w:rPr>
        <w:t>ς ρόλου, με τα εξής χαρακτηριστικά:</w:t>
      </w:r>
    </w:p>
    <w:p w:rsidR="00202619" w:rsidRPr="001F563F" w:rsidRDefault="00202619" w:rsidP="00202619">
      <w:pPr>
        <w:spacing w:before="120"/>
        <w:ind w:left="709"/>
        <w:rPr>
          <w:rFonts w:ascii="Arial" w:hAnsi="Arial" w:cs="Arial"/>
          <w:sz w:val="20"/>
        </w:rPr>
      </w:pPr>
      <w:r w:rsidRPr="001F563F">
        <w:rPr>
          <w:rFonts w:ascii="Arial" w:hAnsi="Arial" w:cs="Arial"/>
          <w:b/>
          <w:bCs/>
          <w:sz w:val="20"/>
        </w:rPr>
        <w:t xml:space="preserve">α. Είναι ολοκληρωμένο πρόγραμμα </w:t>
      </w:r>
      <w:r>
        <w:rPr>
          <w:rFonts w:ascii="Arial" w:hAnsi="Arial" w:cs="Arial"/>
          <w:b/>
          <w:bCs/>
          <w:sz w:val="20"/>
        </w:rPr>
        <w:t>περιφερειακής</w:t>
      </w:r>
      <w:r w:rsidRPr="001F563F">
        <w:rPr>
          <w:rFonts w:ascii="Arial" w:hAnsi="Arial" w:cs="Arial"/>
          <w:b/>
          <w:bCs/>
          <w:sz w:val="20"/>
        </w:rPr>
        <w:t xml:space="preserve"> ανάπτυξης και βελτίωσης της διοικητικής</w:t>
      </w:r>
      <w:r>
        <w:rPr>
          <w:rFonts w:ascii="Arial" w:hAnsi="Arial" w:cs="Arial"/>
          <w:b/>
          <w:bCs/>
          <w:sz w:val="20"/>
        </w:rPr>
        <w:t xml:space="preserve">/επιχειρησιακής </w:t>
      </w:r>
      <w:r w:rsidRPr="001F563F">
        <w:rPr>
          <w:rFonts w:ascii="Arial" w:hAnsi="Arial" w:cs="Arial"/>
          <w:b/>
          <w:bCs/>
          <w:sz w:val="20"/>
        </w:rPr>
        <w:t xml:space="preserve"> ικανότητας</w:t>
      </w:r>
      <w:r w:rsidRPr="001F563F">
        <w:rPr>
          <w:rFonts w:ascii="Arial" w:hAnsi="Arial" w:cs="Arial"/>
          <w:sz w:val="20"/>
        </w:rPr>
        <w:t xml:space="preserve"> </w:t>
      </w:r>
      <w:r>
        <w:rPr>
          <w:rFonts w:ascii="Arial" w:hAnsi="Arial" w:cs="Arial"/>
          <w:b/>
          <w:bCs/>
          <w:sz w:val="20"/>
        </w:rPr>
        <w:t>της Περιφέρειας</w:t>
      </w:r>
      <w:r w:rsidRPr="001F563F">
        <w:rPr>
          <w:rFonts w:ascii="Arial" w:hAnsi="Arial" w:cs="Arial"/>
          <w:sz w:val="20"/>
        </w:rPr>
        <w:t xml:space="preserve">: Αποτελεί πρόγραμμα αναπτυξιακών υποδομών και επενδύσεων, αλλά και πρόγραμμα για τη βελτίωση της υφιστάμενης λειτουργίας των υπηρεσιών και των Νομικών προσώπων που εποπτεύονται από </w:t>
      </w:r>
      <w:r>
        <w:rPr>
          <w:rFonts w:ascii="Arial" w:hAnsi="Arial" w:cs="Arial"/>
          <w:sz w:val="20"/>
        </w:rPr>
        <w:t>τη Περιφέρεια</w:t>
      </w:r>
      <w:r>
        <w:rPr>
          <w:rStyle w:val="ad"/>
          <w:rFonts w:ascii="Arial" w:hAnsi="Arial" w:cs="Arial"/>
          <w:sz w:val="20"/>
        </w:rPr>
        <w:footnoteReference w:id="6"/>
      </w:r>
      <w:r w:rsidRPr="001F563F">
        <w:rPr>
          <w:rFonts w:ascii="Arial" w:hAnsi="Arial" w:cs="Arial"/>
          <w:sz w:val="20"/>
        </w:rPr>
        <w:t xml:space="preserve">. Είναι πρόγραμμα, πολυτομεακού χαρακτήρα, με εύρος θεματικών αντικειμένων αντίστοιχου του φάσματος των θεμάτων που απασχολούν την καθημερινή λειτουργία </w:t>
      </w:r>
      <w:r>
        <w:rPr>
          <w:rFonts w:ascii="Arial" w:hAnsi="Arial" w:cs="Arial"/>
          <w:sz w:val="20"/>
        </w:rPr>
        <w:t>της Περιφέρειας</w:t>
      </w:r>
      <w:r w:rsidRPr="001F563F">
        <w:rPr>
          <w:rFonts w:ascii="Arial" w:hAnsi="Arial" w:cs="Arial"/>
          <w:sz w:val="20"/>
        </w:rPr>
        <w:t xml:space="preserve">. Καλύπτει όλο το φάσμα των αρμοδιοτήτων </w:t>
      </w:r>
      <w:r>
        <w:rPr>
          <w:rFonts w:ascii="Arial" w:hAnsi="Arial" w:cs="Arial"/>
          <w:sz w:val="20"/>
        </w:rPr>
        <w:t>της</w:t>
      </w:r>
      <w:r w:rsidRPr="001F563F">
        <w:rPr>
          <w:rFonts w:ascii="Arial" w:hAnsi="Arial" w:cs="Arial"/>
          <w:sz w:val="20"/>
        </w:rPr>
        <w:t xml:space="preserve"> και εν δυνάμει το σύνολο των </w:t>
      </w:r>
      <w:r>
        <w:rPr>
          <w:rFonts w:ascii="Arial" w:hAnsi="Arial" w:cs="Arial"/>
          <w:sz w:val="20"/>
        </w:rPr>
        <w:t>περιφερειακών</w:t>
      </w:r>
      <w:r w:rsidRPr="001F563F">
        <w:rPr>
          <w:rFonts w:ascii="Arial" w:hAnsi="Arial" w:cs="Arial"/>
          <w:sz w:val="20"/>
        </w:rPr>
        <w:t xml:space="preserve"> υποθέσεων. </w:t>
      </w:r>
    </w:p>
    <w:p w:rsidR="00202619" w:rsidRPr="001F563F" w:rsidRDefault="00202619" w:rsidP="00202619">
      <w:pPr>
        <w:spacing w:before="120"/>
        <w:ind w:left="709"/>
        <w:rPr>
          <w:rFonts w:ascii="Arial" w:hAnsi="Arial" w:cs="Arial"/>
          <w:sz w:val="20"/>
        </w:rPr>
      </w:pPr>
      <w:r w:rsidRPr="001F563F">
        <w:rPr>
          <w:rFonts w:ascii="Arial" w:hAnsi="Arial" w:cs="Arial"/>
          <w:b/>
          <w:bCs/>
          <w:sz w:val="20"/>
        </w:rPr>
        <w:t xml:space="preserve">β. Αποτελεί το πενταετές πρόγραμμα δράσης </w:t>
      </w:r>
      <w:r>
        <w:rPr>
          <w:rFonts w:ascii="Arial" w:hAnsi="Arial" w:cs="Arial"/>
          <w:b/>
          <w:bCs/>
          <w:sz w:val="20"/>
        </w:rPr>
        <w:t>της Περιφέρειας</w:t>
      </w:r>
      <w:r w:rsidRPr="001F563F">
        <w:rPr>
          <w:rFonts w:ascii="Arial" w:hAnsi="Arial" w:cs="Arial"/>
          <w:b/>
          <w:bCs/>
          <w:sz w:val="20"/>
        </w:rPr>
        <w:t xml:space="preserve"> και των Νομικών προσώπων τ</w:t>
      </w:r>
      <w:r>
        <w:rPr>
          <w:rFonts w:ascii="Arial" w:hAnsi="Arial" w:cs="Arial"/>
          <w:b/>
          <w:bCs/>
          <w:sz w:val="20"/>
        </w:rPr>
        <w:t>ης</w:t>
      </w:r>
      <w:r w:rsidRPr="001F563F">
        <w:rPr>
          <w:rFonts w:ascii="Arial" w:hAnsi="Arial" w:cs="Arial"/>
          <w:b/>
          <w:bCs/>
          <w:sz w:val="20"/>
        </w:rPr>
        <w:t>:</w:t>
      </w:r>
      <w:r w:rsidRPr="001F563F">
        <w:rPr>
          <w:rFonts w:ascii="Arial" w:hAnsi="Arial" w:cs="Arial"/>
          <w:sz w:val="20"/>
        </w:rPr>
        <w:t xml:space="preserve"> Στις προτεραιότητες του προγράμματος αντανακλάται η βούληση και το όραμα της </w:t>
      </w:r>
      <w:r>
        <w:rPr>
          <w:rFonts w:ascii="Arial" w:hAnsi="Arial" w:cs="Arial"/>
          <w:sz w:val="20"/>
        </w:rPr>
        <w:t>Περιφερειακής</w:t>
      </w:r>
      <w:r w:rsidRPr="001F563F">
        <w:rPr>
          <w:rFonts w:ascii="Arial" w:hAnsi="Arial" w:cs="Arial"/>
          <w:sz w:val="20"/>
        </w:rPr>
        <w:t xml:space="preserve"> Αρχής καθώς και οι προτεραιότητες του αναπτυξιακού σχεδιασμού σε περιφερειακό επίπεδο. Το όραμα της εκάστοτε </w:t>
      </w:r>
      <w:r>
        <w:rPr>
          <w:rFonts w:ascii="Arial" w:hAnsi="Arial" w:cs="Arial"/>
          <w:sz w:val="20"/>
        </w:rPr>
        <w:t>περιφερειακής</w:t>
      </w:r>
      <w:r w:rsidRPr="001F563F">
        <w:rPr>
          <w:rFonts w:ascii="Arial" w:hAnsi="Arial" w:cs="Arial"/>
          <w:sz w:val="20"/>
        </w:rPr>
        <w:t xml:space="preserve"> αρχής αποτυπώνεται στη στρατηγική και αναλύεται σε πενταετές πρόγραμμα δράσης </w:t>
      </w:r>
      <w:r>
        <w:rPr>
          <w:rFonts w:ascii="Arial" w:hAnsi="Arial" w:cs="Arial"/>
          <w:sz w:val="20"/>
        </w:rPr>
        <w:t>της Περιφέρειας</w:t>
      </w:r>
      <w:r w:rsidRPr="001F563F">
        <w:rPr>
          <w:rFonts w:ascii="Arial" w:hAnsi="Arial" w:cs="Arial"/>
          <w:sz w:val="20"/>
        </w:rPr>
        <w:t xml:space="preserve"> και των Νομικών </w:t>
      </w:r>
      <w:r>
        <w:rPr>
          <w:rFonts w:ascii="Arial" w:hAnsi="Arial" w:cs="Arial"/>
          <w:sz w:val="20"/>
        </w:rPr>
        <w:t>Π</w:t>
      </w:r>
      <w:r w:rsidRPr="001F563F">
        <w:rPr>
          <w:rFonts w:ascii="Arial" w:hAnsi="Arial" w:cs="Arial"/>
          <w:sz w:val="20"/>
        </w:rPr>
        <w:t>ροσώπων τ</w:t>
      </w:r>
      <w:r>
        <w:rPr>
          <w:rFonts w:ascii="Arial" w:hAnsi="Arial" w:cs="Arial"/>
          <w:sz w:val="20"/>
        </w:rPr>
        <w:t>ης</w:t>
      </w:r>
      <w:r w:rsidRPr="001F563F">
        <w:rPr>
          <w:rFonts w:ascii="Arial" w:hAnsi="Arial" w:cs="Arial"/>
          <w:sz w:val="20"/>
        </w:rPr>
        <w:t xml:space="preserve"> και τέλος σε ετήσιο πρόγραμμα δράσης της κάθε υπηρεσίας </w:t>
      </w:r>
      <w:r>
        <w:rPr>
          <w:rFonts w:ascii="Arial" w:hAnsi="Arial" w:cs="Arial"/>
          <w:sz w:val="20"/>
        </w:rPr>
        <w:t>της Περιφέρειας</w:t>
      </w:r>
      <w:r w:rsidRPr="001F563F">
        <w:rPr>
          <w:rFonts w:ascii="Arial" w:hAnsi="Arial" w:cs="Arial"/>
          <w:sz w:val="20"/>
        </w:rPr>
        <w:t xml:space="preserve"> και των Νομικών </w:t>
      </w:r>
      <w:r>
        <w:rPr>
          <w:rFonts w:ascii="Arial" w:hAnsi="Arial" w:cs="Arial"/>
          <w:sz w:val="20"/>
        </w:rPr>
        <w:t>Π</w:t>
      </w:r>
      <w:r w:rsidRPr="001F563F">
        <w:rPr>
          <w:rFonts w:ascii="Arial" w:hAnsi="Arial" w:cs="Arial"/>
          <w:sz w:val="20"/>
        </w:rPr>
        <w:t>ροσώπων τ</w:t>
      </w:r>
      <w:r>
        <w:rPr>
          <w:rFonts w:ascii="Arial" w:hAnsi="Arial" w:cs="Arial"/>
          <w:sz w:val="20"/>
        </w:rPr>
        <w:t>ης</w:t>
      </w:r>
      <w:r w:rsidRPr="001F563F">
        <w:rPr>
          <w:rFonts w:ascii="Arial" w:hAnsi="Arial" w:cs="Arial"/>
          <w:sz w:val="20"/>
        </w:rPr>
        <w:t xml:space="preserve">. </w:t>
      </w:r>
    </w:p>
    <w:p w:rsidR="00202619" w:rsidRPr="001F563F" w:rsidRDefault="00202619" w:rsidP="00202619">
      <w:pPr>
        <w:spacing w:before="120"/>
        <w:ind w:left="709"/>
        <w:rPr>
          <w:rFonts w:ascii="Arial" w:hAnsi="Arial" w:cs="Arial"/>
          <w:sz w:val="20"/>
        </w:rPr>
      </w:pPr>
      <w:r w:rsidRPr="001F563F">
        <w:rPr>
          <w:rFonts w:ascii="Arial" w:hAnsi="Arial" w:cs="Arial"/>
          <w:b/>
          <w:bCs/>
          <w:sz w:val="20"/>
        </w:rPr>
        <w:t xml:space="preserve">γ. Είναι οργανικό στοιχείο της καθημερινής λειτουργίας και διοίκησης </w:t>
      </w:r>
      <w:r>
        <w:rPr>
          <w:rFonts w:ascii="Arial" w:hAnsi="Arial" w:cs="Arial"/>
          <w:b/>
          <w:bCs/>
          <w:sz w:val="20"/>
        </w:rPr>
        <w:t>της Περιφέρειας</w:t>
      </w:r>
      <w:r w:rsidRPr="001F563F">
        <w:rPr>
          <w:rFonts w:ascii="Arial" w:hAnsi="Arial" w:cs="Arial"/>
          <w:b/>
          <w:bCs/>
          <w:sz w:val="20"/>
        </w:rPr>
        <w:t xml:space="preserve"> και μέρος του προγραμματικού τ</w:t>
      </w:r>
      <w:r>
        <w:rPr>
          <w:rFonts w:ascii="Arial" w:hAnsi="Arial" w:cs="Arial"/>
          <w:b/>
          <w:bCs/>
          <w:sz w:val="20"/>
        </w:rPr>
        <w:t>ης</w:t>
      </w:r>
      <w:r w:rsidRPr="001F563F">
        <w:rPr>
          <w:rFonts w:ascii="Arial" w:hAnsi="Arial" w:cs="Arial"/>
          <w:b/>
          <w:bCs/>
          <w:sz w:val="20"/>
        </w:rPr>
        <w:t xml:space="preserve"> κύκλου:</w:t>
      </w:r>
      <w:r w:rsidRPr="001F563F">
        <w:rPr>
          <w:rFonts w:ascii="Arial" w:hAnsi="Arial" w:cs="Arial"/>
          <w:sz w:val="20"/>
        </w:rPr>
        <w:t xml:space="preserve"> Η σύνταξη του </w:t>
      </w:r>
      <w:r>
        <w:rPr>
          <w:rFonts w:ascii="Arial" w:hAnsi="Arial" w:cs="Arial"/>
          <w:sz w:val="20"/>
        </w:rPr>
        <w:t>Ε</w:t>
      </w:r>
      <w:r w:rsidRPr="001F563F">
        <w:rPr>
          <w:rFonts w:ascii="Arial" w:hAnsi="Arial" w:cs="Arial"/>
          <w:sz w:val="20"/>
        </w:rPr>
        <w:t xml:space="preserve">πιχειρησιακού </w:t>
      </w:r>
      <w:r>
        <w:rPr>
          <w:rFonts w:ascii="Arial" w:hAnsi="Arial" w:cs="Arial"/>
          <w:sz w:val="20"/>
        </w:rPr>
        <w:t>Π</w:t>
      </w:r>
      <w:r w:rsidRPr="001F563F">
        <w:rPr>
          <w:rFonts w:ascii="Arial" w:hAnsi="Arial" w:cs="Arial"/>
          <w:sz w:val="20"/>
        </w:rPr>
        <w:t xml:space="preserve">ρογράμματος είναι η αρχική φάση της διαδικασίας προγραμματισμού, παρακολούθησης και αξιολόγησης της δράσης </w:t>
      </w:r>
      <w:r>
        <w:rPr>
          <w:rFonts w:ascii="Arial" w:hAnsi="Arial" w:cs="Arial"/>
          <w:sz w:val="20"/>
        </w:rPr>
        <w:t>της Περιφέρειας</w:t>
      </w:r>
      <w:r w:rsidRPr="001F563F">
        <w:rPr>
          <w:rFonts w:ascii="Arial" w:hAnsi="Arial" w:cs="Arial"/>
          <w:sz w:val="20"/>
        </w:rPr>
        <w:t>. Η διαδικασία αυτή αποτελεί το διαρκές αντικείμενο ενασχόλησης</w:t>
      </w:r>
      <w:r>
        <w:rPr>
          <w:rFonts w:ascii="Arial" w:hAnsi="Arial" w:cs="Arial"/>
          <w:sz w:val="20"/>
        </w:rPr>
        <w:t xml:space="preserve"> της Εκτελεστικής Επιτροπής, </w:t>
      </w:r>
      <w:r w:rsidRPr="001F563F">
        <w:rPr>
          <w:rFonts w:ascii="Arial" w:hAnsi="Arial" w:cs="Arial"/>
          <w:sz w:val="20"/>
        </w:rPr>
        <w:t xml:space="preserve"> των αιρετών οργάνων, της </w:t>
      </w:r>
      <w:r w:rsidRPr="000B5A21">
        <w:rPr>
          <w:rFonts w:ascii="Arial" w:hAnsi="Arial" w:cs="Arial"/>
          <w:sz w:val="20"/>
        </w:rPr>
        <w:t>Διεύθυνση</w:t>
      </w:r>
      <w:r>
        <w:rPr>
          <w:rFonts w:ascii="Arial" w:hAnsi="Arial" w:cs="Arial"/>
          <w:sz w:val="20"/>
        </w:rPr>
        <w:t>ς</w:t>
      </w:r>
      <w:r w:rsidRPr="000B5A21">
        <w:rPr>
          <w:rFonts w:ascii="Arial" w:hAnsi="Arial" w:cs="Arial"/>
          <w:sz w:val="20"/>
        </w:rPr>
        <w:t xml:space="preserve"> Αναπτυξιακού Προγραμματισμού</w:t>
      </w:r>
      <w:r w:rsidRPr="001F563F">
        <w:rPr>
          <w:rFonts w:ascii="Arial" w:hAnsi="Arial" w:cs="Arial"/>
          <w:sz w:val="20"/>
        </w:rPr>
        <w:t xml:space="preserve"> </w:t>
      </w:r>
      <w:r>
        <w:rPr>
          <w:rFonts w:ascii="Arial" w:hAnsi="Arial" w:cs="Arial"/>
          <w:sz w:val="20"/>
        </w:rPr>
        <w:t xml:space="preserve">και </w:t>
      </w:r>
      <w:r w:rsidRPr="001F563F">
        <w:rPr>
          <w:rFonts w:ascii="Arial" w:hAnsi="Arial" w:cs="Arial"/>
          <w:sz w:val="20"/>
        </w:rPr>
        <w:t xml:space="preserve">των προϊσταμένων </w:t>
      </w:r>
      <w:r>
        <w:rPr>
          <w:rFonts w:ascii="Arial" w:hAnsi="Arial" w:cs="Arial"/>
          <w:sz w:val="20"/>
        </w:rPr>
        <w:t>των Γενικών Διευθύνσεων και Διευθύνσεων</w:t>
      </w:r>
      <w:r w:rsidRPr="001F563F">
        <w:rPr>
          <w:rFonts w:ascii="Arial" w:hAnsi="Arial" w:cs="Arial"/>
          <w:sz w:val="20"/>
        </w:rPr>
        <w:t xml:space="preserve">. </w:t>
      </w:r>
    </w:p>
    <w:p w:rsidR="00202619" w:rsidRPr="001F563F" w:rsidRDefault="00202619" w:rsidP="00202619">
      <w:pPr>
        <w:spacing w:before="120"/>
        <w:ind w:left="709"/>
        <w:rPr>
          <w:rFonts w:ascii="Arial" w:hAnsi="Arial" w:cs="Arial"/>
          <w:sz w:val="20"/>
        </w:rPr>
      </w:pPr>
      <w:r w:rsidRPr="001F563F">
        <w:rPr>
          <w:rFonts w:ascii="Arial" w:hAnsi="Arial" w:cs="Arial"/>
          <w:b/>
          <w:bCs/>
          <w:sz w:val="20"/>
        </w:rPr>
        <w:t xml:space="preserve">δ. Υλοποιείται μέσω του ετήσιου προγράμματος δράσης </w:t>
      </w:r>
      <w:r>
        <w:rPr>
          <w:rFonts w:ascii="Arial" w:hAnsi="Arial" w:cs="Arial"/>
          <w:b/>
          <w:bCs/>
          <w:sz w:val="20"/>
        </w:rPr>
        <w:t>της Περιφέρειας</w:t>
      </w:r>
      <w:r w:rsidRPr="001F563F">
        <w:rPr>
          <w:rFonts w:ascii="Arial" w:hAnsi="Arial" w:cs="Arial"/>
          <w:b/>
          <w:bCs/>
          <w:sz w:val="20"/>
        </w:rPr>
        <w:t xml:space="preserve"> και των Νομικών </w:t>
      </w:r>
      <w:r>
        <w:rPr>
          <w:rFonts w:ascii="Arial" w:hAnsi="Arial" w:cs="Arial"/>
          <w:b/>
          <w:bCs/>
          <w:sz w:val="20"/>
        </w:rPr>
        <w:t>Π</w:t>
      </w:r>
      <w:r w:rsidRPr="001F563F">
        <w:rPr>
          <w:rFonts w:ascii="Arial" w:hAnsi="Arial" w:cs="Arial"/>
          <w:b/>
          <w:bCs/>
          <w:sz w:val="20"/>
        </w:rPr>
        <w:t xml:space="preserve">ροσώπων </w:t>
      </w:r>
      <w:r>
        <w:rPr>
          <w:rFonts w:ascii="Arial" w:hAnsi="Arial" w:cs="Arial"/>
          <w:b/>
          <w:bCs/>
          <w:sz w:val="20"/>
        </w:rPr>
        <w:t>της</w:t>
      </w:r>
      <w:r w:rsidRPr="001F563F">
        <w:rPr>
          <w:rFonts w:ascii="Arial" w:hAnsi="Arial" w:cs="Arial"/>
          <w:b/>
          <w:bCs/>
          <w:sz w:val="20"/>
        </w:rPr>
        <w:t>:</w:t>
      </w:r>
      <w:r w:rsidRPr="001F563F">
        <w:rPr>
          <w:rFonts w:ascii="Arial" w:hAnsi="Arial" w:cs="Arial"/>
          <w:sz w:val="20"/>
        </w:rPr>
        <w:t xml:space="preserve"> Σκοπός της σύνταξης του ετήσιου προγράμματος δράσης είναι η εξειδίκευση του συνολικού πενταετούς </w:t>
      </w:r>
      <w:r>
        <w:rPr>
          <w:rFonts w:ascii="Arial" w:hAnsi="Arial" w:cs="Arial"/>
          <w:sz w:val="20"/>
        </w:rPr>
        <w:t>Ε</w:t>
      </w:r>
      <w:r w:rsidRPr="001F563F">
        <w:rPr>
          <w:rFonts w:ascii="Arial" w:hAnsi="Arial" w:cs="Arial"/>
          <w:sz w:val="20"/>
        </w:rPr>
        <w:t xml:space="preserve">πιχειρησιακού </w:t>
      </w:r>
      <w:r>
        <w:rPr>
          <w:rFonts w:ascii="Arial" w:hAnsi="Arial" w:cs="Arial"/>
          <w:sz w:val="20"/>
        </w:rPr>
        <w:t>Π</w:t>
      </w:r>
      <w:r w:rsidRPr="001F563F">
        <w:rPr>
          <w:rFonts w:ascii="Arial" w:hAnsi="Arial" w:cs="Arial"/>
          <w:sz w:val="20"/>
        </w:rPr>
        <w:t>ρογράμματος σε ετήσιο πρόγραμμα των υπηρεσιών. Ο ετήσιος προγραμματισμός στοχεύει στον επιμερισμό των δράσεων του πενταετούς προγράμματος στις υπηρεσίες, οι οποίες υλοποιούν τμήματα του επιχειρησιακού προγράμματος</w:t>
      </w:r>
    </w:p>
    <w:p w:rsidR="00202619" w:rsidRPr="001F563F" w:rsidRDefault="00202619" w:rsidP="00202619">
      <w:pPr>
        <w:spacing w:before="120"/>
        <w:ind w:left="709"/>
        <w:rPr>
          <w:rFonts w:ascii="Arial" w:hAnsi="Arial" w:cs="Arial"/>
          <w:sz w:val="20"/>
        </w:rPr>
      </w:pPr>
      <w:bookmarkStart w:id="26" w:name="_Toc24946713"/>
      <w:r w:rsidRPr="001F563F">
        <w:rPr>
          <w:rFonts w:ascii="Arial" w:hAnsi="Arial" w:cs="Arial"/>
          <w:b/>
          <w:bCs/>
          <w:sz w:val="20"/>
        </w:rPr>
        <w:t>ε. Εκπονείται με τη συμμετοχή όλων των εμπλεκόμενων</w:t>
      </w:r>
      <w:bookmarkEnd w:id="26"/>
      <w:r w:rsidRPr="001F563F">
        <w:rPr>
          <w:rFonts w:ascii="Arial" w:hAnsi="Arial" w:cs="Arial"/>
          <w:b/>
          <w:bCs/>
          <w:sz w:val="20"/>
        </w:rPr>
        <w:t>:</w:t>
      </w:r>
      <w:r w:rsidRPr="001F563F">
        <w:rPr>
          <w:rFonts w:ascii="Arial" w:hAnsi="Arial" w:cs="Arial"/>
          <w:sz w:val="20"/>
        </w:rPr>
        <w:t xml:space="preserve"> Κατά τη διαδικασία σύνταξής του συμμετέχουν με σαφώς καθορισμένο τρόπο:</w:t>
      </w:r>
    </w:p>
    <w:p w:rsidR="00202619" w:rsidRPr="001F563F" w:rsidRDefault="00202619" w:rsidP="00FA2AF9">
      <w:pPr>
        <w:numPr>
          <w:ilvl w:val="1"/>
          <w:numId w:val="4"/>
        </w:numPr>
        <w:spacing w:before="120"/>
        <w:rPr>
          <w:rFonts w:ascii="Arial" w:hAnsi="Arial" w:cs="Arial"/>
          <w:sz w:val="20"/>
        </w:rPr>
      </w:pPr>
      <w:r w:rsidRPr="001F563F">
        <w:rPr>
          <w:rFonts w:ascii="Arial" w:hAnsi="Arial" w:cs="Arial"/>
          <w:sz w:val="20"/>
        </w:rPr>
        <w:t>Αιρετά όργανα (</w:t>
      </w:r>
      <w:r>
        <w:rPr>
          <w:rFonts w:ascii="Arial" w:hAnsi="Arial" w:cs="Arial"/>
          <w:sz w:val="20"/>
        </w:rPr>
        <w:t>Περιφερειακό</w:t>
      </w:r>
      <w:r w:rsidRPr="001F563F">
        <w:rPr>
          <w:rFonts w:ascii="Arial" w:hAnsi="Arial" w:cs="Arial"/>
          <w:sz w:val="20"/>
        </w:rPr>
        <w:t xml:space="preserve">. Συμβούλιο, </w:t>
      </w:r>
      <w:r>
        <w:rPr>
          <w:rFonts w:ascii="Arial" w:hAnsi="Arial" w:cs="Arial"/>
          <w:sz w:val="20"/>
        </w:rPr>
        <w:t xml:space="preserve">Εκτελεστική Επιτροπή, λοιπές </w:t>
      </w:r>
      <w:r w:rsidRPr="001F563F">
        <w:rPr>
          <w:rFonts w:ascii="Arial" w:hAnsi="Arial" w:cs="Arial"/>
          <w:sz w:val="20"/>
        </w:rPr>
        <w:t>Επιτροπές, Αντι</w:t>
      </w:r>
      <w:r>
        <w:rPr>
          <w:rFonts w:ascii="Arial" w:hAnsi="Arial" w:cs="Arial"/>
          <w:sz w:val="20"/>
        </w:rPr>
        <w:t>περιφερειάρχες</w:t>
      </w:r>
      <w:r w:rsidRPr="001F563F">
        <w:rPr>
          <w:rFonts w:ascii="Arial" w:hAnsi="Arial" w:cs="Arial"/>
          <w:sz w:val="20"/>
        </w:rPr>
        <w:t>, ΔΣ Νομικών Προσώπων)</w:t>
      </w:r>
    </w:p>
    <w:p w:rsidR="00202619" w:rsidRPr="001F563F" w:rsidRDefault="00202619" w:rsidP="00FA2AF9">
      <w:pPr>
        <w:numPr>
          <w:ilvl w:val="1"/>
          <w:numId w:val="4"/>
        </w:numPr>
        <w:spacing w:before="120"/>
        <w:rPr>
          <w:rFonts w:ascii="Arial" w:hAnsi="Arial" w:cs="Arial"/>
          <w:sz w:val="20"/>
        </w:rPr>
      </w:pPr>
      <w:r w:rsidRPr="001F563F">
        <w:rPr>
          <w:rFonts w:ascii="Arial" w:hAnsi="Arial" w:cs="Arial"/>
          <w:sz w:val="20"/>
        </w:rPr>
        <w:t xml:space="preserve">Υπηρεσιακά στελέχη (Προϊστάμενοι υπηρεσιών, Διευθυντές Νομικών Προσώπων, στελέχη της </w:t>
      </w:r>
      <w:r>
        <w:rPr>
          <w:rFonts w:ascii="Arial" w:hAnsi="Arial" w:cs="Arial"/>
          <w:sz w:val="20"/>
        </w:rPr>
        <w:t xml:space="preserve">Διεύθυνσης Αναπτυξιακού </w:t>
      </w:r>
      <w:r w:rsidRPr="001F563F">
        <w:rPr>
          <w:rFonts w:ascii="Arial" w:hAnsi="Arial" w:cs="Arial"/>
          <w:sz w:val="20"/>
        </w:rPr>
        <w:t xml:space="preserve"> Προγραμματισμού)</w:t>
      </w:r>
    </w:p>
    <w:p w:rsidR="00202619" w:rsidRDefault="00202619" w:rsidP="00FA2AF9">
      <w:pPr>
        <w:numPr>
          <w:ilvl w:val="1"/>
          <w:numId w:val="4"/>
        </w:numPr>
        <w:spacing w:before="120"/>
        <w:rPr>
          <w:rFonts w:ascii="Arial" w:hAnsi="Arial" w:cs="Arial"/>
          <w:sz w:val="20"/>
        </w:rPr>
      </w:pPr>
      <w:r w:rsidRPr="00B33DDB">
        <w:rPr>
          <w:rFonts w:ascii="Arial" w:hAnsi="Arial" w:cs="Arial"/>
          <w:sz w:val="20"/>
        </w:rPr>
        <w:t>Το Περιφερειακό Ταμείο Ανάπτυξης (Π.Τ.Α)</w:t>
      </w:r>
    </w:p>
    <w:p w:rsidR="00202619" w:rsidRDefault="00202619" w:rsidP="00FA2AF9">
      <w:pPr>
        <w:numPr>
          <w:ilvl w:val="1"/>
          <w:numId w:val="4"/>
        </w:numPr>
        <w:spacing w:before="120"/>
        <w:rPr>
          <w:rFonts w:ascii="Arial" w:hAnsi="Arial" w:cs="Arial"/>
          <w:sz w:val="20"/>
        </w:rPr>
      </w:pPr>
      <w:r w:rsidRPr="001F563F">
        <w:rPr>
          <w:rFonts w:ascii="Arial" w:hAnsi="Arial" w:cs="Arial"/>
          <w:sz w:val="20"/>
        </w:rPr>
        <w:t xml:space="preserve">Τοπικοί </w:t>
      </w:r>
      <w:r>
        <w:rPr>
          <w:rFonts w:ascii="Arial" w:hAnsi="Arial" w:cs="Arial"/>
          <w:sz w:val="20"/>
        </w:rPr>
        <w:t xml:space="preserve">περιφερειακοί </w:t>
      </w:r>
      <w:r w:rsidRPr="001F563F">
        <w:rPr>
          <w:rFonts w:ascii="Arial" w:hAnsi="Arial" w:cs="Arial"/>
          <w:sz w:val="20"/>
        </w:rPr>
        <w:t xml:space="preserve">φορείς και ομάδες </w:t>
      </w:r>
      <w:r>
        <w:rPr>
          <w:rFonts w:ascii="Arial" w:hAnsi="Arial" w:cs="Arial"/>
          <w:sz w:val="20"/>
        </w:rPr>
        <w:t>πολιτών</w:t>
      </w:r>
      <w:r w:rsidRPr="001F563F">
        <w:rPr>
          <w:rFonts w:ascii="Arial" w:hAnsi="Arial" w:cs="Arial"/>
          <w:sz w:val="20"/>
        </w:rPr>
        <w:t xml:space="preserve"> με σημαντικό βαθμό συμβολής στην </w:t>
      </w:r>
      <w:r>
        <w:rPr>
          <w:rFonts w:ascii="Arial" w:hAnsi="Arial" w:cs="Arial"/>
          <w:sz w:val="20"/>
        </w:rPr>
        <w:t>περιφεριακή</w:t>
      </w:r>
      <w:r w:rsidRPr="001F563F">
        <w:rPr>
          <w:rFonts w:ascii="Arial" w:hAnsi="Arial" w:cs="Arial"/>
          <w:sz w:val="20"/>
        </w:rPr>
        <w:t xml:space="preserve"> ανάπτυξη ή/και στη λειτουργία </w:t>
      </w:r>
      <w:r>
        <w:rPr>
          <w:rFonts w:ascii="Arial" w:hAnsi="Arial" w:cs="Arial"/>
          <w:sz w:val="20"/>
        </w:rPr>
        <w:t>της Περιφέρειας</w:t>
      </w:r>
    </w:p>
    <w:p w:rsidR="00202619" w:rsidRPr="00464732" w:rsidRDefault="00202619" w:rsidP="00FA2AF9">
      <w:pPr>
        <w:numPr>
          <w:ilvl w:val="1"/>
          <w:numId w:val="4"/>
        </w:numPr>
        <w:spacing w:before="120"/>
        <w:rPr>
          <w:rFonts w:ascii="Arial" w:hAnsi="Arial" w:cs="Arial"/>
          <w:sz w:val="20"/>
        </w:rPr>
      </w:pPr>
      <w:r>
        <w:rPr>
          <w:rFonts w:ascii="Arial" w:hAnsi="Arial" w:cs="Arial"/>
          <w:sz w:val="20"/>
        </w:rPr>
        <w:t>Α</w:t>
      </w:r>
      <w:r w:rsidRPr="00464732">
        <w:rPr>
          <w:rFonts w:ascii="Arial" w:hAnsi="Arial" w:cs="Arial"/>
          <w:sz w:val="20"/>
        </w:rPr>
        <w:t>ναφορικά με τις Μητροπολιτικές Περιφέρειες Αττικής και Κεντρικής Μακεδονίας, στενή συνεργασία εξασφαλίζεται και με τις συντονιστικές μητροπολιτικές επιτροπές του άρθρου 212 του ν.3852/2010.</w:t>
      </w:r>
    </w:p>
    <w:p w:rsidR="00202619" w:rsidRPr="001F563F" w:rsidRDefault="00202619" w:rsidP="00FA2AF9">
      <w:pPr>
        <w:numPr>
          <w:ilvl w:val="0"/>
          <w:numId w:val="4"/>
        </w:numPr>
        <w:spacing w:before="120"/>
        <w:rPr>
          <w:rFonts w:ascii="Arial" w:hAnsi="Arial" w:cs="Arial"/>
          <w:sz w:val="20"/>
        </w:rPr>
      </w:pPr>
      <w:r w:rsidRPr="001F563F">
        <w:rPr>
          <w:rFonts w:ascii="Arial" w:hAnsi="Arial" w:cs="Arial"/>
          <w:b/>
          <w:bCs/>
          <w:sz w:val="20"/>
        </w:rPr>
        <w:t xml:space="preserve">στ. Αξιοποιεί δείκτες επίδοσης: </w:t>
      </w:r>
      <w:r w:rsidRPr="001F563F">
        <w:rPr>
          <w:rFonts w:ascii="Arial" w:hAnsi="Arial" w:cs="Arial"/>
          <w:bCs/>
          <w:sz w:val="20"/>
        </w:rPr>
        <w:t>Το επιχειρησιακό πρόγραμμα διατυπώνει μετρήσιμους στόχους,</w:t>
      </w:r>
      <w:r w:rsidRPr="001F563F">
        <w:rPr>
          <w:rFonts w:ascii="Arial" w:hAnsi="Arial" w:cs="Arial"/>
          <w:sz w:val="20"/>
        </w:rPr>
        <w:t xml:space="preserve"> η επίτευξη των οποίων παρακολουθείται μέσω της αξιοποίησης συστήματος δεικτών επίδοσης. Για την παρακολούθηση της εξέλιξης της τιμής των δεικτών αξιοποιούνται τα στοιχεία (εσόδων / δαπανών, πόρων, εκροών, </w:t>
      </w:r>
      <w:r w:rsidRPr="001F563F">
        <w:rPr>
          <w:rFonts w:ascii="Arial" w:hAnsi="Arial" w:cs="Arial"/>
          <w:sz w:val="20"/>
        </w:rPr>
        <w:lastRenderedPageBreak/>
        <w:t>αποτελεσμάτων στους αποδέκτες) που τηρούνται στις βάσεις δεδομένων του ολοκληρωμένου πληροφοριακού συστήματος ενός ΟΤΑ.</w:t>
      </w:r>
    </w:p>
    <w:p w:rsidR="00202619" w:rsidRPr="001F563F" w:rsidRDefault="00202619" w:rsidP="00202619">
      <w:pPr>
        <w:pStyle w:val="a5"/>
        <w:spacing w:before="120"/>
        <w:rPr>
          <w:rFonts w:ascii="Arial" w:hAnsi="Arial" w:cs="Arial"/>
          <w:sz w:val="20"/>
        </w:rPr>
      </w:pPr>
    </w:p>
    <w:p w:rsidR="00202619" w:rsidRPr="001F563F" w:rsidRDefault="00202619" w:rsidP="00202619">
      <w:pPr>
        <w:spacing w:before="120"/>
        <w:rPr>
          <w:rFonts w:ascii="Arial" w:hAnsi="Arial" w:cs="Arial"/>
          <w:sz w:val="20"/>
        </w:rPr>
      </w:pPr>
      <w:r w:rsidRPr="001F563F">
        <w:rPr>
          <w:rFonts w:ascii="Arial" w:hAnsi="Arial" w:cs="Arial"/>
          <w:sz w:val="20"/>
        </w:rPr>
        <w:t xml:space="preserve">Η λήψη των αποφάσεων προγραμματισμού δε στηρίζεται μόνο στην ανάλυση της υφιστάμενης κατάστασης, αλλά και στις ανάγκες και προσδοκίες των κατοίκων </w:t>
      </w:r>
      <w:r>
        <w:rPr>
          <w:rFonts w:ascii="Arial" w:hAnsi="Arial" w:cs="Arial"/>
          <w:sz w:val="20"/>
        </w:rPr>
        <w:t xml:space="preserve">της περιφέρειας </w:t>
      </w:r>
      <w:r w:rsidRPr="001F563F">
        <w:rPr>
          <w:rFonts w:ascii="Arial" w:hAnsi="Arial" w:cs="Arial"/>
          <w:sz w:val="20"/>
        </w:rPr>
        <w:t xml:space="preserve">και του ανθρώπινου δυναμικού </w:t>
      </w:r>
      <w:r>
        <w:rPr>
          <w:rFonts w:ascii="Arial" w:hAnsi="Arial" w:cs="Arial"/>
          <w:sz w:val="20"/>
        </w:rPr>
        <w:t>της</w:t>
      </w:r>
      <w:r w:rsidRPr="001F563F">
        <w:rPr>
          <w:rFonts w:ascii="Arial" w:hAnsi="Arial" w:cs="Arial"/>
          <w:sz w:val="20"/>
        </w:rPr>
        <w:t xml:space="preserve">, όπως αυτές διατυπώνονται στις </w:t>
      </w:r>
      <w:r w:rsidRPr="001F563F">
        <w:rPr>
          <w:rFonts w:ascii="Arial" w:hAnsi="Arial" w:cs="Arial"/>
          <w:b/>
          <w:bCs/>
          <w:sz w:val="20"/>
        </w:rPr>
        <w:t>διαδικασίες συμμετοχής</w:t>
      </w:r>
      <w:r w:rsidRPr="001F563F">
        <w:rPr>
          <w:rFonts w:ascii="Arial" w:hAnsi="Arial" w:cs="Arial"/>
          <w:sz w:val="20"/>
        </w:rPr>
        <w:t>.</w:t>
      </w:r>
    </w:p>
    <w:p w:rsidR="00202619" w:rsidRPr="001F563F" w:rsidRDefault="00202619" w:rsidP="00202619">
      <w:pPr>
        <w:spacing w:before="120"/>
        <w:rPr>
          <w:rFonts w:ascii="Arial" w:hAnsi="Arial" w:cs="Arial"/>
          <w:sz w:val="20"/>
        </w:rPr>
      </w:pPr>
      <w:r w:rsidRPr="001F563F">
        <w:rPr>
          <w:rFonts w:ascii="Arial" w:hAnsi="Arial" w:cs="Arial"/>
          <w:sz w:val="20"/>
        </w:rPr>
        <w:t xml:space="preserve">Το επιχειρησιακό πρόγραμμα αποτελεί το βασικό πλαίσιο κατεύθυνσης, προσδιορισμού και συντονισμού των ενεργειών όλων των οργάνων διοίκησης και υπηρεσιών και είναι ευρύτερα γνωστό στους εργαζόμενους </w:t>
      </w:r>
      <w:r>
        <w:rPr>
          <w:rFonts w:ascii="Arial" w:hAnsi="Arial" w:cs="Arial"/>
          <w:sz w:val="20"/>
        </w:rPr>
        <w:t>της Περιφέρειας</w:t>
      </w:r>
      <w:r w:rsidRPr="001F563F">
        <w:rPr>
          <w:rFonts w:ascii="Arial" w:hAnsi="Arial" w:cs="Arial"/>
          <w:sz w:val="20"/>
        </w:rPr>
        <w:t>, προκειμένου να υλοποιηθούν οι στόχοι του.</w:t>
      </w:r>
    </w:p>
    <w:p w:rsidR="00202619" w:rsidRPr="001F563F" w:rsidRDefault="00202619" w:rsidP="00202619">
      <w:pPr>
        <w:spacing w:before="120"/>
        <w:rPr>
          <w:rFonts w:ascii="Arial" w:hAnsi="Arial" w:cs="Arial"/>
          <w:sz w:val="20"/>
        </w:rPr>
      </w:pPr>
      <w:r w:rsidRPr="001F563F">
        <w:rPr>
          <w:rFonts w:ascii="Arial" w:hAnsi="Arial" w:cs="Arial"/>
          <w:sz w:val="20"/>
        </w:rPr>
        <w:t xml:space="preserve">Το επιχειρησιακό πρόγραμμα αποτελεί προϊόν συλλογικής εργασίας όλων των δομών του </w:t>
      </w:r>
      <w:r>
        <w:rPr>
          <w:rFonts w:ascii="Arial" w:hAnsi="Arial" w:cs="Arial"/>
          <w:sz w:val="20"/>
        </w:rPr>
        <w:t>Περιφέρειας</w:t>
      </w:r>
      <w:r w:rsidRPr="001F563F">
        <w:rPr>
          <w:rFonts w:ascii="Arial" w:hAnsi="Arial" w:cs="Arial"/>
          <w:sz w:val="20"/>
        </w:rPr>
        <w:t xml:space="preserve"> και οδηγεί στην ανάληψη δεσμεύσεων μεταξύ των διαδοχικών ιεραρχικών επιπέδων, σε ότι αφορά την υλοποίηση του τμήματος εκείνου στο οποίο αυτά εμπλέκονται.</w:t>
      </w:r>
    </w:p>
    <w:p w:rsidR="00202619" w:rsidRDefault="00202619" w:rsidP="00202619">
      <w:pPr>
        <w:spacing w:before="120"/>
        <w:rPr>
          <w:rFonts w:ascii="Arial" w:hAnsi="Arial" w:cs="Arial"/>
          <w:sz w:val="20"/>
        </w:rPr>
      </w:pPr>
    </w:p>
    <w:p w:rsidR="00202619" w:rsidRPr="003E45CF" w:rsidRDefault="00202619" w:rsidP="00202619">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color w:val="4A442A"/>
          <w:sz w:val="18"/>
          <w:szCs w:val="18"/>
        </w:rPr>
      </w:pPr>
      <w:r w:rsidRPr="003E45CF">
        <w:rPr>
          <w:rFonts w:ascii="Arial" w:hAnsi="Arial" w:cs="Arial"/>
          <w:b/>
          <w:color w:val="4A442A"/>
          <w:sz w:val="18"/>
          <w:szCs w:val="18"/>
        </w:rPr>
        <w:t>Φιλοσοφία και Αρχές Εκπόνησης του Επιχειρησιακού Προγράμματος των Περιφερειών</w:t>
      </w:r>
    </w:p>
    <w:p w:rsidR="00202619" w:rsidRPr="003E45CF" w:rsidRDefault="00202619" w:rsidP="00202619">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18"/>
          <w:szCs w:val="18"/>
        </w:rPr>
      </w:pPr>
      <w:r w:rsidRPr="003E45CF">
        <w:rPr>
          <w:rFonts w:ascii="Arial" w:hAnsi="Arial" w:cs="Arial"/>
          <w:sz w:val="18"/>
          <w:szCs w:val="18"/>
        </w:rPr>
        <w:t>Το Επιχειρησιακό Πρόγραμμα της Περιφέρειας αποτελεί βασικό εργαλείο προγραμματισμού, δράσεων περιφερειακής και εσωτερικής ανάπτυξης. Για το λόγο αυτό:</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Είναι ολοκληρωμένο πρόγραμμα ανάπτυξης και βελτίωσης της διοικητικής και επιχειρησιακής ικανότητας της Περιφέρειας και προϊόν συλλογικής λειτουργίας των υπηρεσιών της</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Είναι οργανικό στοιχείο της καθημερινής λειτουργίας και διοίκησης της και μέρος του προγραμματικού της κύκλου</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 xml:space="preserve">Είναι εύχρηστο, σύντομο και περιεκτικό, κωδικοποιώντας κατά το δυνατόν την πληροφορία που παρέχει, ώστε να διευκολύνει την παρακολούθηση και την επικαιροποίησή του  </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 xml:space="preserve">Δίνει έμφαση στη διάγνωση, σε σχέση με την αποτύπωση του εξωτερικού και εσωτερικού περιβάλλοντος, για την ανάδειξη βασικών αναπτυξιακών προτεραιοτήτων </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Δίδει έμφαση στον τεκμηριωμένο προσδιορισμό των κρίσιμων ζητημάτων, στα οποία πρέπει να επικεντρώσει τις προσπάθειές του η Περιφέρεια, λαμβάνοντας υπόψη τα τοπικά προβλήματα, τις εθνικές και περιφερειακές αναπτυξιακές προτεραιότητες, τους διαθέσιμους πόρους και τις δυνατότητές της ως οργανισμού</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Οι άξονες του στρατηγικού σχεδιασμού είναι προκαθορισμένοι και σε συμφωνία με την οργάνωση των αρμοδιοτήτων σε θεματικές ενότητες  (</w:t>
      </w:r>
      <w:r w:rsidR="00972314">
        <w:rPr>
          <w:rFonts w:ascii="Arial" w:hAnsi="Arial" w:cs="Arial"/>
          <w:sz w:val="18"/>
          <w:szCs w:val="18"/>
        </w:rPr>
        <w:t>4</w:t>
      </w:r>
      <w:r w:rsidRPr="003E45CF">
        <w:rPr>
          <w:rFonts w:ascii="Arial" w:hAnsi="Arial" w:cs="Arial"/>
          <w:sz w:val="18"/>
          <w:szCs w:val="18"/>
        </w:rPr>
        <w:t xml:space="preserve"> άξονες) (Ν 3852/2010)</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Ο επιχειρησιακός σχεδιασμός αποτελεί την κεντρική αναφορά ώστε να δίνει εύκολα  το υπόβαθρο, σχεδόν αυτοματοποιημένα, για την εκπόνηση επιμέρους σχεδίων δράσης (ανά υπηρεσία υλοποίησης, ανά θεματική, κλπ.)</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Διερευνά πλήθος πηγών χρηματοδότησης, αποτελώντας βάση για το σχεδιασμό και υλοποίηση δράσεων κυρίως αναπτυξιακού χαρακτήρα</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Συνδέεται με το ετήσιο πρόγραμμα δράσης, το ΠΕΠ και τον προϋπολογισμό της Περιφέρειας</w:t>
      </w:r>
    </w:p>
    <w:p w:rsidR="00202619"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Pr>
          <w:rFonts w:ascii="Arial" w:hAnsi="Arial" w:cs="Arial"/>
          <w:sz w:val="18"/>
          <w:szCs w:val="18"/>
        </w:rPr>
        <w:t xml:space="preserve">Συντονίζεται κατά το δυνατόν με δράσεις </w:t>
      </w:r>
      <w:r w:rsidR="00674290">
        <w:rPr>
          <w:rFonts w:ascii="Arial" w:hAnsi="Arial" w:cs="Arial"/>
          <w:sz w:val="18"/>
          <w:szCs w:val="18"/>
        </w:rPr>
        <w:t>περιφερειακής ανάπτυξης</w:t>
      </w:r>
      <w:r>
        <w:rPr>
          <w:rFonts w:ascii="Arial" w:hAnsi="Arial" w:cs="Arial"/>
          <w:sz w:val="18"/>
          <w:szCs w:val="18"/>
        </w:rPr>
        <w:t xml:space="preserve"> των Δήμων της γεωγραφικής επικράτειας της Περιφέρειας για την προώθηση της περιφερειακής ανάπτυξης</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Υποστηρίζεται, κατά το δυνατόν,  από μηχανογραφική εφαρμογή</w:t>
      </w:r>
    </w:p>
    <w:p w:rsidR="00202619" w:rsidRPr="003E45CF" w:rsidRDefault="00202619" w:rsidP="00FA2AF9">
      <w:pPr>
        <w:pStyle w:val="af3"/>
        <w:numPr>
          <w:ilvl w:val="0"/>
          <w:numId w:val="10"/>
        </w:numPr>
        <w:pBdr>
          <w:top w:val="single" w:sz="4" w:space="1" w:color="4A442A"/>
          <w:left w:val="single" w:sz="4" w:space="4" w:color="4A442A"/>
          <w:bottom w:val="single" w:sz="4" w:space="1" w:color="4A442A"/>
          <w:right w:val="single" w:sz="4" w:space="4" w:color="4A442A"/>
        </w:pBdr>
        <w:shd w:val="clear" w:color="auto" w:fill="F2F2F2"/>
        <w:tabs>
          <w:tab w:val="clear" w:pos="830"/>
          <w:tab w:val="num" w:pos="567"/>
        </w:tabs>
        <w:spacing w:before="120"/>
        <w:ind w:left="567" w:hanging="425"/>
        <w:rPr>
          <w:rFonts w:ascii="Arial" w:hAnsi="Arial" w:cs="Arial"/>
          <w:sz w:val="18"/>
          <w:szCs w:val="18"/>
        </w:rPr>
      </w:pPr>
      <w:r w:rsidRPr="003E45CF">
        <w:rPr>
          <w:rFonts w:ascii="Arial" w:hAnsi="Arial" w:cs="Arial"/>
          <w:sz w:val="18"/>
          <w:szCs w:val="18"/>
        </w:rPr>
        <w:t>Αξιοποιεί δείκτες επίδοσης</w:t>
      </w:r>
    </w:p>
    <w:p w:rsidR="00DB5DC1"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27" w:name="_Toc304542713"/>
      <w:r w:rsidRPr="00B97A08">
        <w:rPr>
          <w:color w:val="4A442A"/>
          <w:sz w:val="28"/>
          <w:szCs w:val="28"/>
        </w:rPr>
        <w:lastRenderedPageBreak/>
        <w:t>ΠΕΡΙΛΗΨΗ ΤΗΣ ΔΙΑΔΙΚΑΣΙΑΣ ΚΑΤΑΡΤΙΣΗΣ ΕΠΙΧΕΙΡΗΣΙΑΚΟΥ ΠΡΟΓΡΑΜΜΑΤΟΣ</w:t>
      </w:r>
      <w:bookmarkEnd w:id="16"/>
      <w:bookmarkEnd w:id="17"/>
      <w:bookmarkEnd w:id="27"/>
      <w:r w:rsidRPr="00B97A08">
        <w:rPr>
          <w:color w:val="4A442A"/>
          <w:sz w:val="28"/>
          <w:szCs w:val="28"/>
        </w:rPr>
        <w:t xml:space="preserve"> </w:t>
      </w:r>
    </w:p>
    <w:p w:rsidR="00DB5DC1" w:rsidRPr="00583AA6" w:rsidRDefault="00DB5DC1" w:rsidP="00C95FBB">
      <w:pPr>
        <w:pStyle w:val="2"/>
        <w:spacing w:before="120" w:after="0"/>
        <w:rPr>
          <w:rFonts w:ascii="Arial" w:hAnsi="Arial" w:cs="Arial"/>
          <w:sz w:val="24"/>
          <w:szCs w:val="24"/>
        </w:rPr>
      </w:pPr>
      <w:bookmarkStart w:id="28" w:name="_Toc174448315"/>
      <w:r w:rsidRPr="00583AA6">
        <w:rPr>
          <w:rFonts w:ascii="Arial" w:hAnsi="Arial" w:cs="Arial"/>
          <w:sz w:val="24"/>
          <w:szCs w:val="24"/>
        </w:rPr>
        <w:t xml:space="preserve"> </w:t>
      </w:r>
      <w:bookmarkStart w:id="29" w:name="_Toc300244097"/>
      <w:bookmarkStart w:id="30" w:name="_Toc304542714"/>
      <w:r w:rsidRPr="00583AA6">
        <w:rPr>
          <w:rFonts w:ascii="Arial" w:hAnsi="Arial" w:cs="Arial"/>
          <w:sz w:val="24"/>
          <w:szCs w:val="24"/>
        </w:rPr>
        <w:t xml:space="preserve">Το περιεχόμενο και η διαδικασία κατάρτισης ενός  Επιχειρησιακού </w:t>
      </w:r>
      <w:r w:rsidR="00CD00AD" w:rsidRPr="00583AA6">
        <w:rPr>
          <w:rFonts w:ascii="Arial" w:hAnsi="Arial" w:cs="Arial"/>
          <w:sz w:val="24"/>
          <w:szCs w:val="24"/>
        </w:rPr>
        <w:t>Π</w:t>
      </w:r>
      <w:r w:rsidRPr="00583AA6">
        <w:rPr>
          <w:rFonts w:ascii="Arial" w:hAnsi="Arial" w:cs="Arial"/>
          <w:sz w:val="24"/>
          <w:szCs w:val="24"/>
        </w:rPr>
        <w:t>ρογράμματος</w:t>
      </w:r>
      <w:bookmarkEnd w:id="29"/>
      <w:bookmarkEnd w:id="30"/>
    </w:p>
    <w:p w:rsidR="008D7BA3" w:rsidRPr="00583AA6" w:rsidRDefault="00DB5DC1" w:rsidP="00867C4D">
      <w:pPr>
        <w:pStyle w:val="30"/>
        <w:spacing w:before="120"/>
        <w:rPr>
          <w:rFonts w:ascii="Arial" w:hAnsi="Arial" w:cs="Arial"/>
          <w:sz w:val="20"/>
          <w:szCs w:val="20"/>
        </w:rPr>
      </w:pPr>
      <w:r w:rsidRPr="00583AA6">
        <w:rPr>
          <w:rFonts w:ascii="Arial" w:hAnsi="Arial" w:cs="Arial"/>
          <w:sz w:val="20"/>
          <w:szCs w:val="20"/>
        </w:rPr>
        <w:t xml:space="preserve">Το τελικό κείμενο του επιχειρησιακού προγράμματος </w:t>
      </w:r>
      <w:r w:rsidR="00972314">
        <w:rPr>
          <w:rFonts w:ascii="Arial" w:hAnsi="Arial" w:cs="Arial"/>
          <w:sz w:val="20"/>
          <w:szCs w:val="20"/>
        </w:rPr>
        <w:t>της Περιφέρειας</w:t>
      </w:r>
      <w:r w:rsidRPr="00583AA6">
        <w:rPr>
          <w:rFonts w:ascii="Arial" w:hAnsi="Arial" w:cs="Arial"/>
          <w:sz w:val="20"/>
          <w:szCs w:val="20"/>
        </w:rPr>
        <w:t xml:space="preserve"> </w:t>
      </w:r>
      <w:r w:rsidR="00517E41" w:rsidRPr="00583AA6">
        <w:rPr>
          <w:rFonts w:ascii="Arial" w:hAnsi="Arial" w:cs="Arial"/>
          <w:sz w:val="20"/>
          <w:szCs w:val="20"/>
        </w:rPr>
        <w:t>προτείνεται να</w:t>
      </w:r>
      <w:r w:rsidRPr="00583AA6">
        <w:rPr>
          <w:rFonts w:ascii="Arial" w:hAnsi="Arial" w:cs="Arial"/>
          <w:sz w:val="20"/>
          <w:szCs w:val="20"/>
        </w:rPr>
        <w:t xml:space="preserve"> περιλαμβάνει τουλάχιστον τις ακόλουθες ενότητες και κεφάλαια:</w:t>
      </w:r>
    </w:p>
    <w:p w:rsidR="00D8301E" w:rsidRPr="001F1EA1" w:rsidRDefault="00D8301E" w:rsidP="00867C4D">
      <w:pPr>
        <w:pStyle w:val="30"/>
        <w:spacing w:before="120"/>
        <w:rPr>
          <w:rFonts w:ascii="Arial" w:hAnsi="Arial" w:cs="Arial"/>
          <w:sz w:val="20"/>
          <w:szCs w:val="20"/>
        </w:rPr>
      </w:pPr>
    </w:p>
    <w:tbl>
      <w:tblPr>
        <w:tblW w:w="0" w:type="auto"/>
        <w:tblBorders>
          <w:top w:val="single" w:sz="12" w:space="0" w:color="4A442A"/>
          <w:left w:val="single" w:sz="12" w:space="0" w:color="4A442A"/>
          <w:bottom w:val="single" w:sz="12" w:space="0" w:color="4A442A"/>
          <w:right w:val="single" w:sz="12" w:space="0" w:color="4A442A"/>
          <w:insideH w:val="single" w:sz="12" w:space="0" w:color="4A442A"/>
          <w:insideV w:val="single" w:sz="12" w:space="0" w:color="4A442A"/>
        </w:tblBorders>
        <w:shd w:val="clear" w:color="auto" w:fill="F2F2F2"/>
        <w:tblLook w:val="04A0"/>
      </w:tblPr>
      <w:tblGrid>
        <w:gridCol w:w="8622"/>
      </w:tblGrid>
      <w:tr w:rsidR="008D7BA3" w:rsidRPr="00583AA6" w:rsidTr="00972314">
        <w:tc>
          <w:tcPr>
            <w:tcW w:w="8622" w:type="dxa"/>
            <w:shd w:val="clear" w:color="auto" w:fill="F2F2F2"/>
          </w:tcPr>
          <w:p w:rsidR="008D7BA3" w:rsidRPr="00B97A08" w:rsidRDefault="008D7BA3" w:rsidP="001C6E2D">
            <w:pPr>
              <w:shd w:val="clear" w:color="auto" w:fill="F2F2F2"/>
              <w:spacing w:before="60"/>
              <w:ind w:left="142"/>
              <w:rPr>
                <w:rFonts w:ascii="Arial" w:hAnsi="Arial" w:cs="Arial"/>
                <w:b/>
                <w:color w:val="4A442A"/>
                <w:sz w:val="18"/>
                <w:szCs w:val="18"/>
              </w:rPr>
            </w:pPr>
            <w:r w:rsidRPr="00B97A08">
              <w:rPr>
                <w:rFonts w:ascii="Arial" w:hAnsi="Arial" w:cs="Arial"/>
                <w:b/>
                <w:color w:val="4A442A"/>
                <w:sz w:val="18"/>
                <w:szCs w:val="18"/>
              </w:rPr>
              <w:t>ΕΙΣΑΓΩΓΙΚΟ ΚΕΦΑΛΑΙΟ</w:t>
            </w:r>
          </w:p>
          <w:p w:rsidR="008F5CB9" w:rsidRPr="00994C3B" w:rsidRDefault="008F5CB9" w:rsidP="008F5CB9">
            <w:pPr>
              <w:pStyle w:val="DefinitionTerm"/>
              <w:spacing w:before="120"/>
              <w:rPr>
                <w:rFonts w:ascii="Arial" w:hAnsi="Arial" w:cs="Arial"/>
                <w:sz w:val="18"/>
                <w:szCs w:val="18"/>
                <w:lang w:val="el-GR"/>
              </w:rPr>
            </w:pPr>
            <w:r w:rsidRPr="00994C3B">
              <w:rPr>
                <w:rFonts w:ascii="Arial" w:hAnsi="Arial" w:cs="Arial"/>
                <w:sz w:val="18"/>
                <w:szCs w:val="18"/>
                <w:lang w:val="el-GR"/>
              </w:rPr>
              <w:t xml:space="preserve">Το εισαγωγικό κεφάλαιο θα περιλαμβάνει κυρίως την παρουσίαση της διαδικασίας και των εμπλεκόμενων στην κατάρτιση του επιχειρησιακού προγράμματος (π.χ. υπηρεσίες </w:t>
            </w:r>
            <w:r>
              <w:rPr>
                <w:rFonts w:ascii="Arial" w:hAnsi="Arial" w:cs="Arial"/>
                <w:sz w:val="18"/>
                <w:szCs w:val="18"/>
                <w:lang w:val="el-GR"/>
              </w:rPr>
              <w:t>της Περιφέρειας</w:t>
            </w:r>
            <w:r w:rsidRPr="00994C3B">
              <w:rPr>
                <w:rFonts w:ascii="Arial" w:hAnsi="Arial" w:cs="Arial"/>
                <w:sz w:val="18"/>
                <w:szCs w:val="18"/>
                <w:lang w:val="el-GR"/>
              </w:rPr>
              <w:t>, όργανα που συστήθηκαν). Συγκεκριμένα θα περιλαμβάνει:</w:t>
            </w:r>
          </w:p>
          <w:p w:rsidR="008F5CB9" w:rsidRPr="00994C3B" w:rsidRDefault="008F5CB9" w:rsidP="00FA2AF9">
            <w:pPr>
              <w:numPr>
                <w:ilvl w:val="1"/>
                <w:numId w:val="4"/>
              </w:numPr>
              <w:spacing w:before="120"/>
              <w:ind w:left="709" w:hanging="283"/>
              <w:rPr>
                <w:rFonts w:ascii="Arial" w:hAnsi="Arial" w:cs="Arial"/>
                <w:sz w:val="18"/>
                <w:szCs w:val="18"/>
              </w:rPr>
            </w:pPr>
            <w:r w:rsidRPr="00994C3B">
              <w:rPr>
                <w:rFonts w:ascii="Arial" w:hAnsi="Arial" w:cs="Arial"/>
                <w:sz w:val="18"/>
                <w:szCs w:val="18"/>
              </w:rPr>
              <w:t xml:space="preserve">Παρουσίαση </w:t>
            </w:r>
            <w:r>
              <w:rPr>
                <w:rFonts w:ascii="Arial" w:hAnsi="Arial" w:cs="Arial"/>
                <w:sz w:val="18"/>
                <w:szCs w:val="18"/>
              </w:rPr>
              <w:t>του τρόπου με τον οποίο οργανώθηκε η κατάρτιση του Επιχειρησιακού Προγράμματος</w:t>
            </w:r>
          </w:p>
          <w:p w:rsidR="008F5CB9" w:rsidRPr="00994C3B" w:rsidRDefault="008F5CB9" w:rsidP="00FA2AF9">
            <w:pPr>
              <w:numPr>
                <w:ilvl w:val="1"/>
                <w:numId w:val="4"/>
              </w:numPr>
              <w:spacing w:before="120"/>
              <w:ind w:left="709" w:hanging="283"/>
              <w:rPr>
                <w:rFonts w:ascii="Arial" w:hAnsi="Arial" w:cs="Arial"/>
                <w:sz w:val="18"/>
                <w:szCs w:val="18"/>
              </w:rPr>
            </w:pPr>
            <w:r w:rsidRPr="00994C3B">
              <w:rPr>
                <w:rFonts w:ascii="Arial" w:hAnsi="Arial" w:cs="Arial"/>
                <w:sz w:val="18"/>
                <w:szCs w:val="18"/>
              </w:rPr>
              <w:t xml:space="preserve">Παρουσίαση του τρόπου με τον οποίο συμμετείχαν οι υπηρεσίες και τα Νομικά πρόσωπα </w:t>
            </w:r>
            <w:r>
              <w:rPr>
                <w:rFonts w:ascii="Arial" w:hAnsi="Arial" w:cs="Arial"/>
                <w:sz w:val="18"/>
                <w:szCs w:val="18"/>
              </w:rPr>
              <w:t>της Περιφέρειας</w:t>
            </w:r>
            <w:r w:rsidRPr="00994C3B">
              <w:rPr>
                <w:rFonts w:ascii="Arial" w:hAnsi="Arial" w:cs="Arial"/>
                <w:sz w:val="18"/>
                <w:szCs w:val="18"/>
              </w:rPr>
              <w:t xml:space="preserve"> </w:t>
            </w:r>
            <w:r>
              <w:rPr>
                <w:rFonts w:ascii="Arial" w:hAnsi="Arial" w:cs="Arial"/>
                <w:sz w:val="18"/>
                <w:szCs w:val="18"/>
              </w:rPr>
              <w:t xml:space="preserve">και τα υπόλοιπα όργανα (ενδεικτικά: Εκτελεστική Επιτροπή, ΤΠΑ, κλπ.) </w:t>
            </w:r>
            <w:r w:rsidRPr="00994C3B">
              <w:rPr>
                <w:rFonts w:ascii="Arial" w:hAnsi="Arial" w:cs="Arial"/>
                <w:sz w:val="18"/>
                <w:szCs w:val="18"/>
              </w:rPr>
              <w:t xml:space="preserve">στην εκπόνηση του </w:t>
            </w:r>
            <w:r>
              <w:rPr>
                <w:rFonts w:ascii="Arial" w:hAnsi="Arial" w:cs="Arial"/>
                <w:sz w:val="18"/>
                <w:szCs w:val="18"/>
              </w:rPr>
              <w:t>Επιχειρησιακού Προγράμματος</w:t>
            </w:r>
          </w:p>
          <w:p w:rsidR="008D7BA3" w:rsidRPr="00583AA6" w:rsidRDefault="008F5CB9" w:rsidP="00FA2AF9">
            <w:pPr>
              <w:numPr>
                <w:ilvl w:val="1"/>
                <w:numId w:val="4"/>
              </w:numPr>
              <w:spacing w:before="120"/>
              <w:ind w:left="709" w:hanging="283"/>
              <w:rPr>
                <w:rFonts w:ascii="Arial" w:hAnsi="Arial" w:cs="Arial"/>
                <w:sz w:val="18"/>
                <w:szCs w:val="18"/>
              </w:rPr>
            </w:pPr>
            <w:r w:rsidRPr="00994C3B">
              <w:rPr>
                <w:rFonts w:ascii="Arial" w:hAnsi="Arial" w:cs="Arial"/>
                <w:sz w:val="18"/>
                <w:szCs w:val="18"/>
              </w:rPr>
              <w:t>Παρουσίαση των διαδικασιών διαβούλευσης</w:t>
            </w:r>
          </w:p>
        </w:tc>
      </w:tr>
      <w:tr w:rsidR="008D7BA3" w:rsidRPr="00583AA6" w:rsidTr="00972314">
        <w:tc>
          <w:tcPr>
            <w:tcW w:w="8622" w:type="dxa"/>
            <w:shd w:val="clear" w:color="auto" w:fill="F2F2F2"/>
          </w:tcPr>
          <w:p w:rsidR="008D7BA3" w:rsidRPr="00B97A08" w:rsidRDefault="008D7BA3" w:rsidP="001C6E2D">
            <w:pPr>
              <w:shd w:val="clear" w:color="auto" w:fill="F2F2F2"/>
              <w:spacing w:before="60"/>
              <w:ind w:left="142"/>
              <w:rPr>
                <w:rFonts w:ascii="Arial" w:hAnsi="Arial" w:cs="Arial"/>
                <w:b/>
                <w:color w:val="4A442A"/>
                <w:sz w:val="18"/>
                <w:szCs w:val="18"/>
              </w:rPr>
            </w:pPr>
            <w:r w:rsidRPr="00B97A08">
              <w:rPr>
                <w:rFonts w:ascii="Arial" w:hAnsi="Arial" w:cs="Arial"/>
                <w:b/>
                <w:color w:val="4A442A"/>
                <w:sz w:val="18"/>
                <w:szCs w:val="18"/>
              </w:rPr>
              <w:t xml:space="preserve">ΕΝΟΤΗΤΑ 1: ΣΤΡΑΤΗΓΙΚΟΣ ΣΧΕΔΙΑΣΜΟΣ </w:t>
            </w:r>
          </w:p>
          <w:p w:rsidR="008D7BA3" w:rsidRPr="00583AA6" w:rsidRDefault="008D7BA3" w:rsidP="001C6E2D">
            <w:pPr>
              <w:spacing w:before="120"/>
              <w:ind w:left="720"/>
              <w:rPr>
                <w:rFonts w:ascii="Arial" w:hAnsi="Arial" w:cs="Arial"/>
                <w:sz w:val="18"/>
                <w:szCs w:val="18"/>
              </w:rPr>
            </w:pPr>
            <w:r w:rsidRPr="00583AA6">
              <w:rPr>
                <w:rFonts w:ascii="Arial" w:hAnsi="Arial" w:cs="Arial"/>
                <w:sz w:val="18"/>
                <w:szCs w:val="18"/>
              </w:rPr>
              <w:t xml:space="preserve">Κεφάλαιο 1.1: ΣΥΝΟΠΤΙΚΗ ΠΕΡΙΓΡΑΦΗ </w:t>
            </w:r>
            <w:r w:rsidR="00D8301E" w:rsidRPr="00583AA6">
              <w:rPr>
                <w:rFonts w:ascii="Arial" w:hAnsi="Arial" w:cs="Arial"/>
                <w:sz w:val="18"/>
                <w:szCs w:val="18"/>
              </w:rPr>
              <w:t xml:space="preserve">– ΑΞΙΟΛΟΓΗΣΗ </w:t>
            </w:r>
            <w:r w:rsidRPr="00583AA6">
              <w:rPr>
                <w:rFonts w:ascii="Arial" w:hAnsi="Arial" w:cs="Arial"/>
                <w:sz w:val="18"/>
                <w:szCs w:val="18"/>
              </w:rPr>
              <w:t xml:space="preserve">ΤΗΣ ΥΦΙΣΤΑΜΕΝΗΣ ΚΑΤΑΣΤΑΣΗΣ  </w:t>
            </w:r>
          </w:p>
          <w:p w:rsidR="00D8301E" w:rsidRPr="00583AA6" w:rsidRDefault="00D8301E" w:rsidP="00FA2AF9">
            <w:pPr>
              <w:numPr>
                <w:ilvl w:val="2"/>
                <w:numId w:val="7"/>
              </w:numPr>
              <w:spacing w:before="120"/>
              <w:rPr>
                <w:rFonts w:ascii="Arial" w:hAnsi="Arial" w:cs="Arial"/>
                <w:sz w:val="18"/>
                <w:szCs w:val="18"/>
              </w:rPr>
            </w:pPr>
            <w:r w:rsidRPr="00583AA6">
              <w:rPr>
                <w:rFonts w:ascii="Arial" w:hAnsi="Arial" w:cs="Arial"/>
                <w:sz w:val="18"/>
                <w:szCs w:val="18"/>
              </w:rPr>
              <w:t xml:space="preserve">Η γενική εικόνα της περιοχής </w:t>
            </w:r>
            <w:r w:rsidR="008F5CB9">
              <w:rPr>
                <w:rFonts w:ascii="Arial" w:hAnsi="Arial" w:cs="Arial"/>
                <w:sz w:val="18"/>
                <w:szCs w:val="18"/>
              </w:rPr>
              <w:t>της Περιφέρειας</w:t>
            </w:r>
            <w:r w:rsidRPr="00583AA6">
              <w:rPr>
                <w:rFonts w:ascii="Arial" w:hAnsi="Arial" w:cs="Arial"/>
                <w:sz w:val="18"/>
                <w:szCs w:val="18"/>
              </w:rPr>
              <w:t xml:space="preserve"> και </w:t>
            </w:r>
            <w:r w:rsidR="008F5CB9">
              <w:rPr>
                <w:rFonts w:ascii="Arial" w:hAnsi="Arial" w:cs="Arial"/>
                <w:sz w:val="18"/>
                <w:szCs w:val="18"/>
              </w:rPr>
              <w:t>της Περιφέρειας</w:t>
            </w:r>
            <w:r w:rsidRPr="00583AA6">
              <w:rPr>
                <w:rFonts w:ascii="Arial" w:hAnsi="Arial" w:cs="Arial"/>
                <w:sz w:val="18"/>
                <w:szCs w:val="18"/>
              </w:rPr>
              <w:t xml:space="preserve"> ως Οργανισμού.  </w:t>
            </w:r>
          </w:p>
          <w:p w:rsidR="00D8301E" w:rsidRPr="00583AA6" w:rsidRDefault="00D8301E" w:rsidP="00FA2AF9">
            <w:pPr>
              <w:numPr>
                <w:ilvl w:val="2"/>
                <w:numId w:val="7"/>
              </w:numPr>
              <w:spacing w:before="120"/>
              <w:rPr>
                <w:rFonts w:ascii="Arial" w:hAnsi="Arial" w:cs="Arial"/>
                <w:sz w:val="18"/>
                <w:szCs w:val="18"/>
              </w:rPr>
            </w:pPr>
            <w:r w:rsidRPr="00583AA6">
              <w:rPr>
                <w:rFonts w:ascii="Arial" w:hAnsi="Arial" w:cs="Arial"/>
                <w:sz w:val="18"/>
                <w:szCs w:val="18"/>
              </w:rPr>
              <w:t>Η περιοχή</w:t>
            </w:r>
            <w:r w:rsidRPr="00583AA6">
              <w:rPr>
                <w:rFonts w:ascii="Arial" w:hAnsi="Arial" w:cs="Arial"/>
                <w:b/>
                <w:bCs/>
                <w:sz w:val="18"/>
                <w:szCs w:val="18"/>
              </w:rPr>
              <w:t xml:space="preserve"> </w:t>
            </w:r>
            <w:r w:rsidR="008F5CB9">
              <w:rPr>
                <w:rFonts w:ascii="Arial" w:hAnsi="Arial" w:cs="Arial"/>
                <w:sz w:val="18"/>
                <w:szCs w:val="18"/>
              </w:rPr>
              <w:t>της Περιφέρειας</w:t>
            </w:r>
            <w:r w:rsidR="008F5CB9" w:rsidRPr="00583AA6">
              <w:rPr>
                <w:rFonts w:ascii="Arial" w:hAnsi="Arial" w:cs="Arial"/>
                <w:sz w:val="18"/>
                <w:szCs w:val="18"/>
              </w:rPr>
              <w:t xml:space="preserve"> </w:t>
            </w:r>
            <w:r w:rsidRPr="00583AA6">
              <w:rPr>
                <w:rFonts w:ascii="Arial" w:hAnsi="Arial" w:cs="Arial"/>
                <w:sz w:val="18"/>
                <w:szCs w:val="18"/>
              </w:rPr>
              <w:t xml:space="preserve">και οι κάθετες υπηρεσίες στο θεματικό τομέα «Περιβάλλον και ποιότητα ζωής». </w:t>
            </w:r>
          </w:p>
          <w:p w:rsidR="00D8301E" w:rsidRPr="00583AA6" w:rsidRDefault="00D8301E" w:rsidP="00FA2AF9">
            <w:pPr>
              <w:numPr>
                <w:ilvl w:val="2"/>
                <w:numId w:val="7"/>
              </w:numPr>
              <w:spacing w:before="120"/>
              <w:rPr>
                <w:rFonts w:ascii="Arial" w:hAnsi="Arial" w:cs="Arial"/>
                <w:sz w:val="18"/>
                <w:szCs w:val="18"/>
              </w:rPr>
            </w:pPr>
            <w:r w:rsidRPr="00583AA6">
              <w:rPr>
                <w:rFonts w:ascii="Arial" w:hAnsi="Arial" w:cs="Arial"/>
                <w:sz w:val="18"/>
                <w:szCs w:val="18"/>
              </w:rPr>
              <w:t>Η περιοχή</w:t>
            </w:r>
            <w:r w:rsidRPr="00583AA6">
              <w:rPr>
                <w:rFonts w:ascii="Arial" w:hAnsi="Arial" w:cs="Arial"/>
                <w:b/>
                <w:bCs/>
                <w:sz w:val="18"/>
                <w:szCs w:val="18"/>
              </w:rPr>
              <w:t xml:space="preserve"> </w:t>
            </w:r>
            <w:r w:rsidR="008F5CB9">
              <w:rPr>
                <w:rFonts w:ascii="Arial" w:hAnsi="Arial" w:cs="Arial"/>
                <w:sz w:val="18"/>
                <w:szCs w:val="18"/>
              </w:rPr>
              <w:t>της Περιφέρειας</w:t>
            </w:r>
            <w:r w:rsidR="008F5CB9" w:rsidRPr="00583AA6">
              <w:rPr>
                <w:rFonts w:ascii="Arial" w:hAnsi="Arial" w:cs="Arial"/>
                <w:sz w:val="18"/>
                <w:szCs w:val="18"/>
              </w:rPr>
              <w:t xml:space="preserve"> </w:t>
            </w:r>
            <w:r w:rsidRPr="00583AA6">
              <w:rPr>
                <w:rFonts w:ascii="Arial" w:hAnsi="Arial" w:cs="Arial"/>
                <w:sz w:val="18"/>
                <w:szCs w:val="18"/>
              </w:rPr>
              <w:t xml:space="preserve">και οι κάθετες υπηρεσίες στο θεματικό τομέα «Κοινωνική </w:t>
            </w:r>
            <w:r w:rsidR="008F5CB9">
              <w:rPr>
                <w:rFonts w:ascii="Arial" w:hAnsi="Arial" w:cs="Arial"/>
                <w:sz w:val="18"/>
                <w:szCs w:val="18"/>
              </w:rPr>
              <w:t>Μέριμνα</w:t>
            </w:r>
            <w:r w:rsidRPr="00583AA6">
              <w:rPr>
                <w:rFonts w:ascii="Arial" w:hAnsi="Arial" w:cs="Arial"/>
                <w:sz w:val="18"/>
                <w:szCs w:val="18"/>
              </w:rPr>
              <w:t xml:space="preserve">, Υγεία, </w:t>
            </w:r>
            <w:r w:rsidR="008F5CB9">
              <w:rPr>
                <w:rFonts w:ascii="Arial" w:hAnsi="Arial" w:cs="Arial"/>
                <w:sz w:val="18"/>
                <w:szCs w:val="18"/>
              </w:rPr>
              <w:t>Εκπαίδευση, Δια Βίου Μάθηση</w:t>
            </w:r>
            <w:r w:rsidRPr="00583AA6">
              <w:rPr>
                <w:rFonts w:ascii="Arial" w:hAnsi="Arial" w:cs="Arial"/>
                <w:sz w:val="18"/>
                <w:szCs w:val="18"/>
              </w:rPr>
              <w:t xml:space="preserve">, Πολιτισμός και Αθλητισμός». </w:t>
            </w:r>
          </w:p>
          <w:p w:rsidR="00D8301E" w:rsidRPr="00583AA6" w:rsidRDefault="00D8301E" w:rsidP="00FA2AF9">
            <w:pPr>
              <w:numPr>
                <w:ilvl w:val="2"/>
                <w:numId w:val="7"/>
              </w:numPr>
              <w:spacing w:before="120"/>
              <w:rPr>
                <w:rFonts w:ascii="Arial" w:hAnsi="Arial" w:cs="Arial"/>
                <w:sz w:val="18"/>
                <w:szCs w:val="18"/>
              </w:rPr>
            </w:pPr>
            <w:r w:rsidRPr="00583AA6">
              <w:rPr>
                <w:rFonts w:ascii="Arial" w:hAnsi="Arial" w:cs="Arial"/>
                <w:sz w:val="18"/>
                <w:szCs w:val="18"/>
              </w:rPr>
              <w:t xml:space="preserve">Η περιοχή </w:t>
            </w:r>
            <w:r w:rsidR="008F5CB9">
              <w:rPr>
                <w:rFonts w:ascii="Arial" w:hAnsi="Arial" w:cs="Arial"/>
                <w:sz w:val="18"/>
                <w:szCs w:val="18"/>
              </w:rPr>
              <w:t>της Περιφέρειας</w:t>
            </w:r>
            <w:r w:rsidR="008F5CB9" w:rsidRPr="00583AA6">
              <w:rPr>
                <w:rFonts w:ascii="Arial" w:hAnsi="Arial" w:cs="Arial"/>
                <w:sz w:val="18"/>
                <w:szCs w:val="18"/>
              </w:rPr>
              <w:t xml:space="preserve"> </w:t>
            </w:r>
            <w:r w:rsidRPr="00583AA6">
              <w:rPr>
                <w:rFonts w:ascii="Arial" w:hAnsi="Arial" w:cs="Arial"/>
                <w:sz w:val="18"/>
                <w:szCs w:val="18"/>
              </w:rPr>
              <w:t xml:space="preserve">και οι κάθετες υπηρεσίες στο θεματικό τομέα «Τοπική οικονομία και απασχόληση». </w:t>
            </w:r>
          </w:p>
          <w:p w:rsidR="00157902" w:rsidRPr="00583AA6" w:rsidRDefault="00B355CE" w:rsidP="00FA2AF9">
            <w:pPr>
              <w:numPr>
                <w:ilvl w:val="2"/>
                <w:numId w:val="7"/>
              </w:numPr>
              <w:spacing w:before="120"/>
              <w:rPr>
                <w:rFonts w:ascii="Arial" w:hAnsi="Arial" w:cs="Arial"/>
                <w:sz w:val="18"/>
                <w:szCs w:val="18"/>
              </w:rPr>
            </w:pPr>
            <w:r>
              <w:rPr>
                <w:rFonts w:ascii="Arial" w:hAnsi="Arial" w:cs="Arial"/>
                <w:sz w:val="18"/>
                <w:szCs w:val="18"/>
              </w:rPr>
              <w:t>Το οργανόγραμμα, τ</w:t>
            </w:r>
            <w:r w:rsidR="00D8301E" w:rsidRPr="00583AA6">
              <w:rPr>
                <w:rFonts w:ascii="Arial" w:hAnsi="Arial" w:cs="Arial"/>
                <w:sz w:val="18"/>
                <w:szCs w:val="18"/>
              </w:rPr>
              <w:t xml:space="preserve">ο εσωτερικό περιβάλλον </w:t>
            </w:r>
            <w:r w:rsidR="008F5CB9">
              <w:rPr>
                <w:rFonts w:ascii="Arial" w:hAnsi="Arial" w:cs="Arial"/>
                <w:sz w:val="18"/>
                <w:szCs w:val="18"/>
              </w:rPr>
              <w:t>της Περιφέρειας</w:t>
            </w:r>
            <w:r w:rsidR="008F5CB9" w:rsidRPr="00583AA6">
              <w:rPr>
                <w:rFonts w:ascii="Arial" w:hAnsi="Arial" w:cs="Arial"/>
                <w:sz w:val="18"/>
                <w:szCs w:val="18"/>
              </w:rPr>
              <w:t xml:space="preserve"> </w:t>
            </w:r>
            <w:r w:rsidR="00D8301E" w:rsidRPr="00583AA6">
              <w:rPr>
                <w:rFonts w:ascii="Arial" w:hAnsi="Arial" w:cs="Arial"/>
                <w:sz w:val="18"/>
                <w:szCs w:val="18"/>
              </w:rPr>
              <w:t xml:space="preserve">και οι οριζόντιες υπηρεσίες. </w:t>
            </w:r>
          </w:p>
          <w:p w:rsidR="008D7BA3" w:rsidRPr="00314F4E" w:rsidRDefault="008D7BA3" w:rsidP="00157902">
            <w:pPr>
              <w:spacing w:before="120"/>
              <w:ind w:left="720"/>
              <w:rPr>
                <w:rFonts w:ascii="Arial" w:hAnsi="Arial" w:cs="Arial"/>
                <w:sz w:val="18"/>
                <w:szCs w:val="18"/>
              </w:rPr>
            </w:pPr>
            <w:r w:rsidRPr="00583AA6">
              <w:rPr>
                <w:rFonts w:ascii="Arial" w:hAnsi="Arial" w:cs="Arial"/>
                <w:sz w:val="18"/>
                <w:szCs w:val="18"/>
              </w:rPr>
              <w:t>Κεφάλαιο 1.</w:t>
            </w:r>
            <w:r w:rsidR="00157902" w:rsidRPr="00583AA6">
              <w:rPr>
                <w:rFonts w:ascii="Arial" w:hAnsi="Arial" w:cs="Arial"/>
                <w:sz w:val="18"/>
                <w:szCs w:val="18"/>
              </w:rPr>
              <w:t>2</w:t>
            </w:r>
            <w:r w:rsidRPr="00583AA6">
              <w:rPr>
                <w:rFonts w:ascii="Arial" w:hAnsi="Arial" w:cs="Arial"/>
                <w:sz w:val="18"/>
                <w:szCs w:val="18"/>
              </w:rPr>
              <w:t>: ΚΑΘΟΡΙΣΜΟΣ ΤΗΣ ΣΤΡΑΤΗΓΙΚΗΣ ΤΟΥ ΔΗΜΟΥ</w:t>
            </w:r>
          </w:p>
          <w:p w:rsidR="00B00D16" w:rsidRPr="00B00D16" w:rsidRDefault="00B00D16" w:rsidP="00FA2AF9">
            <w:pPr>
              <w:pStyle w:val="af3"/>
              <w:numPr>
                <w:ilvl w:val="1"/>
                <w:numId w:val="7"/>
              </w:numPr>
              <w:spacing w:before="120"/>
              <w:rPr>
                <w:rFonts w:ascii="Arial" w:hAnsi="Arial" w:cs="Arial"/>
                <w:vanish/>
                <w:sz w:val="18"/>
                <w:szCs w:val="18"/>
              </w:rPr>
            </w:pPr>
          </w:p>
          <w:p w:rsidR="008D7BA3" w:rsidRPr="00583AA6" w:rsidRDefault="008D7BA3" w:rsidP="00FA2AF9">
            <w:pPr>
              <w:numPr>
                <w:ilvl w:val="2"/>
                <w:numId w:val="7"/>
              </w:numPr>
              <w:spacing w:before="120"/>
              <w:rPr>
                <w:rFonts w:ascii="Arial" w:hAnsi="Arial" w:cs="Arial"/>
                <w:sz w:val="18"/>
                <w:szCs w:val="18"/>
              </w:rPr>
            </w:pPr>
            <w:r w:rsidRPr="00583AA6">
              <w:rPr>
                <w:rFonts w:ascii="Arial" w:hAnsi="Arial" w:cs="Arial"/>
                <w:sz w:val="18"/>
                <w:szCs w:val="18"/>
              </w:rPr>
              <w:t xml:space="preserve">Το όραμα και οι αρχές </w:t>
            </w:r>
            <w:r w:rsidR="008F5CB9">
              <w:rPr>
                <w:rFonts w:ascii="Arial" w:hAnsi="Arial" w:cs="Arial"/>
                <w:sz w:val="18"/>
                <w:szCs w:val="18"/>
              </w:rPr>
              <w:t>της Περιφέρειας</w:t>
            </w:r>
          </w:p>
          <w:p w:rsidR="008D7BA3" w:rsidRPr="00583AA6" w:rsidRDefault="008D7BA3" w:rsidP="00FA2AF9">
            <w:pPr>
              <w:numPr>
                <w:ilvl w:val="2"/>
                <w:numId w:val="7"/>
              </w:numPr>
              <w:spacing w:before="120"/>
              <w:rPr>
                <w:rFonts w:ascii="Arial" w:hAnsi="Arial" w:cs="Arial"/>
                <w:sz w:val="18"/>
                <w:szCs w:val="18"/>
              </w:rPr>
            </w:pPr>
            <w:r w:rsidRPr="00583AA6">
              <w:rPr>
                <w:rFonts w:ascii="Arial" w:hAnsi="Arial" w:cs="Arial"/>
                <w:sz w:val="18"/>
                <w:szCs w:val="18"/>
              </w:rPr>
              <w:t xml:space="preserve">Η στρατηγική </w:t>
            </w:r>
            <w:r w:rsidR="008F5CB9">
              <w:rPr>
                <w:rFonts w:ascii="Arial" w:hAnsi="Arial" w:cs="Arial"/>
                <w:sz w:val="18"/>
                <w:szCs w:val="18"/>
              </w:rPr>
              <w:t>της Περιφέρειας</w:t>
            </w:r>
          </w:p>
          <w:p w:rsidR="008D7BA3" w:rsidRPr="00583AA6" w:rsidRDefault="008D7BA3" w:rsidP="00FA2AF9">
            <w:pPr>
              <w:numPr>
                <w:ilvl w:val="2"/>
                <w:numId w:val="7"/>
              </w:numPr>
              <w:spacing w:before="120"/>
              <w:rPr>
                <w:rFonts w:ascii="Arial" w:hAnsi="Arial" w:cs="Arial"/>
                <w:sz w:val="18"/>
                <w:szCs w:val="18"/>
              </w:rPr>
            </w:pPr>
            <w:r w:rsidRPr="00583AA6">
              <w:rPr>
                <w:rFonts w:ascii="Arial" w:hAnsi="Arial" w:cs="Arial"/>
                <w:sz w:val="18"/>
                <w:szCs w:val="18"/>
              </w:rPr>
              <w:t>Οι Άξονες, τα Μέτρα &amp; οι Στόχοι του Στρατηγικού Σχεδίου</w:t>
            </w:r>
          </w:p>
        </w:tc>
      </w:tr>
      <w:tr w:rsidR="008D7BA3" w:rsidRPr="00583AA6" w:rsidTr="00972314">
        <w:tc>
          <w:tcPr>
            <w:tcW w:w="8622" w:type="dxa"/>
            <w:shd w:val="clear" w:color="auto" w:fill="F2F2F2"/>
          </w:tcPr>
          <w:p w:rsidR="008D7BA3" w:rsidRPr="00B97A08" w:rsidRDefault="008D7BA3" w:rsidP="001C6E2D">
            <w:pPr>
              <w:shd w:val="clear" w:color="auto" w:fill="F2F2F2"/>
              <w:spacing w:before="60"/>
              <w:ind w:left="142"/>
              <w:rPr>
                <w:rFonts w:ascii="Arial" w:hAnsi="Arial" w:cs="Arial"/>
                <w:b/>
                <w:color w:val="4A442A"/>
                <w:sz w:val="18"/>
                <w:szCs w:val="18"/>
              </w:rPr>
            </w:pPr>
            <w:r w:rsidRPr="00B97A08">
              <w:rPr>
                <w:rFonts w:ascii="Arial" w:hAnsi="Arial" w:cs="Arial"/>
                <w:b/>
                <w:color w:val="4A442A"/>
                <w:sz w:val="18"/>
                <w:szCs w:val="18"/>
              </w:rPr>
              <w:t>ΕΝΟΤΗΤΑ 2: ΕΠΙΧΕΙΡΗΣΙΑΚΟΣ ΣΧΕΔΙΑΣΜΟΣ</w:t>
            </w:r>
            <w:r w:rsidR="00651596" w:rsidRPr="00B97A08">
              <w:rPr>
                <w:rFonts w:ascii="Arial" w:hAnsi="Arial" w:cs="Arial"/>
                <w:b/>
                <w:color w:val="4A442A"/>
                <w:sz w:val="18"/>
                <w:szCs w:val="18"/>
              </w:rPr>
              <w:t>, ΟΙΚΟΝΟΜΙΚΟΣ ΠΡΟΓΡΑΜΜΑΤΙΣΜΟΣ ΚΑΙ ΔΕΙΚΤΕΣ ΠΑΡΑΚΟΛΟΥΘΗΣΗΣ ΚΑΙ ΑΞΙΟΛΟΓΗΣΗΣ</w:t>
            </w:r>
          </w:p>
          <w:p w:rsidR="008D7BA3" w:rsidRPr="00583AA6" w:rsidRDefault="008D7BA3" w:rsidP="001C6E2D">
            <w:pPr>
              <w:spacing w:before="120"/>
              <w:ind w:left="720"/>
              <w:rPr>
                <w:rFonts w:ascii="Arial" w:hAnsi="Arial" w:cs="Arial"/>
                <w:sz w:val="18"/>
                <w:szCs w:val="18"/>
              </w:rPr>
            </w:pPr>
            <w:r w:rsidRPr="00583AA6">
              <w:rPr>
                <w:rFonts w:ascii="Arial" w:hAnsi="Arial" w:cs="Arial"/>
                <w:sz w:val="18"/>
                <w:szCs w:val="18"/>
              </w:rPr>
              <w:t>Κεφάλαιο 2.1: ΕΠΙΧΕΙΡΗΣΙΑΚΟΣ ΣΧΕΔΙΑΣΜΟΣ-ΣΧΕΔΙΑ ΔΡΑΣΗΣ (ΣΤΌΧΟΙ ΚΑΙ ΔΡΑΣΕΙΣ)</w:t>
            </w:r>
          </w:p>
          <w:p w:rsidR="008D7BA3" w:rsidRPr="00583AA6" w:rsidRDefault="008D7BA3" w:rsidP="00157902">
            <w:pPr>
              <w:spacing w:before="120"/>
              <w:ind w:left="720"/>
              <w:jc w:val="left"/>
              <w:rPr>
                <w:rFonts w:ascii="Arial" w:hAnsi="Arial" w:cs="Arial"/>
                <w:sz w:val="18"/>
                <w:szCs w:val="18"/>
              </w:rPr>
            </w:pPr>
            <w:r w:rsidRPr="00583AA6">
              <w:rPr>
                <w:rFonts w:ascii="Arial" w:hAnsi="Arial" w:cs="Arial"/>
                <w:sz w:val="18"/>
                <w:szCs w:val="18"/>
              </w:rPr>
              <w:t xml:space="preserve">Κεφάλαιο 2.2: </w:t>
            </w:r>
            <w:r w:rsidR="008F7BE9" w:rsidRPr="00583AA6">
              <w:rPr>
                <w:rFonts w:ascii="Arial" w:hAnsi="Arial" w:cs="Arial"/>
                <w:sz w:val="18"/>
                <w:szCs w:val="18"/>
              </w:rPr>
              <w:t>ΠΕΝΤΑΕΤΗΣ ΠΡΟΓΡΑΜΜΑΤΙΣΜΟΣ</w:t>
            </w:r>
            <w:r w:rsidR="001643F1" w:rsidRPr="00583AA6">
              <w:rPr>
                <w:rFonts w:ascii="Arial" w:hAnsi="Arial" w:cs="Arial"/>
                <w:sz w:val="18"/>
                <w:szCs w:val="18"/>
              </w:rPr>
              <w:t xml:space="preserve"> </w:t>
            </w:r>
            <w:r w:rsidRPr="00583AA6">
              <w:rPr>
                <w:rFonts w:ascii="Arial" w:hAnsi="Arial" w:cs="Arial"/>
                <w:sz w:val="18"/>
                <w:szCs w:val="18"/>
              </w:rPr>
              <w:t>ΤΩΝ ΔΡΑΣΕΩΝ</w:t>
            </w:r>
          </w:p>
          <w:p w:rsidR="00B00D16" w:rsidRPr="00B00D16" w:rsidRDefault="00B00D16" w:rsidP="00FA2AF9">
            <w:pPr>
              <w:pStyle w:val="af3"/>
              <w:numPr>
                <w:ilvl w:val="0"/>
                <w:numId w:val="7"/>
              </w:numPr>
              <w:spacing w:before="120"/>
              <w:rPr>
                <w:rFonts w:ascii="Arial" w:hAnsi="Arial" w:cs="Arial"/>
                <w:vanish/>
                <w:sz w:val="18"/>
                <w:szCs w:val="18"/>
              </w:rPr>
            </w:pPr>
          </w:p>
          <w:p w:rsidR="00B00D16" w:rsidRPr="00B00D16" w:rsidRDefault="00B00D16" w:rsidP="00FA2AF9">
            <w:pPr>
              <w:pStyle w:val="af3"/>
              <w:numPr>
                <w:ilvl w:val="1"/>
                <w:numId w:val="7"/>
              </w:numPr>
              <w:spacing w:before="120"/>
              <w:rPr>
                <w:rFonts w:ascii="Arial" w:hAnsi="Arial" w:cs="Arial"/>
                <w:vanish/>
                <w:sz w:val="18"/>
                <w:szCs w:val="18"/>
              </w:rPr>
            </w:pPr>
          </w:p>
          <w:p w:rsidR="00B00D16" w:rsidRPr="00B00D16" w:rsidRDefault="00B00D16" w:rsidP="00FA2AF9">
            <w:pPr>
              <w:pStyle w:val="af3"/>
              <w:numPr>
                <w:ilvl w:val="1"/>
                <w:numId w:val="7"/>
              </w:numPr>
              <w:spacing w:before="120"/>
              <w:rPr>
                <w:rFonts w:ascii="Arial" w:hAnsi="Arial" w:cs="Arial"/>
                <w:vanish/>
                <w:sz w:val="18"/>
                <w:szCs w:val="18"/>
              </w:rPr>
            </w:pPr>
          </w:p>
          <w:p w:rsidR="008D7BA3" w:rsidRPr="00583AA6" w:rsidRDefault="008F7BE9" w:rsidP="00FA2AF9">
            <w:pPr>
              <w:numPr>
                <w:ilvl w:val="2"/>
                <w:numId w:val="7"/>
              </w:numPr>
              <w:spacing w:before="120"/>
              <w:rPr>
                <w:rFonts w:ascii="Arial" w:hAnsi="Arial" w:cs="Arial"/>
                <w:sz w:val="18"/>
                <w:szCs w:val="18"/>
              </w:rPr>
            </w:pPr>
            <w:r w:rsidRPr="00583AA6">
              <w:rPr>
                <w:rFonts w:ascii="Arial" w:hAnsi="Arial" w:cs="Arial"/>
                <w:sz w:val="18"/>
                <w:szCs w:val="18"/>
              </w:rPr>
              <w:t xml:space="preserve">Πενταετής προγραμματισμός και κωδικοποίηση </w:t>
            </w:r>
            <w:r w:rsidR="008D7BA3" w:rsidRPr="00583AA6">
              <w:rPr>
                <w:rFonts w:ascii="Arial" w:hAnsi="Arial" w:cs="Arial"/>
                <w:sz w:val="18"/>
                <w:szCs w:val="18"/>
              </w:rPr>
              <w:t>των δράσεων</w:t>
            </w:r>
          </w:p>
          <w:p w:rsidR="008D7BA3" w:rsidRPr="00583AA6" w:rsidRDefault="008D7BA3" w:rsidP="00FA2AF9">
            <w:pPr>
              <w:numPr>
                <w:ilvl w:val="2"/>
                <w:numId w:val="7"/>
              </w:numPr>
              <w:spacing w:before="120"/>
              <w:rPr>
                <w:rFonts w:ascii="Arial" w:hAnsi="Arial" w:cs="Arial"/>
                <w:sz w:val="18"/>
                <w:szCs w:val="18"/>
              </w:rPr>
            </w:pPr>
            <w:r w:rsidRPr="00583AA6">
              <w:rPr>
                <w:rFonts w:ascii="Arial" w:hAnsi="Arial" w:cs="Arial"/>
                <w:sz w:val="18"/>
                <w:szCs w:val="18"/>
              </w:rPr>
              <w:t>Εκτίμηση των εσόδων και των πηγών χρηματοδότησης</w:t>
            </w:r>
            <w:r w:rsidR="001643F1" w:rsidRPr="00583AA6">
              <w:rPr>
                <w:rFonts w:ascii="Arial" w:hAnsi="Arial" w:cs="Arial"/>
                <w:sz w:val="18"/>
                <w:szCs w:val="18"/>
              </w:rPr>
              <w:t xml:space="preserve"> για την υλοποίηση των δράσεων</w:t>
            </w:r>
          </w:p>
          <w:p w:rsidR="00DA0E41" w:rsidRDefault="008D7BA3" w:rsidP="00FA2AF9">
            <w:pPr>
              <w:numPr>
                <w:ilvl w:val="2"/>
                <w:numId w:val="7"/>
              </w:numPr>
              <w:spacing w:before="120"/>
              <w:rPr>
                <w:rFonts w:ascii="Arial" w:hAnsi="Arial" w:cs="Arial"/>
                <w:sz w:val="18"/>
                <w:szCs w:val="18"/>
              </w:rPr>
            </w:pPr>
            <w:r w:rsidRPr="00583AA6">
              <w:rPr>
                <w:rFonts w:ascii="Arial" w:hAnsi="Arial" w:cs="Arial"/>
                <w:sz w:val="18"/>
                <w:szCs w:val="18"/>
              </w:rPr>
              <w:t>Κατανομή των εσόδων στα έτη για την κάλυψη των δαπανών των δράσεων</w:t>
            </w:r>
          </w:p>
          <w:p w:rsidR="00651596" w:rsidRPr="00583AA6" w:rsidRDefault="00651596" w:rsidP="00651596">
            <w:pPr>
              <w:spacing w:before="120"/>
              <w:ind w:left="720"/>
              <w:rPr>
                <w:rFonts w:ascii="Arial" w:hAnsi="Arial" w:cs="Arial"/>
                <w:sz w:val="18"/>
                <w:szCs w:val="18"/>
              </w:rPr>
            </w:pPr>
            <w:r w:rsidRPr="00583AA6">
              <w:rPr>
                <w:rFonts w:ascii="Arial" w:hAnsi="Arial" w:cs="Arial"/>
                <w:sz w:val="18"/>
                <w:szCs w:val="18"/>
              </w:rPr>
              <w:lastRenderedPageBreak/>
              <w:t xml:space="preserve">Κεφάλαιο </w:t>
            </w:r>
            <w:r>
              <w:rPr>
                <w:rFonts w:ascii="Arial" w:hAnsi="Arial" w:cs="Arial"/>
                <w:sz w:val="18"/>
                <w:szCs w:val="18"/>
              </w:rPr>
              <w:t>2</w:t>
            </w:r>
            <w:r w:rsidRPr="00583AA6">
              <w:rPr>
                <w:rFonts w:ascii="Arial" w:hAnsi="Arial" w:cs="Arial"/>
                <w:sz w:val="18"/>
                <w:szCs w:val="18"/>
              </w:rPr>
              <w:t>.</w:t>
            </w:r>
            <w:r>
              <w:rPr>
                <w:rFonts w:ascii="Arial" w:hAnsi="Arial" w:cs="Arial"/>
                <w:sz w:val="18"/>
                <w:szCs w:val="18"/>
              </w:rPr>
              <w:t>3</w:t>
            </w:r>
            <w:r w:rsidRPr="00583AA6">
              <w:rPr>
                <w:rFonts w:ascii="Arial" w:hAnsi="Arial" w:cs="Arial"/>
                <w:sz w:val="18"/>
                <w:szCs w:val="18"/>
              </w:rPr>
              <w:t xml:space="preserve"> ΟΙΚΟΝΟΜΙΚΟΣ ΠΡΟΓΡΑΜΜΑΤΙΣΜΟΣ ΚΑΙ ΧΡΗΜΑΤΟΔΟΤΙΚΟΙ ΠΙΝΑΚΕΣ ΤΟΥ ΕΠΙΧΕΙΡΗΣΙΑΚΟΥ ΠΡΟΓΡΑΜΜΑΤΟΣ </w:t>
            </w:r>
          </w:p>
          <w:p w:rsidR="00651596" w:rsidRPr="00583AA6" w:rsidRDefault="00651596" w:rsidP="00651596">
            <w:pPr>
              <w:spacing w:before="120"/>
              <w:ind w:left="720"/>
              <w:jc w:val="left"/>
              <w:rPr>
                <w:rFonts w:ascii="Arial" w:hAnsi="Arial" w:cs="Arial"/>
                <w:sz w:val="18"/>
                <w:szCs w:val="18"/>
              </w:rPr>
            </w:pPr>
            <w:r w:rsidRPr="00583AA6">
              <w:rPr>
                <w:rFonts w:ascii="Arial" w:hAnsi="Arial" w:cs="Arial"/>
                <w:sz w:val="18"/>
                <w:szCs w:val="18"/>
              </w:rPr>
              <w:t xml:space="preserve">Κεφάλαιο </w:t>
            </w:r>
            <w:r>
              <w:rPr>
                <w:rFonts w:ascii="Arial" w:hAnsi="Arial" w:cs="Arial"/>
                <w:sz w:val="18"/>
                <w:szCs w:val="18"/>
              </w:rPr>
              <w:t>2</w:t>
            </w:r>
            <w:r w:rsidRPr="00583AA6">
              <w:rPr>
                <w:rFonts w:ascii="Arial" w:hAnsi="Arial" w:cs="Arial"/>
                <w:sz w:val="18"/>
                <w:szCs w:val="18"/>
              </w:rPr>
              <w:t>.</w:t>
            </w:r>
            <w:r>
              <w:rPr>
                <w:rFonts w:ascii="Arial" w:hAnsi="Arial" w:cs="Arial"/>
                <w:sz w:val="18"/>
                <w:szCs w:val="18"/>
              </w:rPr>
              <w:t>4</w:t>
            </w:r>
            <w:r w:rsidRPr="00583AA6">
              <w:rPr>
                <w:rFonts w:ascii="Arial" w:hAnsi="Arial" w:cs="Arial"/>
                <w:sz w:val="18"/>
                <w:szCs w:val="18"/>
              </w:rPr>
              <w:t>. ΔΕΙΚΤΕΣ ΠΑΡΑΚΟΛΟΥΘΗΣΗΣ ΚΑΙ ΑΞΙΟΛΟΓΗΣΗΣ ΤΟΥ ΕΠΙΧΕΙΡΗΣΙΑΚΟΥ ΠΡΟΓΡΑΜΜΑΤΟΣ</w:t>
            </w:r>
          </w:p>
        </w:tc>
      </w:tr>
    </w:tbl>
    <w:p w:rsidR="008F7BE9" w:rsidRPr="00583AA6" w:rsidRDefault="008F7BE9" w:rsidP="00A25400">
      <w:pPr>
        <w:spacing w:before="120"/>
        <w:jc w:val="center"/>
        <w:rPr>
          <w:rFonts w:ascii="Arial" w:hAnsi="Arial" w:cs="Arial"/>
          <w:b/>
          <w:sz w:val="20"/>
        </w:rPr>
      </w:pPr>
    </w:p>
    <w:p w:rsidR="00732666" w:rsidRPr="00583AA6" w:rsidRDefault="00732666" w:rsidP="00A25400">
      <w:pPr>
        <w:spacing w:before="120"/>
        <w:jc w:val="center"/>
        <w:rPr>
          <w:rFonts w:ascii="Arial" w:hAnsi="Arial" w:cs="Arial"/>
          <w:b/>
          <w:sz w:val="20"/>
        </w:rPr>
      </w:pPr>
    </w:p>
    <w:p w:rsidR="00A25400" w:rsidRPr="00583AA6" w:rsidRDefault="00A25400" w:rsidP="00A25400">
      <w:pPr>
        <w:spacing w:before="120"/>
        <w:jc w:val="center"/>
        <w:rPr>
          <w:rFonts w:ascii="Arial" w:hAnsi="Arial" w:cs="Arial"/>
          <w:b/>
          <w:sz w:val="18"/>
          <w:szCs w:val="18"/>
        </w:rPr>
      </w:pPr>
      <w:r w:rsidRPr="00583AA6">
        <w:rPr>
          <w:rFonts w:ascii="Arial" w:hAnsi="Arial" w:cs="Arial"/>
          <w:b/>
          <w:sz w:val="18"/>
          <w:szCs w:val="18"/>
        </w:rPr>
        <w:t xml:space="preserve">Κατάρτιση </w:t>
      </w:r>
      <w:r w:rsidR="008D7BA3" w:rsidRPr="00583AA6">
        <w:rPr>
          <w:rFonts w:ascii="Arial" w:hAnsi="Arial" w:cs="Arial"/>
          <w:b/>
          <w:sz w:val="18"/>
          <w:szCs w:val="18"/>
        </w:rPr>
        <w:t xml:space="preserve">του </w:t>
      </w:r>
      <w:r w:rsidRPr="00583AA6">
        <w:rPr>
          <w:rFonts w:ascii="Arial" w:hAnsi="Arial" w:cs="Arial"/>
          <w:b/>
          <w:sz w:val="18"/>
          <w:szCs w:val="18"/>
        </w:rPr>
        <w:t xml:space="preserve">Επιχειρησιακού Προγράμματος </w:t>
      </w:r>
      <w:r w:rsidR="00FC467A" w:rsidRPr="00FC467A">
        <w:rPr>
          <w:rFonts w:ascii="Arial" w:hAnsi="Arial" w:cs="Arial"/>
          <w:b/>
          <w:sz w:val="18"/>
          <w:szCs w:val="18"/>
        </w:rPr>
        <w:t>της Περιφέρειας</w:t>
      </w:r>
    </w:p>
    <w:p w:rsidR="00625D7E" w:rsidRPr="00583AA6" w:rsidRDefault="00EC1E47" w:rsidP="00A25400">
      <w:pPr>
        <w:spacing w:before="120"/>
        <w:jc w:val="center"/>
        <w:rPr>
          <w:rFonts w:ascii="Arial" w:hAnsi="Arial" w:cs="Arial"/>
          <w:b/>
          <w:sz w:val="20"/>
        </w:rPr>
      </w:pPr>
      <w:r>
        <w:rPr>
          <w:rFonts w:ascii="Arial" w:hAnsi="Arial" w:cs="Arial"/>
          <w:b/>
          <w:noProof/>
          <w:sz w:val="20"/>
          <w:lang w:val="en-US" w:eastAsia="en-US"/>
        </w:rPr>
        <w:drawing>
          <wp:inline distT="0" distB="0" distL="0" distR="0">
            <wp:extent cx="4085517" cy="1704631"/>
            <wp:effectExtent l="57150" t="19050" r="10233" b="9869"/>
            <wp:docPr id="2" name="Διάγραμμα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Pr>
          <w:rFonts w:ascii="Arial" w:hAnsi="Arial" w:cs="Arial"/>
          <w:b/>
          <w:noProof/>
          <w:sz w:val="20"/>
          <w:lang w:val="en-US" w:eastAsia="en-US"/>
        </w:rPr>
        <w:drawing>
          <wp:inline distT="0" distB="0" distL="0" distR="0">
            <wp:extent cx="4607876" cy="2105086"/>
            <wp:effectExtent l="38100" t="19050" r="40324" b="47564"/>
            <wp:docPr id="3" name="Διάγραμμα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75740" w:rsidRPr="00583AA6" w:rsidRDefault="00B75740" w:rsidP="00C95FBB">
      <w:pPr>
        <w:spacing w:before="120"/>
        <w:rPr>
          <w:rFonts w:ascii="Arial" w:hAnsi="Arial" w:cs="Arial"/>
          <w:sz w:val="20"/>
        </w:rPr>
      </w:pPr>
    </w:p>
    <w:p w:rsidR="004248C8" w:rsidRPr="00583AA6" w:rsidRDefault="00DB5DC1" w:rsidP="00C95FBB">
      <w:pPr>
        <w:spacing w:before="120"/>
        <w:rPr>
          <w:rFonts w:ascii="Arial" w:hAnsi="Arial" w:cs="Arial"/>
          <w:sz w:val="20"/>
        </w:rPr>
      </w:pPr>
      <w:r w:rsidRPr="00583AA6">
        <w:rPr>
          <w:rFonts w:ascii="Arial" w:hAnsi="Arial" w:cs="Arial"/>
          <w:sz w:val="20"/>
        </w:rPr>
        <w:t xml:space="preserve">Το προηγούμενο προγραμματικό κείμενο αποτελεί το προϊόν μιας διαδικασίας, η οποία </w:t>
      </w:r>
      <w:r w:rsidR="0098118E" w:rsidRPr="00583AA6">
        <w:rPr>
          <w:rFonts w:ascii="Arial" w:hAnsi="Arial" w:cs="Arial"/>
          <w:sz w:val="20"/>
        </w:rPr>
        <w:t>οργανώνεται σε</w:t>
      </w:r>
      <w:r w:rsidR="004248C8" w:rsidRPr="00583AA6">
        <w:rPr>
          <w:rFonts w:ascii="Arial" w:hAnsi="Arial" w:cs="Arial"/>
          <w:sz w:val="20"/>
        </w:rPr>
        <w:t xml:space="preserve"> </w:t>
      </w:r>
      <w:r w:rsidR="0082649C" w:rsidRPr="00583AA6">
        <w:rPr>
          <w:rFonts w:ascii="Arial" w:hAnsi="Arial" w:cs="Arial"/>
          <w:sz w:val="20"/>
        </w:rPr>
        <w:t>9</w:t>
      </w:r>
      <w:r w:rsidR="004248C8" w:rsidRPr="00583AA6">
        <w:rPr>
          <w:rFonts w:ascii="Arial" w:hAnsi="Arial" w:cs="Arial"/>
          <w:sz w:val="20"/>
        </w:rPr>
        <w:t xml:space="preserve"> βήματα</w:t>
      </w:r>
      <w:r w:rsidR="0098118E" w:rsidRPr="00583AA6">
        <w:rPr>
          <w:rFonts w:ascii="Arial" w:hAnsi="Arial" w:cs="Arial"/>
          <w:sz w:val="20"/>
        </w:rPr>
        <w:t>:</w:t>
      </w:r>
      <w:r w:rsidR="004248C8" w:rsidRPr="00583AA6">
        <w:rPr>
          <w:rFonts w:ascii="Arial" w:hAnsi="Arial" w:cs="Arial"/>
          <w:sz w:val="20"/>
        </w:rPr>
        <w:t xml:space="preserve"> </w:t>
      </w:r>
    </w:p>
    <w:p w:rsidR="00732666" w:rsidRPr="00583AA6" w:rsidRDefault="00732666" w:rsidP="00C95FBB">
      <w:pPr>
        <w:spacing w:before="120"/>
        <w:rPr>
          <w:rFonts w:ascii="Arial" w:hAnsi="Arial" w:cs="Arial"/>
          <w:sz w:val="20"/>
        </w:rPr>
      </w:pPr>
    </w:p>
    <w:tbl>
      <w:tblPr>
        <w:tblW w:w="0" w:type="auto"/>
        <w:jc w:val="center"/>
        <w:tblBorders>
          <w:top w:val="single" w:sz="8" w:space="0" w:color="4A442A"/>
          <w:left w:val="single" w:sz="8" w:space="0" w:color="4A442A"/>
          <w:bottom w:val="single" w:sz="8" w:space="0" w:color="4A442A"/>
          <w:right w:val="single" w:sz="8" w:space="0" w:color="4A442A"/>
          <w:insideH w:val="single" w:sz="8" w:space="0" w:color="4A442A"/>
          <w:insideV w:val="single" w:sz="8" w:space="0" w:color="4A442A"/>
        </w:tblBorders>
        <w:shd w:val="clear" w:color="auto" w:fill="F2F2F2"/>
        <w:tblLook w:val="04A0"/>
      </w:tblPr>
      <w:tblGrid>
        <w:gridCol w:w="7096"/>
      </w:tblGrid>
      <w:tr w:rsidR="00517E41" w:rsidRPr="00583AA6" w:rsidTr="007D77D6">
        <w:trPr>
          <w:jc w:val="center"/>
        </w:trPr>
        <w:tc>
          <w:tcPr>
            <w:tcW w:w="7096" w:type="dxa"/>
            <w:shd w:val="clear" w:color="auto" w:fill="F2F2F2"/>
          </w:tcPr>
          <w:p w:rsidR="00517E41" w:rsidRPr="00B97A08" w:rsidRDefault="00517E41" w:rsidP="001C6E2D">
            <w:pPr>
              <w:spacing w:before="120"/>
              <w:rPr>
                <w:rFonts w:ascii="Arial" w:hAnsi="Arial" w:cs="Arial"/>
                <w:b/>
                <w:color w:val="7030A0"/>
                <w:sz w:val="20"/>
              </w:rPr>
            </w:pPr>
            <w:r w:rsidRPr="00B97A08">
              <w:rPr>
                <w:rFonts w:ascii="Arial" w:hAnsi="Arial" w:cs="Arial"/>
                <w:b/>
                <w:color w:val="4A442A"/>
                <w:sz w:val="20"/>
              </w:rPr>
              <w:t>ΒΗΜΑΤΑ</w:t>
            </w:r>
          </w:p>
        </w:tc>
      </w:tr>
      <w:tr w:rsidR="00517E41" w:rsidRPr="00583AA6" w:rsidTr="007D77D6">
        <w:trPr>
          <w:jc w:val="center"/>
        </w:trPr>
        <w:tc>
          <w:tcPr>
            <w:tcW w:w="7096" w:type="dxa"/>
            <w:shd w:val="clear" w:color="auto" w:fill="F2F2F2"/>
          </w:tcPr>
          <w:p w:rsidR="00517E41" w:rsidRPr="00583AA6" w:rsidRDefault="00517E41" w:rsidP="005C0523">
            <w:pPr>
              <w:spacing w:before="120"/>
              <w:ind w:left="371"/>
              <w:jc w:val="left"/>
              <w:rPr>
                <w:rFonts w:ascii="Arial" w:hAnsi="Arial" w:cs="Arial"/>
                <w:sz w:val="18"/>
                <w:szCs w:val="18"/>
              </w:rPr>
            </w:pPr>
            <w:r w:rsidRPr="00583AA6">
              <w:rPr>
                <w:rFonts w:ascii="Arial" w:hAnsi="Arial" w:cs="Arial"/>
                <w:sz w:val="18"/>
                <w:szCs w:val="18"/>
                <w:u w:val="single"/>
              </w:rPr>
              <w:t>ΒΗΜΑ 1</w:t>
            </w:r>
            <w:r w:rsidRPr="00583AA6">
              <w:rPr>
                <w:rFonts w:ascii="Arial" w:hAnsi="Arial" w:cs="Arial"/>
                <w:sz w:val="18"/>
                <w:szCs w:val="18"/>
              </w:rPr>
              <w:t>: ΠΡΟΕΤΟΙΜΑΣΙΑ ΚΑΙ ΟΡΓΑΝΩΣΗ</w:t>
            </w:r>
          </w:p>
        </w:tc>
      </w:tr>
      <w:tr w:rsidR="00517E41" w:rsidRPr="00583AA6" w:rsidTr="007D77D6">
        <w:trPr>
          <w:jc w:val="center"/>
        </w:trPr>
        <w:tc>
          <w:tcPr>
            <w:tcW w:w="7096" w:type="dxa"/>
            <w:shd w:val="clear" w:color="auto" w:fill="F2F2F2"/>
          </w:tcPr>
          <w:p w:rsidR="00517E41" w:rsidRPr="00583AA6" w:rsidRDefault="00517E41" w:rsidP="005C0523">
            <w:pPr>
              <w:spacing w:before="120"/>
              <w:ind w:left="371"/>
              <w:jc w:val="left"/>
              <w:rPr>
                <w:rFonts w:ascii="Arial" w:hAnsi="Arial" w:cs="Arial"/>
                <w:sz w:val="18"/>
                <w:szCs w:val="18"/>
              </w:rPr>
            </w:pPr>
            <w:r w:rsidRPr="00583AA6">
              <w:rPr>
                <w:rFonts w:ascii="Arial" w:hAnsi="Arial" w:cs="Arial"/>
                <w:sz w:val="18"/>
                <w:szCs w:val="18"/>
                <w:u w:val="single"/>
              </w:rPr>
              <w:t>ΒΗΜΑ 2</w:t>
            </w:r>
            <w:r w:rsidRPr="00583AA6">
              <w:rPr>
                <w:rFonts w:ascii="Arial" w:hAnsi="Arial" w:cs="Arial"/>
                <w:sz w:val="18"/>
                <w:szCs w:val="18"/>
              </w:rPr>
              <w:t xml:space="preserve">: ΣΥΝΟΠΤΙΚΗ ΠΕΡΙΓΡΑΦΗ ΚΑΙ ΑΞΙΟΛΌΓΗΣΗ ΤΗΣ </w:t>
            </w:r>
            <w:r w:rsidR="00CE0CC3" w:rsidRPr="00583AA6">
              <w:rPr>
                <w:rFonts w:ascii="Arial" w:hAnsi="Arial" w:cs="Arial"/>
                <w:sz w:val="18"/>
                <w:szCs w:val="18"/>
              </w:rPr>
              <w:t>ΥΦΙΣΤΑΜΕΝΗΣ ΚΑΤΑΣΤΑΣΗΣ</w:t>
            </w:r>
          </w:p>
        </w:tc>
      </w:tr>
      <w:tr w:rsidR="005A2C3D" w:rsidRPr="00583AA6" w:rsidTr="007D77D6">
        <w:trPr>
          <w:jc w:val="center"/>
        </w:trPr>
        <w:tc>
          <w:tcPr>
            <w:tcW w:w="7096" w:type="dxa"/>
            <w:shd w:val="clear" w:color="auto" w:fill="F2F2F2"/>
          </w:tcPr>
          <w:p w:rsidR="005A2C3D" w:rsidRPr="00583AA6" w:rsidRDefault="005A2C3D" w:rsidP="007D77D6">
            <w:pPr>
              <w:spacing w:before="120"/>
              <w:ind w:left="371"/>
              <w:jc w:val="left"/>
              <w:rPr>
                <w:rFonts w:ascii="Arial" w:hAnsi="Arial" w:cs="Arial"/>
                <w:sz w:val="18"/>
                <w:szCs w:val="18"/>
                <w:u w:val="single"/>
              </w:rPr>
            </w:pPr>
            <w:r w:rsidRPr="00583AA6">
              <w:rPr>
                <w:rFonts w:ascii="Arial" w:hAnsi="Arial" w:cs="Arial"/>
                <w:sz w:val="18"/>
                <w:szCs w:val="18"/>
                <w:u w:val="single"/>
              </w:rPr>
              <w:t>ΒΗΜΑ 3</w:t>
            </w:r>
            <w:r w:rsidRPr="00583AA6">
              <w:rPr>
                <w:rFonts w:ascii="Arial" w:hAnsi="Arial" w:cs="Arial"/>
                <w:sz w:val="18"/>
                <w:szCs w:val="18"/>
              </w:rPr>
              <w:t xml:space="preserve">: ΚΑΘΟΡΙΣΜΟΣ ΤΗΣ ΣΤΡΑΤΗΓΙΚΗΣ </w:t>
            </w:r>
            <w:r w:rsidR="007D77D6">
              <w:rPr>
                <w:rFonts w:ascii="Arial" w:hAnsi="Arial" w:cs="Arial"/>
                <w:sz w:val="18"/>
                <w:szCs w:val="18"/>
              </w:rPr>
              <w:t>Της ΠΕΡΙΦΕΡΕΙΑΣ</w:t>
            </w:r>
            <w:r w:rsidRPr="00583AA6">
              <w:rPr>
                <w:rFonts w:ascii="Arial" w:hAnsi="Arial" w:cs="Arial"/>
                <w:sz w:val="18"/>
                <w:szCs w:val="18"/>
              </w:rPr>
              <w:t xml:space="preserve"> -</w:t>
            </w:r>
            <w:r w:rsidR="00B56587">
              <w:rPr>
                <w:rFonts w:ascii="Arial" w:hAnsi="Arial" w:cs="Arial"/>
                <w:sz w:val="18"/>
                <w:szCs w:val="18"/>
              </w:rPr>
              <w:t xml:space="preserve"> </w:t>
            </w:r>
            <w:r w:rsidRPr="00583AA6">
              <w:rPr>
                <w:rFonts w:ascii="Arial" w:hAnsi="Arial" w:cs="Arial"/>
                <w:sz w:val="18"/>
                <w:szCs w:val="18"/>
              </w:rPr>
              <w:t>ΚΑΤΑΡΤΙΣΗ ΣΤ</w:t>
            </w:r>
            <w:r w:rsidR="00B56587">
              <w:rPr>
                <w:rFonts w:ascii="Arial" w:hAnsi="Arial" w:cs="Arial"/>
                <w:sz w:val="18"/>
                <w:szCs w:val="18"/>
              </w:rPr>
              <w:t>ΡΑ</w:t>
            </w:r>
            <w:r w:rsidRPr="00583AA6">
              <w:rPr>
                <w:rFonts w:ascii="Arial" w:hAnsi="Arial" w:cs="Arial"/>
                <w:sz w:val="18"/>
                <w:szCs w:val="18"/>
              </w:rPr>
              <w:t>ΤΗΓΙΚΟΥ ΣΧΕΔΙΟΥ</w:t>
            </w:r>
          </w:p>
        </w:tc>
      </w:tr>
      <w:tr w:rsidR="00517E41" w:rsidRPr="00583AA6" w:rsidTr="007D77D6">
        <w:trPr>
          <w:jc w:val="center"/>
        </w:trPr>
        <w:tc>
          <w:tcPr>
            <w:tcW w:w="7096" w:type="dxa"/>
            <w:shd w:val="clear" w:color="auto" w:fill="F2F2F2"/>
          </w:tcPr>
          <w:p w:rsidR="00517E41" w:rsidRPr="00583AA6" w:rsidRDefault="00517E41" w:rsidP="007D77D6">
            <w:pPr>
              <w:spacing w:before="120"/>
              <w:ind w:left="371"/>
              <w:jc w:val="left"/>
              <w:rPr>
                <w:rFonts w:ascii="Arial" w:hAnsi="Arial" w:cs="Arial"/>
                <w:sz w:val="18"/>
                <w:szCs w:val="18"/>
              </w:rPr>
            </w:pPr>
            <w:r w:rsidRPr="007D77D6">
              <w:rPr>
                <w:rFonts w:ascii="Arial" w:hAnsi="Arial" w:cs="Arial"/>
                <w:sz w:val="18"/>
                <w:szCs w:val="18"/>
                <w:u w:val="single"/>
              </w:rPr>
              <w:t>ΒΗΜΑ 4</w:t>
            </w:r>
            <w:r w:rsidRPr="00583AA6">
              <w:rPr>
                <w:rFonts w:ascii="Arial" w:hAnsi="Arial" w:cs="Arial"/>
                <w:sz w:val="18"/>
                <w:szCs w:val="18"/>
              </w:rPr>
              <w:t xml:space="preserve">: </w:t>
            </w:r>
            <w:r w:rsidR="007D77D6" w:rsidRPr="004248C8">
              <w:rPr>
                <w:rFonts w:ascii="Arial" w:hAnsi="Arial" w:cs="Arial"/>
                <w:sz w:val="18"/>
                <w:szCs w:val="18"/>
              </w:rPr>
              <w:t>ΣΥΝΕΡΓΑΣΙΑ ΜΕ ΤΟΥΣ ΔΗΜΟΥΣ ΤΗΣ ΕΔΑΦΙΚΗΣ ΕΠΙΚΡΑΤΕΙΑΣ ΤΗΣ ΠΕΡΙΦΕΡΕΙΑΣ</w:t>
            </w:r>
          </w:p>
        </w:tc>
      </w:tr>
      <w:tr w:rsidR="005A2C3D" w:rsidRPr="00583AA6" w:rsidTr="007D77D6">
        <w:trPr>
          <w:jc w:val="center"/>
        </w:trPr>
        <w:tc>
          <w:tcPr>
            <w:tcW w:w="7096" w:type="dxa"/>
            <w:shd w:val="clear" w:color="auto" w:fill="F2F2F2"/>
          </w:tcPr>
          <w:p w:rsidR="005A2C3D" w:rsidRPr="00583AA6" w:rsidRDefault="005A2C3D" w:rsidP="005C0523">
            <w:pPr>
              <w:spacing w:before="120"/>
              <w:ind w:left="371"/>
              <w:jc w:val="left"/>
              <w:rPr>
                <w:rFonts w:ascii="Arial" w:hAnsi="Arial" w:cs="Arial"/>
                <w:sz w:val="18"/>
                <w:szCs w:val="18"/>
                <w:u w:val="single"/>
              </w:rPr>
            </w:pPr>
            <w:r w:rsidRPr="00583AA6">
              <w:rPr>
                <w:rFonts w:ascii="Arial" w:hAnsi="Arial" w:cs="Arial"/>
                <w:sz w:val="18"/>
                <w:szCs w:val="18"/>
                <w:u w:val="single"/>
              </w:rPr>
              <w:t>ΒΗΜΑ 5</w:t>
            </w:r>
            <w:r w:rsidRPr="00583AA6">
              <w:rPr>
                <w:rFonts w:ascii="Arial" w:hAnsi="Arial" w:cs="Arial"/>
                <w:sz w:val="18"/>
                <w:szCs w:val="18"/>
              </w:rPr>
              <w:t>: ΕΓΚΡΙΣΗ ΤΟΥ ΣΤΡΑΤΗΓΙΚΟΥ ΣΧΕΔΙΟΥ ΚΑΙ ΥΛΟΠΟΙΗΣΗ ΤΩΝ ΔΙΑΔΙΚΑΣΙΩΝ ΔΙΑΒΟΥΛΕΥΣΗΣ</w:t>
            </w:r>
          </w:p>
        </w:tc>
      </w:tr>
      <w:tr w:rsidR="00517E41" w:rsidRPr="00583AA6" w:rsidTr="007D77D6">
        <w:trPr>
          <w:jc w:val="center"/>
        </w:trPr>
        <w:tc>
          <w:tcPr>
            <w:tcW w:w="7096" w:type="dxa"/>
            <w:shd w:val="clear" w:color="auto" w:fill="F2F2F2"/>
          </w:tcPr>
          <w:p w:rsidR="00517E41" w:rsidRPr="00583AA6" w:rsidRDefault="00517E41" w:rsidP="005C0523">
            <w:pPr>
              <w:spacing w:before="120"/>
              <w:ind w:left="371"/>
              <w:jc w:val="left"/>
              <w:rPr>
                <w:rFonts w:ascii="Arial" w:hAnsi="Arial" w:cs="Arial"/>
                <w:sz w:val="18"/>
                <w:szCs w:val="18"/>
              </w:rPr>
            </w:pPr>
            <w:r w:rsidRPr="00583AA6">
              <w:rPr>
                <w:rFonts w:ascii="Arial" w:hAnsi="Arial" w:cs="Arial"/>
                <w:sz w:val="18"/>
                <w:szCs w:val="18"/>
                <w:u w:val="single"/>
              </w:rPr>
              <w:t>ΒΗΜΑ 6</w:t>
            </w:r>
            <w:r w:rsidRPr="00583AA6">
              <w:rPr>
                <w:rFonts w:ascii="Arial" w:hAnsi="Arial" w:cs="Arial"/>
                <w:sz w:val="18"/>
                <w:szCs w:val="18"/>
              </w:rPr>
              <w:t>:  ΚΑΤΑΡΤΙΣΗ ΕΠΙΧΕΙΡΗΣΙΑΚΟΥ ΣΧΕΔΙΟΥ</w:t>
            </w:r>
          </w:p>
        </w:tc>
      </w:tr>
      <w:tr w:rsidR="001643F1" w:rsidRPr="00583AA6" w:rsidTr="007D77D6">
        <w:trPr>
          <w:jc w:val="center"/>
        </w:trPr>
        <w:tc>
          <w:tcPr>
            <w:tcW w:w="7096" w:type="dxa"/>
            <w:shd w:val="clear" w:color="auto" w:fill="F2F2F2"/>
          </w:tcPr>
          <w:p w:rsidR="001643F1" w:rsidRPr="00583AA6" w:rsidRDefault="001643F1" w:rsidP="005C0523">
            <w:pPr>
              <w:spacing w:before="120"/>
              <w:ind w:left="371"/>
              <w:jc w:val="left"/>
              <w:rPr>
                <w:rFonts w:ascii="Arial" w:hAnsi="Arial" w:cs="Arial"/>
                <w:sz w:val="18"/>
                <w:szCs w:val="18"/>
                <w:u w:val="single"/>
              </w:rPr>
            </w:pPr>
            <w:r w:rsidRPr="00583AA6">
              <w:rPr>
                <w:rFonts w:ascii="Arial" w:hAnsi="Arial" w:cs="Arial"/>
                <w:sz w:val="18"/>
                <w:szCs w:val="18"/>
                <w:u w:val="single"/>
              </w:rPr>
              <w:t>ΒΗΜΑ 7</w:t>
            </w:r>
            <w:r w:rsidRPr="00583AA6">
              <w:rPr>
                <w:rFonts w:ascii="Arial" w:hAnsi="Arial" w:cs="Arial"/>
                <w:sz w:val="18"/>
                <w:szCs w:val="18"/>
              </w:rPr>
              <w:t xml:space="preserve">:  </w:t>
            </w:r>
            <w:r w:rsidR="00CE0CC3" w:rsidRPr="00583AA6">
              <w:rPr>
                <w:rFonts w:ascii="Arial" w:hAnsi="Arial" w:cs="Arial"/>
                <w:sz w:val="18"/>
                <w:szCs w:val="18"/>
              </w:rPr>
              <w:t xml:space="preserve">ΠΕΝΤΑΕΤΗΣ ΠΡΟΓΡΑΜΜΑΤΙΣΜΟΣ ΔΡΑΣΕΩΝ ΚΑΙ </w:t>
            </w:r>
            <w:r w:rsidRPr="00583AA6">
              <w:rPr>
                <w:rFonts w:ascii="Arial" w:hAnsi="Arial" w:cs="Arial"/>
                <w:sz w:val="18"/>
                <w:szCs w:val="18"/>
              </w:rPr>
              <w:t xml:space="preserve">ΟΙΚΟΝΟΜΙΚΟΣ ΠΡΟΓΡΑΜΜΑΤΙΣΜΟΣ </w:t>
            </w:r>
            <w:r w:rsidR="00CE0CC3" w:rsidRPr="00583AA6">
              <w:rPr>
                <w:rFonts w:ascii="Arial" w:hAnsi="Arial" w:cs="Arial"/>
                <w:sz w:val="18"/>
                <w:szCs w:val="18"/>
              </w:rPr>
              <w:t>ΤΟΥ ΕΠ</w:t>
            </w:r>
          </w:p>
        </w:tc>
      </w:tr>
      <w:tr w:rsidR="001643F1" w:rsidRPr="00583AA6" w:rsidTr="007D77D6">
        <w:trPr>
          <w:jc w:val="center"/>
        </w:trPr>
        <w:tc>
          <w:tcPr>
            <w:tcW w:w="7096" w:type="dxa"/>
            <w:shd w:val="clear" w:color="auto" w:fill="F2F2F2"/>
          </w:tcPr>
          <w:p w:rsidR="001643F1" w:rsidRPr="00583AA6" w:rsidRDefault="0082649C" w:rsidP="005C0523">
            <w:pPr>
              <w:spacing w:before="120"/>
              <w:ind w:left="371"/>
              <w:jc w:val="left"/>
              <w:rPr>
                <w:rFonts w:ascii="Arial" w:hAnsi="Arial" w:cs="Arial"/>
                <w:sz w:val="18"/>
                <w:szCs w:val="18"/>
                <w:u w:val="single"/>
              </w:rPr>
            </w:pPr>
            <w:r w:rsidRPr="00583AA6">
              <w:rPr>
                <w:rFonts w:ascii="Arial" w:hAnsi="Arial" w:cs="Arial"/>
                <w:sz w:val="18"/>
                <w:szCs w:val="18"/>
                <w:u w:val="single"/>
              </w:rPr>
              <w:lastRenderedPageBreak/>
              <w:t>ΒΗΜΑ 8</w:t>
            </w:r>
            <w:r w:rsidRPr="00583AA6">
              <w:rPr>
                <w:rFonts w:ascii="Arial" w:hAnsi="Arial" w:cs="Arial"/>
                <w:sz w:val="18"/>
                <w:szCs w:val="18"/>
              </w:rPr>
              <w:t>: ΠΡΟΣΔΙΟΡΙΣΜΌΣ ΔΕΙΚΤΩΝ ΠΑΡΑΚΟΛΟΥΘΗΣΗΣ ΚΑΙ ΑΞΙΟΛΟΓΗΣΗΣ</w:t>
            </w:r>
          </w:p>
        </w:tc>
      </w:tr>
      <w:tr w:rsidR="00517E41" w:rsidRPr="00583AA6" w:rsidTr="007D77D6">
        <w:trPr>
          <w:jc w:val="center"/>
        </w:trPr>
        <w:tc>
          <w:tcPr>
            <w:tcW w:w="7096" w:type="dxa"/>
            <w:shd w:val="clear" w:color="auto" w:fill="F2F2F2"/>
          </w:tcPr>
          <w:p w:rsidR="00517E41" w:rsidRPr="00583AA6" w:rsidRDefault="00517E41" w:rsidP="005C0523">
            <w:pPr>
              <w:spacing w:before="120"/>
              <w:ind w:left="371"/>
              <w:jc w:val="left"/>
              <w:rPr>
                <w:rFonts w:ascii="Arial" w:hAnsi="Arial" w:cs="Arial"/>
                <w:sz w:val="18"/>
                <w:szCs w:val="18"/>
              </w:rPr>
            </w:pPr>
            <w:r w:rsidRPr="00583AA6">
              <w:rPr>
                <w:rFonts w:ascii="Arial" w:hAnsi="Arial" w:cs="Arial"/>
                <w:sz w:val="18"/>
                <w:szCs w:val="18"/>
                <w:u w:val="single"/>
              </w:rPr>
              <w:t xml:space="preserve">ΒΗΜΑ </w:t>
            </w:r>
            <w:r w:rsidR="0082649C" w:rsidRPr="00583AA6">
              <w:rPr>
                <w:rFonts w:ascii="Arial" w:hAnsi="Arial" w:cs="Arial"/>
                <w:sz w:val="18"/>
                <w:szCs w:val="18"/>
                <w:u w:val="single"/>
              </w:rPr>
              <w:t>9</w:t>
            </w:r>
            <w:r w:rsidRPr="00583AA6">
              <w:rPr>
                <w:rFonts w:ascii="Arial" w:hAnsi="Arial" w:cs="Arial"/>
                <w:sz w:val="18"/>
                <w:szCs w:val="18"/>
              </w:rPr>
              <w:t>:  ΕΓΚΡΙΣΗ ΤΟΥ ΕΠΙΧΕΙΡΗΣΙΑΚΟΥ ΠΡΟΓΡΑΜΜΑΤΟΣ ΚΑΙ ΤΕΛΙΚΕΣ ΕΝΕΡΓΕΙΕΣ</w:t>
            </w:r>
          </w:p>
        </w:tc>
      </w:tr>
    </w:tbl>
    <w:p w:rsidR="00517E41" w:rsidRPr="00583AA6" w:rsidRDefault="00517E41" w:rsidP="00C95FBB">
      <w:pPr>
        <w:spacing w:before="120"/>
        <w:rPr>
          <w:rFonts w:ascii="Arial" w:hAnsi="Arial" w:cs="Arial"/>
          <w:sz w:val="20"/>
        </w:rPr>
      </w:pPr>
    </w:p>
    <w:p w:rsidR="00DB5DC1" w:rsidRPr="00583AA6" w:rsidRDefault="00DB5DC1" w:rsidP="00C95FBB">
      <w:pPr>
        <w:spacing w:before="120"/>
        <w:rPr>
          <w:rFonts w:ascii="Arial" w:hAnsi="Arial" w:cs="Arial"/>
          <w:sz w:val="20"/>
        </w:rPr>
      </w:pPr>
      <w:r w:rsidRPr="00583AA6">
        <w:rPr>
          <w:rFonts w:ascii="Arial" w:hAnsi="Arial" w:cs="Arial"/>
          <w:sz w:val="20"/>
        </w:rPr>
        <w:t>Ακολουθεί η περίληψη του περιεχόμενου των βημάτων</w:t>
      </w:r>
      <w:r w:rsidR="003754E2" w:rsidRPr="00583AA6">
        <w:rPr>
          <w:rFonts w:ascii="Arial" w:hAnsi="Arial" w:cs="Arial"/>
          <w:sz w:val="20"/>
        </w:rPr>
        <w:t xml:space="preserve"> που αναφέρθηκαν</w:t>
      </w:r>
      <w:r w:rsidRPr="00583AA6">
        <w:rPr>
          <w:rFonts w:ascii="Arial" w:hAnsi="Arial" w:cs="Arial"/>
          <w:sz w:val="20"/>
        </w:rPr>
        <w:t>.</w:t>
      </w:r>
    </w:p>
    <w:p w:rsidR="000624C2" w:rsidRPr="00583AA6" w:rsidRDefault="000624C2" w:rsidP="00C95FBB">
      <w:pPr>
        <w:spacing w:before="120"/>
        <w:rPr>
          <w:rFonts w:ascii="Arial" w:hAnsi="Arial" w:cs="Arial"/>
          <w:sz w:val="20"/>
        </w:rPr>
      </w:pPr>
    </w:p>
    <w:p w:rsidR="00DB5DC1" w:rsidRPr="00583AA6" w:rsidRDefault="00DB5DC1" w:rsidP="00C95FBB">
      <w:pPr>
        <w:pStyle w:val="2"/>
        <w:spacing w:before="120" w:after="0"/>
        <w:rPr>
          <w:rFonts w:ascii="Arial" w:hAnsi="Arial" w:cs="Arial"/>
          <w:sz w:val="24"/>
          <w:szCs w:val="24"/>
        </w:rPr>
      </w:pPr>
      <w:bookmarkStart w:id="31" w:name="_Toc174448316"/>
      <w:bookmarkEnd w:id="28"/>
      <w:r w:rsidRPr="00583AA6">
        <w:rPr>
          <w:rFonts w:ascii="Arial" w:hAnsi="Arial" w:cs="Arial"/>
          <w:sz w:val="24"/>
          <w:szCs w:val="24"/>
        </w:rPr>
        <w:t xml:space="preserve"> </w:t>
      </w:r>
      <w:bookmarkStart w:id="32" w:name="_Toc300244098"/>
      <w:bookmarkStart w:id="33" w:name="_Toc304542715"/>
      <w:r w:rsidRPr="00583AA6">
        <w:rPr>
          <w:rFonts w:ascii="Arial" w:hAnsi="Arial" w:cs="Arial"/>
          <w:sz w:val="24"/>
          <w:szCs w:val="24"/>
        </w:rPr>
        <w:t>Βήμα 1: Προετοιμασία και οργάνωση</w:t>
      </w:r>
      <w:bookmarkEnd w:id="31"/>
      <w:bookmarkEnd w:id="32"/>
      <w:bookmarkEnd w:id="33"/>
    </w:p>
    <w:p w:rsidR="00DB5DC1" w:rsidRPr="00583AA6" w:rsidRDefault="00DB5DC1" w:rsidP="00C95FBB">
      <w:pPr>
        <w:spacing w:before="120"/>
        <w:rPr>
          <w:rFonts w:ascii="Arial" w:hAnsi="Arial" w:cs="Arial"/>
          <w:sz w:val="20"/>
        </w:rPr>
      </w:pPr>
      <w:r w:rsidRPr="00583AA6">
        <w:rPr>
          <w:rFonts w:ascii="Arial" w:hAnsi="Arial" w:cs="Arial"/>
          <w:sz w:val="20"/>
        </w:rPr>
        <w:t xml:space="preserve">Σκοπός του βήματος είναι η προετοιμασία και οργάνωση της όλης διαδικασίας κατάρτισης του </w:t>
      </w:r>
      <w:r w:rsidR="00A2277D" w:rsidRPr="00583AA6">
        <w:rPr>
          <w:rFonts w:ascii="Arial" w:hAnsi="Arial" w:cs="Arial"/>
          <w:sz w:val="20"/>
        </w:rPr>
        <w:t>Ε</w:t>
      </w:r>
      <w:r w:rsidRPr="00583AA6">
        <w:rPr>
          <w:rFonts w:ascii="Arial" w:hAnsi="Arial" w:cs="Arial"/>
          <w:sz w:val="20"/>
        </w:rPr>
        <w:t xml:space="preserve">πιχειρησιακού </w:t>
      </w:r>
      <w:r w:rsidR="00A2277D" w:rsidRPr="00583AA6">
        <w:rPr>
          <w:rFonts w:ascii="Arial" w:hAnsi="Arial" w:cs="Arial"/>
          <w:sz w:val="20"/>
        </w:rPr>
        <w:t>Π</w:t>
      </w:r>
      <w:r w:rsidRPr="00583AA6">
        <w:rPr>
          <w:rFonts w:ascii="Arial" w:hAnsi="Arial" w:cs="Arial"/>
          <w:sz w:val="20"/>
        </w:rPr>
        <w:t>ρογράμματος. Το βήμα ολοκληρώνεται με τις εξής ενέργειες :</w:t>
      </w:r>
    </w:p>
    <w:p w:rsidR="00DB5DC1" w:rsidRPr="00583AA6" w:rsidRDefault="0081573C" w:rsidP="00FA2AF9">
      <w:pPr>
        <w:numPr>
          <w:ilvl w:val="1"/>
          <w:numId w:val="4"/>
        </w:numPr>
        <w:spacing w:before="120"/>
        <w:ind w:left="709" w:hanging="425"/>
        <w:rPr>
          <w:rFonts w:ascii="Arial" w:hAnsi="Arial" w:cs="Arial"/>
          <w:sz w:val="20"/>
        </w:rPr>
      </w:pPr>
      <w:r w:rsidRPr="00583AA6">
        <w:rPr>
          <w:rFonts w:ascii="Arial" w:hAnsi="Arial" w:cs="Arial"/>
          <w:sz w:val="20"/>
        </w:rPr>
        <w:t xml:space="preserve">Οργάνωση του </w:t>
      </w:r>
      <w:r w:rsidR="00DB5DC1" w:rsidRPr="00583AA6">
        <w:rPr>
          <w:rFonts w:ascii="Arial" w:hAnsi="Arial" w:cs="Arial"/>
          <w:sz w:val="20"/>
        </w:rPr>
        <w:t xml:space="preserve">έργου </w:t>
      </w:r>
      <w:r w:rsidR="00983650" w:rsidRPr="00583AA6">
        <w:rPr>
          <w:rFonts w:ascii="Arial" w:hAnsi="Arial" w:cs="Arial"/>
          <w:sz w:val="20"/>
        </w:rPr>
        <w:t xml:space="preserve">από </w:t>
      </w:r>
      <w:r w:rsidR="007D77D6">
        <w:rPr>
          <w:rFonts w:ascii="Arial" w:hAnsi="Arial" w:cs="Arial"/>
          <w:sz w:val="20"/>
        </w:rPr>
        <w:t xml:space="preserve">τη Διεύθυνση Αναπτυξιακού </w:t>
      </w:r>
      <w:r w:rsidR="00D91338" w:rsidRPr="00583AA6">
        <w:rPr>
          <w:rFonts w:ascii="Arial" w:hAnsi="Arial" w:cs="Arial"/>
          <w:sz w:val="20"/>
        </w:rPr>
        <w:t xml:space="preserve">Προγραμματισμού </w:t>
      </w:r>
      <w:r w:rsidR="00983650" w:rsidRPr="00583AA6">
        <w:rPr>
          <w:rFonts w:ascii="Arial" w:hAnsi="Arial" w:cs="Arial"/>
          <w:sz w:val="20"/>
        </w:rPr>
        <w:t xml:space="preserve">και τη </w:t>
      </w:r>
      <w:r w:rsidR="006D56AA" w:rsidRPr="00583AA6">
        <w:rPr>
          <w:rFonts w:ascii="Arial" w:hAnsi="Arial" w:cs="Arial"/>
          <w:sz w:val="20"/>
        </w:rPr>
        <w:t>δυνητική</w:t>
      </w:r>
      <w:r w:rsidR="00983650" w:rsidRPr="00583AA6">
        <w:rPr>
          <w:rFonts w:ascii="Arial" w:hAnsi="Arial" w:cs="Arial"/>
          <w:sz w:val="20"/>
        </w:rPr>
        <w:t xml:space="preserve"> </w:t>
      </w:r>
      <w:r w:rsidR="006D56AA" w:rsidRPr="00583AA6">
        <w:rPr>
          <w:rFonts w:ascii="Arial" w:hAnsi="Arial" w:cs="Arial"/>
          <w:sz w:val="20"/>
        </w:rPr>
        <w:t>σύσταση</w:t>
      </w:r>
      <w:r w:rsidR="00983650" w:rsidRPr="00583AA6">
        <w:rPr>
          <w:rFonts w:ascii="Arial" w:hAnsi="Arial" w:cs="Arial"/>
          <w:sz w:val="20"/>
        </w:rPr>
        <w:t xml:space="preserve"> </w:t>
      </w:r>
      <w:r w:rsidR="00F72F35" w:rsidRPr="00583AA6">
        <w:rPr>
          <w:rFonts w:ascii="Arial" w:hAnsi="Arial" w:cs="Arial"/>
          <w:sz w:val="20"/>
        </w:rPr>
        <w:t xml:space="preserve">ομάδας έργου ή </w:t>
      </w:r>
      <w:r w:rsidR="003C5667" w:rsidRPr="00583AA6">
        <w:rPr>
          <w:rFonts w:ascii="Arial" w:hAnsi="Arial" w:cs="Arial"/>
          <w:sz w:val="20"/>
        </w:rPr>
        <w:t>επιμέρους θεματικών ομάδων εργασίας, μία ανά θεματική ενότητα («Περιβάλλον και ποιότητα ζωής», «</w:t>
      </w:r>
      <w:r w:rsidR="00891B7A">
        <w:rPr>
          <w:rFonts w:ascii="Arial" w:hAnsi="Arial" w:cs="Arial"/>
          <w:sz w:val="20"/>
        </w:rPr>
        <w:t>Κοινωνική Μέριμνα</w:t>
      </w:r>
      <w:r w:rsidR="00B30BDB" w:rsidRPr="00583AA6">
        <w:rPr>
          <w:rFonts w:ascii="Arial" w:hAnsi="Arial" w:cs="Arial"/>
          <w:sz w:val="20"/>
        </w:rPr>
        <w:t xml:space="preserve">, Υγεία, </w:t>
      </w:r>
      <w:r w:rsidR="007D77D6">
        <w:rPr>
          <w:rFonts w:ascii="Arial" w:hAnsi="Arial" w:cs="Arial"/>
          <w:sz w:val="20"/>
        </w:rPr>
        <w:t>Εκπαίδευση, Δια Βίου Μάθηση</w:t>
      </w:r>
      <w:r w:rsidR="00B30BDB" w:rsidRPr="00583AA6">
        <w:rPr>
          <w:rFonts w:ascii="Arial" w:hAnsi="Arial" w:cs="Arial"/>
          <w:sz w:val="20"/>
        </w:rPr>
        <w:t>, Πολιτισμός και Αθλητισμός</w:t>
      </w:r>
      <w:r w:rsidR="003C5667" w:rsidRPr="00583AA6">
        <w:rPr>
          <w:rFonts w:ascii="Arial" w:hAnsi="Arial" w:cs="Arial"/>
          <w:sz w:val="20"/>
        </w:rPr>
        <w:t>», «Τοπική Οικονομία και Απασχόληση» «</w:t>
      </w:r>
      <w:r w:rsidR="000E7F62">
        <w:rPr>
          <w:rFonts w:ascii="Arial" w:hAnsi="Arial" w:cs="Arial"/>
          <w:sz w:val="20"/>
        </w:rPr>
        <w:t>Βελτίωση της Διοικητικής Ικανότητας και της Οικονομικής Κατάστασης της Περιφέρειας</w:t>
      </w:r>
      <w:r w:rsidR="003C5667" w:rsidRPr="00583AA6">
        <w:rPr>
          <w:rFonts w:ascii="Arial" w:hAnsi="Arial" w:cs="Arial"/>
          <w:sz w:val="20"/>
        </w:rPr>
        <w:t>»).</w:t>
      </w:r>
    </w:p>
    <w:p w:rsidR="00DB5DC1"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 xml:space="preserve">Διατύπωση των αρχικών κατευθύνσεων </w:t>
      </w:r>
      <w:r w:rsidR="00F72F35" w:rsidRPr="00583AA6">
        <w:rPr>
          <w:rFonts w:ascii="Arial" w:hAnsi="Arial" w:cs="Arial"/>
          <w:sz w:val="20"/>
        </w:rPr>
        <w:t xml:space="preserve">της </w:t>
      </w:r>
      <w:r w:rsidR="007D77D6">
        <w:rPr>
          <w:rFonts w:ascii="Arial" w:hAnsi="Arial" w:cs="Arial"/>
          <w:sz w:val="20"/>
        </w:rPr>
        <w:t>Περιφερειακής</w:t>
      </w:r>
      <w:r w:rsidR="00F72F35" w:rsidRPr="00583AA6">
        <w:rPr>
          <w:rFonts w:ascii="Arial" w:hAnsi="Arial" w:cs="Arial"/>
          <w:sz w:val="20"/>
        </w:rPr>
        <w:t xml:space="preserve"> Αρχής</w:t>
      </w:r>
    </w:p>
    <w:p w:rsidR="00DB5DC1" w:rsidRPr="00583AA6" w:rsidRDefault="00B65D75" w:rsidP="00FA2AF9">
      <w:pPr>
        <w:numPr>
          <w:ilvl w:val="1"/>
          <w:numId w:val="4"/>
        </w:numPr>
        <w:spacing w:before="120"/>
        <w:ind w:left="709" w:hanging="425"/>
        <w:rPr>
          <w:rFonts w:ascii="Arial" w:hAnsi="Arial" w:cs="Arial"/>
          <w:sz w:val="20"/>
        </w:rPr>
      </w:pPr>
      <w:r w:rsidRPr="00583AA6">
        <w:rPr>
          <w:rFonts w:ascii="Arial" w:hAnsi="Arial" w:cs="Arial"/>
          <w:sz w:val="20"/>
        </w:rPr>
        <w:t>Π</w:t>
      </w:r>
      <w:r w:rsidR="00DB5DC1" w:rsidRPr="00583AA6">
        <w:rPr>
          <w:rFonts w:ascii="Arial" w:hAnsi="Arial" w:cs="Arial"/>
          <w:sz w:val="20"/>
        </w:rPr>
        <w:t>ρογραμματισμό του έργου</w:t>
      </w:r>
    </w:p>
    <w:p w:rsidR="00DB5DC1"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 xml:space="preserve">Ενημέρωση του προσωπικού των υπηρεσιών και των ΝΠ </w:t>
      </w:r>
      <w:r w:rsidR="007D77D6">
        <w:rPr>
          <w:rFonts w:ascii="Arial" w:hAnsi="Arial" w:cs="Arial"/>
          <w:sz w:val="20"/>
        </w:rPr>
        <w:t>της Περιφέρειας</w:t>
      </w:r>
      <w:r w:rsidR="007D77D6" w:rsidRPr="00583AA6">
        <w:rPr>
          <w:rFonts w:ascii="Arial" w:hAnsi="Arial" w:cs="Arial"/>
          <w:sz w:val="20"/>
        </w:rPr>
        <w:t xml:space="preserve"> </w:t>
      </w:r>
      <w:r w:rsidR="00632B66" w:rsidRPr="00583AA6">
        <w:rPr>
          <w:rFonts w:ascii="Arial" w:hAnsi="Arial" w:cs="Arial"/>
          <w:sz w:val="20"/>
        </w:rPr>
        <w:t>για τη διαδικασία κατάρτισης του Επιχειρησιακού Προγράμματος</w:t>
      </w:r>
    </w:p>
    <w:p w:rsidR="00F664D4" w:rsidRPr="00583AA6" w:rsidRDefault="00F664D4" w:rsidP="00F664D4">
      <w:pPr>
        <w:spacing w:before="120"/>
        <w:rPr>
          <w:rFonts w:ascii="Arial" w:hAnsi="Arial" w:cs="Arial"/>
          <w:sz w:val="20"/>
        </w:rPr>
      </w:pPr>
    </w:p>
    <w:p w:rsidR="0042173A" w:rsidRPr="00583AA6" w:rsidRDefault="00DB5DC1" w:rsidP="00DB0CEF">
      <w:pPr>
        <w:pStyle w:val="2"/>
        <w:spacing w:before="120" w:after="0"/>
        <w:rPr>
          <w:rFonts w:ascii="Arial" w:hAnsi="Arial" w:cs="Arial"/>
          <w:sz w:val="24"/>
          <w:szCs w:val="24"/>
        </w:rPr>
      </w:pPr>
      <w:bookmarkStart w:id="34" w:name="_Toc174448317"/>
      <w:bookmarkStart w:id="35" w:name="_Toc304542716"/>
      <w:bookmarkStart w:id="36" w:name="_Toc300244099"/>
      <w:r w:rsidRPr="00583AA6">
        <w:rPr>
          <w:rFonts w:ascii="Arial" w:hAnsi="Arial" w:cs="Arial"/>
          <w:sz w:val="24"/>
          <w:szCs w:val="24"/>
        </w:rPr>
        <w:t xml:space="preserve">Βήμα 2: </w:t>
      </w:r>
      <w:bookmarkEnd w:id="34"/>
      <w:r w:rsidR="0042173A" w:rsidRPr="00583AA6">
        <w:rPr>
          <w:rFonts w:ascii="Arial" w:hAnsi="Arial" w:cs="Arial"/>
          <w:sz w:val="24"/>
          <w:szCs w:val="24"/>
        </w:rPr>
        <w:t xml:space="preserve">Συνοπτική περιγραφή και αξιολόγηση </w:t>
      </w:r>
      <w:r w:rsidR="00F0007D" w:rsidRPr="00583AA6">
        <w:rPr>
          <w:rFonts w:ascii="Arial" w:hAnsi="Arial" w:cs="Arial"/>
          <w:sz w:val="24"/>
          <w:szCs w:val="24"/>
        </w:rPr>
        <w:t>της υφιστάμενης κατάστασης</w:t>
      </w:r>
      <w:bookmarkEnd w:id="35"/>
      <w:r w:rsidR="0042173A" w:rsidRPr="00583AA6">
        <w:rPr>
          <w:rFonts w:ascii="Arial" w:hAnsi="Arial" w:cs="Arial"/>
          <w:sz w:val="24"/>
          <w:szCs w:val="24"/>
        </w:rPr>
        <w:t xml:space="preserve">  </w:t>
      </w:r>
    </w:p>
    <w:bookmarkEnd w:id="36"/>
    <w:p w:rsidR="00F664D4" w:rsidRPr="00583AA6" w:rsidRDefault="00DB5DC1" w:rsidP="00DB0CEF">
      <w:pPr>
        <w:spacing w:before="120"/>
        <w:rPr>
          <w:rFonts w:ascii="Arial" w:hAnsi="Arial" w:cs="Arial"/>
          <w:sz w:val="20"/>
        </w:rPr>
      </w:pPr>
      <w:r w:rsidRPr="00583AA6">
        <w:rPr>
          <w:rFonts w:ascii="Arial" w:hAnsi="Arial" w:cs="Arial"/>
          <w:sz w:val="20"/>
        </w:rPr>
        <w:t>Σκοπός του βήματος είναι</w:t>
      </w:r>
      <w:r w:rsidR="009273BA" w:rsidRPr="00583AA6">
        <w:rPr>
          <w:rFonts w:ascii="Arial" w:hAnsi="Arial" w:cs="Arial"/>
          <w:sz w:val="20"/>
        </w:rPr>
        <w:t xml:space="preserve"> η αποτύπωση και αξιολόγηση</w:t>
      </w:r>
      <w:r w:rsidR="00F664D4" w:rsidRPr="00583AA6">
        <w:rPr>
          <w:rFonts w:ascii="Arial" w:hAnsi="Arial" w:cs="Arial"/>
          <w:sz w:val="20"/>
        </w:rPr>
        <w:t>:</w:t>
      </w:r>
      <w:r w:rsidRPr="00583AA6">
        <w:rPr>
          <w:rFonts w:ascii="Arial" w:hAnsi="Arial" w:cs="Arial"/>
          <w:sz w:val="20"/>
        </w:rPr>
        <w:t xml:space="preserve"> </w:t>
      </w:r>
    </w:p>
    <w:p w:rsidR="009273BA" w:rsidRPr="00583AA6" w:rsidRDefault="009273BA" w:rsidP="00FA2AF9">
      <w:pPr>
        <w:numPr>
          <w:ilvl w:val="1"/>
          <w:numId w:val="4"/>
        </w:numPr>
        <w:spacing w:before="120"/>
        <w:ind w:left="709" w:hanging="425"/>
        <w:rPr>
          <w:rFonts w:ascii="Arial" w:hAnsi="Arial" w:cs="Arial"/>
          <w:sz w:val="20"/>
        </w:rPr>
      </w:pPr>
      <w:r w:rsidRPr="00583AA6">
        <w:rPr>
          <w:rFonts w:ascii="Arial" w:hAnsi="Arial" w:cs="Arial"/>
          <w:sz w:val="20"/>
        </w:rPr>
        <w:t xml:space="preserve">της γενικής εικόνας της περιοχής </w:t>
      </w:r>
      <w:r w:rsidR="007D77D6">
        <w:rPr>
          <w:rFonts w:ascii="Arial" w:hAnsi="Arial" w:cs="Arial"/>
          <w:sz w:val="20"/>
        </w:rPr>
        <w:t>της Περιφέρειας</w:t>
      </w:r>
      <w:r w:rsidRPr="00583AA6">
        <w:rPr>
          <w:rFonts w:ascii="Arial" w:hAnsi="Arial" w:cs="Arial"/>
          <w:sz w:val="20"/>
        </w:rPr>
        <w:t xml:space="preserve"> και </w:t>
      </w:r>
      <w:r w:rsidR="007D77D6">
        <w:rPr>
          <w:rFonts w:ascii="Arial" w:hAnsi="Arial" w:cs="Arial"/>
          <w:sz w:val="20"/>
        </w:rPr>
        <w:t>της Περιφέρειας</w:t>
      </w:r>
      <w:r w:rsidRPr="00583AA6">
        <w:rPr>
          <w:rFonts w:ascii="Arial" w:hAnsi="Arial" w:cs="Arial"/>
          <w:sz w:val="20"/>
        </w:rPr>
        <w:t xml:space="preserve"> ως Οργανισμού.  </w:t>
      </w:r>
    </w:p>
    <w:p w:rsidR="009273BA" w:rsidRPr="00583AA6" w:rsidRDefault="009273BA" w:rsidP="00FA2AF9">
      <w:pPr>
        <w:numPr>
          <w:ilvl w:val="1"/>
          <w:numId w:val="4"/>
        </w:numPr>
        <w:spacing w:before="120"/>
        <w:ind w:left="709" w:hanging="425"/>
        <w:rPr>
          <w:rFonts w:ascii="Arial" w:hAnsi="Arial" w:cs="Arial"/>
          <w:sz w:val="20"/>
        </w:rPr>
      </w:pPr>
      <w:r w:rsidRPr="00583AA6">
        <w:rPr>
          <w:rFonts w:ascii="Arial" w:hAnsi="Arial" w:cs="Arial"/>
          <w:sz w:val="20"/>
        </w:rPr>
        <w:t xml:space="preserve">της περιοχής </w:t>
      </w:r>
      <w:r w:rsidR="007D77D6">
        <w:rPr>
          <w:rFonts w:ascii="Arial" w:hAnsi="Arial" w:cs="Arial"/>
          <w:sz w:val="20"/>
        </w:rPr>
        <w:t>της Περιφέρειας</w:t>
      </w:r>
      <w:r w:rsidRPr="00583AA6">
        <w:rPr>
          <w:rFonts w:ascii="Arial" w:hAnsi="Arial" w:cs="Arial"/>
          <w:sz w:val="20"/>
        </w:rPr>
        <w:t xml:space="preserve"> και των κάθετων υπηρεσιών στο θεματικό τομέα «Περιβάλλον και ποιότητα ζωής».  </w:t>
      </w:r>
    </w:p>
    <w:p w:rsidR="009273BA" w:rsidRPr="00583AA6" w:rsidRDefault="009273BA" w:rsidP="00FA2AF9">
      <w:pPr>
        <w:numPr>
          <w:ilvl w:val="1"/>
          <w:numId w:val="4"/>
        </w:numPr>
        <w:spacing w:before="120"/>
        <w:ind w:left="709" w:hanging="425"/>
        <w:rPr>
          <w:rFonts w:ascii="Arial" w:hAnsi="Arial" w:cs="Arial"/>
          <w:sz w:val="20"/>
        </w:rPr>
      </w:pPr>
      <w:r w:rsidRPr="00583AA6">
        <w:rPr>
          <w:rFonts w:ascii="Arial" w:hAnsi="Arial" w:cs="Arial"/>
          <w:sz w:val="20"/>
        </w:rPr>
        <w:t xml:space="preserve">της περιοχής </w:t>
      </w:r>
      <w:r w:rsidR="007D77D6">
        <w:rPr>
          <w:rFonts w:ascii="Arial" w:hAnsi="Arial" w:cs="Arial"/>
          <w:sz w:val="20"/>
        </w:rPr>
        <w:t>της Περιφέρειας</w:t>
      </w:r>
      <w:r w:rsidRPr="00583AA6">
        <w:rPr>
          <w:rFonts w:ascii="Arial" w:hAnsi="Arial" w:cs="Arial"/>
          <w:sz w:val="20"/>
        </w:rPr>
        <w:t xml:space="preserve"> και των κάθετων υπηρεσιών στο θεματικό τομέα «</w:t>
      </w:r>
      <w:r w:rsidR="00891B7A">
        <w:rPr>
          <w:rFonts w:ascii="Arial" w:hAnsi="Arial" w:cs="Arial"/>
          <w:sz w:val="20"/>
        </w:rPr>
        <w:t>Κοινωνική Μέριμνα</w:t>
      </w:r>
      <w:r w:rsidRPr="00583AA6">
        <w:rPr>
          <w:rFonts w:ascii="Arial" w:hAnsi="Arial" w:cs="Arial"/>
          <w:sz w:val="20"/>
        </w:rPr>
        <w:t xml:space="preserve">, Υγεία, Παιδεία, Πολιτισμός και Αθλητισμός».  </w:t>
      </w:r>
    </w:p>
    <w:p w:rsidR="009273BA" w:rsidRPr="00583AA6" w:rsidRDefault="009273BA" w:rsidP="00FA2AF9">
      <w:pPr>
        <w:numPr>
          <w:ilvl w:val="1"/>
          <w:numId w:val="4"/>
        </w:numPr>
        <w:spacing w:before="120"/>
        <w:ind w:left="709" w:hanging="425"/>
        <w:rPr>
          <w:rFonts w:ascii="Arial" w:hAnsi="Arial" w:cs="Arial"/>
          <w:sz w:val="20"/>
        </w:rPr>
      </w:pPr>
      <w:r w:rsidRPr="00583AA6">
        <w:rPr>
          <w:rFonts w:ascii="Arial" w:hAnsi="Arial" w:cs="Arial"/>
          <w:sz w:val="20"/>
        </w:rPr>
        <w:t xml:space="preserve">της περιοχής </w:t>
      </w:r>
      <w:r w:rsidR="007D77D6">
        <w:rPr>
          <w:rFonts w:ascii="Arial" w:hAnsi="Arial" w:cs="Arial"/>
          <w:sz w:val="20"/>
        </w:rPr>
        <w:t>της Περιφέρειας</w:t>
      </w:r>
      <w:r w:rsidRPr="00583AA6">
        <w:rPr>
          <w:rFonts w:ascii="Arial" w:hAnsi="Arial" w:cs="Arial"/>
          <w:sz w:val="20"/>
        </w:rPr>
        <w:t xml:space="preserve"> και των κάθετων υπηρεσιών στο θεματικό τομέα «Τοπική οικονομία και απασχόληση».  </w:t>
      </w:r>
    </w:p>
    <w:p w:rsidR="009273BA" w:rsidRPr="00583AA6" w:rsidRDefault="009273BA" w:rsidP="00FA2AF9">
      <w:pPr>
        <w:numPr>
          <w:ilvl w:val="1"/>
          <w:numId w:val="4"/>
        </w:numPr>
        <w:spacing w:before="120"/>
        <w:ind w:left="709" w:hanging="425"/>
        <w:rPr>
          <w:rFonts w:ascii="Arial" w:hAnsi="Arial" w:cs="Arial"/>
          <w:sz w:val="20"/>
        </w:rPr>
      </w:pPr>
      <w:r w:rsidRPr="00583AA6">
        <w:rPr>
          <w:rFonts w:ascii="Arial" w:hAnsi="Arial" w:cs="Arial"/>
          <w:sz w:val="20"/>
        </w:rPr>
        <w:t xml:space="preserve">του εσωτερικού περιβάλλοντος </w:t>
      </w:r>
      <w:r w:rsidR="007D77D6">
        <w:rPr>
          <w:rFonts w:ascii="Arial" w:hAnsi="Arial" w:cs="Arial"/>
          <w:sz w:val="20"/>
        </w:rPr>
        <w:t>της Περιφέρειας</w:t>
      </w:r>
      <w:r w:rsidRPr="00583AA6">
        <w:rPr>
          <w:rFonts w:ascii="Arial" w:hAnsi="Arial" w:cs="Arial"/>
          <w:sz w:val="20"/>
        </w:rPr>
        <w:t xml:space="preserve"> και των οριζόντιων υπηρεσιών.  </w:t>
      </w:r>
    </w:p>
    <w:p w:rsidR="00E25105" w:rsidRPr="00583AA6" w:rsidRDefault="00DB5DC1" w:rsidP="00C95FBB">
      <w:pPr>
        <w:pStyle w:val="32"/>
        <w:spacing w:before="120"/>
        <w:ind w:left="0"/>
        <w:rPr>
          <w:rFonts w:ascii="Arial" w:hAnsi="Arial" w:cs="Arial"/>
          <w:sz w:val="20"/>
          <w:szCs w:val="20"/>
        </w:rPr>
      </w:pPr>
      <w:r w:rsidRPr="00583AA6">
        <w:rPr>
          <w:rFonts w:ascii="Arial" w:hAnsi="Arial" w:cs="Arial"/>
          <w:sz w:val="20"/>
          <w:szCs w:val="20"/>
        </w:rPr>
        <w:t xml:space="preserve">Για το σκοπό αυτό, η </w:t>
      </w:r>
      <w:r w:rsidR="007D77D6">
        <w:rPr>
          <w:rFonts w:ascii="Arial" w:hAnsi="Arial" w:cs="Arial"/>
          <w:sz w:val="20"/>
          <w:szCs w:val="20"/>
        </w:rPr>
        <w:t>Διεύθυνση Αναπτυξιακού Προγραμματισμού</w:t>
      </w:r>
      <w:r w:rsidR="00E25105" w:rsidRPr="00583AA6">
        <w:rPr>
          <w:rFonts w:ascii="Arial" w:hAnsi="Arial" w:cs="Arial"/>
          <w:sz w:val="20"/>
          <w:szCs w:val="20"/>
        </w:rPr>
        <w:t>:</w:t>
      </w:r>
    </w:p>
    <w:p w:rsidR="000E27CB"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περιγράφ</w:t>
      </w:r>
      <w:r w:rsidR="00D420F9" w:rsidRPr="00583AA6">
        <w:rPr>
          <w:rFonts w:ascii="Arial" w:hAnsi="Arial" w:cs="Arial"/>
          <w:sz w:val="20"/>
        </w:rPr>
        <w:t>ει</w:t>
      </w:r>
      <w:r w:rsidRPr="00583AA6">
        <w:rPr>
          <w:rFonts w:ascii="Arial" w:hAnsi="Arial" w:cs="Arial"/>
          <w:sz w:val="20"/>
        </w:rPr>
        <w:t xml:space="preserve"> συνοπτικά τη γενική, μακροσκοπική εικόνα της περιοχής </w:t>
      </w:r>
      <w:r w:rsidR="007D77D6">
        <w:rPr>
          <w:rFonts w:ascii="Arial" w:hAnsi="Arial" w:cs="Arial"/>
          <w:sz w:val="20"/>
        </w:rPr>
        <w:t>της Περιφέρειας</w:t>
      </w:r>
      <w:r w:rsidR="00AD3645" w:rsidRPr="00583AA6">
        <w:rPr>
          <w:rFonts w:ascii="Arial" w:hAnsi="Arial" w:cs="Arial"/>
          <w:sz w:val="20"/>
        </w:rPr>
        <w:t xml:space="preserve"> </w:t>
      </w:r>
      <w:r w:rsidR="009273BA" w:rsidRPr="00583AA6">
        <w:rPr>
          <w:rFonts w:ascii="Arial" w:hAnsi="Arial" w:cs="Arial"/>
          <w:sz w:val="20"/>
        </w:rPr>
        <w:t xml:space="preserve">αλλά και </w:t>
      </w:r>
      <w:r w:rsidR="007D77D6">
        <w:rPr>
          <w:rFonts w:ascii="Arial" w:hAnsi="Arial" w:cs="Arial"/>
          <w:sz w:val="20"/>
        </w:rPr>
        <w:t>την Περιφέρεια</w:t>
      </w:r>
      <w:r w:rsidR="009273BA" w:rsidRPr="00583AA6">
        <w:rPr>
          <w:rFonts w:ascii="Arial" w:hAnsi="Arial" w:cs="Arial"/>
          <w:sz w:val="20"/>
        </w:rPr>
        <w:t xml:space="preserve"> ως </w:t>
      </w:r>
      <w:r w:rsidR="00732666" w:rsidRPr="00583AA6">
        <w:rPr>
          <w:rFonts w:ascii="Arial" w:hAnsi="Arial" w:cs="Arial"/>
          <w:sz w:val="20"/>
        </w:rPr>
        <w:t>Οργανισμό</w:t>
      </w:r>
    </w:p>
    <w:p w:rsidR="000E27CB" w:rsidRPr="00583AA6" w:rsidRDefault="000E27CB" w:rsidP="00FA2AF9">
      <w:pPr>
        <w:numPr>
          <w:ilvl w:val="1"/>
          <w:numId w:val="4"/>
        </w:numPr>
        <w:spacing w:before="120"/>
        <w:ind w:left="709" w:hanging="425"/>
        <w:rPr>
          <w:rFonts w:ascii="Arial" w:hAnsi="Arial" w:cs="Arial"/>
          <w:sz w:val="20"/>
        </w:rPr>
      </w:pPr>
      <w:r w:rsidRPr="00583AA6">
        <w:rPr>
          <w:rFonts w:ascii="Arial" w:hAnsi="Arial" w:cs="Arial"/>
          <w:sz w:val="20"/>
        </w:rPr>
        <w:t xml:space="preserve">σε συνεργασία με τις υπηρεσίες </w:t>
      </w:r>
      <w:r w:rsidR="007D77D6">
        <w:rPr>
          <w:rFonts w:ascii="Arial" w:hAnsi="Arial" w:cs="Arial"/>
          <w:sz w:val="20"/>
        </w:rPr>
        <w:t>της Περιφέρειας</w:t>
      </w:r>
      <w:r w:rsidRPr="00583AA6">
        <w:rPr>
          <w:rFonts w:ascii="Arial" w:hAnsi="Arial" w:cs="Arial"/>
          <w:sz w:val="20"/>
        </w:rPr>
        <w:t xml:space="preserve"> και τα Νομικά </w:t>
      </w:r>
      <w:r w:rsidR="007D77D6">
        <w:rPr>
          <w:rFonts w:ascii="Arial" w:hAnsi="Arial" w:cs="Arial"/>
          <w:sz w:val="20"/>
        </w:rPr>
        <w:t>της</w:t>
      </w:r>
      <w:r w:rsidRPr="00583AA6">
        <w:rPr>
          <w:rFonts w:ascii="Arial" w:hAnsi="Arial" w:cs="Arial"/>
          <w:sz w:val="20"/>
        </w:rPr>
        <w:t xml:space="preserve"> Πρόσωπα, όπου απαιτείται, αναφέρει τα γεωγραφικά, πληθυσμιακά, κοινωνικά, οικονομικά, πολεοδομικά, περιβαλλοντικά και αναπτυξιακά χαρ</w:t>
      </w:r>
      <w:r w:rsidR="007D77D6">
        <w:rPr>
          <w:rFonts w:ascii="Arial" w:hAnsi="Arial" w:cs="Arial"/>
          <w:sz w:val="20"/>
        </w:rPr>
        <w:t>ης</w:t>
      </w:r>
      <w:r w:rsidRPr="00583AA6">
        <w:rPr>
          <w:rFonts w:ascii="Arial" w:hAnsi="Arial" w:cs="Arial"/>
          <w:sz w:val="20"/>
        </w:rPr>
        <w:t xml:space="preserve"> με την ευρύτερη περιοχή. Σειρά </w:t>
      </w:r>
      <w:r w:rsidR="003C766B" w:rsidRPr="00583AA6">
        <w:rPr>
          <w:rFonts w:ascii="Arial" w:hAnsi="Arial" w:cs="Arial"/>
          <w:sz w:val="20"/>
        </w:rPr>
        <w:t>πινάκων</w:t>
      </w:r>
      <w:r w:rsidRPr="00583AA6">
        <w:rPr>
          <w:rFonts w:ascii="Arial" w:hAnsi="Arial" w:cs="Arial"/>
          <w:sz w:val="20"/>
        </w:rPr>
        <w:t xml:space="preserve"> διευκολύνουν τη συνοπτική και περιεκτική παρουσίαση των στοιχειών που απαιτούνται. </w:t>
      </w:r>
    </w:p>
    <w:p w:rsidR="003C766B" w:rsidRPr="00583AA6" w:rsidRDefault="003C766B" w:rsidP="00FA2AF9">
      <w:pPr>
        <w:numPr>
          <w:ilvl w:val="1"/>
          <w:numId w:val="4"/>
        </w:numPr>
        <w:spacing w:before="120"/>
        <w:ind w:left="709" w:hanging="425"/>
        <w:rPr>
          <w:rFonts w:ascii="Arial" w:hAnsi="Arial" w:cs="Arial"/>
          <w:sz w:val="20"/>
        </w:rPr>
      </w:pPr>
      <w:r w:rsidRPr="00583AA6">
        <w:rPr>
          <w:rFonts w:ascii="Arial" w:hAnsi="Arial" w:cs="Arial"/>
          <w:sz w:val="20"/>
        </w:rPr>
        <w:t xml:space="preserve">σε συνεργασία με τις υπηρεσίες </w:t>
      </w:r>
      <w:r w:rsidR="007D77D6">
        <w:rPr>
          <w:rFonts w:ascii="Arial" w:hAnsi="Arial" w:cs="Arial"/>
          <w:sz w:val="20"/>
        </w:rPr>
        <w:t>της Περιφέρειας</w:t>
      </w:r>
      <w:r w:rsidRPr="00583AA6">
        <w:rPr>
          <w:rFonts w:ascii="Arial" w:hAnsi="Arial" w:cs="Arial"/>
          <w:sz w:val="20"/>
        </w:rPr>
        <w:t xml:space="preserve"> και τα Νομικά </w:t>
      </w:r>
      <w:r w:rsidR="007D77D6">
        <w:rPr>
          <w:rFonts w:ascii="Arial" w:hAnsi="Arial" w:cs="Arial"/>
          <w:sz w:val="20"/>
        </w:rPr>
        <w:t>της</w:t>
      </w:r>
      <w:r w:rsidRPr="00583AA6">
        <w:rPr>
          <w:rFonts w:ascii="Arial" w:hAnsi="Arial" w:cs="Arial"/>
          <w:sz w:val="20"/>
        </w:rPr>
        <w:t xml:space="preserve"> Πρόσωπα, μέσω συμπλήρωσης ερωτηματολογίων</w:t>
      </w:r>
      <w:r w:rsidR="00FB6CC9" w:rsidRPr="00583AA6">
        <w:rPr>
          <w:rFonts w:ascii="Arial" w:hAnsi="Arial" w:cs="Arial"/>
          <w:sz w:val="20"/>
        </w:rPr>
        <w:t xml:space="preserve"> περιγραφής και αξιολόγησης της κατάστασης από τις υπηρεσίες  και τα ΝΠ</w:t>
      </w:r>
      <w:r w:rsidRPr="00583AA6">
        <w:rPr>
          <w:rFonts w:ascii="Arial" w:hAnsi="Arial" w:cs="Arial"/>
          <w:sz w:val="20"/>
        </w:rPr>
        <w:t>, προβαίνει σε  εντοπισμό προβλημάτων για την τοπική ανάπτυξη σε κάθε θεματικό τομέα («Περιβάλλον και ποιότητα ζωής», «</w:t>
      </w:r>
      <w:r w:rsidR="00891B7A">
        <w:rPr>
          <w:rFonts w:ascii="Arial" w:hAnsi="Arial" w:cs="Arial"/>
          <w:sz w:val="20"/>
        </w:rPr>
        <w:t>Κοινωνική Μέριμνα</w:t>
      </w:r>
      <w:r w:rsidRPr="00583AA6">
        <w:rPr>
          <w:rFonts w:ascii="Arial" w:hAnsi="Arial" w:cs="Arial"/>
          <w:sz w:val="20"/>
        </w:rPr>
        <w:t xml:space="preserve">, Υγεία, </w:t>
      </w:r>
      <w:r w:rsidR="007D77D6">
        <w:rPr>
          <w:rFonts w:ascii="Arial" w:hAnsi="Arial" w:cs="Arial"/>
          <w:sz w:val="20"/>
        </w:rPr>
        <w:t>Εκπαίδευση, Δια Βίου Μάθηση</w:t>
      </w:r>
      <w:r w:rsidRPr="00583AA6">
        <w:rPr>
          <w:rFonts w:ascii="Arial" w:hAnsi="Arial" w:cs="Arial"/>
          <w:sz w:val="20"/>
        </w:rPr>
        <w:t xml:space="preserve">, Πολιτισμός και Αθλητισμός», «Τοπική Οικονομία και Απασχόληση»). Σειρά πινάκων διευκολύνουν τη συνοπτική και περιεκτική παρουσίαση των στοιχειών που απαιτούνται. </w:t>
      </w:r>
    </w:p>
    <w:p w:rsidR="003C766B" w:rsidRPr="00583AA6" w:rsidRDefault="003C766B" w:rsidP="00FA2AF9">
      <w:pPr>
        <w:numPr>
          <w:ilvl w:val="1"/>
          <w:numId w:val="4"/>
        </w:numPr>
        <w:spacing w:before="120"/>
        <w:ind w:left="709" w:hanging="425"/>
        <w:rPr>
          <w:rFonts w:ascii="Arial" w:hAnsi="Arial" w:cs="Arial"/>
          <w:sz w:val="20"/>
        </w:rPr>
      </w:pPr>
      <w:r w:rsidRPr="00583AA6">
        <w:rPr>
          <w:rFonts w:ascii="Arial" w:hAnsi="Arial" w:cs="Arial"/>
          <w:sz w:val="20"/>
        </w:rPr>
        <w:lastRenderedPageBreak/>
        <w:t xml:space="preserve">σε συνεργασία με τις υπηρεσίες </w:t>
      </w:r>
      <w:r w:rsidR="007D77D6">
        <w:rPr>
          <w:rFonts w:ascii="Arial" w:hAnsi="Arial" w:cs="Arial"/>
          <w:sz w:val="20"/>
        </w:rPr>
        <w:t>της Περιφέρειας</w:t>
      </w:r>
      <w:r w:rsidRPr="00583AA6">
        <w:rPr>
          <w:rFonts w:ascii="Arial" w:hAnsi="Arial" w:cs="Arial"/>
          <w:sz w:val="20"/>
        </w:rPr>
        <w:t>, μέσω συμπλήρωσης ερωτηματολογίων, αποτυπώνει και παρουσιάζει συνοπτικά:</w:t>
      </w:r>
    </w:p>
    <w:p w:rsidR="003C766B" w:rsidRPr="00583AA6" w:rsidRDefault="003C766B" w:rsidP="00FA2AF9">
      <w:pPr>
        <w:numPr>
          <w:ilvl w:val="0"/>
          <w:numId w:val="5"/>
        </w:numPr>
        <w:spacing w:before="120"/>
        <w:ind w:left="1560" w:hanging="426"/>
        <w:rPr>
          <w:rFonts w:ascii="Arial" w:hAnsi="Arial" w:cs="Arial"/>
          <w:sz w:val="20"/>
        </w:rPr>
      </w:pPr>
      <w:r w:rsidRPr="00583AA6">
        <w:rPr>
          <w:rFonts w:ascii="Arial" w:hAnsi="Arial" w:cs="Arial"/>
          <w:sz w:val="20"/>
        </w:rPr>
        <w:t>την οργανωτική δομή και τα συστήματα λειτουργίας</w:t>
      </w:r>
    </w:p>
    <w:p w:rsidR="003C766B" w:rsidRPr="00583AA6" w:rsidRDefault="003C766B" w:rsidP="00FA2AF9">
      <w:pPr>
        <w:numPr>
          <w:ilvl w:val="0"/>
          <w:numId w:val="5"/>
        </w:numPr>
        <w:spacing w:before="120"/>
        <w:ind w:left="1560" w:hanging="426"/>
        <w:rPr>
          <w:rFonts w:ascii="Arial" w:hAnsi="Arial" w:cs="Arial"/>
          <w:sz w:val="20"/>
        </w:rPr>
      </w:pPr>
      <w:r w:rsidRPr="00583AA6">
        <w:rPr>
          <w:rFonts w:ascii="Arial" w:hAnsi="Arial" w:cs="Arial"/>
          <w:sz w:val="20"/>
        </w:rPr>
        <w:t>το ανθρώπινο δυναμικό</w:t>
      </w:r>
    </w:p>
    <w:p w:rsidR="003C766B" w:rsidRPr="00583AA6" w:rsidRDefault="003C766B" w:rsidP="00FA2AF9">
      <w:pPr>
        <w:numPr>
          <w:ilvl w:val="0"/>
          <w:numId w:val="5"/>
        </w:numPr>
        <w:spacing w:before="120"/>
        <w:ind w:left="1560" w:hanging="426"/>
        <w:rPr>
          <w:rFonts w:ascii="Arial" w:hAnsi="Arial" w:cs="Arial"/>
          <w:sz w:val="20"/>
        </w:rPr>
      </w:pPr>
      <w:r w:rsidRPr="00583AA6">
        <w:rPr>
          <w:rFonts w:ascii="Arial" w:hAnsi="Arial" w:cs="Arial"/>
          <w:sz w:val="20"/>
        </w:rPr>
        <w:t>τις συνεργασίες</w:t>
      </w:r>
    </w:p>
    <w:p w:rsidR="003C766B" w:rsidRPr="00583AA6" w:rsidRDefault="003C766B" w:rsidP="00FA2AF9">
      <w:pPr>
        <w:numPr>
          <w:ilvl w:val="0"/>
          <w:numId w:val="5"/>
        </w:numPr>
        <w:spacing w:before="120"/>
        <w:ind w:left="1560" w:hanging="426"/>
        <w:rPr>
          <w:rFonts w:ascii="Arial" w:hAnsi="Arial" w:cs="Arial"/>
          <w:sz w:val="20"/>
        </w:rPr>
      </w:pPr>
      <w:r w:rsidRPr="00583AA6">
        <w:rPr>
          <w:rFonts w:ascii="Arial" w:hAnsi="Arial" w:cs="Arial"/>
          <w:sz w:val="20"/>
        </w:rPr>
        <w:t xml:space="preserve">διαδικασίες, </w:t>
      </w:r>
      <w:r w:rsidR="00732666" w:rsidRPr="00583AA6">
        <w:rPr>
          <w:rFonts w:ascii="Arial" w:hAnsi="Arial" w:cs="Arial"/>
          <w:sz w:val="20"/>
        </w:rPr>
        <w:t>συστήματα</w:t>
      </w:r>
      <w:r w:rsidRPr="00583AA6">
        <w:rPr>
          <w:rFonts w:ascii="Arial" w:hAnsi="Arial" w:cs="Arial"/>
          <w:sz w:val="20"/>
        </w:rPr>
        <w:t xml:space="preserve"> και πρότυπα που υποστηρίζουν την </w:t>
      </w:r>
      <w:r w:rsidR="007D77D6">
        <w:rPr>
          <w:rFonts w:ascii="Arial" w:hAnsi="Arial" w:cs="Arial"/>
          <w:sz w:val="20"/>
        </w:rPr>
        <w:t>η</w:t>
      </w:r>
      <w:r w:rsidRPr="00583AA6">
        <w:rPr>
          <w:rFonts w:ascii="Arial" w:hAnsi="Arial" w:cs="Arial"/>
          <w:sz w:val="20"/>
        </w:rPr>
        <w:t>λεκτρονική διακυβέρνηση</w:t>
      </w:r>
    </w:p>
    <w:p w:rsidR="003C766B" w:rsidRPr="00583AA6" w:rsidRDefault="003C766B" w:rsidP="00FA2AF9">
      <w:pPr>
        <w:numPr>
          <w:ilvl w:val="0"/>
          <w:numId w:val="5"/>
        </w:numPr>
        <w:spacing w:before="120"/>
        <w:ind w:left="1560" w:hanging="426"/>
        <w:rPr>
          <w:rFonts w:ascii="Arial" w:hAnsi="Arial" w:cs="Arial"/>
          <w:sz w:val="20"/>
        </w:rPr>
      </w:pPr>
      <w:r w:rsidRPr="00583AA6">
        <w:rPr>
          <w:rFonts w:ascii="Arial" w:hAnsi="Arial" w:cs="Arial"/>
          <w:sz w:val="20"/>
        </w:rPr>
        <w:t>την κτιριακή υποδομή και τον τεχνικό εξοπλισμό</w:t>
      </w:r>
    </w:p>
    <w:p w:rsidR="003C766B" w:rsidRPr="00583AA6" w:rsidRDefault="003C766B" w:rsidP="00FA2AF9">
      <w:pPr>
        <w:numPr>
          <w:ilvl w:val="0"/>
          <w:numId w:val="5"/>
        </w:numPr>
        <w:spacing w:before="120"/>
        <w:ind w:left="1560" w:hanging="426"/>
        <w:rPr>
          <w:rFonts w:ascii="Arial" w:hAnsi="Arial" w:cs="Arial"/>
          <w:sz w:val="20"/>
        </w:rPr>
      </w:pPr>
      <w:r w:rsidRPr="00583AA6">
        <w:rPr>
          <w:rFonts w:ascii="Arial" w:hAnsi="Arial" w:cs="Arial"/>
          <w:sz w:val="20"/>
        </w:rPr>
        <w:t>οικονομικά στοιχεία και περιουσία.</w:t>
      </w:r>
    </w:p>
    <w:p w:rsidR="003C766B" w:rsidRPr="00583AA6" w:rsidRDefault="003C766B" w:rsidP="003C766B">
      <w:pPr>
        <w:spacing w:before="120"/>
        <w:ind w:left="709"/>
        <w:rPr>
          <w:rFonts w:ascii="Arial" w:hAnsi="Arial" w:cs="Arial"/>
          <w:sz w:val="20"/>
        </w:rPr>
      </w:pPr>
      <w:r w:rsidRPr="00583AA6">
        <w:rPr>
          <w:rFonts w:ascii="Arial" w:hAnsi="Arial" w:cs="Arial"/>
          <w:sz w:val="20"/>
        </w:rPr>
        <w:t xml:space="preserve">Σειρά πινάκων διευκολύνουν τη συνοπτική και περιεκτική παρουσίαση των στοιχειών που απαιτούνται. </w:t>
      </w:r>
    </w:p>
    <w:p w:rsidR="007725FB" w:rsidRPr="006A6A2F" w:rsidRDefault="00451C38" w:rsidP="00FA2AF9">
      <w:pPr>
        <w:numPr>
          <w:ilvl w:val="1"/>
          <w:numId w:val="4"/>
        </w:numPr>
        <w:spacing w:before="120"/>
        <w:ind w:left="709" w:hanging="425"/>
        <w:rPr>
          <w:rFonts w:ascii="Arial" w:hAnsi="Arial" w:cs="Arial"/>
          <w:sz w:val="20"/>
        </w:rPr>
      </w:pPr>
      <w:r w:rsidRPr="006A6A2F">
        <w:rPr>
          <w:rFonts w:ascii="Arial" w:hAnsi="Arial" w:cs="Arial"/>
          <w:sz w:val="20"/>
        </w:rPr>
        <w:t>σε συνεργασία</w:t>
      </w:r>
      <w:r w:rsidR="003C766B" w:rsidRPr="006A6A2F">
        <w:rPr>
          <w:rFonts w:ascii="Arial" w:hAnsi="Arial" w:cs="Arial"/>
          <w:sz w:val="20"/>
        </w:rPr>
        <w:t xml:space="preserve"> </w:t>
      </w:r>
      <w:r w:rsidR="007725FB" w:rsidRPr="006A6A2F">
        <w:rPr>
          <w:rFonts w:ascii="Arial" w:hAnsi="Arial" w:cs="Arial"/>
          <w:sz w:val="20"/>
        </w:rPr>
        <w:t xml:space="preserve">με τις υπηρεσίες </w:t>
      </w:r>
      <w:r w:rsidR="007D77D6">
        <w:rPr>
          <w:rFonts w:ascii="Arial" w:hAnsi="Arial" w:cs="Arial"/>
          <w:sz w:val="20"/>
        </w:rPr>
        <w:t>της Περιφέρειας</w:t>
      </w:r>
      <w:r w:rsidR="007725FB" w:rsidRPr="006A6A2F">
        <w:rPr>
          <w:rFonts w:ascii="Arial" w:hAnsi="Arial" w:cs="Arial"/>
          <w:sz w:val="20"/>
        </w:rPr>
        <w:t xml:space="preserve"> και τα Νομικά </w:t>
      </w:r>
      <w:r w:rsidR="00B30BDB" w:rsidRPr="006A6A2F">
        <w:rPr>
          <w:rFonts w:ascii="Arial" w:hAnsi="Arial" w:cs="Arial"/>
          <w:sz w:val="20"/>
        </w:rPr>
        <w:t>τ</w:t>
      </w:r>
      <w:r w:rsidR="006B4CB5">
        <w:rPr>
          <w:rFonts w:ascii="Arial" w:hAnsi="Arial" w:cs="Arial"/>
          <w:sz w:val="20"/>
        </w:rPr>
        <w:t>ης</w:t>
      </w:r>
      <w:r w:rsidR="007725FB" w:rsidRPr="006A6A2F">
        <w:rPr>
          <w:rFonts w:ascii="Arial" w:hAnsi="Arial" w:cs="Arial"/>
          <w:sz w:val="20"/>
        </w:rPr>
        <w:t xml:space="preserve"> Πρόσωπα, μέσω συμπλήρωσης </w:t>
      </w:r>
      <w:r w:rsidR="003C766B" w:rsidRPr="006A6A2F">
        <w:rPr>
          <w:rFonts w:ascii="Arial" w:hAnsi="Arial" w:cs="Arial"/>
          <w:sz w:val="20"/>
        </w:rPr>
        <w:t>ερωτηματολογίων</w:t>
      </w:r>
      <w:r w:rsidR="007725FB" w:rsidRPr="006A6A2F">
        <w:rPr>
          <w:rFonts w:ascii="Arial" w:hAnsi="Arial" w:cs="Arial"/>
          <w:sz w:val="20"/>
        </w:rPr>
        <w:t xml:space="preserve">, </w:t>
      </w:r>
      <w:r w:rsidR="003C766B" w:rsidRPr="006A6A2F">
        <w:rPr>
          <w:rFonts w:ascii="Arial" w:hAnsi="Arial" w:cs="Arial"/>
          <w:sz w:val="20"/>
        </w:rPr>
        <w:t>για τους ανωτέρω αναφερόμενους</w:t>
      </w:r>
      <w:r w:rsidR="006B4CB5">
        <w:rPr>
          <w:rFonts w:ascii="Arial" w:hAnsi="Arial" w:cs="Arial"/>
          <w:sz w:val="20"/>
        </w:rPr>
        <w:t>,</w:t>
      </w:r>
      <w:r w:rsidR="003C766B" w:rsidRPr="006A6A2F">
        <w:rPr>
          <w:rFonts w:ascii="Arial" w:hAnsi="Arial" w:cs="Arial"/>
          <w:sz w:val="20"/>
        </w:rPr>
        <w:t xml:space="preserve"> </w:t>
      </w:r>
      <w:r w:rsidR="007725FB" w:rsidRPr="006A6A2F">
        <w:rPr>
          <w:rFonts w:ascii="Arial" w:hAnsi="Arial" w:cs="Arial"/>
          <w:sz w:val="20"/>
        </w:rPr>
        <w:t xml:space="preserve">προβαίνει σε  εντοπισμό προβλημάτων για την εσωτερική ανάπτυξη </w:t>
      </w:r>
      <w:r w:rsidR="007D77D6">
        <w:rPr>
          <w:rFonts w:ascii="Arial" w:hAnsi="Arial" w:cs="Arial"/>
          <w:sz w:val="20"/>
        </w:rPr>
        <w:t>της Περιφέρειας</w:t>
      </w:r>
      <w:r w:rsidR="003C766B" w:rsidRPr="006A6A2F">
        <w:rPr>
          <w:rFonts w:ascii="Arial" w:hAnsi="Arial" w:cs="Arial"/>
          <w:sz w:val="20"/>
        </w:rPr>
        <w:t xml:space="preserve">. Σειρά πινάκων διευκολύνουν τη συνοπτική και περιεκτική παρουσίαση των στοιχειών που απαιτούνται. </w:t>
      </w:r>
    </w:p>
    <w:p w:rsidR="003C766B" w:rsidRPr="00583AA6" w:rsidRDefault="003C766B" w:rsidP="006754F9">
      <w:pPr>
        <w:spacing w:before="120"/>
        <w:rPr>
          <w:rFonts w:ascii="Arial" w:hAnsi="Arial" w:cs="Arial"/>
          <w:sz w:val="20"/>
        </w:rPr>
      </w:pPr>
    </w:p>
    <w:p w:rsidR="006754F9" w:rsidRPr="00583AA6" w:rsidRDefault="006754F9" w:rsidP="006754F9">
      <w:pPr>
        <w:spacing w:before="120"/>
        <w:rPr>
          <w:rFonts w:ascii="Arial" w:hAnsi="Arial" w:cs="Arial"/>
          <w:sz w:val="20"/>
        </w:rPr>
      </w:pPr>
      <w:r w:rsidRPr="00583AA6">
        <w:rPr>
          <w:rFonts w:ascii="Arial" w:hAnsi="Arial" w:cs="Arial"/>
          <w:sz w:val="20"/>
        </w:rPr>
        <w:t xml:space="preserve">Η αξιολόγηση της </w:t>
      </w:r>
      <w:r w:rsidR="003C766B" w:rsidRPr="00583AA6">
        <w:rPr>
          <w:rFonts w:ascii="Arial" w:hAnsi="Arial" w:cs="Arial"/>
          <w:sz w:val="20"/>
        </w:rPr>
        <w:t xml:space="preserve">περιοχής </w:t>
      </w:r>
      <w:r w:rsidR="007D77D6">
        <w:rPr>
          <w:rFonts w:ascii="Arial" w:hAnsi="Arial" w:cs="Arial"/>
          <w:sz w:val="20"/>
        </w:rPr>
        <w:t>της Περιφέρειας</w:t>
      </w:r>
      <w:r w:rsidR="003C766B" w:rsidRPr="00583AA6">
        <w:rPr>
          <w:rFonts w:ascii="Arial" w:hAnsi="Arial" w:cs="Arial"/>
          <w:sz w:val="20"/>
        </w:rPr>
        <w:t xml:space="preserve"> και της οργάνωσης και λειτουργίας </w:t>
      </w:r>
      <w:r w:rsidR="006B4CB5">
        <w:rPr>
          <w:rFonts w:ascii="Arial" w:hAnsi="Arial" w:cs="Arial"/>
          <w:sz w:val="20"/>
        </w:rPr>
        <w:t>της</w:t>
      </w:r>
      <w:r w:rsidRPr="00583AA6">
        <w:rPr>
          <w:rFonts w:ascii="Arial" w:hAnsi="Arial" w:cs="Arial"/>
          <w:sz w:val="20"/>
        </w:rPr>
        <w:t xml:space="preserve"> περιλαμβάνει τουλάχιστον:</w:t>
      </w:r>
    </w:p>
    <w:p w:rsidR="006754F9" w:rsidRPr="001F09F4" w:rsidRDefault="006754F9" w:rsidP="00FA2AF9">
      <w:pPr>
        <w:numPr>
          <w:ilvl w:val="1"/>
          <w:numId w:val="4"/>
        </w:numPr>
        <w:spacing w:before="120"/>
        <w:ind w:left="709" w:hanging="425"/>
        <w:rPr>
          <w:rFonts w:ascii="Arial" w:hAnsi="Arial" w:cs="Arial"/>
          <w:sz w:val="20"/>
        </w:rPr>
      </w:pPr>
      <w:r w:rsidRPr="00583AA6">
        <w:rPr>
          <w:rFonts w:ascii="Arial" w:hAnsi="Arial" w:cs="Arial"/>
          <w:sz w:val="20"/>
        </w:rPr>
        <w:t>Τα κρίσιμα ζητήματα ανάπτυξης</w:t>
      </w:r>
      <w:r w:rsidR="009273BA" w:rsidRPr="00583AA6">
        <w:rPr>
          <w:rFonts w:ascii="Arial" w:hAnsi="Arial" w:cs="Arial"/>
          <w:sz w:val="20"/>
        </w:rPr>
        <w:t xml:space="preserve"> (</w:t>
      </w:r>
      <w:r w:rsidR="009273BA" w:rsidRPr="001F09F4">
        <w:rPr>
          <w:rFonts w:ascii="Arial" w:hAnsi="Arial" w:cs="Arial"/>
          <w:sz w:val="20"/>
        </w:rPr>
        <w:t>τοπικά και εσωτερικά)</w:t>
      </w:r>
      <w:r w:rsidRPr="001F09F4">
        <w:rPr>
          <w:rFonts w:ascii="Arial" w:hAnsi="Arial" w:cs="Arial"/>
          <w:sz w:val="20"/>
        </w:rPr>
        <w:t xml:space="preserve">, τα οποία είναι σκόπιμο να αντιμετωπιστούν από </w:t>
      </w:r>
      <w:r w:rsidR="006B4CB5">
        <w:rPr>
          <w:rFonts w:ascii="Arial" w:hAnsi="Arial" w:cs="Arial"/>
          <w:sz w:val="20"/>
        </w:rPr>
        <w:t>την Περιφέρεια</w:t>
      </w:r>
      <w:r w:rsidRPr="001F09F4">
        <w:rPr>
          <w:rFonts w:ascii="Arial" w:hAnsi="Arial" w:cs="Arial"/>
          <w:sz w:val="20"/>
        </w:rPr>
        <w:t xml:space="preserve"> </w:t>
      </w:r>
      <w:r w:rsidR="00E5047B" w:rsidRPr="001F09F4">
        <w:rPr>
          <w:rFonts w:ascii="Arial" w:hAnsi="Arial" w:cs="Arial"/>
          <w:sz w:val="20"/>
        </w:rPr>
        <w:t>μεσοπρόθεσμα</w:t>
      </w:r>
      <w:r w:rsidRPr="001F09F4">
        <w:rPr>
          <w:rFonts w:ascii="Arial" w:hAnsi="Arial" w:cs="Arial"/>
          <w:sz w:val="20"/>
        </w:rPr>
        <w:t>, ιεραρχημένα κατά σειρά προτεραιότητας.</w:t>
      </w:r>
    </w:p>
    <w:p w:rsidR="006754F9" w:rsidRPr="001F09F4" w:rsidRDefault="006754F9" w:rsidP="00FA2AF9">
      <w:pPr>
        <w:numPr>
          <w:ilvl w:val="1"/>
          <w:numId w:val="4"/>
        </w:numPr>
        <w:spacing w:before="120"/>
        <w:ind w:left="709" w:hanging="425"/>
        <w:rPr>
          <w:rFonts w:ascii="Arial" w:hAnsi="Arial" w:cs="Arial"/>
          <w:sz w:val="20"/>
        </w:rPr>
      </w:pPr>
      <w:r w:rsidRPr="001F09F4">
        <w:rPr>
          <w:rFonts w:ascii="Arial" w:hAnsi="Arial" w:cs="Arial"/>
          <w:sz w:val="20"/>
        </w:rPr>
        <w:t xml:space="preserve">Τα μειονεκτήματα και τα πλεονεκτήματα της περιοχής </w:t>
      </w:r>
      <w:r w:rsidR="007D77D6">
        <w:rPr>
          <w:rFonts w:ascii="Arial" w:hAnsi="Arial" w:cs="Arial"/>
          <w:sz w:val="20"/>
        </w:rPr>
        <w:t>της Περιφέρειας</w:t>
      </w:r>
      <w:r w:rsidRPr="001F09F4">
        <w:rPr>
          <w:rFonts w:ascii="Arial" w:hAnsi="Arial" w:cs="Arial"/>
          <w:sz w:val="20"/>
        </w:rPr>
        <w:t xml:space="preserve"> ως προς τα κρίσιμα ζητήματα, τις ανάγκες των πολιτών καθώς επίσης και την εκτιμώμενη ζήτηση για την παροχή υπηρεσιών σε επίπεδο </w:t>
      </w:r>
      <w:r w:rsidR="006B4CB5">
        <w:rPr>
          <w:rFonts w:ascii="Arial" w:hAnsi="Arial" w:cs="Arial"/>
          <w:sz w:val="20"/>
        </w:rPr>
        <w:t>Περιφέρειας</w:t>
      </w:r>
      <w:r w:rsidRPr="001F09F4">
        <w:rPr>
          <w:rFonts w:ascii="Arial" w:hAnsi="Arial" w:cs="Arial"/>
          <w:sz w:val="20"/>
        </w:rPr>
        <w:t>.</w:t>
      </w:r>
    </w:p>
    <w:p w:rsidR="006754F9" w:rsidRPr="001F09F4" w:rsidRDefault="002C0326" w:rsidP="00FA2AF9">
      <w:pPr>
        <w:numPr>
          <w:ilvl w:val="1"/>
          <w:numId w:val="4"/>
        </w:numPr>
        <w:spacing w:before="120"/>
        <w:ind w:left="709" w:hanging="425"/>
        <w:rPr>
          <w:rFonts w:ascii="Arial" w:hAnsi="Arial" w:cs="Arial"/>
          <w:sz w:val="20"/>
        </w:rPr>
      </w:pPr>
      <w:r w:rsidRPr="001F09F4">
        <w:rPr>
          <w:rFonts w:ascii="Arial" w:hAnsi="Arial" w:cs="Arial"/>
          <w:sz w:val="20"/>
        </w:rPr>
        <w:t>Τις</w:t>
      </w:r>
      <w:r w:rsidR="006754F9" w:rsidRPr="001F09F4">
        <w:rPr>
          <w:rFonts w:ascii="Arial" w:hAnsi="Arial" w:cs="Arial"/>
          <w:sz w:val="20"/>
        </w:rPr>
        <w:t xml:space="preserve"> δυνατότητες και τις υφιστάμενες αδυναμίες των υπηρεσιών </w:t>
      </w:r>
      <w:r w:rsidR="007D77D6">
        <w:rPr>
          <w:rFonts w:ascii="Arial" w:hAnsi="Arial" w:cs="Arial"/>
          <w:sz w:val="20"/>
        </w:rPr>
        <w:t>της Περιφέρειας</w:t>
      </w:r>
      <w:r w:rsidR="006754F9" w:rsidRPr="001F09F4">
        <w:rPr>
          <w:rFonts w:ascii="Arial" w:hAnsi="Arial" w:cs="Arial"/>
          <w:sz w:val="20"/>
        </w:rPr>
        <w:t xml:space="preserve"> και των </w:t>
      </w:r>
      <w:r w:rsidR="00547B4C" w:rsidRPr="001F09F4">
        <w:rPr>
          <w:rFonts w:ascii="Arial" w:hAnsi="Arial" w:cs="Arial"/>
          <w:sz w:val="20"/>
        </w:rPr>
        <w:t>Νομικών Προσώπων τ</w:t>
      </w:r>
      <w:r w:rsidR="006B4CB5">
        <w:rPr>
          <w:rFonts w:ascii="Arial" w:hAnsi="Arial" w:cs="Arial"/>
          <w:sz w:val="20"/>
        </w:rPr>
        <w:t>ης</w:t>
      </w:r>
      <w:r w:rsidR="006754F9" w:rsidRPr="001F09F4">
        <w:rPr>
          <w:rFonts w:ascii="Arial" w:hAnsi="Arial" w:cs="Arial"/>
          <w:sz w:val="20"/>
        </w:rPr>
        <w:t xml:space="preserve">, σε σχέση </w:t>
      </w:r>
      <w:r w:rsidR="00E5047B" w:rsidRPr="001F09F4">
        <w:rPr>
          <w:rFonts w:ascii="Arial" w:hAnsi="Arial" w:cs="Arial"/>
          <w:sz w:val="20"/>
        </w:rPr>
        <w:t xml:space="preserve">α) </w:t>
      </w:r>
      <w:r w:rsidR="006754F9" w:rsidRPr="001F09F4">
        <w:rPr>
          <w:rFonts w:ascii="Arial" w:hAnsi="Arial" w:cs="Arial"/>
          <w:sz w:val="20"/>
        </w:rPr>
        <w:t xml:space="preserve">με τις λειτουργίες που επιτελούν, το ανθρώπινο δυναμικό, την υλικοτεχνική </w:t>
      </w:r>
      <w:r w:rsidR="00E5047B" w:rsidRPr="001F09F4">
        <w:rPr>
          <w:rFonts w:ascii="Arial" w:hAnsi="Arial" w:cs="Arial"/>
          <w:sz w:val="20"/>
        </w:rPr>
        <w:t xml:space="preserve">τους </w:t>
      </w:r>
      <w:r w:rsidR="006754F9" w:rsidRPr="001F09F4">
        <w:rPr>
          <w:rFonts w:ascii="Arial" w:hAnsi="Arial" w:cs="Arial"/>
          <w:sz w:val="20"/>
        </w:rPr>
        <w:t>υποδομή</w:t>
      </w:r>
      <w:r w:rsidR="00E5047B" w:rsidRPr="001F09F4">
        <w:rPr>
          <w:rFonts w:ascii="Arial" w:hAnsi="Arial" w:cs="Arial"/>
          <w:sz w:val="20"/>
        </w:rPr>
        <w:t>, τη</w:t>
      </w:r>
      <w:r w:rsidR="006B4CB5">
        <w:rPr>
          <w:rFonts w:ascii="Arial" w:hAnsi="Arial" w:cs="Arial"/>
          <w:sz w:val="20"/>
        </w:rPr>
        <w:t>ν</w:t>
      </w:r>
      <w:r w:rsidR="006754F9" w:rsidRPr="001F09F4">
        <w:rPr>
          <w:rFonts w:ascii="Arial" w:hAnsi="Arial" w:cs="Arial"/>
          <w:sz w:val="20"/>
        </w:rPr>
        <w:t xml:space="preserve"> ποιότητα τ</w:t>
      </w:r>
      <w:r w:rsidR="00E5047B" w:rsidRPr="001F09F4">
        <w:rPr>
          <w:rFonts w:ascii="Arial" w:hAnsi="Arial" w:cs="Arial"/>
          <w:sz w:val="20"/>
        </w:rPr>
        <w:t xml:space="preserve">ων παρεχόμενων υπηρεσιών, </w:t>
      </w:r>
      <w:r w:rsidR="006754F9" w:rsidRPr="001F09F4">
        <w:rPr>
          <w:rFonts w:ascii="Arial" w:hAnsi="Arial" w:cs="Arial"/>
          <w:sz w:val="20"/>
        </w:rPr>
        <w:t xml:space="preserve">και </w:t>
      </w:r>
      <w:r w:rsidR="00E5047B" w:rsidRPr="001F09F4">
        <w:rPr>
          <w:rFonts w:ascii="Arial" w:hAnsi="Arial" w:cs="Arial"/>
          <w:sz w:val="20"/>
        </w:rPr>
        <w:t>β)</w:t>
      </w:r>
      <w:r w:rsidR="006754F9" w:rsidRPr="001F09F4">
        <w:rPr>
          <w:rFonts w:ascii="Arial" w:hAnsi="Arial" w:cs="Arial"/>
          <w:sz w:val="20"/>
        </w:rPr>
        <w:t xml:space="preserve"> με την οικονομική κατάσταση</w:t>
      </w:r>
      <w:r w:rsidR="00E5047B" w:rsidRPr="001F09F4">
        <w:rPr>
          <w:rFonts w:ascii="Arial" w:hAnsi="Arial" w:cs="Arial"/>
          <w:sz w:val="20"/>
        </w:rPr>
        <w:t xml:space="preserve"> </w:t>
      </w:r>
      <w:r w:rsidR="007D77D6">
        <w:rPr>
          <w:rFonts w:ascii="Arial" w:hAnsi="Arial" w:cs="Arial"/>
          <w:sz w:val="20"/>
        </w:rPr>
        <w:t>της Περιφέρειας</w:t>
      </w:r>
      <w:r w:rsidR="00E5047B" w:rsidRPr="001F09F4">
        <w:rPr>
          <w:rFonts w:ascii="Arial" w:hAnsi="Arial" w:cs="Arial"/>
          <w:sz w:val="20"/>
        </w:rPr>
        <w:t xml:space="preserve"> και των Νομικών Προσώπων </w:t>
      </w:r>
      <w:r w:rsidR="006B4CB5">
        <w:rPr>
          <w:rFonts w:ascii="Arial" w:hAnsi="Arial" w:cs="Arial"/>
          <w:sz w:val="20"/>
        </w:rPr>
        <w:t>της</w:t>
      </w:r>
      <w:r w:rsidR="00E5047B" w:rsidRPr="001F09F4">
        <w:rPr>
          <w:rFonts w:ascii="Arial" w:hAnsi="Arial" w:cs="Arial"/>
          <w:sz w:val="20"/>
        </w:rPr>
        <w:t>.</w:t>
      </w:r>
    </w:p>
    <w:p w:rsidR="006754F9" w:rsidRPr="00583AA6" w:rsidRDefault="006754F9" w:rsidP="00FA2AF9">
      <w:pPr>
        <w:numPr>
          <w:ilvl w:val="1"/>
          <w:numId w:val="4"/>
        </w:numPr>
        <w:spacing w:before="120"/>
        <w:ind w:left="709" w:hanging="425"/>
        <w:rPr>
          <w:rFonts w:ascii="Arial" w:hAnsi="Arial" w:cs="Arial"/>
          <w:sz w:val="20"/>
        </w:rPr>
      </w:pPr>
      <w:r w:rsidRPr="00583AA6">
        <w:rPr>
          <w:rFonts w:ascii="Arial" w:hAnsi="Arial" w:cs="Arial"/>
          <w:sz w:val="20"/>
        </w:rPr>
        <w:t>Τις ευκαιρίες και τους περιορισμούς από εξωγενείς παράγοντες (όπως θεσμικό πλαίσιο, εθνικές και ευρωπαϊκές πολιτικές και χρηματοδοτήσεις).</w:t>
      </w:r>
    </w:p>
    <w:p w:rsidR="003C766B" w:rsidRPr="00583AA6" w:rsidRDefault="003C766B" w:rsidP="00E5047B">
      <w:pPr>
        <w:spacing w:before="120"/>
        <w:ind w:left="709"/>
        <w:rPr>
          <w:rFonts w:ascii="Arial" w:hAnsi="Arial" w:cs="Arial"/>
          <w:sz w:val="20"/>
        </w:rPr>
      </w:pPr>
    </w:p>
    <w:p w:rsidR="00DB5DC1" w:rsidRPr="00583AA6" w:rsidRDefault="00DB5DC1" w:rsidP="00C95FBB">
      <w:pPr>
        <w:pStyle w:val="2"/>
        <w:spacing w:before="120" w:after="0"/>
        <w:rPr>
          <w:rFonts w:ascii="Arial" w:hAnsi="Arial" w:cs="Arial"/>
          <w:sz w:val="24"/>
          <w:szCs w:val="24"/>
        </w:rPr>
      </w:pPr>
      <w:bookmarkStart w:id="37" w:name="_Toc174448319"/>
      <w:bookmarkStart w:id="38" w:name="_Toc300244101"/>
      <w:bookmarkStart w:id="39" w:name="_Toc304542717"/>
      <w:r w:rsidRPr="00583AA6">
        <w:rPr>
          <w:rFonts w:ascii="Arial" w:hAnsi="Arial" w:cs="Arial"/>
          <w:sz w:val="24"/>
          <w:szCs w:val="24"/>
        </w:rPr>
        <w:t xml:space="preserve">Βήμα </w:t>
      </w:r>
      <w:r w:rsidR="003C766B" w:rsidRPr="00583AA6">
        <w:rPr>
          <w:rFonts w:ascii="Arial" w:hAnsi="Arial" w:cs="Arial"/>
          <w:sz w:val="24"/>
          <w:szCs w:val="24"/>
        </w:rPr>
        <w:t>3</w:t>
      </w:r>
      <w:r w:rsidRPr="00583AA6">
        <w:rPr>
          <w:rFonts w:ascii="Arial" w:hAnsi="Arial" w:cs="Arial"/>
          <w:sz w:val="24"/>
          <w:szCs w:val="24"/>
        </w:rPr>
        <w:t xml:space="preserve">: Καθορισμός </w:t>
      </w:r>
      <w:r w:rsidR="004703C5" w:rsidRPr="00583AA6">
        <w:rPr>
          <w:rFonts w:ascii="Arial" w:hAnsi="Arial" w:cs="Arial"/>
          <w:sz w:val="24"/>
          <w:szCs w:val="24"/>
        </w:rPr>
        <w:t xml:space="preserve">του Οράματος και </w:t>
      </w:r>
      <w:r w:rsidRPr="00583AA6">
        <w:rPr>
          <w:rFonts w:ascii="Arial" w:hAnsi="Arial" w:cs="Arial"/>
          <w:sz w:val="24"/>
          <w:szCs w:val="24"/>
        </w:rPr>
        <w:t xml:space="preserve">της </w:t>
      </w:r>
      <w:r w:rsidR="004703C5" w:rsidRPr="00583AA6">
        <w:rPr>
          <w:rFonts w:ascii="Arial" w:hAnsi="Arial" w:cs="Arial"/>
          <w:sz w:val="24"/>
          <w:szCs w:val="24"/>
        </w:rPr>
        <w:t>Σ</w:t>
      </w:r>
      <w:r w:rsidRPr="00583AA6">
        <w:rPr>
          <w:rFonts w:ascii="Arial" w:hAnsi="Arial" w:cs="Arial"/>
          <w:sz w:val="24"/>
          <w:szCs w:val="24"/>
        </w:rPr>
        <w:t xml:space="preserve">τρατηγικής </w:t>
      </w:r>
      <w:bookmarkEnd w:id="37"/>
      <w:bookmarkEnd w:id="38"/>
      <w:r w:rsidR="007D77D6">
        <w:rPr>
          <w:rFonts w:ascii="Arial" w:hAnsi="Arial" w:cs="Arial"/>
          <w:sz w:val="24"/>
          <w:szCs w:val="24"/>
        </w:rPr>
        <w:t>της Περιφέρειας</w:t>
      </w:r>
      <w:r w:rsidR="003D2D6F" w:rsidRPr="00583AA6">
        <w:rPr>
          <w:rFonts w:ascii="Arial" w:hAnsi="Arial" w:cs="Arial"/>
          <w:sz w:val="24"/>
          <w:szCs w:val="24"/>
        </w:rPr>
        <w:t>-Κατάρτιση Στρατηγικού Σχεδίου</w:t>
      </w:r>
      <w:bookmarkEnd w:id="39"/>
    </w:p>
    <w:p w:rsidR="00E105D6" w:rsidRPr="00583AA6" w:rsidRDefault="00DB5DC1" w:rsidP="00C95FBB">
      <w:pPr>
        <w:spacing w:before="120"/>
        <w:rPr>
          <w:rFonts w:ascii="Arial" w:hAnsi="Arial" w:cs="Arial"/>
          <w:sz w:val="20"/>
        </w:rPr>
      </w:pPr>
      <w:r w:rsidRPr="00583AA6">
        <w:rPr>
          <w:rFonts w:ascii="Arial" w:hAnsi="Arial" w:cs="Arial"/>
          <w:sz w:val="20"/>
        </w:rPr>
        <w:t>Σκοποί του βήματος είναι</w:t>
      </w:r>
      <w:r w:rsidR="00E105D6" w:rsidRPr="00583AA6">
        <w:rPr>
          <w:rFonts w:ascii="Arial" w:hAnsi="Arial" w:cs="Arial"/>
          <w:sz w:val="20"/>
        </w:rPr>
        <w:t>:</w:t>
      </w:r>
    </w:p>
    <w:p w:rsidR="00A86D86" w:rsidRPr="00583AA6" w:rsidRDefault="00A86D86" w:rsidP="00FA2AF9">
      <w:pPr>
        <w:numPr>
          <w:ilvl w:val="1"/>
          <w:numId w:val="4"/>
        </w:numPr>
        <w:spacing w:before="120"/>
        <w:ind w:left="709" w:hanging="425"/>
        <w:rPr>
          <w:rFonts w:ascii="Arial" w:hAnsi="Arial" w:cs="Arial"/>
          <w:sz w:val="20"/>
        </w:rPr>
      </w:pPr>
      <w:r w:rsidRPr="00583AA6">
        <w:rPr>
          <w:rFonts w:ascii="Arial" w:hAnsi="Arial" w:cs="Arial"/>
          <w:sz w:val="20"/>
        </w:rPr>
        <w:t xml:space="preserve">η διατύπωση του οράματος </w:t>
      </w:r>
    </w:p>
    <w:p w:rsidR="002A341A" w:rsidRPr="00583AA6" w:rsidRDefault="002A341A" w:rsidP="00FA2AF9">
      <w:pPr>
        <w:numPr>
          <w:ilvl w:val="1"/>
          <w:numId w:val="4"/>
        </w:numPr>
        <w:spacing w:before="120"/>
        <w:ind w:left="709" w:hanging="425"/>
        <w:rPr>
          <w:rFonts w:ascii="Arial" w:hAnsi="Arial" w:cs="Arial"/>
          <w:sz w:val="20"/>
        </w:rPr>
      </w:pPr>
      <w:r w:rsidRPr="00583AA6">
        <w:rPr>
          <w:rFonts w:ascii="Arial" w:hAnsi="Arial" w:cs="Arial"/>
          <w:sz w:val="20"/>
        </w:rPr>
        <w:t xml:space="preserve">η διατύπωση των κατευθυντηρίων πολιτικών επιλογών της </w:t>
      </w:r>
      <w:r w:rsidR="006B4CB5">
        <w:rPr>
          <w:rFonts w:ascii="Arial" w:hAnsi="Arial" w:cs="Arial"/>
          <w:sz w:val="20"/>
        </w:rPr>
        <w:t>Περιφερειακής</w:t>
      </w:r>
      <w:r w:rsidRPr="00583AA6">
        <w:rPr>
          <w:rFonts w:ascii="Arial" w:hAnsi="Arial" w:cs="Arial"/>
          <w:sz w:val="20"/>
        </w:rPr>
        <w:t xml:space="preserve"> Αρχής για την επόμενη περίοδο</w:t>
      </w:r>
    </w:p>
    <w:p w:rsidR="00653A73"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 xml:space="preserve">η επιλογή της στρατηγικής που θα ακολουθήσει </w:t>
      </w:r>
      <w:r w:rsidR="006B4CB5">
        <w:rPr>
          <w:rFonts w:ascii="Arial" w:hAnsi="Arial" w:cs="Arial"/>
          <w:sz w:val="20"/>
        </w:rPr>
        <w:t>η Περιφέρεια</w:t>
      </w:r>
      <w:r w:rsidRPr="00583AA6">
        <w:rPr>
          <w:rFonts w:ascii="Arial" w:hAnsi="Arial" w:cs="Arial"/>
          <w:sz w:val="20"/>
        </w:rPr>
        <w:t xml:space="preserve"> </w:t>
      </w:r>
    </w:p>
    <w:p w:rsidR="00AD0C13" w:rsidRPr="00583AA6" w:rsidRDefault="00AD0C13" w:rsidP="00FA2AF9">
      <w:pPr>
        <w:numPr>
          <w:ilvl w:val="1"/>
          <w:numId w:val="4"/>
        </w:numPr>
        <w:spacing w:before="120"/>
        <w:ind w:left="709" w:hanging="425"/>
        <w:rPr>
          <w:rFonts w:ascii="Arial" w:hAnsi="Arial" w:cs="Arial"/>
          <w:sz w:val="20"/>
        </w:rPr>
      </w:pPr>
      <w:r w:rsidRPr="00583AA6">
        <w:rPr>
          <w:rFonts w:ascii="Arial" w:hAnsi="Arial" w:cs="Arial"/>
          <w:sz w:val="20"/>
        </w:rPr>
        <w:t xml:space="preserve">ο προσδιορισμός των </w:t>
      </w:r>
      <w:r w:rsidR="004703C5" w:rsidRPr="00583AA6">
        <w:rPr>
          <w:rFonts w:ascii="Arial" w:hAnsi="Arial" w:cs="Arial"/>
          <w:sz w:val="20"/>
        </w:rPr>
        <w:t xml:space="preserve">Μέτρων </w:t>
      </w:r>
      <w:r w:rsidR="00B83E2E" w:rsidRPr="00583AA6">
        <w:rPr>
          <w:rFonts w:ascii="Arial" w:hAnsi="Arial" w:cs="Arial"/>
          <w:sz w:val="20"/>
        </w:rPr>
        <w:t xml:space="preserve">(Αναπτυξιακές Προτεραιότητες) </w:t>
      </w:r>
      <w:r w:rsidR="004703C5" w:rsidRPr="00583AA6">
        <w:rPr>
          <w:rFonts w:ascii="Arial" w:hAnsi="Arial" w:cs="Arial"/>
          <w:sz w:val="20"/>
        </w:rPr>
        <w:t>και των Στόχων</w:t>
      </w:r>
      <w:r w:rsidRPr="00583AA6">
        <w:rPr>
          <w:rFonts w:ascii="Arial" w:hAnsi="Arial" w:cs="Arial"/>
          <w:sz w:val="20"/>
        </w:rPr>
        <w:t>, σύμφωνα με τις οποίες θα διαρθρωθεί το Επιχειρησιακό Πρόγραμμα, λαμβάνοντας υπόψη τις εθνικές (τομεακές και περιφερειακές) αναπτυξιακές προτεραιότητες.</w:t>
      </w:r>
    </w:p>
    <w:p w:rsidR="006B4CB5" w:rsidRPr="006B4CB5" w:rsidRDefault="006B4CB5" w:rsidP="006B4CB5">
      <w:pPr>
        <w:spacing w:before="120"/>
        <w:ind w:left="360"/>
        <w:rPr>
          <w:rFonts w:ascii="Arial" w:hAnsi="Arial" w:cs="Arial"/>
          <w:i/>
          <w:sz w:val="20"/>
        </w:rPr>
      </w:pPr>
      <w:r w:rsidRPr="006B4CB5">
        <w:rPr>
          <w:rFonts w:ascii="Arial" w:hAnsi="Arial" w:cs="Arial"/>
          <w:i/>
          <w:sz w:val="20"/>
        </w:rPr>
        <w:t>(Οι ενέργειες αυτές εκτελούνται από τη</w:t>
      </w:r>
      <w:r>
        <w:rPr>
          <w:rFonts w:ascii="Arial" w:hAnsi="Arial" w:cs="Arial"/>
          <w:i/>
          <w:sz w:val="20"/>
        </w:rPr>
        <w:t xml:space="preserve"> Διεύθυνση Αναπτυξιακού Προγραμματισμού</w:t>
      </w:r>
      <w:r w:rsidRPr="006B4CB5">
        <w:rPr>
          <w:rFonts w:ascii="Arial" w:hAnsi="Arial" w:cs="Arial"/>
          <w:i/>
          <w:sz w:val="20"/>
        </w:rPr>
        <w:t xml:space="preserve"> και την ομάδα έργου</w:t>
      </w:r>
      <w:r>
        <w:rPr>
          <w:rFonts w:ascii="Arial" w:hAnsi="Arial" w:cs="Arial"/>
          <w:i/>
          <w:sz w:val="20"/>
        </w:rPr>
        <w:t>,</w:t>
      </w:r>
      <w:r w:rsidRPr="006B4CB5">
        <w:rPr>
          <w:rFonts w:ascii="Arial" w:hAnsi="Arial" w:cs="Arial"/>
          <w:i/>
          <w:sz w:val="20"/>
        </w:rPr>
        <w:t xml:space="preserve"> εφόσον υφίσταται, σε συνεργασία με την Εκτελεστική Επιτροπή).</w:t>
      </w:r>
    </w:p>
    <w:p w:rsidR="00A86D86" w:rsidRPr="00583AA6" w:rsidRDefault="00A86D86" w:rsidP="00A86D86">
      <w:pPr>
        <w:spacing w:before="120"/>
        <w:ind w:left="709"/>
        <w:rPr>
          <w:rFonts w:ascii="Arial" w:hAnsi="Arial" w:cs="Arial"/>
          <w:i/>
          <w:sz w:val="20"/>
        </w:rPr>
      </w:pPr>
      <w:r w:rsidRPr="00583AA6">
        <w:rPr>
          <w:rFonts w:ascii="Arial" w:hAnsi="Arial" w:cs="Arial"/>
          <w:i/>
          <w:sz w:val="20"/>
        </w:rPr>
        <w:t>.</w:t>
      </w:r>
    </w:p>
    <w:p w:rsidR="00DB5DC1" w:rsidRPr="00583AA6" w:rsidRDefault="008A3267" w:rsidP="00C95FBB">
      <w:pPr>
        <w:spacing w:before="120"/>
        <w:rPr>
          <w:rFonts w:ascii="Arial" w:hAnsi="Arial" w:cs="Arial"/>
          <w:bCs/>
          <w:sz w:val="20"/>
        </w:rPr>
      </w:pPr>
      <w:r w:rsidRPr="00583AA6">
        <w:rPr>
          <w:rFonts w:ascii="Arial" w:hAnsi="Arial" w:cs="Arial"/>
          <w:bCs/>
          <w:sz w:val="20"/>
        </w:rPr>
        <w:t xml:space="preserve">Η στρατηγική </w:t>
      </w:r>
      <w:r w:rsidR="007D77D6">
        <w:rPr>
          <w:rFonts w:ascii="Arial" w:hAnsi="Arial" w:cs="Arial"/>
          <w:bCs/>
          <w:sz w:val="20"/>
        </w:rPr>
        <w:t>της Περιφέρειας</w:t>
      </w:r>
      <w:r w:rsidRPr="00583AA6">
        <w:rPr>
          <w:rFonts w:ascii="Arial" w:hAnsi="Arial" w:cs="Arial"/>
          <w:bCs/>
          <w:sz w:val="20"/>
        </w:rPr>
        <w:t xml:space="preserve"> οργανώνεται σε </w:t>
      </w:r>
      <w:r w:rsidR="00653A73" w:rsidRPr="00583AA6">
        <w:rPr>
          <w:rFonts w:ascii="Arial" w:hAnsi="Arial" w:cs="Arial"/>
          <w:bCs/>
          <w:sz w:val="20"/>
        </w:rPr>
        <w:t>τέσσερις</w:t>
      </w:r>
      <w:r w:rsidRPr="00583AA6">
        <w:rPr>
          <w:rFonts w:ascii="Arial" w:hAnsi="Arial" w:cs="Arial"/>
          <w:bCs/>
          <w:sz w:val="20"/>
        </w:rPr>
        <w:t xml:space="preserve"> άξονες:</w:t>
      </w:r>
    </w:p>
    <w:p w:rsidR="008A3267" w:rsidRPr="00583AA6" w:rsidRDefault="008A3267" w:rsidP="000E7F62">
      <w:pPr>
        <w:spacing w:before="120"/>
        <w:ind w:left="851" w:hanging="491"/>
        <w:rPr>
          <w:rFonts w:ascii="Arial" w:hAnsi="Arial" w:cs="Arial"/>
          <w:bCs/>
          <w:sz w:val="20"/>
        </w:rPr>
      </w:pPr>
      <w:r w:rsidRPr="00583AA6">
        <w:rPr>
          <w:rFonts w:ascii="Arial" w:hAnsi="Arial" w:cs="Arial"/>
          <w:b/>
          <w:bCs/>
          <w:sz w:val="20"/>
        </w:rPr>
        <w:lastRenderedPageBreak/>
        <w:t>Άξονας 1</w:t>
      </w:r>
      <w:r w:rsidRPr="00583AA6">
        <w:rPr>
          <w:rFonts w:ascii="Arial" w:hAnsi="Arial" w:cs="Arial"/>
          <w:b/>
          <w:bCs/>
          <w:sz w:val="20"/>
          <w:vertAlign w:val="superscript"/>
        </w:rPr>
        <w:t>ος</w:t>
      </w:r>
      <w:r w:rsidRPr="00583AA6">
        <w:rPr>
          <w:rFonts w:ascii="Arial" w:hAnsi="Arial" w:cs="Arial"/>
          <w:bCs/>
          <w:sz w:val="20"/>
        </w:rPr>
        <w:t xml:space="preserve">  </w:t>
      </w:r>
      <w:r w:rsidRPr="00583AA6">
        <w:rPr>
          <w:rFonts w:ascii="Arial" w:hAnsi="Arial" w:cs="Arial"/>
          <w:sz w:val="20"/>
        </w:rPr>
        <w:t>«Περιβάλλον και ποιότητα ζωής»</w:t>
      </w:r>
    </w:p>
    <w:p w:rsidR="00DB5DC1" w:rsidRPr="00583AA6" w:rsidRDefault="008A3267" w:rsidP="008A3267">
      <w:pPr>
        <w:spacing w:before="120"/>
        <w:ind w:firstLine="360"/>
        <w:rPr>
          <w:rFonts w:ascii="Arial" w:hAnsi="Arial" w:cs="Arial"/>
          <w:sz w:val="20"/>
        </w:rPr>
      </w:pPr>
      <w:r w:rsidRPr="00583AA6">
        <w:rPr>
          <w:rFonts w:ascii="Arial" w:hAnsi="Arial" w:cs="Arial"/>
          <w:b/>
          <w:bCs/>
          <w:sz w:val="20"/>
        </w:rPr>
        <w:t>Άξονας 2</w:t>
      </w:r>
      <w:r w:rsidRPr="00583AA6">
        <w:rPr>
          <w:rFonts w:ascii="Arial" w:hAnsi="Arial" w:cs="Arial"/>
          <w:b/>
          <w:bCs/>
          <w:sz w:val="20"/>
          <w:vertAlign w:val="superscript"/>
        </w:rPr>
        <w:t>ος</w:t>
      </w:r>
      <w:r w:rsidRPr="00583AA6">
        <w:rPr>
          <w:rFonts w:ascii="Arial" w:hAnsi="Arial" w:cs="Arial"/>
          <w:bCs/>
          <w:sz w:val="20"/>
        </w:rPr>
        <w:t xml:space="preserve">  </w:t>
      </w:r>
      <w:r w:rsidR="00DB5DC1" w:rsidRPr="00583AA6">
        <w:rPr>
          <w:rFonts w:ascii="Arial" w:hAnsi="Arial" w:cs="Arial"/>
          <w:sz w:val="20"/>
        </w:rPr>
        <w:t>«</w:t>
      </w:r>
      <w:r w:rsidR="00891B7A">
        <w:rPr>
          <w:rFonts w:ascii="Arial" w:hAnsi="Arial" w:cs="Arial"/>
          <w:sz w:val="20"/>
        </w:rPr>
        <w:t>Κοινωνική Μέριμνα</w:t>
      </w:r>
      <w:r w:rsidR="00B30BDB" w:rsidRPr="00583AA6">
        <w:rPr>
          <w:rFonts w:ascii="Arial" w:hAnsi="Arial" w:cs="Arial"/>
          <w:sz w:val="20"/>
        </w:rPr>
        <w:t>, Υγεία, Παιδεία, Πολιτισμός και Αθλητισμός</w:t>
      </w:r>
      <w:r w:rsidR="00DB5DC1" w:rsidRPr="00583AA6">
        <w:rPr>
          <w:rFonts w:ascii="Arial" w:hAnsi="Arial" w:cs="Arial"/>
          <w:sz w:val="20"/>
        </w:rPr>
        <w:t xml:space="preserve">», </w:t>
      </w:r>
    </w:p>
    <w:p w:rsidR="00DB5DC1" w:rsidRPr="00583AA6" w:rsidRDefault="008A3267" w:rsidP="008A3267">
      <w:pPr>
        <w:spacing w:before="120"/>
        <w:ind w:firstLine="360"/>
        <w:rPr>
          <w:rFonts w:ascii="Arial" w:hAnsi="Arial" w:cs="Arial"/>
          <w:sz w:val="20"/>
        </w:rPr>
      </w:pPr>
      <w:r w:rsidRPr="00583AA6">
        <w:rPr>
          <w:rFonts w:ascii="Arial" w:hAnsi="Arial" w:cs="Arial"/>
          <w:b/>
          <w:bCs/>
          <w:sz w:val="20"/>
        </w:rPr>
        <w:t xml:space="preserve">Άξονας </w:t>
      </w:r>
      <w:r w:rsidRPr="00583AA6">
        <w:rPr>
          <w:rFonts w:ascii="Arial" w:hAnsi="Arial" w:cs="Arial"/>
          <w:b/>
          <w:sz w:val="20"/>
        </w:rPr>
        <w:t>3</w:t>
      </w:r>
      <w:r w:rsidR="003C5667" w:rsidRPr="00583AA6">
        <w:rPr>
          <w:rFonts w:ascii="Arial" w:hAnsi="Arial" w:cs="Arial"/>
          <w:b/>
          <w:sz w:val="20"/>
          <w:vertAlign w:val="superscript"/>
        </w:rPr>
        <w:t>ος</w:t>
      </w:r>
      <w:r w:rsidR="003C5667" w:rsidRPr="00583AA6">
        <w:rPr>
          <w:rFonts w:ascii="Arial" w:hAnsi="Arial" w:cs="Arial"/>
          <w:b/>
          <w:sz w:val="20"/>
        </w:rPr>
        <w:t xml:space="preserve"> </w:t>
      </w:r>
      <w:r w:rsidRPr="00583AA6">
        <w:rPr>
          <w:rFonts w:ascii="Arial" w:hAnsi="Arial" w:cs="Arial"/>
          <w:sz w:val="20"/>
        </w:rPr>
        <w:t xml:space="preserve">  </w:t>
      </w:r>
      <w:r w:rsidR="00DB5DC1" w:rsidRPr="00583AA6">
        <w:rPr>
          <w:rFonts w:ascii="Arial" w:hAnsi="Arial" w:cs="Arial"/>
          <w:sz w:val="20"/>
        </w:rPr>
        <w:t>«Τοπική Οικονομία και Απασχόληση»</w:t>
      </w:r>
    </w:p>
    <w:p w:rsidR="003C5667" w:rsidRPr="00583AA6" w:rsidRDefault="008A3267" w:rsidP="003C5667">
      <w:pPr>
        <w:spacing w:before="120"/>
        <w:ind w:firstLine="360"/>
        <w:rPr>
          <w:rFonts w:ascii="Arial" w:hAnsi="Arial" w:cs="Arial"/>
          <w:sz w:val="20"/>
        </w:rPr>
      </w:pPr>
      <w:r w:rsidRPr="00583AA6">
        <w:rPr>
          <w:rFonts w:ascii="Arial" w:hAnsi="Arial" w:cs="Arial"/>
          <w:b/>
          <w:sz w:val="20"/>
        </w:rPr>
        <w:t>Άξονας 4</w:t>
      </w:r>
      <w:r w:rsidR="003C5667" w:rsidRPr="00583AA6">
        <w:rPr>
          <w:rFonts w:ascii="Arial" w:hAnsi="Arial" w:cs="Arial"/>
          <w:b/>
          <w:sz w:val="20"/>
          <w:vertAlign w:val="superscript"/>
        </w:rPr>
        <w:t xml:space="preserve">ος </w:t>
      </w:r>
      <w:r w:rsidRPr="00583AA6">
        <w:rPr>
          <w:rFonts w:ascii="Arial" w:hAnsi="Arial" w:cs="Arial"/>
          <w:sz w:val="20"/>
        </w:rPr>
        <w:t xml:space="preserve">  «</w:t>
      </w:r>
      <w:r w:rsidR="000E7F62">
        <w:rPr>
          <w:rFonts w:ascii="Arial" w:hAnsi="Arial" w:cs="Arial"/>
          <w:sz w:val="20"/>
        </w:rPr>
        <w:t>Βελτίωση της Διοικητικής Ικανότητας και της Οικονομικής Κατάστασης της Περιφέρειας</w:t>
      </w:r>
      <w:r w:rsidR="003C5667" w:rsidRPr="00583AA6">
        <w:rPr>
          <w:rFonts w:ascii="Arial" w:hAnsi="Arial" w:cs="Arial"/>
          <w:sz w:val="20"/>
        </w:rPr>
        <w:t>»</w:t>
      </w:r>
    </w:p>
    <w:p w:rsidR="00133EEA" w:rsidRPr="00583AA6" w:rsidRDefault="00AB0BDA" w:rsidP="00AB0BDA">
      <w:pPr>
        <w:spacing w:before="120"/>
        <w:rPr>
          <w:rFonts w:ascii="Arial" w:hAnsi="Arial" w:cs="Arial"/>
          <w:sz w:val="20"/>
        </w:rPr>
      </w:pPr>
      <w:r w:rsidRPr="00583AA6">
        <w:rPr>
          <w:rFonts w:ascii="Arial" w:hAnsi="Arial" w:cs="Arial"/>
          <w:sz w:val="20"/>
        </w:rPr>
        <w:t xml:space="preserve">για κάθε έναν από τους οποίους εξειδικεύονται </w:t>
      </w:r>
      <w:r w:rsidR="006C33D0" w:rsidRPr="00583AA6">
        <w:rPr>
          <w:rFonts w:ascii="Arial" w:hAnsi="Arial" w:cs="Arial"/>
          <w:sz w:val="20"/>
        </w:rPr>
        <w:t>Μέτρα και Στόχοι</w:t>
      </w:r>
      <w:r w:rsidR="00B904F0">
        <w:rPr>
          <w:rFonts w:ascii="Arial" w:hAnsi="Arial" w:cs="Arial"/>
          <w:sz w:val="20"/>
        </w:rPr>
        <w:t>.</w:t>
      </w:r>
    </w:p>
    <w:p w:rsidR="00DB5DC1" w:rsidRDefault="00B83E2E" w:rsidP="00C95FBB">
      <w:pPr>
        <w:spacing w:before="120"/>
        <w:rPr>
          <w:rFonts w:ascii="Arial" w:hAnsi="Arial" w:cs="Arial"/>
          <w:sz w:val="20"/>
        </w:rPr>
      </w:pPr>
      <w:r w:rsidRPr="00583AA6">
        <w:rPr>
          <w:rFonts w:ascii="Arial" w:hAnsi="Arial" w:cs="Arial"/>
          <w:sz w:val="20"/>
        </w:rPr>
        <w:t>Α</w:t>
      </w:r>
      <w:r w:rsidR="00133EEA" w:rsidRPr="00583AA6">
        <w:rPr>
          <w:rFonts w:ascii="Arial" w:hAnsi="Arial" w:cs="Arial"/>
          <w:sz w:val="20"/>
        </w:rPr>
        <w:t>ναπτυξιακές προτεραιότητες</w:t>
      </w:r>
      <w:r w:rsidR="00DB5DC1" w:rsidRPr="00583AA6">
        <w:rPr>
          <w:rFonts w:ascii="Arial" w:hAnsi="Arial" w:cs="Arial"/>
          <w:sz w:val="20"/>
        </w:rPr>
        <w:t xml:space="preserve"> </w:t>
      </w:r>
      <w:r w:rsidR="007D77D6">
        <w:rPr>
          <w:rFonts w:ascii="Arial" w:hAnsi="Arial" w:cs="Arial"/>
          <w:sz w:val="20"/>
        </w:rPr>
        <w:t>της Περιφέρειας</w:t>
      </w:r>
      <w:r w:rsidRPr="00583AA6">
        <w:rPr>
          <w:rFonts w:ascii="Arial" w:hAnsi="Arial" w:cs="Arial"/>
          <w:sz w:val="20"/>
        </w:rPr>
        <w:t xml:space="preserve"> </w:t>
      </w:r>
      <w:r w:rsidR="00DB5DC1" w:rsidRPr="00583AA6">
        <w:rPr>
          <w:rFonts w:ascii="Arial" w:hAnsi="Arial" w:cs="Arial"/>
          <w:sz w:val="20"/>
        </w:rPr>
        <w:t xml:space="preserve">αποτελούν γενικές κατευθύνσεις </w:t>
      </w:r>
      <w:r w:rsidR="00F72F35" w:rsidRPr="00583AA6">
        <w:rPr>
          <w:rFonts w:ascii="Arial" w:hAnsi="Arial" w:cs="Arial"/>
          <w:sz w:val="20"/>
        </w:rPr>
        <w:t xml:space="preserve">της </w:t>
      </w:r>
      <w:r w:rsidR="00F707E1">
        <w:rPr>
          <w:rFonts w:ascii="Arial" w:hAnsi="Arial" w:cs="Arial"/>
          <w:sz w:val="20"/>
        </w:rPr>
        <w:t>Περιφερειακής</w:t>
      </w:r>
      <w:r w:rsidR="00F72F35" w:rsidRPr="00583AA6">
        <w:rPr>
          <w:rFonts w:ascii="Arial" w:hAnsi="Arial" w:cs="Arial"/>
          <w:sz w:val="20"/>
        </w:rPr>
        <w:t xml:space="preserve"> Αρχής</w:t>
      </w:r>
      <w:r w:rsidR="00653A73" w:rsidRPr="00583AA6">
        <w:rPr>
          <w:rFonts w:ascii="Arial" w:hAnsi="Arial" w:cs="Arial"/>
          <w:sz w:val="20"/>
        </w:rPr>
        <w:t xml:space="preserve"> </w:t>
      </w:r>
      <w:r w:rsidR="00DB5DC1" w:rsidRPr="00583AA6">
        <w:rPr>
          <w:rFonts w:ascii="Arial" w:hAnsi="Arial" w:cs="Arial"/>
          <w:sz w:val="20"/>
        </w:rPr>
        <w:t>που καθοδηγούν</w:t>
      </w:r>
      <w:r w:rsidR="001C4FD5" w:rsidRPr="00583AA6">
        <w:rPr>
          <w:rFonts w:ascii="Arial" w:hAnsi="Arial" w:cs="Arial"/>
          <w:sz w:val="20"/>
        </w:rPr>
        <w:t xml:space="preserve"> και </w:t>
      </w:r>
      <w:r w:rsidR="00DB5DC1" w:rsidRPr="00583AA6">
        <w:rPr>
          <w:rFonts w:ascii="Arial" w:hAnsi="Arial" w:cs="Arial"/>
          <w:sz w:val="20"/>
        </w:rPr>
        <w:t xml:space="preserve">προσανατολίζουν τις ειδικότερες αποφάσεις των υπηρεσιών κατά την επιλογή των δράσεων. </w:t>
      </w:r>
    </w:p>
    <w:p w:rsidR="00B904F0" w:rsidRPr="00583AA6" w:rsidRDefault="00B904F0" w:rsidP="00C95FBB">
      <w:pPr>
        <w:spacing w:before="120"/>
        <w:rPr>
          <w:rFonts w:ascii="Arial" w:hAnsi="Arial" w:cs="Arial"/>
          <w:sz w:val="20"/>
        </w:rPr>
      </w:pPr>
    </w:p>
    <w:p w:rsidR="00B904F0" w:rsidRPr="000624C2" w:rsidRDefault="000624C2" w:rsidP="00B904F0">
      <w:pPr>
        <w:pStyle w:val="2"/>
        <w:spacing w:before="120" w:after="0"/>
        <w:rPr>
          <w:rFonts w:ascii="Arial" w:hAnsi="Arial" w:cs="Arial"/>
          <w:sz w:val="24"/>
          <w:szCs w:val="24"/>
        </w:rPr>
      </w:pPr>
      <w:bookmarkStart w:id="40" w:name="_Toc304542718"/>
      <w:bookmarkStart w:id="41" w:name="_Toc174448320"/>
      <w:bookmarkStart w:id="42" w:name="_Ref175143775"/>
      <w:bookmarkStart w:id="43" w:name="_Toc300244102"/>
      <w:r w:rsidRPr="00583AA6">
        <w:rPr>
          <w:rFonts w:ascii="Arial" w:hAnsi="Arial" w:cs="Arial"/>
          <w:sz w:val="24"/>
          <w:szCs w:val="24"/>
        </w:rPr>
        <w:t xml:space="preserve">Βήμα </w:t>
      </w:r>
      <w:r w:rsidR="003C766B" w:rsidRPr="00583AA6">
        <w:rPr>
          <w:rFonts w:ascii="Arial" w:hAnsi="Arial" w:cs="Arial"/>
          <w:sz w:val="24"/>
          <w:szCs w:val="24"/>
        </w:rPr>
        <w:t>4</w:t>
      </w:r>
      <w:r w:rsidRPr="00583AA6">
        <w:rPr>
          <w:rFonts w:ascii="Arial" w:hAnsi="Arial" w:cs="Arial"/>
          <w:sz w:val="24"/>
          <w:szCs w:val="24"/>
        </w:rPr>
        <w:t xml:space="preserve">: </w:t>
      </w:r>
      <w:r w:rsidR="00B904F0" w:rsidRPr="002751E1">
        <w:rPr>
          <w:rFonts w:ascii="Arial" w:hAnsi="Arial" w:cs="Arial"/>
          <w:sz w:val="24"/>
          <w:szCs w:val="24"/>
        </w:rPr>
        <w:t>Συνεργασία με τους Δήμους της εδαφικής επικράτειάς της Περιφέρειας</w:t>
      </w:r>
      <w:bookmarkEnd w:id="40"/>
    </w:p>
    <w:p w:rsidR="00B904F0" w:rsidRPr="001F563F" w:rsidRDefault="00B904F0" w:rsidP="00B904F0">
      <w:pPr>
        <w:spacing w:before="120"/>
        <w:rPr>
          <w:rFonts w:ascii="Arial" w:hAnsi="Arial" w:cs="Arial"/>
          <w:sz w:val="20"/>
        </w:rPr>
      </w:pPr>
      <w:r w:rsidRPr="001F563F">
        <w:rPr>
          <w:rFonts w:ascii="Arial" w:hAnsi="Arial" w:cs="Arial"/>
          <w:sz w:val="20"/>
        </w:rPr>
        <w:t>Σκοπ</w:t>
      </w:r>
      <w:r>
        <w:rPr>
          <w:rFonts w:ascii="Arial" w:hAnsi="Arial" w:cs="Arial"/>
          <w:sz w:val="20"/>
        </w:rPr>
        <w:t>ός</w:t>
      </w:r>
      <w:r w:rsidRPr="001F563F">
        <w:rPr>
          <w:rFonts w:ascii="Arial" w:hAnsi="Arial" w:cs="Arial"/>
          <w:sz w:val="20"/>
        </w:rPr>
        <w:t xml:space="preserve"> του βήματος είναι:</w:t>
      </w:r>
    </w:p>
    <w:p w:rsidR="00B904F0" w:rsidRDefault="00B904F0" w:rsidP="00FA2AF9">
      <w:pPr>
        <w:numPr>
          <w:ilvl w:val="1"/>
          <w:numId w:val="4"/>
        </w:numPr>
        <w:spacing w:before="120"/>
        <w:ind w:left="709" w:hanging="425"/>
        <w:rPr>
          <w:rFonts w:ascii="Arial" w:hAnsi="Arial" w:cs="Arial"/>
          <w:sz w:val="20"/>
        </w:rPr>
      </w:pPr>
      <w:r w:rsidRPr="000624C2">
        <w:rPr>
          <w:rFonts w:ascii="Arial" w:hAnsi="Arial" w:cs="Arial"/>
          <w:sz w:val="20"/>
        </w:rPr>
        <w:t xml:space="preserve">η διασφάλιση του συντονισμού των δράσεων </w:t>
      </w:r>
      <w:r w:rsidR="00674290">
        <w:rPr>
          <w:rFonts w:ascii="Arial" w:hAnsi="Arial" w:cs="Arial"/>
          <w:sz w:val="20"/>
        </w:rPr>
        <w:t>τοπικής</w:t>
      </w:r>
      <w:r w:rsidRPr="000624C2">
        <w:rPr>
          <w:rFonts w:ascii="Arial" w:hAnsi="Arial" w:cs="Arial"/>
          <w:sz w:val="20"/>
        </w:rPr>
        <w:t xml:space="preserve"> και </w:t>
      </w:r>
      <w:r w:rsidR="00674290">
        <w:rPr>
          <w:rFonts w:ascii="Arial" w:hAnsi="Arial" w:cs="Arial"/>
          <w:sz w:val="20"/>
        </w:rPr>
        <w:t>περιφερειακής ανάπτυξης</w:t>
      </w:r>
      <w:r w:rsidRPr="000624C2">
        <w:rPr>
          <w:rFonts w:ascii="Arial" w:hAnsi="Arial" w:cs="Arial"/>
          <w:sz w:val="20"/>
        </w:rPr>
        <w:t xml:space="preserve"> και </w:t>
      </w:r>
      <w:r>
        <w:rPr>
          <w:rFonts w:ascii="Arial" w:hAnsi="Arial" w:cs="Arial"/>
          <w:sz w:val="20"/>
        </w:rPr>
        <w:t>η</w:t>
      </w:r>
      <w:r w:rsidRPr="000624C2">
        <w:rPr>
          <w:rFonts w:ascii="Arial" w:hAnsi="Arial" w:cs="Arial"/>
          <w:sz w:val="20"/>
        </w:rPr>
        <w:t xml:space="preserve"> προώθηση τυχόν διαβαθμιδικών συνεργασιών.</w:t>
      </w:r>
    </w:p>
    <w:p w:rsidR="00B904F0" w:rsidRPr="001F563F" w:rsidRDefault="00B904F0" w:rsidP="00B904F0">
      <w:pPr>
        <w:pStyle w:val="a4"/>
        <w:spacing w:before="120"/>
        <w:rPr>
          <w:rFonts w:ascii="Arial" w:hAnsi="Arial" w:cs="Arial"/>
          <w:sz w:val="20"/>
          <w:szCs w:val="20"/>
          <w:u w:val="none"/>
        </w:rPr>
      </w:pPr>
      <w:r w:rsidRPr="001F563F">
        <w:rPr>
          <w:rFonts w:ascii="Arial" w:hAnsi="Arial" w:cs="Arial"/>
          <w:sz w:val="20"/>
          <w:szCs w:val="20"/>
          <w:u w:val="none"/>
        </w:rPr>
        <w:t xml:space="preserve">Το βήμα περιλαμβάνει τις εξής ενέργειες  : </w:t>
      </w:r>
    </w:p>
    <w:p w:rsidR="00B904F0" w:rsidRPr="00243D18" w:rsidRDefault="00B904F0" w:rsidP="00FA2AF9">
      <w:pPr>
        <w:numPr>
          <w:ilvl w:val="1"/>
          <w:numId w:val="4"/>
        </w:numPr>
        <w:spacing w:before="120"/>
        <w:ind w:left="709" w:hanging="425"/>
        <w:rPr>
          <w:rFonts w:ascii="Arial" w:hAnsi="Arial" w:cs="Arial"/>
          <w:sz w:val="20"/>
        </w:rPr>
      </w:pPr>
      <w:r w:rsidRPr="00243D18">
        <w:rPr>
          <w:rFonts w:ascii="Arial" w:hAnsi="Arial" w:cs="Arial"/>
          <w:sz w:val="20"/>
        </w:rPr>
        <w:t xml:space="preserve">Διαβούλευση των δράσεων του Στρατηγικού Σχεδίου που αφορούν σε δράσεις </w:t>
      </w:r>
      <w:r>
        <w:rPr>
          <w:rFonts w:ascii="Arial" w:hAnsi="Arial" w:cs="Arial"/>
          <w:sz w:val="20"/>
        </w:rPr>
        <w:t>περιφερειακής</w:t>
      </w:r>
      <w:r w:rsidRPr="00243D18">
        <w:rPr>
          <w:rFonts w:ascii="Arial" w:hAnsi="Arial" w:cs="Arial"/>
          <w:sz w:val="20"/>
        </w:rPr>
        <w:t xml:space="preserve"> ανάπτυξης</w:t>
      </w:r>
      <w:r>
        <w:rPr>
          <w:rFonts w:ascii="Arial" w:hAnsi="Arial" w:cs="Arial"/>
          <w:sz w:val="20"/>
        </w:rPr>
        <w:t>,</w:t>
      </w:r>
      <w:r w:rsidRPr="00243D18">
        <w:rPr>
          <w:rFonts w:ascii="Arial" w:hAnsi="Arial" w:cs="Arial"/>
          <w:sz w:val="20"/>
        </w:rPr>
        <w:t xml:space="preserve"> διαβαθμιδικές συνεργασίες, ή ενδοπεριφερειακές συνεργασίες</w:t>
      </w:r>
    </w:p>
    <w:p w:rsidR="00B904F0" w:rsidRPr="00243D18" w:rsidRDefault="00B904F0" w:rsidP="00FA2AF9">
      <w:pPr>
        <w:numPr>
          <w:ilvl w:val="1"/>
          <w:numId w:val="4"/>
        </w:numPr>
        <w:spacing w:before="120"/>
        <w:ind w:left="709" w:hanging="425"/>
        <w:rPr>
          <w:rFonts w:ascii="Arial" w:hAnsi="Arial" w:cs="Arial"/>
          <w:sz w:val="20"/>
        </w:rPr>
      </w:pPr>
      <w:r w:rsidRPr="00243D18">
        <w:rPr>
          <w:rFonts w:ascii="Arial" w:hAnsi="Arial" w:cs="Arial"/>
          <w:sz w:val="20"/>
        </w:rPr>
        <w:t>Σύνοψη των συμπερασμάτων των διαδικασιών διαβούλευσης και ενημέρωση των αρμόδιων υπηρεσιών και της Περιφερειακής Αρχής</w:t>
      </w:r>
    </w:p>
    <w:p w:rsidR="000624C2" w:rsidRPr="00583AA6" w:rsidRDefault="000624C2" w:rsidP="00B904F0">
      <w:pPr>
        <w:pStyle w:val="2"/>
        <w:numPr>
          <w:ilvl w:val="0"/>
          <w:numId w:val="0"/>
        </w:numPr>
        <w:spacing w:before="120" w:after="0"/>
        <w:ind w:left="568"/>
        <w:rPr>
          <w:rFonts w:ascii="Arial" w:hAnsi="Arial" w:cs="Arial"/>
          <w:szCs w:val="24"/>
        </w:rPr>
      </w:pPr>
    </w:p>
    <w:p w:rsidR="00DB5DC1" w:rsidRPr="00583AA6" w:rsidRDefault="00DB5DC1" w:rsidP="00C95FBB">
      <w:pPr>
        <w:pStyle w:val="2"/>
        <w:spacing w:before="120" w:after="0"/>
        <w:rPr>
          <w:rFonts w:ascii="Arial" w:hAnsi="Arial" w:cs="Arial"/>
          <w:sz w:val="24"/>
          <w:szCs w:val="24"/>
        </w:rPr>
      </w:pPr>
      <w:bookmarkStart w:id="44" w:name="_Toc304542719"/>
      <w:r w:rsidRPr="00583AA6">
        <w:rPr>
          <w:rFonts w:ascii="Arial" w:hAnsi="Arial" w:cs="Arial"/>
          <w:sz w:val="24"/>
          <w:szCs w:val="24"/>
        </w:rPr>
        <w:t xml:space="preserve">Βήμα </w:t>
      </w:r>
      <w:r w:rsidR="003C766B" w:rsidRPr="00583AA6">
        <w:rPr>
          <w:rFonts w:ascii="Arial" w:hAnsi="Arial" w:cs="Arial"/>
          <w:sz w:val="24"/>
          <w:szCs w:val="24"/>
        </w:rPr>
        <w:t>5</w:t>
      </w:r>
      <w:r w:rsidRPr="00583AA6">
        <w:rPr>
          <w:rFonts w:ascii="Arial" w:hAnsi="Arial" w:cs="Arial"/>
          <w:sz w:val="24"/>
          <w:szCs w:val="24"/>
        </w:rPr>
        <w:t xml:space="preserve">:  Έγκριση του </w:t>
      </w:r>
      <w:r w:rsidR="00C30A56" w:rsidRPr="00583AA6">
        <w:rPr>
          <w:rFonts w:ascii="Arial" w:hAnsi="Arial" w:cs="Arial"/>
          <w:sz w:val="24"/>
          <w:szCs w:val="24"/>
        </w:rPr>
        <w:t>Σ</w:t>
      </w:r>
      <w:r w:rsidRPr="00583AA6">
        <w:rPr>
          <w:rFonts w:ascii="Arial" w:hAnsi="Arial" w:cs="Arial"/>
          <w:sz w:val="24"/>
          <w:szCs w:val="24"/>
        </w:rPr>
        <w:t xml:space="preserve">τρατηγικού </w:t>
      </w:r>
      <w:r w:rsidR="00C30A56" w:rsidRPr="00583AA6">
        <w:rPr>
          <w:rFonts w:ascii="Arial" w:hAnsi="Arial" w:cs="Arial"/>
          <w:sz w:val="24"/>
          <w:szCs w:val="24"/>
        </w:rPr>
        <w:t>Σ</w:t>
      </w:r>
      <w:r w:rsidRPr="00583AA6">
        <w:rPr>
          <w:rFonts w:ascii="Arial" w:hAnsi="Arial" w:cs="Arial"/>
          <w:sz w:val="24"/>
          <w:szCs w:val="24"/>
        </w:rPr>
        <w:t xml:space="preserve">χεδίου και </w:t>
      </w:r>
      <w:r w:rsidR="007D1765" w:rsidRPr="00583AA6">
        <w:rPr>
          <w:rFonts w:ascii="Arial" w:hAnsi="Arial" w:cs="Arial"/>
          <w:sz w:val="24"/>
          <w:szCs w:val="24"/>
        </w:rPr>
        <w:t>Δ</w:t>
      </w:r>
      <w:r w:rsidRPr="00583AA6">
        <w:rPr>
          <w:rFonts w:ascii="Arial" w:hAnsi="Arial" w:cs="Arial"/>
          <w:sz w:val="24"/>
          <w:szCs w:val="24"/>
        </w:rPr>
        <w:t xml:space="preserve">ιαδικασίες </w:t>
      </w:r>
      <w:r w:rsidR="007D1765" w:rsidRPr="00583AA6">
        <w:rPr>
          <w:rFonts w:ascii="Arial" w:hAnsi="Arial" w:cs="Arial"/>
          <w:sz w:val="24"/>
          <w:szCs w:val="24"/>
        </w:rPr>
        <w:t>Δ</w:t>
      </w:r>
      <w:r w:rsidRPr="00583AA6">
        <w:rPr>
          <w:rFonts w:ascii="Arial" w:hAnsi="Arial" w:cs="Arial"/>
          <w:sz w:val="24"/>
          <w:szCs w:val="24"/>
        </w:rPr>
        <w:t>ιαβούλευσης</w:t>
      </w:r>
      <w:bookmarkEnd w:id="41"/>
      <w:bookmarkEnd w:id="42"/>
      <w:bookmarkEnd w:id="43"/>
      <w:bookmarkEnd w:id="44"/>
    </w:p>
    <w:p w:rsidR="00DB5DC1" w:rsidRPr="00583AA6" w:rsidRDefault="00DB5DC1" w:rsidP="00C95FBB">
      <w:pPr>
        <w:pStyle w:val="a4"/>
        <w:spacing w:before="120"/>
        <w:rPr>
          <w:rFonts w:ascii="Arial" w:hAnsi="Arial" w:cs="Arial"/>
          <w:sz w:val="20"/>
          <w:szCs w:val="20"/>
          <w:u w:val="none"/>
        </w:rPr>
      </w:pPr>
      <w:r w:rsidRPr="00583AA6">
        <w:rPr>
          <w:rFonts w:ascii="Arial" w:hAnsi="Arial" w:cs="Arial"/>
          <w:sz w:val="20"/>
          <w:szCs w:val="20"/>
          <w:u w:val="none"/>
        </w:rPr>
        <w:t xml:space="preserve"> Το βήμα περιλαμβάνει τις εξής ενέργειες  : </w:t>
      </w:r>
    </w:p>
    <w:p w:rsidR="00DB5DC1"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 xml:space="preserve">Έγκριση του </w:t>
      </w:r>
      <w:r w:rsidR="00C30A56" w:rsidRPr="00583AA6">
        <w:rPr>
          <w:rFonts w:ascii="Arial" w:hAnsi="Arial" w:cs="Arial"/>
          <w:sz w:val="20"/>
        </w:rPr>
        <w:t>Σ</w:t>
      </w:r>
      <w:r w:rsidRPr="00583AA6">
        <w:rPr>
          <w:rFonts w:ascii="Arial" w:hAnsi="Arial" w:cs="Arial"/>
          <w:sz w:val="20"/>
        </w:rPr>
        <w:t xml:space="preserve">τρατηγικού </w:t>
      </w:r>
      <w:r w:rsidR="00C30A56" w:rsidRPr="00583AA6">
        <w:rPr>
          <w:rFonts w:ascii="Arial" w:hAnsi="Arial" w:cs="Arial"/>
          <w:sz w:val="20"/>
        </w:rPr>
        <w:t>Σ</w:t>
      </w:r>
      <w:r w:rsidRPr="00583AA6">
        <w:rPr>
          <w:rFonts w:ascii="Arial" w:hAnsi="Arial" w:cs="Arial"/>
          <w:sz w:val="20"/>
        </w:rPr>
        <w:t>χεδίου</w:t>
      </w:r>
      <w:r w:rsidR="00C30A56" w:rsidRPr="00583AA6">
        <w:rPr>
          <w:rFonts w:ascii="Arial" w:hAnsi="Arial" w:cs="Arial"/>
          <w:sz w:val="20"/>
        </w:rPr>
        <w:t xml:space="preserve"> από το </w:t>
      </w:r>
      <w:r w:rsidR="00674290">
        <w:rPr>
          <w:rFonts w:ascii="Arial" w:hAnsi="Arial" w:cs="Arial"/>
          <w:sz w:val="20"/>
        </w:rPr>
        <w:t>Περιφερειακό</w:t>
      </w:r>
      <w:r w:rsidR="000624C2" w:rsidRPr="00583AA6">
        <w:rPr>
          <w:rFonts w:ascii="Arial" w:hAnsi="Arial" w:cs="Arial"/>
          <w:sz w:val="20"/>
        </w:rPr>
        <w:t xml:space="preserve"> Συμβούλιο μετά από εισήγηση της Εκτελεστικής Επιτροπής</w:t>
      </w:r>
    </w:p>
    <w:p w:rsidR="000624C2" w:rsidRPr="00583AA6" w:rsidRDefault="00B872F2" w:rsidP="00FA2AF9">
      <w:pPr>
        <w:numPr>
          <w:ilvl w:val="1"/>
          <w:numId w:val="4"/>
        </w:numPr>
        <w:spacing w:before="120"/>
        <w:ind w:left="709" w:hanging="425"/>
        <w:rPr>
          <w:rFonts w:ascii="Arial" w:hAnsi="Arial" w:cs="Arial"/>
          <w:sz w:val="20"/>
        </w:rPr>
      </w:pPr>
      <w:r w:rsidRPr="00583AA6">
        <w:rPr>
          <w:rFonts w:ascii="Arial" w:hAnsi="Arial" w:cs="Arial"/>
          <w:sz w:val="20"/>
        </w:rPr>
        <w:t>Παρουσίαση</w:t>
      </w:r>
      <w:r w:rsidR="000624C2" w:rsidRPr="00583AA6">
        <w:rPr>
          <w:rFonts w:ascii="Arial" w:hAnsi="Arial" w:cs="Arial"/>
          <w:sz w:val="20"/>
        </w:rPr>
        <w:t xml:space="preserve"> του Στρατηγικού Σχεδίου στη</w:t>
      </w:r>
      <w:r w:rsidR="00674290">
        <w:rPr>
          <w:rFonts w:ascii="Arial" w:hAnsi="Arial" w:cs="Arial"/>
          <w:sz w:val="20"/>
        </w:rPr>
        <w:t>ν</w:t>
      </w:r>
      <w:r w:rsidR="000624C2" w:rsidRPr="00583AA6">
        <w:rPr>
          <w:rFonts w:ascii="Arial" w:hAnsi="Arial" w:cs="Arial"/>
          <w:sz w:val="20"/>
        </w:rPr>
        <w:t xml:space="preserve"> </w:t>
      </w:r>
      <w:r w:rsidR="00674290">
        <w:rPr>
          <w:rFonts w:ascii="Arial" w:hAnsi="Arial" w:cs="Arial"/>
          <w:sz w:val="20"/>
        </w:rPr>
        <w:t>Περιφερειακή</w:t>
      </w:r>
      <w:r w:rsidR="000624C2" w:rsidRPr="00583AA6">
        <w:rPr>
          <w:rFonts w:ascii="Arial" w:hAnsi="Arial" w:cs="Arial"/>
          <w:sz w:val="20"/>
        </w:rPr>
        <w:t xml:space="preserve">  Επιτροπή Διαβούλευσης</w:t>
      </w:r>
    </w:p>
    <w:p w:rsidR="00745BB1" w:rsidRPr="00583AA6" w:rsidRDefault="00B872F2" w:rsidP="00FA2AF9">
      <w:pPr>
        <w:numPr>
          <w:ilvl w:val="1"/>
          <w:numId w:val="4"/>
        </w:numPr>
        <w:spacing w:before="120"/>
        <w:ind w:left="709" w:hanging="425"/>
        <w:rPr>
          <w:rFonts w:ascii="Arial" w:hAnsi="Arial" w:cs="Arial"/>
          <w:sz w:val="20"/>
        </w:rPr>
      </w:pPr>
      <w:r w:rsidRPr="00583AA6">
        <w:rPr>
          <w:rFonts w:ascii="Arial" w:hAnsi="Arial" w:cs="Arial"/>
          <w:sz w:val="20"/>
        </w:rPr>
        <w:t xml:space="preserve">Παρουσίαση </w:t>
      </w:r>
      <w:r w:rsidR="00DB5DC1" w:rsidRPr="00583AA6">
        <w:rPr>
          <w:rFonts w:ascii="Arial" w:hAnsi="Arial" w:cs="Arial"/>
          <w:sz w:val="20"/>
        </w:rPr>
        <w:t xml:space="preserve">του </w:t>
      </w:r>
      <w:r w:rsidR="00C30A56" w:rsidRPr="00583AA6">
        <w:rPr>
          <w:rFonts w:ascii="Arial" w:hAnsi="Arial" w:cs="Arial"/>
          <w:sz w:val="20"/>
        </w:rPr>
        <w:t>Σ</w:t>
      </w:r>
      <w:r w:rsidR="00DB5DC1" w:rsidRPr="00583AA6">
        <w:rPr>
          <w:rFonts w:ascii="Arial" w:hAnsi="Arial" w:cs="Arial"/>
          <w:sz w:val="20"/>
        </w:rPr>
        <w:t xml:space="preserve">τρατηγικού </w:t>
      </w:r>
      <w:r w:rsidR="00C30A56" w:rsidRPr="00583AA6">
        <w:rPr>
          <w:rFonts w:ascii="Arial" w:hAnsi="Arial" w:cs="Arial"/>
          <w:sz w:val="20"/>
        </w:rPr>
        <w:t>Σ</w:t>
      </w:r>
      <w:r w:rsidR="00DB5DC1" w:rsidRPr="00583AA6">
        <w:rPr>
          <w:rFonts w:ascii="Arial" w:hAnsi="Arial" w:cs="Arial"/>
          <w:sz w:val="20"/>
        </w:rPr>
        <w:t xml:space="preserve">χεδίου μέσω των διαθέσιμων </w:t>
      </w:r>
      <w:r w:rsidR="00745BB1" w:rsidRPr="00583AA6">
        <w:rPr>
          <w:rFonts w:ascii="Arial" w:hAnsi="Arial" w:cs="Arial"/>
          <w:sz w:val="20"/>
        </w:rPr>
        <w:t>συστημάτων και διαδικασιών επικοινωνίας</w:t>
      </w:r>
    </w:p>
    <w:p w:rsidR="00DB5DC1"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Διοργάνωση δημόσιων εκδηλώσεων</w:t>
      </w:r>
      <w:r w:rsidR="00B872F2" w:rsidRPr="00583AA6">
        <w:rPr>
          <w:rFonts w:ascii="Arial" w:hAnsi="Arial" w:cs="Arial"/>
          <w:sz w:val="20"/>
        </w:rPr>
        <w:t>-Διαβούλευση</w:t>
      </w:r>
    </w:p>
    <w:p w:rsidR="00C444DC"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 xml:space="preserve">Σύνοψη των συμπερασμάτων των διαδικασιών διαβούλευσης και ενημέρωση </w:t>
      </w:r>
      <w:r w:rsidR="00D9244B" w:rsidRPr="00583AA6">
        <w:rPr>
          <w:rFonts w:ascii="Arial" w:hAnsi="Arial" w:cs="Arial"/>
          <w:sz w:val="20"/>
        </w:rPr>
        <w:t xml:space="preserve">της Εκτελεστικής </w:t>
      </w:r>
      <w:r w:rsidR="00D61874" w:rsidRPr="00583AA6">
        <w:rPr>
          <w:rFonts w:ascii="Arial" w:hAnsi="Arial" w:cs="Arial"/>
          <w:sz w:val="20"/>
        </w:rPr>
        <w:t>Ε</w:t>
      </w:r>
      <w:r w:rsidR="00D9244B" w:rsidRPr="00583AA6">
        <w:rPr>
          <w:rFonts w:ascii="Arial" w:hAnsi="Arial" w:cs="Arial"/>
          <w:sz w:val="20"/>
        </w:rPr>
        <w:t xml:space="preserve">πιτροπής και </w:t>
      </w:r>
      <w:r w:rsidRPr="00583AA6">
        <w:rPr>
          <w:rFonts w:ascii="Arial" w:hAnsi="Arial" w:cs="Arial"/>
          <w:sz w:val="20"/>
        </w:rPr>
        <w:t>των αρμόδιων υπηρεσιών</w:t>
      </w:r>
    </w:p>
    <w:p w:rsidR="00DB5DC1" w:rsidRPr="00583AA6" w:rsidRDefault="00C444DC" w:rsidP="00FA2AF9">
      <w:pPr>
        <w:numPr>
          <w:ilvl w:val="1"/>
          <w:numId w:val="4"/>
        </w:numPr>
        <w:spacing w:before="120"/>
        <w:ind w:left="709" w:hanging="425"/>
        <w:rPr>
          <w:rFonts w:ascii="Arial" w:hAnsi="Arial" w:cs="Arial"/>
          <w:sz w:val="20"/>
        </w:rPr>
      </w:pPr>
      <w:r w:rsidRPr="00583AA6">
        <w:rPr>
          <w:rFonts w:ascii="Arial" w:hAnsi="Arial" w:cs="Arial"/>
          <w:sz w:val="20"/>
        </w:rPr>
        <w:t xml:space="preserve">Εφόσον </w:t>
      </w:r>
      <w:r w:rsidR="00AD09CF" w:rsidRPr="00583AA6">
        <w:rPr>
          <w:rFonts w:ascii="Arial" w:hAnsi="Arial" w:cs="Arial"/>
          <w:sz w:val="20"/>
        </w:rPr>
        <w:t xml:space="preserve">κρίνεται </w:t>
      </w:r>
      <w:r w:rsidRPr="00583AA6">
        <w:rPr>
          <w:rFonts w:ascii="Arial" w:hAnsi="Arial" w:cs="Arial"/>
          <w:sz w:val="20"/>
        </w:rPr>
        <w:t>απαραίτητο</w:t>
      </w:r>
      <w:r w:rsidR="00AD09CF" w:rsidRPr="00583AA6">
        <w:rPr>
          <w:rFonts w:ascii="Arial" w:hAnsi="Arial" w:cs="Arial"/>
          <w:sz w:val="20"/>
        </w:rPr>
        <w:t xml:space="preserve"> από την </w:t>
      </w:r>
      <w:r w:rsidR="008F31A2" w:rsidRPr="00583AA6">
        <w:rPr>
          <w:rFonts w:ascii="Arial" w:hAnsi="Arial" w:cs="Arial"/>
          <w:sz w:val="20"/>
        </w:rPr>
        <w:t>Εκτελεστική Επιτροπή</w:t>
      </w:r>
      <w:r w:rsidRPr="00583AA6">
        <w:rPr>
          <w:rFonts w:ascii="Arial" w:hAnsi="Arial" w:cs="Arial"/>
          <w:sz w:val="20"/>
        </w:rPr>
        <w:t>, με βάση τα συμπεράσματα της διαβούλευσης, αναθεωρ</w:t>
      </w:r>
      <w:r w:rsidR="009B64E1" w:rsidRPr="00583AA6">
        <w:rPr>
          <w:rFonts w:ascii="Arial" w:hAnsi="Arial" w:cs="Arial"/>
          <w:sz w:val="20"/>
        </w:rPr>
        <w:t xml:space="preserve">ούνται </w:t>
      </w:r>
      <w:r w:rsidR="00F2584F" w:rsidRPr="00583AA6">
        <w:rPr>
          <w:rFonts w:ascii="Arial" w:hAnsi="Arial" w:cs="Arial"/>
          <w:sz w:val="20"/>
        </w:rPr>
        <w:t>σημεία</w:t>
      </w:r>
      <w:r w:rsidRPr="00583AA6">
        <w:rPr>
          <w:rFonts w:ascii="Arial" w:hAnsi="Arial" w:cs="Arial"/>
          <w:sz w:val="20"/>
        </w:rPr>
        <w:t xml:space="preserve"> </w:t>
      </w:r>
      <w:r w:rsidR="009B64E1" w:rsidRPr="00583AA6">
        <w:rPr>
          <w:rFonts w:ascii="Arial" w:hAnsi="Arial" w:cs="Arial"/>
          <w:sz w:val="20"/>
        </w:rPr>
        <w:t>του Στρατηγικού Σχεδίου</w:t>
      </w:r>
      <w:r w:rsidRPr="00583AA6">
        <w:rPr>
          <w:rFonts w:ascii="Arial" w:hAnsi="Arial" w:cs="Arial"/>
          <w:sz w:val="20"/>
        </w:rPr>
        <w:t xml:space="preserve">. </w:t>
      </w:r>
      <w:r w:rsidR="005F6D40" w:rsidRPr="00583AA6">
        <w:rPr>
          <w:rFonts w:ascii="Arial" w:hAnsi="Arial" w:cs="Arial"/>
          <w:sz w:val="20"/>
        </w:rPr>
        <w:t xml:space="preserve"> </w:t>
      </w:r>
      <w:r w:rsidRPr="00583AA6">
        <w:rPr>
          <w:rFonts w:ascii="Arial" w:hAnsi="Arial" w:cs="Arial"/>
          <w:sz w:val="20"/>
        </w:rPr>
        <w:t xml:space="preserve"> </w:t>
      </w:r>
    </w:p>
    <w:p w:rsidR="008A3267" w:rsidRPr="00583AA6" w:rsidRDefault="008A3267" w:rsidP="008A3267">
      <w:pPr>
        <w:spacing w:before="120"/>
        <w:rPr>
          <w:rFonts w:ascii="Arial" w:hAnsi="Arial" w:cs="Arial"/>
          <w:sz w:val="20"/>
        </w:rPr>
      </w:pPr>
      <w:r w:rsidRPr="00583AA6">
        <w:rPr>
          <w:rFonts w:ascii="Arial" w:hAnsi="Arial" w:cs="Arial"/>
          <w:sz w:val="20"/>
        </w:rPr>
        <w:t>Για τη διαδικασία διαβούλευσης</w:t>
      </w:r>
      <w:r w:rsidR="00A5432D" w:rsidRPr="00583AA6">
        <w:rPr>
          <w:rFonts w:ascii="Arial" w:hAnsi="Arial" w:cs="Arial"/>
          <w:sz w:val="20"/>
        </w:rPr>
        <w:t xml:space="preserve"> προβλέπεται η έκδοση σχετικού οδηγού από την ΕΕΤΑΑ Α.Ε.</w:t>
      </w:r>
    </w:p>
    <w:p w:rsidR="002E64B7" w:rsidRPr="00583AA6" w:rsidRDefault="002E64B7" w:rsidP="008A3267">
      <w:pPr>
        <w:spacing w:before="120"/>
        <w:rPr>
          <w:rFonts w:ascii="Arial" w:hAnsi="Arial" w:cs="Arial"/>
          <w:sz w:val="20"/>
        </w:rPr>
      </w:pPr>
    </w:p>
    <w:p w:rsidR="00DB5DC1" w:rsidRPr="00583AA6" w:rsidRDefault="008A3267" w:rsidP="00C30A56">
      <w:pPr>
        <w:pStyle w:val="2"/>
        <w:spacing w:before="120" w:after="0"/>
        <w:rPr>
          <w:rFonts w:ascii="Arial" w:hAnsi="Arial" w:cs="Arial"/>
          <w:sz w:val="24"/>
          <w:szCs w:val="24"/>
        </w:rPr>
      </w:pPr>
      <w:r w:rsidRPr="00583AA6">
        <w:rPr>
          <w:rFonts w:ascii="Arial" w:hAnsi="Arial" w:cs="Arial"/>
          <w:sz w:val="20"/>
        </w:rPr>
        <w:t xml:space="preserve"> </w:t>
      </w:r>
      <w:r w:rsidR="00DB5DC1" w:rsidRPr="00583AA6">
        <w:rPr>
          <w:rFonts w:ascii="Arial" w:hAnsi="Arial" w:cs="Arial"/>
          <w:sz w:val="20"/>
          <w:szCs w:val="20"/>
        </w:rPr>
        <w:t xml:space="preserve"> </w:t>
      </w:r>
      <w:bookmarkStart w:id="45" w:name="_Toc174448321"/>
      <w:bookmarkStart w:id="46" w:name="_Toc300244103"/>
      <w:bookmarkStart w:id="47" w:name="_Toc304542720"/>
      <w:r w:rsidR="00DB5DC1" w:rsidRPr="00583AA6">
        <w:rPr>
          <w:rFonts w:ascii="Arial" w:hAnsi="Arial" w:cs="Arial"/>
          <w:sz w:val="24"/>
          <w:szCs w:val="24"/>
        </w:rPr>
        <w:t xml:space="preserve">Βήμα </w:t>
      </w:r>
      <w:r w:rsidR="003C766B" w:rsidRPr="00583AA6">
        <w:rPr>
          <w:rFonts w:ascii="Arial" w:hAnsi="Arial" w:cs="Arial"/>
          <w:sz w:val="24"/>
          <w:szCs w:val="24"/>
        </w:rPr>
        <w:t>6</w:t>
      </w:r>
      <w:r w:rsidR="00DB5DC1" w:rsidRPr="00583AA6">
        <w:rPr>
          <w:rFonts w:ascii="Arial" w:hAnsi="Arial" w:cs="Arial"/>
          <w:sz w:val="24"/>
          <w:szCs w:val="24"/>
        </w:rPr>
        <w:t xml:space="preserve">: </w:t>
      </w:r>
      <w:bookmarkEnd w:id="45"/>
      <w:r w:rsidR="00C30A56" w:rsidRPr="00583AA6">
        <w:rPr>
          <w:rFonts w:ascii="Arial" w:hAnsi="Arial" w:cs="Arial"/>
          <w:sz w:val="24"/>
          <w:szCs w:val="24"/>
        </w:rPr>
        <w:t xml:space="preserve">Κατάρτιση Επιχειρησιακού </w:t>
      </w:r>
      <w:bookmarkEnd w:id="46"/>
      <w:r w:rsidR="00E81086" w:rsidRPr="00583AA6">
        <w:rPr>
          <w:rFonts w:ascii="Arial" w:hAnsi="Arial" w:cs="Arial"/>
          <w:sz w:val="24"/>
          <w:szCs w:val="24"/>
        </w:rPr>
        <w:t>Σχεδίου</w:t>
      </w:r>
      <w:bookmarkEnd w:id="47"/>
    </w:p>
    <w:p w:rsidR="00DB5DC1" w:rsidRPr="00583AA6" w:rsidRDefault="00DB5DC1" w:rsidP="00A550AC">
      <w:pPr>
        <w:spacing w:before="120"/>
        <w:rPr>
          <w:rFonts w:ascii="Arial" w:hAnsi="Arial" w:cs="Arial"/>
          <w:sz w:val="20"/>
        </w:rPr>
      </w:pPr>
      <w:r w:rsidRPr="00583AA6">
        <w:rPr>
          <w:rFonts w:ascii="Arial" w:hAnsi="Arial" w:cs="Arial"/>
          <w:sz w:val="20"/>
        </w:rPr>
        <w:t xml:space="preserve">Με σκοπό την εφαρμογή της στρατηγικής </w:t>
      </w:r>
      <w:r w:rsidR="007D77D6">
        <w:rPr>
          <w:rFonts w:ascii="Arial" w:hAnsi="Arial" w:cs="Arial"/>
          <w:sz w:val="20"/>
        </w:rPr>
        <w:t>της Περιφέρειας</w:t>
      </w:r>
      <w:r w:rsidRPr="00583AA6">
        <w:rPr>
          <w:rFonts w:ascii="Arial" w:hAnsi="Arial" w:cs="Arial"/>
          <w:sz w:val="20"/>
        </w:rPr>
        <w:t xml:space="preserve">, στο βήμα αυτό, καταρτίζεται </w:t>
      </w:r>
      <w:r w:rsidR="00C30A56" w:rsidRPr="00583AA6">
        <w:rPr>
          <w:rFonts w:ascii="Arial" w:hAnsi="Arial" w:cs="Arial"/>
          <w:sz w:val="20"/>
        </w:rPr>
        <w:t>το Επιχειρησιακ</w:t>
      </w:r>
      <w:r w:rsidR="00E81086" w:rsidRPr="00583AA6">
        <w:rPr>
          <w:rFonts w:ascii="Arial" w:hAnsi="Arial" w:cs="Arial"/>
          <w:sz w:val="20"/>
        </w:rPr>
        <w:t>ό</w:t>
      </w:r>
      <w:r w:rsidR="00DF7A41" w:rsidRPr="00583AA6">
        <w:rPr>
          <w:rFonts w:ascii="Arial" w:hAnsi="Arial" w:cs="Arial"/>
          <w:sz w:val="20"/>
        </w:rPr>
        <w:t xml:space="preserve"> </w:t>
      </w:r>
      <w:r w:rsidR="00E81086" w:rsidRPr="00583AA6">
        <w:rPr>
          <w:rFonts w:ascii="Arial" w:hAnsi="Arial" w:cs="Arial"/>
          <w:sz w:val="20"/>
        </w:rPr>
        <w:t xml:space="preserve">Σχέδιο </w:t>
      </w:r>
      <w:r w:rsidRPr="00583AA6">
        <w:rPr>
          <w:rFonts w:ascii="Arial" w:hAnsi="Arial" w:cs="Arial"/>
          <w:sz w:val="20"/>
        </w:rPr>
        <w:t xml:space="preserve">για την επίτευξη κάθε </w:t>
      </w:r>
      <w:r w:rsidR="00674290">
        <w:rPr>
          <w:rFonts w:ascii="Arial" w:hAnsi="Arial" w:cs="Arial"/>
          <w:sz w:val="20"/>
        </w:rPr>
        <w:t>Στόχου</w:t>
      </w:r>
      <w:r w:rsidRPr="00583AA6">
        <w:rPr>
          <w:rFonts w:ascii="Arial" w:hAnsi="Arial" w:cs="Arial"/>
          <w:sz w:val="20"/>
        </w:rPr>
        <w:t xml:space="preserve"> του </w:t>
      </w:r>
      <w:r w:rsidR="0019008E" w:rsidRPr="00583AA6">
        <w:rPr>
          <w:rFonts w:ascii="Arial" w:hAnsi="Arial" w:cs="Arial"/>
          <w:sz w:val="20"/>
        </w:rPr>
        <w:t>Σ</w:t>
      </w:r>
      <w:r w:rsidRPr="00583AA6">
        <w:rPr>
          <w:rFonts w:ascii="Arial" w:hAnsi="Arial" w:cs="Arial"/>
          <w:sz w:val="20"/>
        </w:rPr>
        <w:t xml:space="preserve">τρατηγικού </w:t>
      </w:r>
      <w:r w:rsidR="0019008E" w:rsidRPr="00583AA6">
        <w:rPr>
          <w:rFonts w:ascii="Arial" w:hAnsi="Arial" w:cs="Arial"/>
          <w:sz w:val="20"/>
        </w:rPr>
        <w:t>Σ</w:t>
      </w:r>
      <w:r w:rsidRPr="00583AA6">
        <w:rPr>
          <w:rFonts w:ascii="Arial" w:hAnsi="Arial" w:cs="Arial"/>
          <w:sz w:val="20"/>
        </w:rPr>
        <w:t>χεδίου.</w:t>
      </w:r>
    </w:p>
    <w:p w:rsidR="00A550AC" w:rsidRPr="00583AA6" w:rsidRDefault="00C30A56" w:rsidP="00A550AC">
      <w:pPr>
        <w:spacing w:before="120"/>
        <w:rPr>
          <w:rFonts w:ascii="Arial" w:hAnsi="Arial" w:cs="Arial"/>
          <w:sz w:val="20"/>
        </w:rPr>
      </w:pPr>
      <w:bookmarkStart w:id="48" w:name="_Toc171909603"/>
      <w:r w:rsidRPr="00583AA6">
        <w:rPr>
          <w:rFonts w:ascii="Arial" w:hAnsi="Arial" w:cs="Arial"/>
          <w:sz w:val="20"/>
        </w:rPr>
        <w:t>Το Επιχειρησιακό Πρόγραμμα</w:t>
      </w:r>
      <w:r w:rsidR="00DB5DC1" w:rsidRPr="00583AA6">
        <w:rPr>
          <w:rFonts w:ascii="Arial" w:hAnsi="Arial" w:cs="Arial"/>
          <w:sz w:val="20"/>
        </w:rPr>
        <w:t xml:space="preserve"> περιλαμβάνει </w:t>
      </w:r>
      <w:r w:rsidR="00EB7D33" w:rsidRPr="00583AA6">
        <w:rPr>
          <w:rFonts w:ascii="Arial" w:hAnsi="Arial" w:cs="Arial"/>
          <w:sz w:val="20"/>
        </w:rPr>
        <w:t xml:space="preserve">Άξονες, </w:t>
      </w:r>
      <w:r w:rsidR="00A550AC" w:rsidRPr="00583AA6">
        <w:rPr>
          <w:rFonts w:ascii="Arial" w:hAnsi="Arial" w:cs="Arial"/>
          <w:sz w:val="20"/>
        </w:rPr>
        <w:t>Μέτρα</w:t>
      </w:r>
      <w:r w:rsidR="00EB7D33" w:rsidRPr="00583AA6">
        <w:rPr>
          <w:rFonts w:ascii="Arial" w:hAnsi="Arial" w:cs="Arial"/>
          <w:sz w:val="20"/>
        </w:rPr>
        <w:t xml:space="preserve">, </w:t>
      </w:r>
      <w:r w:rsidR="00674290">
        <w:rPr>
          <w:rFonts w:ascii="Arial" w:hAnsi="Arial" w:cs="Arial"/>
          <w:sz w:val="20"/>
        </w:rPr>
        <w:t>Σ</w:t>
      </w:r>
      <w:r w:rsidR="00EB7D33" w:rsidRPr="00583AA6">
        <w:rPr>
          <w:rFonts w:ascii="Arial" w:hAnsi="Arial" w:cs="Arial"/>
          <w:sz w:val="20"/>
        </w:rPr>
        <w:t>τόχους</w:t>
      </w:r>
      <w:r w:rsidR="0019008E" w:rsidRPr="00583AA6">
        <w:rPr>
          <w:rFonts w:ascii="Arial" w:hAnsi="Arial" w:cs="Arial"/>
          <w:sz w:val="20"/>
        </w:rPr>
        <w:t>, όπως έχουν καταρτιστεί στη φάση κατάρτισης του Στρατηγικού Σχεδίου,</w:t>
      </w:r>
      <w:r w:rsidR="00DB5DC1" w:rsidRPr="00583AA6">
        <w:rPr>
          <w:rFonts w:ascii="Arial" w:hAnsi="Arial" w:cs="Arial"/>
          <w:sz w:val="20"/>
        </w:rPr>
        <w:t xml:space="preserve"> και δράσεις που εξειδικεύουν τη στρατηγική </w:t>
      </w:r>
      <w:r w:rsidR="007D77D6">
        <w:rPr>
          <w:rFonts w:ascii="Arial" w:hAnsi="Arial" w:cs="Arial"/>
          <w:sz w:val="20"/>
        </w:rPr>
        <w:t>της Περιφέρειας</w:t>
      </w:r>
      <w:r w:rsidR="0019008E" w:rsidRPr="00583AA6">
        <w:rPr>
          <w:rFonts w:ascii="Arial" w:hAnsi="Arial" w:cs="Arial"/>
          <w:sz w:val="20"/>
        </w:rPr>
        <w:t>. Το Επιχειρησιακό Πρόγραμμα</w:t>
      </w:r>
      <w:r w:rsidR="00DB5DC1" w:rsidRPr="00583AA6">
        <w:rPr>
          <w:rFonts w:ascii="Arial" w:hAnsi="Arial" w:cs="Arial"/>
          <w:sz w:val="20"/>
        </w:rPr>
        <w:t xml:space="preserve"> καταρτίζεται </w:t>
      </w:r>
      <w:r w:rsidR="00EB7D33" w:rsidRPr="00583AA6">
        <w:rPr>
          <w:rFonts w:ascii="Arial" w:hAnsi="Arial" w:cs="Arial"/>
          <w:sz w:val="20"/>
        </w:rPr>
        <w:t xml:space="preserve">από </w:t>
      </w:r>
      <w:r w:rsidR="00D91338" w:rsidRPr="00583AA6">
        <w:rPr>
          <w:rFonts w:ascii="Arial" w:hAnsi="Arial" w:cs="Arial"/>
          <w:sz w:val="20"/>
        </w:rPr>
        <w:t xml:space="preserve">την </w:t>
      </w:r>
      <w:r w:rsidR="007D77D6">
        <w:rPr>
          <w:rFonts w:ascii="Arial" w:hAnsi="Arial" w:cs="Arial"/>
          <w:sz w:val="20"/>
        </w:rPr>
        <w:t xml:space="preserve">Διεύθυνση </w:t>
      </w:r>
      <w:r w:rsidR="00674290">
        <w:rPr>
          <w:rFonts w:ascii="Arial" w:hAnsi="Arial" w:cs="Arial"/>
          <w:sz w:val="20"/>
        </w:rPr>
        <w:t>Αναπτυξιακού</w:t>
      </w:r>
      <w:r w:rsidR="007D77D6">
        <w:rPr>
          <w:rFonts w:ascii="Arial" w:hAnsi="Arial" w:cs="Arial"/>
          <w:sz w:val="20"/>
        </w:rPr>
        <w:t xml:space="preserve"> Προγραμματισμού</w:t>
      </w:r>
      <w:r w:rsidR="00EB7D33" w:rsidRPr="00583AA6">
        <w:rPr>
          <w:rFonts w:ascii="Arial" w:hAnsi="Arial" w:cs="Arial"/>
          <w:sz w:val="20"/>
        </w:rPr>
        <w:t xml:space="preserve"> σε συνεργασία με </w:t>
      </w:r>
      <w:r w:rsidR="00DB5DC1" w:rsidRPr="00583AA6">
        <w:rPr>
          <w:rFonts w:ascii="Arial" w:hAnsi="Arial" w:cs="Arial"/>
          <w:sz w:val="20"/>
        </w:rPr>
        <w:t xml:space="preserve">την </w:t>
      </w:r>
      <w:r w:rsidRPr="00583AA6">
        <w:rPr>
          <w:rFonts w:ascii="Arial" w:hAnsi="Arial" w:cs="Arial"/>
          <w:sz w:val="20"/>
        </w:rPr>
        <w:t>Υ</w:t>
      </w:r>
      <w:r w:rsidR="00DB5DC1" w:rsidRPr="00583AA6">
        <w:rPr>
          <w:rFonts w:ascii="Arial" w:hAnsi="Arial" w:cs="Arial"/>
          <w:sz w:val="20"/>
        </w:rPr>
        <w:t>πηρεσία που είναι αρμόδια για το</w:t>
      </w:r>
      <w:r w:rsidR="00EB7D33" w:rsidRPr="00583AA6">
        <w:rPr>
          <w:rFonts w:ascii="Arial" w:hAnsi="Arial" w:cs="Arial"/>
          <w:sz w:val="20"/>
        </w:rPr>
        <w:t xml:space="preserve"> Μέτρο και το</w:t>
      </w:r>
      <w:r w:rsidR="00DB5DC1" w:rsidRPr="00583AA6">
        <w:rPr>
          <w:rFonts w:ascii="Arial" w:hAnsi="Arial" w:cs="Arial"/>
          <w:sz w:val="20"/>
        </w:rPr>
        <w:t xml:space="preserve"> </w:t>
      </w:r>
      <w:r w:rsidR="007C5A1A" w:rsidRPr="00583AA6">
        <w:rPr>
          <w:rFonts w:ascii="Arial" w:hAnsi="Arial" w:cs="Arial"/>
          <w:sz w:val="20"/>
        </w:rPr>
        <w:t>Σ</w:t>
      </w:r>
      <w:r w:rsidR="00DB5DC1" w:rsidRPr="00583AA6">
        <w:rPr>
          <w:rFonts w:ascii="Arial" w:hAnsi="Arial" w:cs="Arial"/>
          <w:sz w:val="20"/>
        </w:rPr>
        <w:t xml:space="preserve">τόχο. </w:t>
      </w:r>
      <w:r w:rsidR="00A550AC" w:rsidRPr="00583AA6">
        <w:rPr>
          <w:rFonts w:ascii="Arial" w:hAnsi="Arial" w:cs="Arial"/>
          <w:sz w:val="20"/>
        </w:rPr>
        <w:t xml:space="preserve">Για την επίτευξη των </w:t>
      </w:r>
      <w:r w:rsidR="007C5A1A" w:rsidRPr="00583AA6">
        <w:rPr>
          <w:rFonts w:ascii="Arial" w:hAnsi="Arial" w:cs="Arial"/>
          <w:sz w:val="20"/>
        </w:rPr>
        <w:t>Σ</w:t>
      </w:r>
      <w:r w:rsidR="00A550AC" w:rsidRPr="00583AA6">
        <w:rPr>
          <w:rFonts w:ascii="Arial" w:hAnsi="Arial" w:cs="Arial"/>
          <w:sz w:val="20"/>
        </w:rPr>
        <w:t xml:space="preserve">τόχων του κάθε Μέτρου σχεδιάζεται </w:t>
      </w:r>
      <w:r w:rsidR="00EB7D33" w:rsidRPr="00583AA6">
        <w:rPr>
          <w:rFonts w:ascii="Arial" w:hAnsi="Arial" w:cs="Arial"/>
          <w:sz w:val="20"/>
        </w:rPr>
        <w:t xml:space="preserve">σειρά </w:t>
      </w:r>
      <w:r w:rsidR="00DE79B0">
        <w:rPr>
          <w:rFonts w:ascii="Arial" w:hAnsi="Arial" w:cs="Arial"/>
          <w:sz w:val="20"/>
        </w:rPr>
        <w:t>Δ</w:t>
      </w:r>
      <w:r w:rsidR="00A550AC" w:rsidRPr="00583AA6">
        <w:rPr>
          <w:rFonts w:ascii="Arial" w:hAnsi="Arial" w:cs="Arial"/>
          <w:sz w:val="20"/>
        </w:rPr>
        <w:t xml:space="preserve">ράσεων. </w:t>
      </w:r>
    </w:p>
    <w:p w:rsidR="00DB5DC1" w:rsidRPr="00583AA6" w:rsidRDefault="00DB5DC1" w:rsidP="00A550AC">
      <w:pPr>
        <w:spacing w:before="120"/>
        <w:rPr>
          <w:rFonts w:ascii="Arial" w:hAnsi="Arial" w:cs="Arial"/>
          <w:sz w:val="20"/>
        </w:rPr>
      </w:pPr>
      <w:r w:rsidRPr="00583AA6">
        <w:rPr>
          <w:rFonts w:ascii="Arial" w:hAnsi="Arial" w:cs="Arial"/>
          <w:sz w:val="20"/>
        </w:rPr>
        <w:lastRenderedPageBreak/>
        <w:t xml:space="preserve">Για την κατάρτιση </w:t>
      </w:r>
      <w:r w:rsidR="00C30A56" w:rsidRPr="00583AA6">
        <w:rPr>
          <w:rFonts w:ascii="Arial" w:hAnsi="Arial" w:cs="Arial"/>
          <w:sz w:val="20"/>
        </w:rPr>
        <w:t>του Επιχειρησιακού Σχεδίου</w:t>
      </w:r>
      <w:r w:rsidRPr="00583AA6">
        <w:rPr>
          <w:rFonts w:ascii="Arial" w:hAnsi="Arial" w:cs="Arial"/>
          <w:sz w:val="20"/>
        </w:rPr>
        <w:t xml:space="preserve"> απαιτούνται οι εξής ενέργειες: </w:t>
      </w:r>
    </w:p>
    <w:p w:rsidR="00DB5DC1" w:rsidRPr="00583AA6" w:rsidRDefault="00F00624" w:rsidP="00FA2AF9">
      <w:pPr>
        <w:pStyle w:val="af3"/>
        <w:numPr>
          <w:ilvl w:val="0"/>
          <w:numId w:val="12"/>
        </w:numPr>
        <w:spacing w:before="120"/>
        <w:rPr>
          <w:rFonts w:ascii="Arial" w:hAnsi="Arial" w:cs="Arial"/>
          <w:sz w:val="20"/>
        </w:rPr>
      </w:pPr>
      <w:r w:rsidRPr="00583AA6">
        <w:rPr>
          <w:rFonts w:ascii="Arial" w:hAnsi="Arial" w:cs="Arial"/>
          <w:sz w:val="20"/>
        </w:rPr>
        <w:t xml:space="preserve">Εξειδίκευση </w:t>
      </w:r>
      <w:r w:rsidR="005B3A5A" w:rsidRPr="00583AA6">
        <w:rPr>
          <w:rFonts w:ascii="Arial" w:hAnsi="Arial" w:cs="Arial"/>
          <w:sz w:val="20"/>
        </w:rPr>
        <w:t>των Μέτρων και των Στόχων</w:t>
      </w:r>
      <w:r w:rsidR="00DE79B0">
        <w:rPr>
          <w:rFonts w:ascii="Arial" w:hAnsi="Arial" w:cs="Arial"/>
          <w:sz w:val="20"/>
        </w:rPr>
        <w:t xml:space="preserve"> σε Δ</w:t>
      </w:r>
      <w:r w:rsidRPr="00583AA6">
        <w:rPr>
          <w:rFonts w:ascii="Arial" w:hAnsi="Arial" w:cs="Arial"/>
          <w:sz w:val="20"/>
        </w:rPr>
        <w:t>ράσεις</w:t>
      </w:r>
    </w:p>
    <w:p w:rsidR="00DB5DC1" w:rsidRPr="00583AA6" w:rsidRDefault="00DB5DC1" w:rsidP="00FA2AF9">
      <w:pPr>
        <w:pStyle w:val="af3"/>
        <w:numPr>
          <w:ilvl w:val="0"/>
          <w:numId w:val="12"/>
        </w:numPr>
        <w:spacing w:before="120"/>
        <w:rPr>
          <w:rFonts w:ascii="Arial" w:hAnsi="Arial" w:cs="Arial"/>
          <w:sz w:val="20"/>
        </w:rPr>
      </w:pPr>
      <w:r w:rsidRPr="00583AA6">
        <w:rPr>
          <w:rFonts w:ascii="Arial" w:hAnsi="Arial" w:cs="Arial"/>
          <w:sz w:val="20"/>
        </w:rPr>
        <w:t>Συνοπτική περιγραφή του σχεδίου δράσης</w:t>
      </w:r>
      <w:r w:rsidR="00EB7D33" w:rsidRPr="00583AA6">
        <w:rPr>
          <w:rFonts w:ascii="Arial" w:hAnsi="Arial" w:cs="Arial"/>
          <w:sz w:val="20"/>
        </w:rPr>
        <w:t xml:space="preserve"> </w:t>
      </w:r>
      <w:r w:rsidR="00782CEF">
        <w:rPr>
          <w:rFonts w:ascii="Arial" w:hAnsi="Arial" w:cs="Arial"/>
          <w:sz w:val="20"/>
        </w:rPr>
        <w:t>για</w:t>
      </w:r>
      <w:r w:rsidR="00DE79B0">
        <w:rPr>
          <w:rFonts w:ascii="Arial" w:hAnsi="Arial" w:cs="Arial"/>
          <w:sz w:val="20"/>
        </w:rPr>
        <w:t xml:space="preserve"> </w:t>
      </w:r>
      <w:r w:rsidR="00EB7D33" w:rsidRPr="00583AA6">
        <w:rPr>
          <w:rFonts w:ascii="Arial" w:hAnsi="Arial" w:cs="Arial"/>
          <w:sz w:val="20"/>
        </w:rPr>
        <w:t>κάθε αρμόδια υπηρεσία</w:t>
      </w:r>
    </w:p>
    <w:p w:rsidR="00DB5DC1" w:rsidRPr="00583AA6" w:rsidRDefault="001702DC" w:rsidP="00C95FBB">
      <w:pPr>
        <w:spacing w:before="120"/>
        <w:rPr>
          <w:rFonts w:ascii="Arial" w:hAnsi="Arial" w:cs="Arial"/>
          <w:sz w:val="20"/>
        </w:rPr>
      </w:pPr>
      <w:r w:rsidRPr="00583AA6">
        <w:rPr>
          <w:rFonts w:ascii="Arial" w:hAnsi="Arial" w:cs="Arial"/>
          <w:bCs/>
          <w:sz w:val="20"/>
        </w:rPr>
        <w:t xml:space="preserve">Το </w:t>
      </w:r>
      <w:r w:rsidR="00E81086" w:rsidRPr="00583AA6">
        <w:rPr>
          <w:rFonts w:ascii="Arial" w:hAnsi="Arial" w:cs="Arial"/>
          <w:bCs/>
          <w:sz w:val="20"/>
        </w:rPr>
        <w:t xml:space="preserve">Επιχειρησιακό </w:t>
      </w:r>
      <w:r w:rsidR="00DF7A41" w:rsidRPr="00583AA6">
        <w:rPr>
          <w:rFonts w:ascii="Arial" w:hAnsi="Arial" w:cs="Arial"/>
          <w:bCs/>
          <w:sz w:val="20"/>
        </w:rPr>
        <w:t xml:space="preserve">Σχέδιο </w:t>
      </w:r>
      <w:r w:rsidRPr="00583AA6">
        <w:rPr>
          <w:rFonts w:ascii="Arial" w:hAnsi="Arial" w:cs="Arial"/>
          <w:sz w:val="20"/>
        </w:rPr>
        <w:t xml:space="preserve">αναφέρεται τόσο </w:t>
      </w:r>
      <w:r w:rsidR="00EB7D33" w:rsidRPr="00583AA6">
        <w:rPr>
          <w:rFonts w:ascii="Arial" w:hAnsi="Arial" w:cs="Arial"/>
          <w:sz w:val="20"/>
        </w:rPr>
        <w:t>σε δράσεις</w:t>
      </w:r>
      <w:r w:rsidR="00DB5DC1" w:rsidRPr="00583AA6">
        <w:rPr>
          <w:rFonts w:ascii="Arial" w:hAnsi="Arial" w:cs="Arial"/>
          <w:sz w:val="20"/>
        </w:rPr>
        <w:t xml:space="preserve"> </w:t>
      </w:r>
      <w:r w:rsidR="00674290">
        <w:rPr>
          <w:rFonts w:ascii="Arial" w:hAnsi="Arial" w:cs="Arial"/>
          <w:sz w:val="20"/>
        </w:rPr>
        <w:t>περιφερειακής</w:t>
      </w:r>
      <w:r w:rsidR="00B30BDB" w:rsidRPr="00583AA6">
        <w:rPr>
          <w:rFonts w:ascii="Arial" w:hAnsi="Arial" w:cs="Arial"/>
          <w:sz w:val="20"/>
        </w:rPr>
        <w:t xml:space="preserve"> ανάπτυξης</w:t>
      </w:r>
      <w:r w:rsidR="00DB5DC1" w:rsidRPr="00583AA6">
        <w:rPr>
          <w:rFonts w:ascii="Arial" w:hAnsi="Arial" w:cs="Arial"/>
          <w:sz w:val="20"/>
        </w:rPr>
        <w:t xml:space="preserve"> </w:t>
      </w:r>
      <w:r w:rsidRPr="00583AA6">
        <w:rPr>
          <w:rFonts w:ascii="Arial" w:hAnsi="Arial" w:cs="Arial"/>
          <w:sz w:val="20"/>
        </w:rPr>
        <w:t xml:space="preserve">όσο και </w:t>
      </w:r>
      <w:r w:rsidR="00EB7D33" w:rsidRPr="00583AA6">
        <w:rPr>
          <w:rFonts w:ascii="Arial" w:hAnsi="Arial" w:cs="Arial"/>
          <w:sz w:val="20"/>
        </w:rPr>
        <w:t>σε δράσεις</w:t>
      </w:r>
      <w:r w:rsidR="00DB5DC1" w:rsidRPr="00583AA6">
        <w:rPr>
          <w:rFonts w:ascii="Arial" w:hAnsi="Arial" w:cs="Arial"/>
          <w:sz w:val="20"/>
        </w:rPr>
        <w:t xml:space="preserve"> εσωτερικής ανάπτυξης.</w:t>
      </w:r>
    </w:p>
    <w:p w:rsidR="00DB5DC1" w:rsidRPr="00583AA6" w:rsidRDefault="00DB5DC1" w:rsidP="00C95FBB">
      <w:pPr>
        <w:pStyle w:val="2"/>
        <w:spacing w:before="120" w:after="0"/>
        <w:rPr>
          <w:rFonts w:ascii="Arial" w:hAnsi="Arial" w:cs="Arial"/>
          <w:sz w:val="24"/>
          <w:szCs w:val="24"/>
        </w:rPr>
      </w:pPr>
      <w:bookmarkStart w:id="49" w:name="_Toc174448322"/>
      <w:bookmarkStart w:id="50" w:name="_Toc300244104"/>
      <w:bookmarkStart w:id="51" w:name="_Toc304542721"/>
      <w:bookmarkEnd w:id="48"/>
      <w:r w:rsidRPr="00583AA6">
        <w:rPr>
          <w:rFonts w:ascii="Arial" w:hAnsi="Arial" w:cs="Arial"/>
          <w:sz w:val="24"/>
          <w:szCs w:val="24"/>
        </w:rPr>
        <w:t xml:space="preserve">Βήμα </w:t>
      </w:r>
      <w:r w:rsidR="003C766B" w:rsidRPr="00583AA6">
        <w:rPr>
          <w:rFonts w:ascii="Arial" w:hAnsi="Arial" w:cs="Arial"/>
          <w:sz w:val="24"/>
          <w:szCs w:val="24"/>
        </w:rPr>
        <w:t>7</w:t>
      </w:r>
      <w:r w:rsidRPr="00583AA6">
        <w:rPr>
          <w:rFonts w:ascii="Arial" w:hAnsi="Arial" w:cs="Arial"/>
          <w:sz w:val="24"/>
          <w:szCs w:val="24"/>
        </w:rPr>
        <w:t xml:space="preserve">: </w:t>
      </w:r>
      <w:bookmarkEnd w:id="49"/>
      <w:r w:rsidR="00F0007D" w:rsidRPr="00583AA6">
        <w:rPr>
          <w:rFonts w:ascii="Arial" w:hAnsi="Arial" w:cs="Arial"/>
          <w:sz w:val="24"/>
          <w:szCs w:val="24"/>
        </w:rPr>
        <w:t>Πενταετής Προγραμματισμός</w:t>
      </w:r>
      <w:r w:rsidR="00AB46E7" w:rsidRPr="00583AA6">
        <w:rPr>
          <w:rFonts w:ascii="Arial" w:hAnsi="Arial" w:cs="Arial"/>
          <w:sz w:val="24"/>
          <w:szCs w:val="24"/>
        </w:rPr>
        <w:t xml:space="preserve"> των </w:t>
      </w:r>
      <w:r w:rsidR="00DD72AA" w:rsidRPr="00583AA6">
        <w:rPr>
          <w:rFonts w:ascii="Arial" w:hAnsi="Arial" w:cs="Arial"/>
          <w:sz w:val="24"/>
          <w:szCs w:val="24"/>
        </w:rPr>
        <w:t>Δ</w:t>
      </w:r>
      <w:r w:rsidR="00AB46E7" w:rsidRPr="00583AA6">
        <w:rPr>
          <w:rFonts w:ascii="Arial" w:hAnsi="Arial" w:cs="Arial"/>
          <w:sz w:val="24"/>
          <w:szCs w:val="24"/>
        </w:rPr>
        <w:t>ράσεων</w:t>
      </w:r>
      <w:bookmarkEnd w:id="50"/>
      <w:r w:rsidR="00230222" w:rsidRPr="00583AA6">
        <w:rPr>
          <w:rFonts w:ascii="Arial" w:hAnsi="Arial" w:cs="Arial"/>
          <w:sz w:val="24"/>
          <w:szCs w:val="24"/>
        </w:rPr>
        <w:t>. Οικονομικός Προγραμματισμός του Επιχειρησιακού Προγράμματος</w:t>
      </w:r>
      <w:bookmarkEnd w:id="51"/>
    </w:p>
    <w:p w:rsidR="007915E3" w:rsidRPr="00583AA6" w:rsidRDefault="00DB5DC1" w:rsidP="00C95FBB">
      <w:pPr>
        <w:spacing w:before="120"/>
        <w:rPr>
          <w:rFonts w:ascii="Arial" w:hAnsi="Arial" w:cs="Arial"/>
          <w:sz w:val="20"/>
        </w:rPr>
      </w:pPr>
      <w:r w:rsidRPr="00583AA6">
        <w:rPr>
          <w:rFonts w:ascii="Arial" w:hAnsi="Arial" w:cs="Arial"/>
          <w:sz w:val="20"/>
        </w:rPr>
        <w:t>Σκοποί του</w:t>
      </w:r>
      <w:r w:rsidRPr="00583AA6">
        <w:rPr>
          <w:rFonts w:ascii="Arial" w:hAnsi="Arial" w:cs="Arial"/>
          <w:b/>
          <w:bCs/>
          <w:sz w:val="20"/>
        </w:rPr>
        <w:t xml:space="preserve"> </w:t>
      </w:r>
      <w:r w:rsidRPr="00583AA6">
        <w:rPr>
          <w:rFonts w:ascii="Arial" w:hAnsi="Arial" w:cs="Arial"/>
          <w:sz w:val="20"/>
        </w:rPr>
        <w:t>βήματος</w:t>
      </w:r>
      <w:r w:rsidRPr="00583AA6">
        <w:rPr>
          <w:rFonts w:ascii="Arial" w:hAnsi="Arial" w:cs="Arial"/>
          <w:b/>
          <w:bCs/>
          <w:sz w:val="20"/>
        </w:rPr>
        <w:t xml:space="preserve"> </w:t>
      </w:r>
      <w:r w:rsidR="007915E3" w:rsidRPr="00583AA6">
        <w:rPr>
          <w:rFonts w:ascii="Arial" w:hAnsi="Arial" w:cs="Arial"/>
          <w:b/>
          <w:bCs/>
          <w:sz w:val="20"/>
        </w:rPr>
        <w:t xml:space="preserve"> </w:t>
      </w:r>
      <w:r w:rsidRPr="00583AA6">
        <w:rPr>
          <w:rFonts w:ascii="Arial" w:hAnsi="Arial" w:cs="Arial"/>
          <w:sz w:val="20"/>
        </w:rPr>
        <w:t>είναι</w:t>
      </w:r>
      <w:r w:rsidR="007915E3" w:rsidRPr="00583AA6">
        <w:rPr>
          <w:rFonts w:ascii="Arial" w:hAnsi="Arial" w:cs="Arial"/>
          <w:sz w:val="20"/>
        </w:rPr>
        <w:t>:</w:t>
      </w:r>
    </w:p>
    <w:p w:rsidR="007915E3" w:rsidRPr="00583AA6" w:rsidRDefault="007915E3" w:rsidP="00FA2AF9">
      <w:pPr>
        <w:numPr>
          <w:ilvl w:val="1"/>
          <w:numId w:val="4"/>
        </w:numPr>
        <w:spacing w:before="120"/>
        <w:ind w:left="709" w:hanging="425"/>
        <w:rPr>
          <w:rFonts w:ascii="Arial" w:hAnsi="Arial" w:cs="Arial"/>
          <w:sz w:val="20"/>
        </w:rPr>
      </w:pPr>
      <w:r w:rsidRPr="00583AA6">
        <w:rPr>
          <w:rFonts w:ascii="Arial" w:hAnsi="Arial" w:cs="Arial"/>
          <w:sz w:val="20"/>
        </w:rPr>
        <w:t>Ιεράρχηση &amp; προγραμματισμό</w:t>
      </w:r>
      <w:r w:rsidR="005175E3" w:rsidRPr="00583AA6">
        <w:rPr>
          <w:rFonts w:ascii="Arial" w:hAnsi="Arial" w:cs="Arial"/>
          <w:sz w:val="20"/>
        </w:rPr>
        <w:t>ς</w:t>
      </w:r>
      <w:r w:rsidRPr="00583AA6">
        <w:rPr>
          <w:rFonts w:ascii="Arial" w:hAnsi="Arial" w:cs="Arial"/>
          <w:sz w:val="20"/>
        </w:rPr>
        <w:t xml:space="preserve"> των δράσεων</w:t>
      </w:r>
      <w:r w:rsidR="009F2A1E" w:rsidRPr="00583AA6">
        <w:rPr>
          <w:rFonts w:ascii="Arial" w:hAnsi="Arial" w:cs="Arial"/>
          <w:sz w:val="20"/>
        </w:rPr>
        <w:t>:</w:t>
      </w:r>
      <w:r w:rsidR="00996B27" w:rsidRPr="00583AA6">
        <w:rPr>
          <w:rFonts w:ascii="Arial" w:hAnsi="Arial" w:cs="Arial"/>
          <w:sz w:val="20"/>
        </w:rPr>
        <w:t xml:space="preserve"> </w:t>
      </w:r>
      <w:r w:rsidR="009F2A1E" w:rsidRPr="00583AA6">
        <w:rPr>
          <w:rFonts w:ascii="Arial" w:hAnsi="Arial" w:cs="Arial"/>
          <w:sz w:val="20"/>
        </w:rPr>
        <w:t>διάρκεια</w:t>
      </w:r>
      <w:r w:rsidR="00014AF5" w:rsidRPr="00583AA6">
        <w:rPr>
          <w:rFonts w:ascii="Arial" w:hAnsi="Arial" w:cs="Arial"/>
          <w:sz w:val="20"/>
        </w:rPr>
        <w:t xml:space="preserve"> και χρονοδιάγραμμα</w:t>
      </w:r>
      <w:r w:rsidR="009F2A1E" w:rsidRPr="00583AA6">
        <w:rPr>
          <w:rFonts w:ascii="Arial" w:hAnsi="Arial" w:cs="Arial"/>
          <w:sz w:val="20"/>
        </w:rPr>
        <w:t xml:space="preserve">, </w:t>
      </w:r>
      <w:r w:rsidR="009140D4" w:rsidRPr="00583AA6">
        <w:rPr>
          <w:rFonts w:ascii="Arial" w:hAnsi="Arial" w:cs="Arial"/>
          <w:sz w:val="20"/>
        </w:rPr>
        <w:t xml:space="preserve">αρμόδια υπηρεσία, </w:t>
      </w:r>
      <w:r w:rsidR="009F2A1E" w:rsidRPr="00583AA6">
        <w:rPr>
          <w:rFonts w:ascii="Arial" w:hAnsi="Arial" w:cs="Arial"/>
          <w:sz w:val="20"/>
        </w:rPr>
        <w:t xml:space="preserve">φορείς υλοποίησης και χωροθέτηση, προτεραιότητα, </w:t>
      </w:r>
      <w:r w:rsidR="00996B27" w:rsidRPr="00583AA6">
        <w:rPr>
          <w:rFonts w:ascii="Arial" w:hAnsi="Arial" w:cs="Arial"/>
          <w:sz w:val="20"/>
        </w:rPr>
        <w:t xml:space="preserve">προσδιορισμός των αναγκαίων ανθρώπινων και υλικών πόρων για την υλοποίηση τους, </w:t>
      </w:r>
      <w:r w:rsidR="009F2A1E" w:rsidRPr="00583AA6">
        <w:rPr>
          <w:rFonts w:ascii="Arial" w:hAnsi="Arial" w:cs="Arial"/>
          <w:sz w:val="20"/>
        </w:rPr>
        <w:t>εκροές, κλπ.</w:t>
      </w:r>
    </w:p>
    <w:p w:rsidR="006C33D0" w:rsidRPr="00583AA6" w:rsidRDefault="006C33D0" w:rsidP="00FA2AF9">
      <w:pPr>
        <w:numPr>
          <w:ilvl w:val="1"/>
          <w:numId w:val="4"/>
        </w:numPr>
        <w:spacing w:before="120"/>
        <w:ind w:left="709" w:hanging="425"/>
        <w:rPr>
          <w:rFonts w:ascii="Arial" w:hAnsi="Arial" w:cs="Arial"/>
          <w:sz w:val="20"/>
        </w:rPr>
      </w:pPr>
      <w:r w:rsidRPr="00583AA6">
        <w:rPr>
          <w:rFonts w:ascii="Arial" w:hAnsi="Arial" w:cs="Arial"/>
          <w:sz w:val="20"/>
        </w:rPr>
        <w:t xml:space="preserve">Εκτίμηση του προϋπολογισμού των δράσεων </w:t>
      </w:r>
    </w:p>
    <w:p w:rsidR="007915E3" w:rsidRPr="00583AA6" w:rsidRDefault="007915E3" w:rsidP="00FA2AF9">
      <w:pPr>
        <w:numPr>
          <w:ilvl w:val="1"/>
          <w:numId w:val="4"/>
        </w:numPr>
        <w:spacing w:before="120"/>
        <w:ind w:left="709" w:hanging="425"/>
        <w:rPr>
          <w:rFonts w:ascii="Arial" w:hAnsi="Arial" w:cs="Arial"/>
          <w:sz w:val="20"/>
        </w:rPr>
      </w:pPr>
      <w:r w:rsidRPr="00583AA6">
        <w:rPr>
          <w:rFonts w:ascii="Arial" w:hAnsi="Arial" w:cs="Arial"/>
          <w:sz w:val="20"/>
        </w:rPr>
        <w:t>Εκτίμηση των εσόδων και των πηγών χρηματοδότησης</w:t>
      </w:r>
    </w:p>
    <w:p w:rsidR="007915E3" w:rsidRPr="00583AA6" w:rsidRDefault="007915E3" w:rsidP="00FA2AF9">
      <w:pPr>
        <w:numPr>
          <w:ilvl w:val="1"/>
          <w:numId w:val="4"/>
        </w:numPr>
        <w:spacing w:before="120"/>
        <w:ind w:left="709" w:hanging="425"/>
        <w:rPr>
          <w:rFonts w:ascii="Arial" w:hAnsi="Arial" w:cs="Arial"/>
          <w:sz w:val="20"/>
        </w:rPr>
      </w:pPr>
      <w:r w:rsidRPr="00583AA6">
        <w:rPr>
          <w:rFonts w:ascii="Arial" w:hAnsi="Arial" w:cs="Arial"/>
          <w:sz w:val="20"/>
        </w:rPr>
        <w:t>Κατανομή των εσόδων στα έτη για την κάλυψη των δαπανών των δράσεων</w:t>
      </w:r>
    </w:p>
    <w:p w:rsidR="00DB5DC1" w:rsidRPr="00583AA6" w:rsidRDefault="007915E3" w:rsidP="007915E3">
      <w:pPr>
        <w:spacing w:before="120"/>
        <w:rPr>
          <w:rFonts w:ascii="Arial" w:hAnsi="Arial" w:cs="Arial"/>
          <w:sz w:val="20"/>
        </w:rPr>
      </w:pPr>
      <w:r w:rsidRPr="00583AA6">
        <w:rPr>
          <w:rFonts w:ascii="Arial" w:hAnsi="Arial" w:cs="Arial"/>
          <w:sz w:val="20"/>
        </w:rPr>
        <w:t xml:space="preserve">Ο πενταετής και ο οικονομικός προγραμματισμός </w:t>
      </w:r>
      <w:r w:rsidR="005175E3" w:rsidRPr="00583AA6">
        <w:rPr>
          <w:rFonts w:ascii="Arial" w:hAnsi="Arial" w:cs="Arial"/>
          <w:sz w:val="20"/>
        </w:rPr>
        <w:t xml:space="preserve">πραγματοποιούνται από </w:t>
      </w:r>
      <w:r w:rsidR="00D91338" w:rsidRPr="00583AA6">
        <w:rPr>
          <w:rFonts w:ascii="Arial" w:hAnsi="Arial" w:cs="Arial"/>
          <w:sz w:val="20"/>
        </w:rPr>
        <w:t xml:space="preserve">την </w:t>
      </w:r>
      <w:r w:rsidR="007D77D6">
        <w:rPr>
          <w:rFonts w:ascii="Arial" w:hAnsi="Arial" w:cs="Arial"/>
          <w:sz w:val="20"/>
        </w:rPr>
        <w:t xml:space="preserve">Διεύθυνση </w:t>
      </w:r>
      <w:r w:rsidR="0089579C">
        <w:rPr>
          <w:rFonts w:ascii="Arial" w:hAnsi="Arial" w:cs="Arial"/>
          <w:sz w:val="20"/>
        </w:rPr>
        <w:t>Αναπτυξιακού</w:t>
      </w:r>
      <w:r w:rsidR="007D77D6">
        <w:rPr>
          <w:rFonts w:ascii="Arial" w:hAnsi="Arial" w:cs="Arial"/>
          <w:sz w:val="20"/>
        </w:rPr>
        <w:t xml:space="preserve"> Προγραμματισμού</w:t>
      </w:r>
      <w:r w:rsidR="00A4162A" w:rsidRPr="00583AA6">
        <w:rPr>
          <w:rFonts w:ascii="Arial" w:hAnsi="Arial" w:cs="Arial"/>
          <w:sz w:val="20"/>
        </w:rPr>
        <w:t xml:space="preserve">, </w:t>
      </w:r>
      <w:r w:rsidR="00996B27" w:rsidRPr="00583AA6">
        <w:rPr>
          <w:rFonts w:ascii="Arial" w:hAnsi="Arial" w:cs="Arial"/>
          <w:sz w:val="20"/>
        </w:rPr>
        <w:t xml:space="preserve"> </w:t>
      </w:r>
      <w:r w:rsidR="005175E3" w:rsidRPr="00583AA6">
        <w:rPr>
          <w:rFonts w:ascii="Arial" w:hAnsi="Arial" w:cs="Arial"/>
          <w:sz w:val="20"/>
        </w:rPr>
        <w:t xml:space="preserve">σε συνεργασία με την υπηρεσία που είναι αρμόδια </w:t>
      </w:r>
      <w:r w:rsidR="00B77288">
        <w:rPr>
          <w:rFonts w:ascii="Arial" w:hAnsi="Arial" w:cs="Arial"/>
          <w:sz w:val="20"/>
        </w:rPr>
        <w:t>για το Μέτρο και το Σ</w:t>
      </w:r>
      <w:r w:rsidR="00A4162A" w:rsidRPr="00583AA6">
        <w:rPr>
          <w:rFonts w:ascii="Arial" w:hAnsi="Arial" w:cs="Arial"/>
          <w:sz w:val="20"/>
        </w:rPr>
        <w:t>τόχο</w:t>
      </w:r>
      <w:r w:rsidR="00996B27" w:rsidRPr="00583AA6">
        <w:rPr>
          <w:rFonts w:ascii="Arial" w:hAnsi="Arial" w:cs="Arial"/>
          <w:sz w:val="20"/>
        </w:rPr>
        <w:t>.</w:t>
      </w:r>
    </w:p>
    <w:p w:rsidR="00DB5DC1" w:rsidRPr="00583AA6" w:rsidRDefault="00DB5DC1" w:rsidP="00C95FBB">
      <w:pPr>
        <w:spacing w:before="120"/>
        <w:rPr>
          <w:rFonts w:ascii="Arial" w:hAnsi="Arial" w:cs="Arial"/>
          <w:sz w:val="20"/>
        </w:rPr>
      </w:pPr>
      <w:r w:rsidRPr="00583AA6">
        <w:rPr>
          <w:rFonts w:ascii="Arial" w:hAnsi="Arial" w:cs="Arial"/>
          <w:sz w:val="20"/>
        </w:rPr>
        <w:t>Προκειμένου να αποκτηθεί η συγκεντρωτική εικόνα των δράσεων του Ε</w:t>
      </w:r>
      <w:r w:rsidR="009140D4" w:rsidRPr="00583AA6">
        <w:rPr>
          <w:rFonts w:ascii="Arial" w:hAnsi="Arial" w:cs="Arial"/>
          <w:sz w:val="20"/>
        </w:rPr>
        <w:t xml:space="preserve">πιχειρησιακού </w:t>
      </w:r>
      <w:r w:rsidRPr="00583AA6">
        <w:rPr>
          <w:rFonts w:ascii="Arial" w:hAnsi="Arial" w:cs="Arial"/>
          <w:sz w:val="20"/>
        </w:rPr>
        <w:t>Π</w:t>
      </w:r>
      <w:r w:rsidR="009140D4" w:rsidRPr="00583AA6">
        <w:rPr>
          <w:rFonts w:ascii="Arial" w:hAnsi="Arial" w:cs="Arial"/>
          <w:sz w:val="20"/>
        </w:rPr>
        <w:t>ρογράμματος</w:t>
      </w:r>
      <w:r w:rsidRPr="00583AA6">
        <w:rPr>
          <w:rFonts w:ascii="Arial" w:hAnsi="Arial" w:cs="Arial"/>
          <w:sz w:val="20"/>
        </w:rPr>
        <w:t xml:space="preserve"> </w:t>
      </w:r>
      <w:r w:rsidR="005175E3" w:rsidRPr="00583AA6">
        <w:rPr>
          <w:rFonts w:ascii="Arial" w:hAnsi="Arial" w:cs="Arial"/>
          <w:sz w:val="20"/>
        </w:rPr>
        <w:t xml:space="preserve">αλλά και </w:t>
      </w:r>
      <w:r w:rsidR="00B77288">
        <w:rPr>
          <w:rFonts w:ascii="Arial" w:hAnsi="Arial" w:cs="Arial"/>
          <w:sz w:val="20"/>
        </w:rPr>
        <w:t xml:space="preserve">η </w:t>
      </w:r>
      <w:r w:rsidR="005175E3" w:rsidRPr="00583AA6">
        <w:rPr>
          <w:rFonts w:ascii="Arial" w:hAnsi="Arial" w:cs="Arial"/>
          <w:sz w:val="20"/>
        </w:rPr>
        <w:t xml:space="preserve">εικόνα για επιμέρους κατανομές, </w:t>
      </w:r>
      <w:r w:rsidRPr="00583AA6">
        <w:rPr>
          <w:rFonts w:ascii="Arial" w:hAnsi="Arial" w:cs="Arial"/>
          <w:sz w:val="20"/>
        </w:rPr>
        <w:t xml:space="preserve">η </w:t>
      </w:r>
      <w:r w:rsidR="007D77D6">
        <w:rPr>
          <w:rFonts w:ascii="Arial" w:hAnsi="Arial" w:cs="Arial"/>
          <w:sz w:val="20"/>
        </w:rPr>
        <w:t xml:space="preserve">Διεύθυνση </w:t>
      </w:r>
      <w:r w:rsidR="0089579C">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δημιουργεί συγκεντρωτικούς πίνακες και τους ομαδοποιεί :</w:t>
      </w:r>
    </w:p>
    <w:p w:rsidR="00DB5DC1"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 xml:space="preserve">ανάλογα με την υπηρεσία που είναι υπεύθυνη για την υλοποίησή τους </w:t>
      </w:r>
    </w:p>
    <w:p w:rsidR="005175E3" w:rsidRPr="00583AA6" w:rsidRDefault="00DB5DC1" w:rsidP="00FA2AF9">
      <w:pPr>
        <w:numPr>
          <w:ilvl w:val="1"/>
          <w:numId w:val="4"/>
        </w:numPr>
        <w:spacing w:before="120"/>
        <w:ind w:left="709" w:hanging="425"/>
        <w:rPr>
          <w:rFonts w:ascii="Arial" w:hAnsi="Arial" w:cs="Arial"/>
          <w:sz w:val="20"/>
        </w:rPr>
      </w:pPr>
      <w:r w:rsidRPr="00583AA6">
        <w:rPr>
          <w:rFonts w:ascii="Arial" w:hAnsi="Arial" w:cs="Arial"/>
          <w:sz w:val="20"/>
        </w:rPr>
        <w:t xml:space="preserve">ανάλογα με το είδος </w:t>
      </w:r>
      <w:r w:rsidR="005175E3" w:rsidRPr="00583AA6">
        <w:rPr>
          <w:rFonts w:ascii="Arial" w:hAnsi="Arial" w:cs="Arial"/>
          <w:sz w:val="20"/>
        </w:rPr>
        <w:t>τους (λειτουργία, ενέργεια, επένδυση/έργο) (συνεχιζόμενη, νέα)</w:t>
      </w:r>
    </w:p>
    <w:p w:rsidR="005175E3" w:rsidRPr="00583AA6" w:rsidRDefault="005175E3" w:rsidP="00FA2AF9">
      <w:pPr>
        <w:numPr>
          <w:ilvl w:val="1"/>
          <w:numId w:val="4"/>
        </w:numPr>
        <w:spacing w:before="120"/>
        <w:ind w:left="709" w:hanging="425"/>
        <w:rPr>
          <w:rFonts w:ascii="Arial" w:hAnsi="Arial" w:cs="Arial"/>
          <w:sz w:val="20"/>
        </w:rPr>
      </w:pPr>
      <w:r w:rsidRPr="00583AA6">
        <w:rPr>
          <w:rFonts w:ascii="Arial" w:hAnsi="Arial" w:cs="Arial"/>
          <w:sz w:val="20"/>
        </w:rPr>
        <w:t xml:space="preserve">ανάλογα με την προτεραιότητα </w:t>
      </w:r>
    </w:p>
    <w:p w:rsidR="005175E3" w:rsidRPr="00583AA6" w:rsidRDefault="005175E3" w:rsidP="00FA2AF9">
      <w:pPr>
        <w:numPr>
          <w:ilvl w:val="1"/>
          <w:numId w:val="4"/>
        </w:numPr>
        <w:spacing w:before="120"/>
        <w:ind w:left="709" w:hanging="425"/>
        <w:rPr>
          <w:rFonts w:ascii="Arial" w:hAnsi="Arial" w:cs="Arial"/>
          <w:sz w:val="20"/>
        </w:rPr>
      </w:pPr>
      <w:r w:rsidRPr="00583AA6">
        <w:rPr>
          <w:rFonts w:ascii="Arial" w:hAnsi="Arial" w:cs="Arial"/>
          <w:sz w:val="20"/>
        </w:rPr>
        <w:t xml:space="preserve">ανάλογα με τη χωροθέτηση (στο σύνολο της επικράτειας </w:t>
      </w:r>
      <w:r w:rsidR="007D77D6">
        <w:rPr>
          <w:rFonts w:ascii="Arial" w:hAnsi="Arial" w:cs="Arial"/>
          <w:sz w:val="20"/>
        </w:rPr>
        <w:t>της Περιφέρειας</w:t>
      </w:r>
      <w:r w:rsidRPr="00583AA6">
        <w:rPr>
          <w:rFonts w:ascii="Arial" w:hAnsi="Arial" w:cs="Arial"/>
          <w:sz w:val="20"/>
        </w:rPr>
        <w:t xml:space="preserve">, ανά </w:t>
      </w:r>
      <w:r w:rsidR="00D91338" w:rsidRPr="00583AA6">
        <w:rPr>
          <w:rFonts w:ascii="Arial" w:hAnsi="Arial" w:cs="Arial"/>
          <w:sz w:val="20"/>
        </w:rPr>
        <w:t>δημοτική</w:t>
      </w:r>
      <w:r w:rsidR="00125358" w:rsidRPr="00583AA6">
        <w:rPr>
          <w:rFonts w:ascii="Arial" w:hAnsi="Arial" w:cs="Arial"/>
          <w:sz w:val="20"/>
        </w:rPr>
        <w:t xml:space="preserve"> </w:t>
      </w:r>
      <w:r w:rsidR="00D91338" w:rsidRPr="00583AA6">
        <w:rPr>
          <w:rFonts w:ascii="Arial" w:hAnsi="Arial" w:cs="Arial"/>
          <w:sz w:val="20"/>
        </w:rPr>
        <w:t>/τοπική κοινότητα</w:t>
      </w:r>
      <w:r w:rsidR="00125358" w:rsidRPr="00583AA6">
        <w:rPr>
          <w:rFonts w:ascii="Arial" w:hAnsi="Arial" w:cs="Arial"/>
          <w:sz w:val="20"/>
        </w:rPr>
        <w:t>, δια</w:t>
      </w:r>
      <w:r w:rsidR="00D91338" w:rsidRPr="00583AA6">
        <w:rPr>
          <w:rFonts w:ascii="Arial" w:hAnsi="Arial" w:cs="Arial"/>
          <w:sz w:val="20"/>
        </w:rPr>
        <w:t>δημοτική</w:t>
      </w:r>
      <w:r w:rsidR="00125358" w:rsidRPr="00583AA6">
        <w:rPr>
          <w:rFonts w:ascii="Arial" w:hAnsi="Arial" w:cs="Arial"/>
          <w:sz w:val="20"/>
        </w:rPr>
        <w:t xml:space="preserve">, </w:t>
      </w:r>
      <w:r w:rsidR="00A4162A" w:rsidRPr="00583AA6">
        <w:rPr>
          <w:rFonts w:ascii="Arial" w:hAnsi="Arial" w:cs="Arial"/>
          <w:sz w:val="20"/>
        </w:rPr>
        <w:t xml:space="preserve">διαβαθμιδική, </w:t>
      </w:r>
      <w:r w:rsidR="00D91338" w:rsidRPr="00583AA6">
        <w:rPr>
          <w:rFonts w:ascii="Arial" w:hAnsi="Arial" w:cs="Arial"/>
          <w:sz w:val="20"/>
        </w:rPr>
        <w:t>π</w:t>
      </w:r>
      <w:r w:rsidR="00125358" w:rsidRPr="00583AA6">
        <w:rPr>
          <w:rFonts w:ascii="Arial" w:hAnsi="Arial" w:cs="Arial"/>
          <w:sz w:val="20"/>
        </w:rPr>
        <w:t>, κλ.</w:t>
      </w:r>
      <w:r w:rsidRPr="00583AA6">
        <w:rPr>
          <w:rFonts w:ascii="Arial" w:hAnsi="Arial" w:cs="Arial"/>
          <w:sz w:val="20"/>
        </w:rPr>
        <w:t>)</w:t>
      </w:r>
    </w:p>
    <w:p w:rsidR="00847228" w:rsidRPr="00583AA6" w:rsidRDefault="005175E3" w:rsidP="00FA2AF9">
      <w:pPr>
        <w:numPr>
          <w:ilvl w:val="1"/>
          <w:numId w:val="4"/>
        </w:numPr>
        <w:spacing w:before="120"/>
        <w:ind w:left="709" w:hanging="425"/>
        <w:rPr>
          <w:rFonts w:ascii="Arial" w:hAnsi="Arial" w:cs="Arial"/>
          <w:sz w:val="20"/>
        </w:rPr>
      </w:pPr>
      <w:r w:rsidRPr="00583AA6">
        <w:rPr>
          <w:rFonts w:ascii="Arial" w:hAnsi="Arial" w:cs="Arial"/>
          <w:sz w:val="20"/>
        </w:rPr>
        <w:t xml:space="preserve">ανάλογα με </w:t>
      </w:r>
      <w:r w:rsidR="00847228" w:rsidRPr="00583AA6">
        <w:rPr>
          <w:rFonts w:ascii="Arial" w:hAnsi="Arial" w:cs="Arial"/>
          <w:sz w:val="20"/>
        </w:rPr>
        <w:t>το έτος</w:t>
      </w:r>
    </w:p>
    <w:p w:rsidR="00DB5DC1" w:rsidRPr="00583AA6" w:rsidRDefault="00847228" w:rsidP="00FA2AF9">
      <w:pPr>
        <w:numPr>
          <w:ilvl w:val="1"/>
          <w:numId w:val="4"/>
        </w:numPr>
        <w:spacing w:before="120"/>
        <w:ind w:left="709" w:hanging="425"/>
        <w:rPr>
          <w:rFonts w:ascii="Arial" w:hAnsi="Arial" w:cs="Arial"/>
          <w:sz w:val="20"/>
        </w:rPr>
      </w:pPr>
      <w:r w:rsidRPr="00583AA6">
        <w:rPr>
          <w:rFonts w:ascii="Arial" w:hAnsi="Arial" w:cs="Arial"/>
          <w:sz w:val="20"/>
        </w:rPr>
        <w:t xml:space="preserve">ανάλογα με </w:t>
      </w:r>
      <w:r w:rsidR="005175E3" w:rsidRPr="00583AA6">
        <w:rPr>
          <w:rFonts w:ascii="Arial" w:hAnsi="Arial" w:cs="Arial"/>
          <w:sz w:val="20"/>
        </w:rPr>
        <w:t>τη πηγή χρηματοδότησης και το έτος</w:t>
      </w:r>
      <w:r w:rsidR="00DB5DC1" w:rsidRPr="00583AA6">
        <w:rPr>
          <w:rFonts w:ascii="Arial" w:hAnsi="Arial" w:cs="Arial"/>
          <w:sz w:val="20"/>
        </w:rPr>
        <w:t xml:space="preserve"> </w:t>
      </w:r>
    </w:p>
    <w:p w:rsidR="00DB5DC1" w:rsidRPr="00583AA6" w:rsidRDefault="00DB5DC1" w:rsidP="00C95FBB">
      <w:pPr>
        <w:pStyle w:val="a5"/>
        <w:spacing w:before="120"/>
        <w:rPr>
          <w:rFonts w:ascii="Arial" w:hAnsi="Arial" w:cs="Arial"/>
          <w:sz w:val="20"/>
        </w:rPr>
      </w:pPr>
      <w:r w:rsidRPr="00583AA6">
        <w:rPr>
          <w:rFonts w:ascii="Arial" w:eastAsia="MS Mincho" w:hAnsi="Arial" w:cs="Arial"/>
          <w:sz w:val="20"/>
        </w:rPr>
        <w:t xml:space="preserve">Μέσω των προηγούμενων ομαδοποιήσεων διενεργούνται ποικίλοι έλεγχοι </w:t>
      </w:r>
      <w:r w:rsidRPr="00583AA6">
        <w:rPr>
          <w:rFonts w:ascii="Arial" w:hAnsi="Arial" w:cs="Arial"/>
          <w:sz w:val="20"/>
        </w:rPr>
        <w:t xml:space="preserve">των δράσεων. </w:t>
      </w:r>
    </w:p>
    <w:p w:rsidR="00FF54EF" w:rsidRPr="00583AA6" w:rsidRDefault="00FF54EF" w:rsidP="00C95FBB">
      <w:pPr>
        <w:pStyle w:val="a5"/>
        <w:spacing w:before="120"/>
        <w:rPr>
          <w:rFonts w:ascii="Arial" w:hAnsi="Arial" w:cs="Arial"/>
          <w:sz w:val="20"/>
        </w:rPr>
      </w:pPr>
      <w:r w:rsidRPr="00583AA6">
        <w:rPr>
          <w:rFonts w:ascii="Arial" w:hAnsi="Arial" w:cs="Arial"/>
          <w:sz w:val="20"/>
        </w:rPr>
        <w:t>Τέλος συντάσσονται οι Χρηματοδοτικοί Πίνακες του Επιχειρησιακού Προγράμματος.</w:t>
      </w:r>
    </w:p>
    <w:p w:rsidR="00D91338" w:rsidRPr="00583AA6" w:rsidRDefault="00D91338" w:rsidP="00C95FBB">
      <w:pPr>
        <w:pStyle w:val="a5"/>
        <w:spacing w:before="120"/>
        <w:rPr>
          <w:rFonts w:ascii="Arial" w:hAnsi="Arial" w:cs="Arial"/>
          <w:sz w:val="20"/>
        </w:rPr>
      </w:pPr>
    </w:p>
    <w:p w:rsidR="0082649C" w:rsidRPr="00583AA6" w:rsidRDefault="00DB5DC1" w:rsidP="00C95FBB">
      <w:pPr>
        <w:pStyle w:val="2"/>
        <w:spacing w:before="120" w:after="0"/>
        <w:rPr>
          <w:rFonts w:ascii="Arial" w:hAnsi="Arial" w:cs="Arial"/>
          <w:sz w:val="24"/>
          <w:szCs w:val="24"/>
        </w:rPr>
      </w:pPr>
      <w:r w:rsidRPr="00583AA6">
        <w:rPr>
          <w:rFonts w:ascii="Arial" w:hAnsi="Arial" w:cs="Arial"/>
          <w:sz w:val="24"/>
          <w:szCs w:val="24"/>
        </w:rPr>
        <w:t xml:space="preserve"> </w:t>
      </w:r>
      <w:bookmarkStart w:id="52" w:name="_Toc304542722"/>
      <w:bookmarkStart w:id="53" w:name="_Toc174448323"/>
      <w:bookmarkStart w:id="54" w:name="_Toc300244105"/>
      <w:r w:rsidR="0082649C" w:rsidRPr="00583AA6">
        <w:rPr>
          <w:rFonts w:ascii="Arial" w:hAnsi="Arial" w:cs="Arial"/>
          <w:sz w:val="24"/>
          <w:szCs w:val="24"/>
        </w:rPr>
        <w:t>Βήμα 8:</w:t>
      </w:r>
      <w:r w:rsidR="004E634B" w:rsidRPr="00583AA6">
        <w:rPr>
          <w:rFonts w:ascii="Arial" w:hAnsi="Arial" w:cs="Arial"/>
          <w:sz w:val="24"/>
          <w:szCs w:val="24"/>
        </w:rPr>
        <w:t xml:space="preserve"> Προσδιορισμός Δεικτών Παρακολούθησης και Αξιολόγησης</w:t>
      </w:r>
      <w:bookmarkEnd w:id="52"/>
    </w:p>
    <w:p w:rsidR="007338E0" w:rsidRPr="00583AA6" w:rsidRDefault="007338E0" w:rsidP="007338E0">
      <w:pPr>
        <w:pStyle w:val="a5"/>
        <w:spacing w:before="120"/>
        <w:rPr>
          <w:rFonts w:ascii="Arial" w:hAnsi="Arial" w:cs="Arial"/>
          <w:sz w:val="20"/>
        </w:rPr>
      </w:pPr>
      <w:r w:rsidRPr="00583AA6">
        <w:rPr>
          <w:rFonts w:ascii="Arial" w:hAnsi="Arial" w:cs="Arial"/>
          <w:sz w:val="20"/>
        </w:rPr>
        <w:t xml:space="preserve">Στο βήμα αυτό προσδιορίζονται οι δείκτες </w:t>
      </w:r>
      <w:r w:rsidR="00EF0405" w:rsidRPr="00583AA6">
        <w:rPr>
          <w:rFonts w:ascii="Arial" w:hAnsi="Arial" w:cs="Arial"/>
          <w:sz w:val="20"/>
        </w:rPr>
        <w:t xml:space="preserve">με βάση τους οποίους θα πραγματοποιείται η </w:t>
      </w:r>
      <w:r w:rsidRPr="00583AA6">
        <w:rPr>
          <w:rFonts w:ascii="Arial" w:hAnsi="Arial" w:cs="Arial"/>
          <w:sz w:val="20"/>
        </w:rPr>
        <w:t xml:space="preserve">παρακολούθηση και </w:t>
      </w:r>
      <w:r w:rsidR="00EF0405" w:rsidRPr="00583AA6">
        <w:rPr>
          <w:rFonts w:ascii="Arial" w:hAnsi="Arial" w:cs="Arial"/>
          <w:sz w:val="20"/>
        </w:rPr>
        <w:t xml:space="preserve">η </w:t>
      </w:r>
      <w:r w:rsidRPr="00583AA6">
        <w:rPr>
          <w:rFonts w:ascii="Arial" w:hAnsi="Arial" w:cs="Arial"/>
          <w:sz w:val="20"/>
        </w:rPr>
        <w:t>αξιολόγησης του Επιχειρησιακού Προγράμματος</w:t>
      </w:r>
      <w:r w:rsidR="00EF0405" w:rsidRPr="00583AA6">
        <w:rPr>
          <w:rFonts w:ascii="Arial" w:hAnsi="Arial" w:cs="Arial"/>
          <w:sz w:val="20"/>
        </w:rPr>
        <w:t xml:space="preserve">. Οι δείκτες παρακολούθησης κατηγοριοποιούνται σε δείκτες </w:t>
      </w:r>
      <w:r w:rsidR="00B77288">
        <w:rPr>
          <w:rFonts w:ascii="Arial" w:hAnsi="Arial" w:cs="Arial"/>
          <w:sz w:val="20"/>
        </w:rPr>
        <w:t xml:space="preserve">εισροών, </w:t>
      </w:r>
      <w:r w:rsidR="00EF0405" w:rsidRPr="00583AA6">
        <w:rPr>
          <w:rFonts w:ascii="Arial" w:hAnsi="Arial" w:cs="Arial"/>
          <w:sz w:val="20"/>
        </w:rPr>
        <w:t>εκροών και αποτελέσματος.</w:t>
      </w:r>
      <w:r w:rsidRPr="00583AA6">
        <w:rPr>
          <w:rFonts w:ascii="Arial" w:hAnsi="Arial" w:cs="Arial"/>
          <w:sz w:val="20"/>
        </w:rPr>
        <w:t xml:space="preserve"> </w:t>
      </w:r>
    </w:p>
    <w:p w:rsidR="0082649C" w:rsidRPr="00583AA6" w:rsidRDefault="0082649C" w:rsidP="0082649C">
      <w:pPr>
        <w:rPr>
          <w:rFonts w:ascii="Arial" w:hAnsi="Arial" w:cs="Arial"/>
        </w:rPr>
      </w:pPr>
    </w:p>
    <w:p w:rsidR="00DB5DC1" w:rsidRPr="00583AA6" w:rsidRDefault="00DB5DC1" w:rsidP="00C95FBB">
      <w:pPr>
        <w:pStyle w:val="2"/>
        <w:spacing w:before="120" w:after="0"/>
        <w:rPr>
          <w:rFonts w:ascii="Arial" w:hAnsi="Arial" w:cs="Arial"/>
          <w:sz w:val="24"/>
          <w:szCs w:val="24"/>
        </w:rPr>
      </w:pPr>
      <w:bookmarkStart w:id="55" w:name="_Toc304542723"/>
      <w:r w:rsidRPr="00583AA6">
        <w:rPr>
          <w:rFonts w:ascii="Arial" w:hAnsi="Arial" w:cs="Arial"/>
          <w:sz w:val="24"/>
          <w:szCs w:val="24"/>
        </w:rPr>
        <w:t xml:space="preserve">Βήμα </w:t>
      </w:r>
      <w:r w:rsidR="0082649C" w:rsidRPr="00583AA6">
        <w:rPr>
          <w:rFonts w:ascii="Arial" w:hAnsi="Arial" w:cs="Arial"/>
          <w:sz w:val="24"/>
          <w:szCs w:val="24"/>
        </w:rPr>
        <w:t>9</w:t>
      </w:r>
      <w:r w:rsidRPr="00583AA6">
        <w:rPr>
          <w:rFonts w:ascii="Arial" w:hAnsi="Arial" w:cs="Arial"/>
          <w:sz w:val="24"/>
          <w:szCs w:val="24"/>
        </w:rPr>
        <w:t xml:space="preserve">: </w:t>
      </w:r>
      <w:bookmarkStart w:id="56" w:name="_Toc174448324"/>
      <w:bookmarkStart w:id="57" w:name="_Toc37479754"/>
      <w:bookmarkStart w:id="58" w:name="_Toc37479954"/>
      <w:bookmarkStart w:id="59" w:name="_Toc37482578"/>
      <w:bookmarkStart w:id="60" w:name="_Toc37482698"/>
      <w:bookmarkStart w:id="61" w:name="_Toc37482810"/>
      <w:bookmarkStart w:id="62" w:name="_Toc37822649"/>
      <w:bookmarkStart w:id="63" w:name="_Toc37824804"/>
      <w:bookmarkStart w:id="64" w:name="_Toc39907749"/>
      <w:bookmarkStart w:id="65" w:name="_Toc50958387"/>
      <w:bookmarkStart w:id="66" w:name="_Toc52101607"/>
      <w:bookmarkStart w:id="67" w:name="_Toc52275334"/>
      <w:bookmarkStart w:id="68" w:name="_Toc52589813"/>
      <w:bookmarkStart w:id="69" w:name="_Toc52683954"/>
      <w:bookmarkStart w:id="70" w:name="_Toc53743551"/>
      <w:bookmarkStart w:id="71" w:name="_Toc53972953"/>
      <w:bookmarkStart w:id="72" w:name="_Toc54066628"/>
      <w:bookmarkStart w:id="73" w:name="_Toc54428081"/>
      <w:bookmarkStart w:id="74" w:name="_Toc54754026"/>
      <w:bookmarkStart w:id="75" w:name="_Toc55889361"/>
      <w:bookmarkEnd w:id="53"/>
      <w:r w:rsidR="006B75D5" w:rsidRPr="00583AA6">
        <w:rPr>
          <w:rFonts w:ascii="Arial" w:hAnsi="Arial" w:cs="Arial"/>
          <w:sz w:val="24"/>
          <w:szCs w:val="24"/>
        </w:rPr>
        <w:t xml:space="preserve">Έγκριση </w:t>
      </w:r>
      <w:r w:rsidRPr="00583AA6">
        <w:rPr>
          <w:rFonts w:ascii="Arial" w:hAnsi="Arial" w:cs="Arial"/>
          <w:sz w:val="24"/>
          <w:szCs w:val="24"/>
        </w:rPr>
        <w:t xml:space="preserve">του </w:t>
      </w:r>
      <w:r w:rsidR="006B75D5" w:rsidRPr="00583AA6">
        <w:rPr>
          <w:rFonts w:ascii="Arial" w:hAnsi="Arial" w:cs="Arial"/>
          <w:sz w:val="24"/>
          <w:szCs w:val="24"/>
        </w:rPr>
        <w:t xml:space="preserve">Επιχειρησιακού </w:t>
      </w:r>
      <w:r w:rsidR="00DD72AA" w:rsidRPr="00583AA6">
        <w:rPr>
          <w:rFonts w:ascii="Arial" w:hAnsi="Arial" w:cs="Arial"/>
          <w:sz w:val="24"/>
          <w:szCs w:val="24"/>
        </w:rPr>
        <w:t>Π</w:t>
      </w:r>
      <w:r w:rsidRPr="00583AA6">
        <w:rPr>
          <w:rFonts w:ascii="Arial" w:hAnsi="Arial" w:cs="Arial"/>
          <w:sz w:val="24"/>
          <w:szCs w:val="24"/>
        </w:rPr>
        <w:t xml:space="preserve">ρογράμματος &amp; </w:t>
      </w:r>
      <w:r w:rsidR="00DD72AA" w:rsidRPr="00583AA6">
        <w:rPr>
          <w:rFonts w:ascii="Arial" w:hAnsi="Arial" w:cs="Arial"/>
          <w:sz w:val="24"/>
          <w:szCs w:val="24"/>
        </w:rPr>
        <w:t>Τ</w:t>
      </w:r>
      <w:r w:rsidRPr="00583AA6">
        <w:rPr>
          <w:rFonts w:ascii="Arial" w:hAnsi="Arial" w:cs="Arial"/>
          <w:sz w:val="24"/>
          <w:szCs w:val="24"/>
        </w:rPr>
        <w:t xml:space="preserve">ελικές </w:t>
      </w:r>
      <w:r w:rsidR="00DD72AA" w:rsidRPr="00583AA6">
        <w:rPr>
          <w:rFonts w:ascii="Arial" w:hAnsi="Arial" w:cs="Arial"/>
          <w:sz w:val="24"/>
          <w:szCs w:val="24"/>
        </w:rPr>
        <w:t>Ε</w:t>
      </w:r>
      <w:r w:rsidRPr="00583AA6">
        <w:rPr>
          <w:rFonts w:ascii="Arial" w:hAnsi="Arial" w:cs="Arial"/>
          <w:sz w:val="24"/>
          <w:szCs w:val="24"/>
        </w:rPr>
        <w:t>νέργειες</w:t>
      </w:r>
      <w:bookmarkEnd w:id="54"/>
      <w:bookmarkEnd w:id="55"/>
      <w:bookmarkEnd w:id="56"/>
    </w:p>
    <w:p w:rsidR="00DB5DC1" w:rsidRPr="00583AA6" w:rsidRDefault="00DB5DC1" w:rsidP="00C95FBB">
      <w:pPr>
        <w:pStyle w:val="a4"/>
        <w:spacing w:before="120"/>
        <w:rPr>
          <w:rFonts w:ascii="Arial" w:hAnsi="Arial" w:cs="Arial"/>
          <w:sz w:val="20"/>
          <w:szCs w:val="20"/>
          <w:u w:val="none"/>
        </w:rPr>
      </w:pPr>
      <w:r w:rsidRPr="00583AA6">
        <w:rPr>
          <w:rFonts w:ascii="Arial" w:hAnsi="Arial" w:cs="Arial"/>
          <w:sz w:val="20"/>
          <w:szCs w:val="20"/>
          <w:u w:val="none"/>
        </w:rPr>
        <w:t xml:space="preserve">Το βήμα περιλαμβάνει τις εξής ενέργειες  : </w:t>
      </w:r>
    </w:p>
    <w:p w:rsidR="00F6446D" w:rsidRPr="00583AA6" w:rsidRDefault="00F6446D" w:rsidP="00FA2AF9">
      <w:pPr>
        <w:pStyle w:val="a4"/>
        <w:numPr>
          <w:ilvl w:val="0"/>
          <w:numId w:val="2"/>
        </w:numPr>
        <w:spacing w:before="120"/>
        <w:rPr>
          <w:rFonts w:ascii="Arial" w:hAnsi="Arial" w:cs="Arial"/>
          <w:sz w:val="20"/>
          <w:szCs w:val="20"/>
          <w:u w:val="none"/>
        </w:rPr>
      </w:pPr>
      <w:r w:rsidRPr="00583AA6">
        <w:rPr>
          <w:rFonts w:ascii="Arial" w:hAnsi="Arial" w:cs="Arial"/>
          <w:sz w:val="20"/>
          <w:szCs w:val="20"/>
          <w:u w:val="none"/>
        </w:rPr>
        <w:t xml:space="preserve">έγκριση από το ΔΣ του κάθε Νομικού Προσώπου </w:t>
      </w:r>
      <w:r w:rsidR="007D77D6">
        <w:rPr>
          <w:rFonts w:ascii="Arial" w:hAnsi="Arial" w:cs="Arial"/>
          <w:sz w:val="20"/>
          <w:szCs w:val="20"/>
          <w:u w:val="none"/>
        </w:rPr>
        <w:t>της Περιφέρειας</w:t>
      </w:r>
      <w:r w:rsidRPr="00583AA6">
        <w:rPr>
          <w:rFonts w:ascii="Arial" w:hAnsi="Arial" w:cs="Arial"/>
          <w:sz w:val="20"/>
          <w:szCs w:val="20"/>
          <w:u w:val="none"/>
        </w:rPr>
        <w:t>, εντός μιας (1) εβδομάδας από την εισήγηση των υπηρεσιών του, των στόχων και των δράσεων του Επιχειρησιακού που το αφορούν.</w:t>
      </w:r>
    </w:p>
    <w:p w:rsidR="003661F2" w:rsidRPr="00583AA6" w:rsidRDefault="00DB5DC1" w:rsidP="00FA2AF9">
      <w:pPr>
        <w:pStyle w:val="a4"/>
        <w:numPr>
          <w:ilvl w:val="0"/>
          <w:numId w:val="2"/>
        </w:numPr>
        <w:spacing w:before="120"/>
        <w:rPr>
          <w:rFonts w:ascii="Arial" w:hAnsi="Arial" w:cs="Arial"/>
          <w:sz w:val="20"/>
          <w:szCs w:val="20"/>
          <w:u w:val="none"/>
        </w:rPr>
      </w:pPr>
      <w:r w:rsidRPr="00583AA6">
        <w:rPr>
          <w:rFonts w:ascii="Arial" w:hAnsi="Arial" w:cs="Arial"/>
          <w:sz w:val="20"/>
          <w:szCs w:val="20"/>
          <w:u w:val="none"/>
        </w:rPr>
        <w:lastRenderedPageBreak/>
        <w:t xml:space="preserve">ολοκλήρωση του </w:t>
      </w:r>
      <w:r w:rsidR="00B77288">
        <w:rPr>
          <w:rFonts w:ascii="Arial" w:hAnsi="Arial" w:cs="Arial"/>
          <w:sz w:val="20"/>
          <w:szCs w:val="20"/>
          <w:u w:val="none"/>
        </w:rPr>
        <w:t>σ</w:t>
      </w:r>
      <w:r w:rsidRPr="00583AA6">
        <w:rPr>
          <w:rFonts w:ascii="Arial" w:hAnsi="Arial" w:cs="Arial"/>
          <w:sz w:val="20"/>
          <w:szCs w:val="20"/>
          <w:u w:val="none"/>
        </w:rPr>
        <w:t xml:space="preserve">χεδίου </w:t>
      </w:r>
      <w:r w:rsidR="00A4162A" w:rsidRPr="00583AA6">
        <w:rPr>
          <w:rFonts w:ascii="Arial" w:hAnsi="Arial" w:cs="Arial"/>
          <w:sz w:val="20"/>
          <w:szCs w:val="20"/>
          <w:u w:val="none"/>
        </w:rPr>
        <w:t>Ε</w:t>
      </w:r>
      <w:r w:rsidRPr="00583AA6">
        <w:rPr>
          <w:rFonts w:ascii="Arial" w:hAnsi="Arial" w:cs="Arial"/>
          <w:sz w:val="20"/>
          <w:szCs w:val="20"/>
          <w:u w:val="none"/>
        </w:rPr>
        <w:t xml:space="preserve">πιχειρησιακού </w:t>
      </w:r>
      <w:r w:rsidR="00A4162A" w:rsidRPr="00583AA6">
        <w:rPr>
          <w:rFonts w:ascii="Arial" w:hAnsi="Arial" w:cs="Arial"/>
          <w:sz w:val="20"/>
          <w:szCs w:val="20"/>
          <w:u w:val="none"/>
        </w:rPr>
        <w:t>Π</w:t>
      </w:r>
      <w:r w:rsidRPr="00583AA6">
        <w:rPr>
          <w:rFonts w:ascii="Arial" w:hAnsi="Arial" w:cs="Arial"/>
          <w:sz w:val="20"/>
          <w:szCs w:val="20"/>
          <w:u w:val="none"/>
        </w:rPr>
        <w:t xml:space="preserve">ρογράμματος από </w:t>
      </w:r>
      <w:r w:rsidR="00D91338" w:rsidRPr="00583AA6">
        <w:rPr>
          <w:rFonts w:ascii="Arial" w:hAnsi="Arial" w:cs="Arial"/>
          <w:sz w:val="20"/>
          <w:szCs w:val="20"/>
          <w:u w:val="none"/>
        </w:rPr>
        <w:t xml:space="preserve">τη </w:t>
      </w:r>
      <w:r w:rsidR="007D77D6">
        <w:rPr>
          <w:rFonts w:ascii="Arial" w:hAnsi="Arial" w:cs="Arial"/>
          <w:sz w:val="20"/>
          <w:szCs w:val="20"/>
          <w:u w:val="none"/>
        </w:rPr>
        <w:t xml:space="preserve">Διεύθυνση </w:t>
      </w:r>
      <w:r w:rsidR="0089579C">
        <w:rPr>
          <w:rFonts w:ascii="Arial" w:hAnsi="Arial" w:cs="Arial"/>
          <w:sz w:val="20"/>
          <w:szCs w:val="20"/>
          <w:u w:val="none"/>
        </w:rPr>
        <w:t>Αναπτυξιακού</w:t>
      </w:r>
      <w:r w:rsidR="007D77D6">
        <w:rPr>
          <w:rFonts w:ascii="Arial" w:hAnsi="Arial" w:cs="Arial"/>
          <w:sz w:val="20"/>
          <w:szCs w:val="20"/>
          <w:u w:val="none"/>
        </w:rPr>
        <w:t xml:space="preserve"> Προγραμματισμού</w:t>
      </w:r>
    </w:p>
    <w:p w:rsidR="00DB5DC1" w:rsidRPr="00583AA6" w:rsidRDefault="00DB5DC1" w:rsidP="00FA2AF9">
      <w:pPr>
        <w:pStyle w:val="a4"/>
        <w:numPr>
          <w:ilvl w:val="0"/>
          <w:numId w:val="2"/>
        </w:numPr>
        <w:spacing w:before="120"/>
        <w:rPr>
          <w:rFonts w:ascii="Arial" w:hAnsi="Arial" w:cs="Arial"/>
          <w:sz w:val="20"/>
          <w:szCs w:val="20"/>
          <w:u w:val="none"/>
        </w:rPr>
      </w:pPr>
      <w:r w:rsidRPr="00583AA6">
        <w:rPr>
          <w:rFonts w:ascii="Arial" w:hAnsi="Arial" w:cs="Arial"/>
          <w:sz w:val="20"/>
          <w:szCs w:val="20"/>
          <w:u w:val="none"/>
        </w:rPr>
        <w:t xml:space="preserve">υποβολή του </w:t>
      </w:r>
      <w:r w:rsidR="00B77288">
        <w:rPr>
          <w:rFonts w:ascii="Arial" w:hAnsi="Arial" w:cs="Arial"/>
          <w:sz w:val="20"/>
          <w:szCs w:val="20"/>
          <w:u w:val="none"/>
        </w:rPr>
        <w:t>σ</w:t>
      </w:r>
      <w:r w:rsidR="00B77288" w:rsidRPr="00583AA6">
        <w:rPr>
          <w:rFonts w:ascii="Arial" w:hAnsi="Arial" w:cs="Arial"/>
          <w:sz w:val="20"/>
          <w:szCs w:val="20"/>
          <w:u w:val="none"/>
        </w:rPr>
        <w:t xml:space="preserve">χεδίου </w:t>
      </w:r>
      <w:r w:rsidR="00F6446D" w:rsidRPr="00583AA6">
        <w:rPr>
          <w:rFonts w:ascii="Arial" w:hAnsi="Arial" w:cs="Arial"/>
          <w:sz w:val="20"/>
          <w:szCs w:val="20"/>
          <w:u w:val="none"/>
        </w:rPr>
        <w:t xml:space="preserve">Επιχειρησιακού Προγράμματος </w:t>
      </w:r>
      <w:r w:rsidR="00563A1A" w:rsidRPr="00583AA6">
        <w:rPr>
          <w:rFonts w:ascii="Arial" w:hAnsi="Arial" w:cs="Arial"/>
          <w:sz w:val="20"/>
          <w:szCs w:val="20"/>
          <w:u w:val="none"/>
        </w:rPr>
        <w:t xml:space="preserve">από την Εκτελεστική Επιτροπή στο </w:t>
      </w:r>
      <w:r w:rsidR="0089579C">
        <w:rPr>
          <w:rFonts w:ascii="Arial" w:hAnsi="Arial" w:cs="Arial"/>
          <w:sz w:val="20"/>
          <w:szCs w:val="20"/>
          <w:u w:val="none"/>
        </w:rPr>
        <w:t>Περιφερειακό</w:t>
      </w:r>
      <w:r w:rsidR="00D91338" w:rsidRPr="00583AA6">
        <w:rPr>
          <w:rFonts w:ascii="Arial" w:hAnsi="Arial" w:cs="Arial"/>
          <w:sz w:val="20"/>
          <w:szCs w:val="20"/>
          <w:u w:val="none"/>
        </w:rPr>
        <w:t xml:space="preserve"> Συμβούλιο</w:t>
      </w:r>
      <w:r w:rsidR="003661F2" w:rsidRPr="00583AA6">
        <w:rPr>
          <w:rFonts w:ascii="Arial" w:hAnsi="Arial" w:cs="Arial"/>
          <w:sz w:val="20"/>
          <w:szCs w:val="20"/>
          <w:u w:val="none"/>
        </w:rPr>
        <w:t xml:space="preserve">, επισυνάπτοντας τις σχετικές αποφάσεις των </w:t>
      </w:r>
      <w:r w:rsidR="00B77288">
        <w:rPr>
          <w:rFonts w:ascii="Arial" w:hAnsi="Arial" w:cs="Arial"/>
          <w:sz w:val="20"/>
          <w:szCs w:val="20"/>
          <w:u w:val="none"/>
        </w:rPr>
        <w:t xml:space="preserve">Νομικών Προσώπων </w:t>
      </w:r>
      <w:r w:rsidR="007D77D6">
        <w:rPr>
          <w:rFonts w:ascii="Arial" w:hAnsi="Arial" w:cs="Arial"/>
          <w:sz w:val="20"/>
          <w:szCs w:val="20"/>
          <w:u w:val="none"/>
        </w:rPr>
        <w:t>της Περιφέρειας</w:t>
      </w:r>
      <w:r w:rsidR="003661F2" w:rsidRPr="00583AA6">
        <w:rPr>
          <w:rFonts w:ascii="Arial" w:hAnsi="Arial" w:cs="Arial"/>
          <w:sz w:val="20"/>
          <w:szCs w:val="20"/>
          <w:u w:val="none"/>
        </w:rPr>
        <w:t xml:space="preserve"> για δράσεις/ σχέδια δράσης που τα αφορούν.</w:t>
      </w:r>
    </w:p>
    <w:p w:rsidR="00DB5DC1" w:rsidRPr="00583AA6" w:rsidRDefault="00DB5DC1" w:rsidP="00FA2AF9">
      <w:pPr>
        <w:pStyle w:val="a4"/>
        <w:numPr>
          <w:ilvl w:val="0"/>
          <w:numId w:val="2"/>
        </w:numPr>
        <w:spacing w:before="120"/>
        <w:rPr>
          <w:rFonts w:ascii="Arial" w:hAnsi="Arial" w:cs="Arial"/>
          <w:sz w:val="20"/>
          <w:szCs w:val="20"/>
          <w:u w:val="none"/>
        </w:rPr>
      </w:pPr>
      <w:r w:rsidRPr="00583AA6">
        <w:rPr>
          <w:rFonts w:ascii="Arial" w:hAnsi="Arial" w:cs="Arial"/>
          <w:sz w:val="20"/>
          <w:szCs w:val="20"/>
          <w:u w:val="none"/>
        </w:rPr>
        <w:t xml:space="preserve">έγκριση του σχεδίου από το </w:t>
      </w:r>
      <w:r w:rsidR="0089579C">
        <w:rPr>
          <w:rFonts w:ascii="Arial" w:hAnsi="Arial" w:cs="Arial"/>
          <w:sz w:val="20"/>
          <w:szCs w:val="20"/>
          <w:u w:val="none"/>
        </w:rPr>
        <w:t>Περιφερειακό</w:t>
      </w:r>
      <w:r w:rsidR="00D91338" w:rsidRPr="00583AA6">
        <w:rPr>
          <w:rFonts w:ascii="Arial" w:hAnsi="Arial" w:cs="Arial"/>
          <w:sz w:val="20"/>
          <w:szCs w:val="20"/>
          <w:u w:val="none"/>
        </w:rPr>
        <w:t xml:space="preserve"> Συμβούλιο</w:t>
      </w:r>
    </w:p>
    <w:p w:rsidR="00DB5DC1" w:rsidRPr="00583AA6" w:rsidRDefault="00DB5DC1" w:rsidP="00FA2AF9">
      <w:pPr>
        <w:pStyle w:val="a4"/>
        <w:numPr>
          <w:ilvl w:val="0"/>
          <w:numId w:val="2"/>
        </w:numPr>
        <w:spacing w:before="120"/>
        <w:rPr>
          <w:rFonts w:ascii="Arial" w:hAnsi="Arial" w:cs="Arial"/>
          <w:sz w:val="20"/>
          <w:szCs w:val="20"/>
          <w:u w:val="none"/>
        </w:rPr>
      </w:pPr>
      <w:r w:rsidRPr="00583AA6">
        <w:rPr>
          <w:rFonts w:ascii="Arial" w:hAnsi="Arial" w:cs="Arial"/>
          <w:sz w:val="20"/>
          <w:szCs w:val="20"/>
          <w:u w:val="none"/>
        </w:rPr>
        <w:t xml:space="preserve">έλεγχο </w:t>
      </w:r>
      <w:r w:rsidR="0009271C" w:rsidRPr="00583AA6">
        <w:rPr>
          <w:rFonts w:ascii="Arial" w:hAnsi="Arial" w:cs="Arial"/>
          <w:sz w:val="20"/>
          <w:szCs w:val="20"/>
          <w:u w:val="none"/>
        </w:rPr>
        <w:t xml:space="preserve">για τη νομιμότητα </w:t>
      </w:r>
      <w:r w:rsidRPr="00583AA6">
        <w:rPr>
          <w:rFonts w:ascii="Arial" w:hAnsi="Arial" w:cs="Arial"/>
          <w:sz w:val="20"/>
          <w:szCs w:val="20"/>
          <w:u w:val="none"/>
        </w:rPr>
        <w:t xml:space="preserve">της διαδικασίας κατάρτισης του προγράμματος από την </w:t>
      </w:r>
      <w:r w:rsidR="00996B27" w:rsidRPr="00583AA6">
        <w:rPr>
          <w:rFonts w:ascii="Arial" w:hAnsi="Arial" w:cs="Arial"/>
          <w:sz w:val="20"/>
          <w:szCs w:val="20"/>
          <w:u w:val="none"/>
        </w:rPr>
        <w:t xml:space="preserve">Αποκεντρωμένη </w:t>
      </w:r>
      <w:r w:rsidR="0009271C" w:rsidRPr="00583AA6">
        <w:rPr>
          <w:rFonts w:ascii="Arial" w:hAnsi="Arial" w:cs="Arial"/>
          <w:sz w:val="20"/>
          <w:szCs w:val="20"/>
          <w:u w:val="none"/>
        </w:rPr>
        <w:t>Διοίκηση (Αυτοτελή</w:t>
      </w:r>
      <w:r w:rsidR="003661F2" w:rsidRPr="00583AA6">
        <w:rPr>
          <w:rFonts w:ascii="Arial" w:hAnsi="Arial" w:cs="Arial"/>
          <w:sz w:val="20"/>
          <w:szCs w:val="20"/>
          <w:u w:val="none"/>
        </w:rPr>
        <w:t>ς</w:t>
      </w:r>
      <w:r w:rsidR="0009271C" w:rsidRPr="00583AA6">
        <w:rPr>
          <w:rFonts w:ascii="Arial" w:hAnsi="Arial" w:cs="Arial"/>
          <w:sz w:val="20"/>
          <w:szCs w:val="20"/>
          <w:u w:val="none"/>
        </w:rPr>
        <w:t xml:space="preserve"> Υπηρεσία Εποπτείας ΟΤΑ), με υποβολή σχετικής έκθεσης εγκεκριμένης από το </w:t>
      </w:r>
      <w:r w:rsidR="0089579C">
        <w:rPr>
          <w:rFonts w:ascii="Arial" w:hAnsi="Arial" w:cs="Arial"/>
          <w:sz w:val="20"/>
          <w:szCs w:val="20"/>
          <w:u w:val="none"/>
        </w:rPr>
        <w:t>περιφερειακό</w:t>
      </w:r>
      <w:r w:rsidR="00D91338" w:rsidRPr="00583AA6">
        <w:rPr>
          <w:rFonts w:ascii="Arial" w:hAnsi="Arial" w:cs="Arial"/>
          <w:sz w:val="20"/>
          <w:szCs w:val="20"/>
          <w:u w:val="none"/>
        </w:rPr>
        <w:t xml:space="preserve"> Συμβούλιο</w:t>
      </w:r>
      <w:r w:rsidR="0009271C" w:rsidRPr="00583AA6">
        <w:rPr>
          <w:rFonts w:ascii="Arial" w:hAnsi="Arial" w:cs="Arial"/>
          <w:sz w:val="20"/>
          <w:szCs w:val="20"/>
          <w:u w:val="none"/>
        </w:rPr>
        <w:t xml:space="preserve">  </w:t>
      </w:r>
    </w:p>
    <w:p w:rsidR="00DB5DC1" w:rsidRPr="00583AA6" w:rsidRDefault="00DB5DC1" w:rsidP="00FA2AF9">
      <w:pPr>
        <w:pStyle w:val="a4"/>
        <w:numPr>
          <w:ilvl w:val="0"/>
          <w:numId w:val="2"/>
        </w:numPr>
        <w:spacing w:before="120"/>
        <w:rPr>
          <w:rFonts w:ascii="Arial" w:hAnsi="Arial" w:cs="Arial"/>
          <w:sz w:val="20"/>
          <w:szCs w:val="20"/>
          <w:u w:val="none"/>
        </w:rPr>
      </w:pPr>
      <w:r w:rsidRPr="00583AA6">
        <w:rPr>
          <w:rFonts w:ascii="Arial" w:hAnsi="Arial" w:cs="Arial"/>
          <w:sz w:val="20"/>
          <w:szCs w:val="20"/>
          <w:u w:val="none"/>
        </w:rPr>
        <w:t xml:space="preserve">δημοσιοποίηση του προγράμματος από </w:t>
      </w:r>
      <w:r w:rsidR="0089579C">
        <w:rPr>
          <w:rFonts w:ascii="Arial" w:hAnsi="Arial" w:cs="Arial"/>
          <w:sz w:val="20"/>
          <w:szCs w:val="20"/>
          <w:u w:val="none"/>
        </w:rPr>
        <w:t>την Περιφέρεια</w:t>
      </w:r>
      <w:r w:rsidR="00F6446D" w:rsidRPr="00583AA6">
        <w:rPr>
          <w:rFonts w:ascii="Arial" w:hAnsi="Arial" w:cs="Arial"/>
          <w:sz w:val="20"/>
          <w:szCs w:val="20"/>
          <w:u w:val="none"/>
        </w:rPr>
        <w:t>.</w:t>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DB5DC1" w:rsidRPr="00583AA6" w:rsidRDefault="00DB5DC1" w:rsidP="00C95FBB">
      <w:pPr>
        <w:spacing w:before="120"/>
        <w:rPr>
          <w:rFonts w:ascii="Arial" w:hAnsi="Arial" w:cs="Arial"/>
          <w:sz w:val="20"/>
        </w:rPr>
      </w:pPr>
    </w:p>
    <w:p w:rsidR="00D41697" w:rsidRPr="00583AA6" w:rsidRDefault="00D41697" w:rsidP="00C95FBB">
      <w:pPr>
        <w:spacing w:before="120"/>
        <w:rPr>
          <w:rFonts w:ascii="Arial" w:hAnsi="Arial" w:cs="Arial"/>
          <w:sz w:val="20"/>
        </w:rPr>
      </w:pPr>
    </w:p>
    <w:p w:rsidR="00DB4737" w:rsidRPr="00583AA6" w:rsidRDefault="00DB5DC1" w:rsidP="00C95FBB">
      <w:pPr>
        <w:spacing w:before="120"/>
        <w:rPr>
          <w:rFonts w:ascii="Arial" w:hAnsi="Arial" w:cs="Arial"/>
          <w:sz w:val="20"/>
        </w:rPr>
      </w:pPr>
      <w:r w:rsidRPr="00583AA6">
        <w:rPr>
          <w:rFonts w:ascii="Arial" w:hAnsi="Arial" w:cs="Arial"/>
          <w:sz w:val="20"/>
        </w:rPr>
        <w:t xml:space="preserve">Τα επόμενα κεφάλαια του οδηγού περιγράφουν αναλυτικά τα προηγούμενα βήματα της διαδικασίας. </w:t>
      </w:r>
      <w:r w:rsidR="00B1029C" w:rsidRPr="00583AA6">
        <w:rPr>
          <w:rFonts w:ascii="Arial" w:hAnsi="Arial" w:cs="Arial"/>
          <w:sz w:val="20"/>
        </w:rPr>
        <w:t xml:space="preserve"> </w:t>
      </w:r>
      <w:r w:rsidR="00A372B4" w:rsidRPr="00583AA6">
        <w:rPr>
          <w:rFonts w:ascii="Arial" w:hAnsi="Arial" w:cs="Arial"/>
          <w:sz w:val="20"/>
        </w:rPr>
        <w:t>Στ</w:t>
      </w:r>
      <w:r w:rsidR="00DB4737" w:rsidRPr="00583AA6">
        <w:rPr>
          <w:rFonts w:ascii="Arial" w:hAnsi="Arial" w:cs="Arial"/>
          <w:sz w:val="20"/>
        </w:rPr>
        <w:t>α</w:t>
      </w:r>
      <w:r w:rsidR="00A372B4" w:rsidRPr="00583AA6">
        <w:rPr>
          <w:rFonts w:ascii="Arial" w:hAnsi="Arial" w:cs="Arial"/>
          <w:sz w:val="20"/>
        </w:rPr>
        <w:t xml:space="preserve"> </w:t>
      </w:r>
      <w:r w:rsidR="00DB4737" w:rsidRPr="00583AA6">
        <w:rPr>
          <w:rFonts w:ascii="Arial" w:hAnsi="Arial" w:cs="Arial"/>
          <w:sz w:val="20"/>
        </w:rPr>
        <w:t xml:space="preserve">διαγράμματα </w:t>
      </w:r>
      <w:r w:rsidR="00A372B4" w:rsidRPr="00583AA6">
        <w:rPr>
          <w:rFonts w:ascii="Arial" w:hAnsi="Arial" w:cs="Arial"/>
          <w:sz w:val="20"/>
        </w:rPr>
        <w:t xml:space="preserve"> που ακολουθ</w:t>
      </w:r>
      <w:r w:rsidR="00DB4737" w:rsidRPr="00583AA6">
        <w:rPr>
          <w:rFonts w:ascii="Arial" w:hAnsi="Arial" w:cs="Arial"/>
          <w:sz w:val="20"/>
        </w:rPr>
        <w:t>ούν</w:t>
      </w:r>
      <w:r w:rsidR="00A372B4" w:rsidRPr="00583AA6">
        <w:rPr>
          <w:rFonts w:ascii="Arial" w:hAnsi="Arial" w:cs="Arial"/>
          <w:sz w:val="20"/>
        </w:rPr>
        <w:t xml:space="preserve"> απεικονίζεται</w:t>
      </w:r>
      <w:r w:rsidR="00DB4737" w:rsidRPr="00583AA6">
        <w:rPr>
          <w:rFonts w:ascii="Arial" w:hAnsi="Arial" w:cs="Arial"/>
          <w:sz w:val="20"/>
        </w:rPr>
        <w:t>:</w:t>
      </w:r>
    </w:p>
    <w:p w:rsidR="00DB5DC1" w:rsidRPr="00583AA6" w:rsidRDefault="00A372B4" w:rsidP="00FA2AF9">
      <w:pPr>
        <w:pStyle w:val="af3"/>
        <w:numPr>
          <w:ilvl w:val="0"/>
          <w:numId w:val="11"/>
        </w:numPr>
        <w:spacing w:before="120"/>
        <w:rPr>
          <w:rFonts w:ascii="Arial" w:hAnsi="Arial" w:cs="Arial"/>
          <w:sz w:val="20"/>
        </w:rPr>
      </w:pPr>
      <w:r w:rsidRPr="00583AA6">
        <w:rPr>
          <w:rFonts w:ascii="Arial" w:hAnsi="Arial" w:cs="Arial"/>
          <w:sz w:val="20"/>
        </w:rPr>
        <w:t>η αλληλουχία των βημάτων για το σχεδιασμό, την εκπόνηση</w:t>
      </w:r>
      <w:r w:rsidR="00891B7A">
        <w:rPr>
          <w:rFonts w:ascii="Arial" w:hAnsi="Arial" w:cs="Arial"/>
          <w:sz w:val="20"/>
        </w:rPr>
        <w:t xml:space="preserve"> και </w:t>
      </w:r>
      <w:r w:rsidRPr="00583AA6">
        <w:rPr>
          <w:rFonts w:ascii="Arial" w:hAnsi="Arial" w:cs="Arial"/>
          <w:sz w:val="20"/>
        </w:rPr>
        <w:t xml:space="preserve"> την ολοκλήρωση του Επιχειρησιακού Προγράμματος</w:t>
      </w:r>
    </w:p>
    <w:p w:rsidR="00DB4737" w:rsidRPr="00583AA6" w:rsidRDefault="00DB4737" w:rsidP="00FA2AF9">
      <w:pPr>
        <w:pStyle w:val="af3"/>
        <w:numPr>
          <w:ilvl w:val="0"/>
          <w:numId w:val="11"/>
        </w:numPr>
        <w:spacing w:before="120"/>
        <w:rPr>
          <w:rFonts w:ascii="Arial" w:hAnsi="Arial" w:cs="Arial"/>
          <w:sz w:val="20"/>
        </w:rPr>
      </w:pPr>
      <w:r w:rsidRPr="00583AA6">
        <w:rPr>
          <w:rFonts w:ascii="Arial" w:hAnsi="Arial" w:cs="Arial"/>
          <w:sz w:val="20"/>
        </w:rPr>
        <w:t xml:space="preserve">το μεθοδολογικό πλαίσιο για την κατάρτιση του Επιχειρησιακού Προγράμματος </w:t>
      </w:r>
      <w:r w:rsidR="007D77D6">
        <w:rPr>
          <w:rFonts w:ascii="Arial" w:hAnsi="Arial" w:cs="Arial"/>
          <w:sz w:val="20"/>
        </w:rPr>
        <w:t>της Περιφέρειας</w:t>
      </w:r>
      <w:r w:rsidR="00AF3150" w:rsidRPr="00583AA6">
        <w:rPr>
          <w:rFonts w:ascii="Arial" w:hAnsi="Arial" w:cs="Arial"/>
          <w:sz w:val="20"/>
        </w:rPr>
        <w:t>.</w:t>
      </w:r>
    </w:p>
    <w:p w:rsidR="00A821D6" w:rsidRPr="00583AA6" w:rsidRDefault="00A821D6" w:rsidP="00C95FBB">
      <w:pPr>
        <w:spacing w:before="120"/>
        <w:rPr>
          <w:rFonts w:ascii="Arial" w:hAnsi="Arial" w:cs="Arial"/>
          <w:sz w:val="20"/>
        </w:rPr>
      </w:pPr>
    </w:p>
    <w:p w:rsidR="00A821D6" w:rsidRPr="00583AA6" w:rsidRDefault="00A821D6" w:rsidP="00C95FBB">
      <w:pPr>
        <w:spacing w:before="120"/>
        <w:rPr>
          <w:rFonts w:ascii="Arial" w:hAnsi="Arial" w:cs="Arial"/>
          <w:sz w:val="20"/>
        </w:rPr>
      </w:pPr>
    </w:p>
    <w:p w:rsidR="00C741CE" w:rsidRPr="00583AA6" w:rsidRDefault="00C741CE">
      <w:pPr>
        <w:jc w:val="left"/>
        <w:rPr>
          <w:rFonts w:ascii="Arial" w:hAnsi="Arial" w:cs="Arial"/>
          <w:sz w:val="20"/>
        </w:rPr>
      </w:pPr>
      <w:r w:rsidRPr="00583AA6">
        <w:rPr>
          <w:rFonts w:ascii="Arial" w:hAnsi="Arial" w:cs="Arial"/>
          <w:sz w:val="20"/>
        </w:rPr>
        <w:br w:type="page"/>
      </w:r>
    </w:p>
    <w:p w:rsidR="00B43C63" w:rsidRPr="00583AA6" w:rsidRDefault="00B43C63" w:rsidP="00B43C63">
      <w:pPr>
        <w:spacing w:before="120"/>
        <w:jc w:val="center"/>
        <w:rPr>
          <w:rFonts w:ascii="Arial" w:hAnsi="Arial" w:cs="Arial"/>
          <w:b/>
          <w:sz w:val="18"/>
          <w:szCs w:val="18"/>
        </w:rPr>
      </w:pPr>
      <w:r w:rsidRPr="00583AA6">
        <w:rPr>
          <w:rFonts w:ascii="Arial" w:hAnsi="Arial" w:cs="Arial"/>
          <w:b/>
          <w:sz w:val="18"/>
          <w:szCs w:val="18"/>
        </w:rPr>
        <w:t>Αλληλουχία των βημάτων για το σχεδιασμό, την εκπόνηση</w:t>
      </w:r>
      <w:r w:rsidR="00A34474" w:rsidRPr="00583AA6">
        <w:rPr>
          <w:rFonts w:ascii="Arial" w:hAnsi="Arial" w:cs="Arial"/>
          <w:b/>
          <w:sz w:val="18"/>
          <w:szCs w:val="18"/>
        </w:rPr>
        <w:t xml:space="preserve"> και </w:t>
      </w:r>
      <w:r w:rsidRPr="00583AA6">
        <w:rPr>
          <w:rFonts w:ascii="Arial" w:hAnsi="Arial" w:cs="Arial"/>
          <w:b/>
          <w:sz w:val="18"/>
          <w:szCs w:val="18"/>
        </w:rPr>
        <w:t>την ολοκλήρωση</w:t>
      </w:r>
      <w:r w:rsidR="00A34474" w:rsidRPr="00583AA6">
        <w:rPr>
          <w:rFonts w:ascii="Arial" w:hAnsi="Arial" w:cs="Arial"/>
          <w:b/>
          <w:sz w:val="18"/>
          <w:szCs w:val="18"/>
        </w:rPr>
        <w:t xml:space="preserve"> </w:t>
      </w:r>
      <w:r w:rsidRPr="00583AA6">
        <w:rPr>
          <w:rFonts w:ascii="Arial" w:hAnsi="Arial" w:cs="Arial"/>
          <w:b/>
          <w:sz w:val="18"/>
          <w:szCs w:val="18"/>
        </w:rPr>
        <w:t xml:space="preserve">του Επιχειρησιακού Προγράμματος </w:t>
      </w:r>
      <w:r w:rsidR="007D77D6">
        <w:rPr>
          <w:rFonts w:ascii="Arial" w:hAnsi="Arial" w:cs="Arial"/>
          <w:b/>
          <w:sz w:val="18"/>
          <w:szCs w:val="18"/>
        </w:rPr>
        <w:t>της Περιφέρειας</w:t>
      </w:r>
    </w:p>
    <w:p w:rsidR="00A821D6" w:rsidRPr="00583AA6" w:rsidRDefault="00EC1E47" w:rsidP="00AB6AEE">
      <w:pPr>
        <w:spacing w:before="120"/>
        <w:ind w:left="993"/>
        <w:rPr>
          <w:rFonts w:ascii="Arial" w:hAnsi="Arial" w:cs="Arial"/>
          <w:sz w:val="20"/>
        </w:rPr>
      </w:pPr>
      <w:r>
        <w:rPr>
          <w:rFonts w:ascii="Arial" w:hAnsi="Arial" w:cs="Arial"/>
          <w:noProof/>
          <w:sz w:val="20"/>
          <w:lang w:val="en-US" w:eastAsia="en-US"/>
        </w:rPr>
        <w:drawing>
          <wp:inline distT="0" distB="0" distL="0" distR="0">
            <wp:extent cx="4287985" cy="7697996"/>
            <wp:effectExtent l="38100" t="0" r="36365" b="0"/>
            <wp:docPr id="4" name="Διάγραμμα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821D6" w:rsidRPr="00583AA6" w:rsidRDefault="00A821D6" w:rsidP="00C95FBB">
      <w:pPr>
        <w:spacing w:before="120"/>
        <w:rPr>
          <w:rFonts w:ascii="Arial" w:hAnsi="Arial" w:cs="Arial"/>
          <w:sz w:val="20"/>
        </w:rPr>
      </w:pPr>
    </w:p>
    <w:p w:rsidR="005B0998" w:rsidRPr="00583AA6" w:rsidRDefault="005B0998" w:rsidP="00CD168C">
      <w:pPr>
        <w:pStyle w:val="1"/>
        <w:numPr>
          <w:ilvl w:val="0"/>
          <w:numId w:val="0"/>
        </w:numPr>
        <w:pBdr>
          <w:bottom w:val="single" w:sz="4" w:space="1" w:color="auto"/>
        </w:pBdr>
        <w:spacing w:before="120" w:after="0"/>
        <w:rPr>
          <w:color w:val="660066"/>
          <w:sz w:val="28"/>
          <w:szCs w:val="28"/>
        </w:rPr>
        <w:sectPr w:rsidR="005B0998" w:rsidRPr="00583AA6" w:rsidSect="005048D9">
          <w:footerReference w:type="default" r:id="rId27"/>
          <w:headerReference w:type="first" r:id="rId28"/>
          <w:footerReference w:type="first" r:id="rId29"/>
          <w:pgSz w:w="11906" w:h="16838"/>
          <w:pgMar w:top="1440" w:right="1700" w:bottom="1440" w:left="1800" w:header="720" w:footer="720" w:gutter="0"/>
          <w:cols w:space="720"/>
          <w:titlePg/>
        </w:sectPr>
      </w:pPr>
      <w:bookmarkStart w:id="76" w:name="_Toc300244107"/>
    </w:p>
    <w:p w:rsidR="007C656C" w:rsidRPr="00583AA6" w:rsidRDefault="007C2AA5" w:rsidP="007C656C">
      <w:pPr>
        <w:spacing w:before="120"/>
        <w:jc w:val="center"/>
        <w:rPr>
          <w:rFonts w:ascii="Arial" w:hAnsi="Arial" w:cs="Arial"/>
          <w:b/>
          <w:sz w:val="18"/>
          <w:szCs w:val="18"/>
        </w:rPr>
      </w:pPr>
      <w:r w:rsidRPr="00583AA6">
        <w:rPr>
          <w:rFonts w:ascii="Arial" w:hAnsi="Arial" w:cs="Arial"/>
          <w:noProof/>
          <w:color w:val="660066"/>
          <w:sz w:val="28"/>
          <w:szCs w:val="28"/>
          <w:lang w:eastAsia="en-US"/>
        </w:rPr>
        <w:lastRenderedPageBreak/>
        <w:t xml:space="preserve"> </w:t>
      </w:r>
      <w:r w:rsidR="00F32111" w:rsidRPr="00583AA6">
        <w:rPr>
          <w:rFonts w:ascii="Arial" w:hAnsi="Arial" w:cs="Arial"/>
          <w:noProof/>
          <w:color w:val="660066"/>
          <w:sz w:val="28"/>
          <w:szCs w:val="28"/>
          <w:lang w:eastAsia="en-US"/>
        </w:rPr>
        <w:t xml:space="preserve"> </w:t>
      </w:r>
      <w:r w:rsidR="007C656C" w:rsidRPr="006A6A2F">
        <w:rPr>
          <w:rFonts w:ascii="Arial" w:hAnsi="Arial" w:cs="Arial"/>
          <w:b/>
          <w:sz w:val="18"/>
          <w:szCs w:val="18"/>
        </w:rPr>
        <w:t xml:space="preserve">Μεθοδολογικό πλαίσιο για την Κατάρτιση του Επιχειρησιακού Προγράμματος </w:t>
      </w:r>
      <w:r w:rsidR="007D77D6">
        <w:rPr>
          <w:rFonts w:ascii="Arial" w:hAnsi="Arial" w:cs="Arial"/>
          <w:b/>
          <w:sz w:val="18"/>
          <w:szCs w:val="18"/>
        </w:rPr>
        <w:t>της Περιφέρειας</w:t>
      </w:r>
    </w:p>
    <w:p w:rsidR="007507E0" w:rsidRPr="00583AA6" w:rsidRDefault="007507E0" w:rsidP="007C656C">
      <w:pPr>
        <w:spacing w:before="120"/>
        <w:jc w:val="center"/>
        <w:rPr>
          <w:rFonts w:ascii="Arial" w:hAnsi="Arial" w:cs="Arial"/>
          <w:b/>
          <w:sz w:val="18"/>
          <w:szCs w:val="18"/>
        </w:rPr>
      </w:pPr>
    </w:p>
    <w:p w:rsidR="005B0998" w:rsidRPr="00583AA6" w:rsidRDefault="007F6743" w:rsidP="009118E7">
      <w:pPr>
        <w:spacing w:before="120"/>
        <w:ind w:left="-142"/>
        <w:rPr>
          <w:rFonts w:ascii="Arial" w:hAnsi="Arial" w:cs="Arial"/>
          <w:color w:val="660066"/>
          <w:sz w:val="28"/>
          <w:szCs w:val="28"/>
        </w:rPr>
        <w:sectPr w:rsidR="005B0998" w:rsidRPr="00583AA6" w:rsidSect="005048D9">
          <w:footerReference w:type="default" r:id="rId30"/>
          <w:headerReference w:type="first" r:id="rId31"/>
          <w:footerReference w:type="first" r:id="rId32"/>
          <w:pgSz w:w="16838" w:h="11906" w:orient="landscape"/>
          <w:pgMar w:top="1230" w:right="1440" w:bottom="1230" w:left="1440" w:header="720" w:footer="720" w:gutter="0"/>
          <w:cols w:space="720"/>
          <w:titlePg/>
          <w:docGrid w:linePitch="326"/>
        </w:sectPr>
      </w:pPr>
      <w:r w:rsidRPr="007F6743">
        <w:rPr>
          <w:rFonts w:ascii="Arial" w:hAnsi="Arial" w:cs="Arial"/>
          <w:noProof/>
          <w:color w:val="660066"/>
          <w:sz w:val="28"/>
          <w:szCs w:val="28"/>
          <w:lang w:val="en-US" w:eastAsia="en-US"/>
        </w:rPr>
      </w:r>
      <w:r w:rsidRPr="007F6743">
        <w:rPr>
          <w:rFonts w:ascii="Arial" w:hAnsi="Arial" w:cs="Arial"/>
          <w:noProof/>
          <w:color w:val="660066"/>
          <w:sz w:val="28"/>
          <w:szCs w:val="28"/>
          <w:lang w:val="en-US" w:eastAsia="en-US"/>
        </w:rPr>
        <w:pict>
          <v:group id="Καμβάς 25" o:spid="_x0000_s1033" editas="canvas" style="width:723pt;height:420.75pt;mso-position-horizontal-relative:char;mso-position-vertical-relative:line" coordsize="91821,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">
            <v:shape id="_x0000_s1034" type="#_x0000_t75" style="position:absolute;width:91821;height:53435;visibility:visible">
              <v:fill o:detectmouseclick="t"/>
              <v:path o:connecttype="none"/>
            </v:shape>
            <v:shape id="Εικόνα 32" o:spid="_x0000_s1035" type="#_x0000_t75" style="position:absolute;left:18689;top:2330;width:18317;height:10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s02/AAAA2gAAAA8AAABkcnMvZG93bnJldi54bWxET99rwjAQfhf8H8IJvmmqZd2sRnGCY69z&#10;G+zxaM6m2FxKktnuv18Kgz0dH9/P2x0G24o7+dA4VrBaZiCIK6cbrhV8vJ8XTyBCRNbYOiYFPxTg&#10;sJ9Odlhq1/Mb3S+xFimEQ4kKTIxdKWWoDFkMS9cRJ+7qvMWYoK+l9tincNvKdZYV0mLDqcFgRydD&#10;1e3ybRW05jN3G+PzaB9Oj/o52K+XYq3UfDYctyAiDfFf/Od+1Wk+jK+MV+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i7NNvwAAANoAAAAPAAAAAAAAAAAAAAAAAJ8CAABk&#10;cnMvZG93bnJldi54bWxQSwUGAAAAAAQABAD3AAAAiwMAAAAA&#10;">
              <v:imagedata r:id="rId33" o:title=""/>
              <v:path arrowok="t"/>
            </v:shape>
            <v:shape id="Εικόνα 33" o:spid="_x0000_s1036" type="#_x0000_t75" style="position:absolute;left:18693;top:13572;width:18313;height:10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jjrDAAAA2gAAAA8AAABkcnMvZG93bnJldi54bWxEj0FrAjEUhO8F/0N4gpeiWfewlNUoKlU8&#10;9FIVvT42z+zi5mVJUl3765tCocdhZr5h5svetuJOPjSOFUwnGQjiyumGjYLTcTt+AxEissbWMSl4&#10;UoDlYvAyx1K7B3/S/RCNSBAOJSqoY+xKKUNVk8UwcR1x8q7OW4xJeiO1x0eC21bmWVZIiw2nhRo7&#10;2tRU3Q5fVsF2V2Xnj/dLborp2vrcrb5fT0ap0bBfzUBE6uN/+K+91woK+L2Sbo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OOsMAAADaAAAADwAAAAAAAAAAAAAAAACf&#10;AgAAZHJzL2Rvd25yZXYueG1sUEsFBgAAAAAEAAQA9wAAAI8DAAAAAA==&#10;">
              <v:imagedata r:id="rId33" o:title=""/>
            </v:shape>
            <v:shape id="Εικόνα 34" o:spid="_x0000_s1037" type="#_x0000_t75" style="position:absolute;left:18693;top:24491;width:18313;height:10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GkjDAAAA2gAAAA8AAABkcnMvZG93bnJldi54bWxEj0FrAjEUhO8F/0N4gpdSs+5B6tYoKio9&#10;eKkVe31sXrOLm5clibr21xtB6HGYmW+Y6byzjbiQD7VjBaNhBoK4dLpmo+DwvXl7BxEissbGMSm4&#10;UYD5rPcyxUK7K3/RZR+NSBAOBSqoYmwLKUNZkcUwdC1x8n6dtxiT9EZqj9cEt43Ms2wsLdacFips&#10;aVVRedqfrYLNtsyOu/VPbsajpfW5W/y9HoxSg363+AARqYv/4Wf7UyuYwONKu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AaSMMAAADaAAAADwAAAAAAAAAAAAAAAACf&#10;AgAAZHJzL2Rvd25yZXYueG1sUEsFBgAAAAAEAAQA9wAAAI8DAAAAAA==&#10;">
              <v:imagedata r:id="rId33" o:title=""/>
            </v:shape>
            <v:shape id="Εικόνα 35" o:spid="_x0000_s1038" type="#_x0000_t75" style="position:absolute;left:18693;top:35141;width:18313;height:10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5G7zFAAAA2wAAAA8AAABkcnMvZG93bnJldi54bWxEj0FvwjAMhe9I+w+RJ3FBkNIDmjoCYtOY&#10;OHAZQ9vVakxarXGqJIPCr8eHSbvZes/vfV6uB9+pM8XUBjYwnxWgiOtgW3YGjp/b6ROolJEtdoHJ&#10;wJUSrFcPoyVWNlz4g86H7JSEcKrQQJNzX2md6oY8plnoiUU7hegxyxqdthEvEu47XRbFQntsWRoa&#10;7Om1ofrn8OsNbN/r4mv/9l26xfzFxzJsbpOjM2b8OGyeQWUa8r/573pnBV/o5RcZ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Ru8xQAAANsAAAAPAAAAAAAAAAAAAAAA&#10;AJ8CAABkcnMvZG93bnJldi54bWxQSwUGAAAAAAQABAD3AAAAkQMAAAAA&#10;">
              <v:imagedata r:id="rId33" o:title=""/>
            </v:shape>
            <v:shapetype id="_x0000_t202" coordsize="21600,21600" o:spt="202" path="m,l,21600r21600,l21600,xe">
              <v:stroke joinstyle="miter"/>
              <v:path gradientshapeok="t" o:connecttype="rect"/>
            </v:shapetype>
            <v:shape id="Πλαίσιο κειμένου 39" o:spid="_x0000_s1039" type="#_x0000_t202" style="position:absolute;left:2151;top:2330;width:13232;height:9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F+cIA&#10;AADbAAAADwAAAGRycy9kb3ducmV2LnhtbERPTWvCQBC9C/6HZQredKNCLdFVgigoFGttQb0N2WkS&#10;zM7G7Krx33cFwds83udMZo0pxZVqV1hW0O9FIIhTqwvOFPz+LLsfIJxH1lhaJgV3cjCbtlsTjLW9&#10;8Tdddz4TIYRdjApy76tYSpfmZND1bEUcuD9bG/QB1pnUNd5CuCnlIIrepcGCQ0OOFc1zSk+7i1Eg&#10;vz5H2XEzX+/PNBgukkNCLtoq1XlrkjEIT41/iZ/ulQ7z+/D4JRw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X5wgAAANsAAAAPAAAAAAAAAAAAAAAAAJgCAABkcnMvZG93&#10;bnJldi54bWxQSwUGAAAAAAQABAD1AAAAhwMAAAAA&#10;" fillcolor="#f2f2f2" strokecolor="#484329" strokeweight="2pt">
              <v:textbox>
                <w:txbxContent>
                  <w:p w:rsidR="00AF21E2" w:rsidRPr="00876DEB" w:rsidRDefault="00AF21E2" w:rsidP="00070CAB">
                    <w:pPr>
                      <w:jc w:val="center"/>
                      <w:rPr>
                        <w:rFonts w:ascii="Calibri" w:hAnsi="Calibri" w:cs="Calibri"/>
                        <w:b/>
                      </w:rPr>
                    </w:pPr>
                  </w:p>
                  <w:p w:rsidR="00AF21E2" w:rsidRPr="00715E2D" w:rsidRDefault="00AF21E2" w:rsidP="00715E2D">
                    <w:pPr>
                      <w:pStyle w:val="Web"/>
                      <w:spacing w:before="0" w:beforeAutospacing="0" w:after="0" w:afterAutospacing="0"/>
                      <w:jc w:val="center"/>
                      <w:rPr>
                        <w:rFonts w:ascii="Calibri" w:eastAsia="Times New Roman" w:hAnsi="Calibri" w:cs="Calibri"/>
                        <w:b/>
                        <w:bCs/>
                      </w:rPr>
                    </w:pPr>
                    <w:r w:rsidRPr="00715E2D">
                      <w:rPr>
                        <w:rFonts w:ascii="Calibri" w:eastAsia="Times New Roman" w:hAnsi="Calibri" w:cs="Calibri"/>
                        <w:b/>
                        <w:bCs/>
                      </w:rPr>
                      <w:t>Περιβάλλον και Ποιότητα Ζωής</w:t>
                    </w:r>
                  </w:p>
                  <w:p w:rsidR="00AF21E2" w:rsidRPr="00876DEB" w:rsidRDefault="00AF21E2" w:rsidP="00070CAB">
                    <w:pPr>
                      <w:jc w:val="center"/>
                      <w:rPr>
                        <w:rFonts w:ascii="Calibri" w:hAnsi="Calibri" w:cs="Calibri"/>
                        <w:i/>
                        <w:sz w:val="20"/>
                      </w:rPr>
                    </w:pPr>
                    <w:r w:rsidRPr="00876DEB">
                      <w:rPr>
                        <w:rFonts w:ascii="Calibri" w:hAnsi="Calibri" w:cs="Calibri"/>
                        <w:i/>
                        <w:sz w:val="20"/>
                      </w:rPr>
                      <w:t>(Αποτύπωση)</w:t>
                    </w:r>
                  </w:p>
                </w:txbxContent>
              </v:textbox>
            </v:shape>
            <v:shape id="Πλαίσιο κειμένου 39" o:spid="_x0000_s1040" type="#_x0000_t202" style="position:absolute;left:1799;top:13520;width:13584;height:10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bjsIA&#10;AADbAAAADwAAAGRycy9kb3ducmV2LnhtbERP22rCQBB9F/oPyxR8q5tGsBJdJYhCBfFaqL4N2TEJ&#10;zc6m2VXj37uFgm9zONcZT1tTiSs1rrSs4L0XgSDOrC45V/B1WLwNQTiPrLGyTAru5GA6eemMMdH2&#10;xju67n0uQgi7BBUU3teJlC4ryKDr2Zo4cGfbGPQBNrnUDd5CuKlkHEUDabDk0FBgTbOCsp/9xSiQ&#10;m9VHflrPlt+/FPfn6TElF22V6r626QiEp9Y/xf/uTx3mx/D3Sz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JuOwgAAANsAAAAPAAAAAAAAAAAAAAAAAJgCAABkcnMvZG93&#10;bnJldi54bWxQSwUGAAAAAAQABAD1AAAAhwMAAAAA&#10;" fillcolor="#f2f2f2" strokecolor="#484329" strokeweight="2pt">
              <v:textbox>
                <w:txbxContent>
                  <w:p w:rsidR="00AF21E2" w:rsidRPr="00876DEB" w:rsidRDefault="00AF21E2" w:rsidP="00070CAB">
                    <w:pPr>
                      <w:pStyle w:val="Web"/>
                      <w:spacing w:before="0" w:beforeAutospacing="0" w:after="0" w:afterAutospacing="0"/>
                      <w:jc w:val="center"/>
                      <w:rPr>
                        <w:rFonts w:ascii="Calibri" w:eastAsia="Times New Roman" w:hAnsi="Calibri" w:cs="Calibri"/>
                        <w:b/>
                        <w:bCs/>
                      </w:rPr>
                    </w:pPr>
                    <w:r w:rsidRPr="00876DEB">
                      <w:rPr>
                        <w:rFonts w:ascii="Calibri" w:eastAsia="Times New Roman" w:hAnsi="Calibri" w:cs="Calibri"/>
                        <w:b/>
                        <w:bCs/>
                      </w:rPr>
                      <w:t> </w:t>
                    </w:r>
                    <w:r>
                      <w:rPr>
                        <w:rFonts w:ascii="Calibri" w:eastAsia="Times New Roman" w:hAnsi="Calibri" w:cs="Calibri"/>
                        <w:b/>
                        <w:bCs/>
                      </w:rPr>
                      <w:t>Κοινωνική Μέριμνα</w:t>
                    </w:r>
                    <w:r w:rsidRPr="00876DEB">
                      <w:rPr>
                        <w:rFonts w:ascii="Calibri" w:eastAsia="Times New Roman" w:hAnsi="Calibri" w:cs="Calibri"/>
                        <w:b/>
                        <w:bCs/>
                      </w:rPr>
                      <w:t>-</w:t>
                    </w:r>
                    <w:r>
                      <w:rPr>
                        <w:rFonts w:ascii="Calibri" w:eastAsia="Times New Roman" w:hAnsi="Calibri" w:cs="Calibri"/>
                        <w:b/>
                        <w:bCs/>
                      </w:rPr>
                      <w:t xml:space="preserve">Παιδεία, </w:t>
                    </w:r>
                    <w:r w:rsidRPr="00876DEB">
                      <w:rPr>
                        <w:rFonts w:ascii="Calibri" w:eastAsia="Times New Roman" w:hAnsi="Calibri" w:cs="Calibri"/>
                        <w:b/>
                        <w:bCs/>
                      </w:rPr>
                      <w:t>Πολιτισμός-Αθλητισμός</w:t>
                    </w:r>
                  </w:p>
                  <w:p w:rsidR="00AF21E2" w:rsidRPr="00876DEB" w:rsidRDefault="00AF21E2" w:rsidP="00D37328">
                    <w:pPr>
                      <w:jc w:val="center"/>
                      <w:rPr>
                        <w:rFonts w:ascii="Calibri" w:hAnsi="Calibri" w:cs="Calibri"/>
                        <w:i/>
                        <w:sz w:val="20"/>
                      </w:rPr>
                    </w:pPr>
                    <w:r w:rsidRPr="00876DEB">
                      <w:rPr>
                        <w:rFonts w:ascii="Calibri" w:hAnsi="Calibri" w:cs="Calibri"/>
                        <w:i/>
                        <w:sz w:val="20"/>
                      </w:rPr>
                      <w:t>(Αποτύπωση)</w:t>
                    </w:r>
                  </w:p>
                  <w:p w:rsidR="00AF21E2" w:rsidRPr="00876DEB" w:rsidRDefault="00AF21E2" w:rsidP="00070CAB">
                    <w:pPr>
                      <w:pStyle w:val="Web"/>
                      <w:spacing w:before="0" w:beforeAutospacing="0" w:after="0" w:afterAutospacing="0"/>
                      <w:jc w:val="center"/>
                      <w:rPr>
                        <w:rFonts w:ascii="Calibri" w:hAnsi="Calibri" w:cs="Calibri"/>
                      </w:rPr>
                    </w:pPr>
                  </w:p>
                </w:txbxContent>
              </v:textbox>
            </v:shape>
            <v:shape id="Πλαίσιο κειμένου 39" o:spid="_x0000_s1041" type="#_x0000_t202" style="position:absolute;left:1799;top:24458;width:13584;height:10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FcMA&#10;AADbAAAADwAAAGRycy9kb3ducmV2LnhtbERPTWvCQBC9C/0PyxR6000VVKKbEKSFFqRqWlBvQ3aa&#10;hGZn0+xW03/vCoK3ebzPWaa9acSJOldbVvA8ikAQF1bXXCr4+nwdzkE4j6yxsUwK/slBmjwMlhhr&#10;e+YdnXJfihDCLkYFlfdtLKUrKjLoRrYlDty37Qz6ALtS6g7PIdw0chxFU2mw5tBQYUurioqf/M8o&#10;kJv1rDx+rN73vzSevGSHjFy0Verpsc8WIDz1/i6+ud90mD+B6y/hAJ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FcMAAADbAAAADwAAAAAAAAAAAAAAAACYAgAAZHJzL2Rv&#10;d25yZXYueG1sUEsFBgAAAAAEAAQA9QAAAIgDAAAAAA==&#10;" fillcolor="#f2f2f2" strokecolor="#484329" strokeweight="2pt">
              <v:textbox>
                <w:txbxContent>
                  <w:p w:rsidR="00AF21E2" w:rsidRPr="00876DEB" w:rsidRDefault="00AF21E2" w:rsidP="00070CAB">
                    <w:pPr>
                      <w:pStyle w:val="Web"/>
                      <w:spacing w:before="0" w:beforeAutospacing="0" w:after="0" w:afterAutospacing="0"/>
                      <w:jc w:val="center"/>
                      <w:rPr>
                        <w:rFonts w:ascii="Calibri" w:hAnsi="Calibri" w:cs="Calibri"/>
                      </w:rPr>
                    </w:pPr>
                    <w:r w:rsidRPr="00876DEB">
                      <w:rPr>
                        <w:rFonts w:ascii="Calibri" w:eastAsia="Times New Roman" w:hAnsi="Calibri" w:cs="Calibri"/>
                        <w:b/>
                        <w:bCs/>
                      </w:rPr>
                      <w:t> </w:t>
                    </w:r>
                  </w:p>
                  <w:p w:rsidR="00AF21E2" w:rsidRPr="00876DEB" w:rsidRDefault="00AF21E2" w:rsidP="00070CAB">
                    <w:pPr>
                      <w:pStyle w:val="Web"/>
                      <w:spacing w:before="0" w:beforeAutospacing="0" w:after="0" w:afterAutospacing="0"/>
                      <w:jc w:val="center"/>
                      <w:rPr>
                        <w:rFonts w:ascii="Calibri" w:eastAsia="Times New Roman" w:hAnsi="Calibri" w:cs="Calibri"/>
                        <w:b/>
                        <w:bCs/>
                      </w:rPr>
                    </w:pPr>
                    <w:r w:rsidRPr="00876DEB">
                      <w:rPr>
                        <w:rFonts w:ascii="Calibri" w:eastAsia="Times New Roman" w:hAnsi="Calibri" w:cs="Calibri"/>
                        <w:b/>
                        <w:bCs/>
                      </w:rPr>
                      <w:t>Τοπική Οικονομία και Απασχόληση</w:t>
                    </w:r>
                  </w:p>
                  <w:p w:rsidR="00AF21E2" w:rsidRPr="00876DEB" w:rsidRDefault="00AF21E2" w:rsidP="00D37328">
                    <w:pPr>
                      <w:jc w:val="center"/>
                      <w:rPr>
                        <w:rFonts w:ascii="Calibri" w:hAnsi="Calibri" w:cs="Calibri"/>
                        <w:i/>
                        <w:sz w:val="20"/>
                      </w:rPr>
                    </w:pPr>
                    <w:r w:rsidRPr="00876DEB">
                      <w:rPr>
                        <w:rFonts w:ascii="Calibri" w:hAnsi="Calibri" w:cs="Calibri"/>
                        <w:i/>
                        <w:sz w:val="20"/>
                      </w:rPr>
                      <w:t>(Αποτύπωση)</w:t>
                    </w:r>
                  </w:p>
                  <w:p w:rsidR="00AF21E2" w:rsidRPr="00876DEB" w:rsidRDefault="00AF21E2" w:rsidP="00070CAB">
                    <w:pPr>
                      <w:pStyle w:val="Web"/>
                      <w:spacing w:before="0" w:beforeAutospacing="0" w:after="0" w:afterAutospacing="0"/>
                      <w:jc w:val="center"/>
                      <w:rPr>
                        <w:rFonts w:ascii="Calibri" w:hAnsi="Calibri" w:cs="Calibri"/>
                      </w:rPr>
                    </w:pPr>
                  </w:p>
                </w:txbxContent>
              </v:textbox>
            </v:shape>
            <v:shape id="Πλαίσιο κειμένου 39" o:spid="_x0000_s1042" type="#_x0000_t202" style="position:absolute;left:1799;top:35135;width:13583;height:10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mYcMA&#10;AADbAAAADwAAAGRycy9kb3ducmV2LnhtbERP22rCQBB9L/gPywi+1Y1WWomuEqQFhaL1AurbkB2T&#10;YHY2za6a/r0rFHybw7nOeNqYUlypdoVlBb1uBII4tbrgTMFu+/U6BOE8ssbSMin4IwfTSetljLG2&#10;N17TdeMzEULYxagg976KpXRpTgZd11bEgTvZ2qAPsM6krvEWwk0p+1H0Lg0WHBpyrGiWU3reXIwC&#10;ufr+yI7L2WL/S/23z+SQkIt+lOq0m2QEwlPjn+J/91yH+QN4/BIO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mYcMAAADbAAAADwAAAAAAAAAAAAAAAACYAgAAZHJzL2Rv&#10;d25yZXYueG1sUEsFBgAAAAAEAAQA9QAAAIgDAAAAAA==&#10;" fillcolor="#f2f2f2" strokecolor="#484329" strokeweight="2pt">
              <v:textbox>
                <w:txbxContent>
                  <w:p w:rsidR="00AF21E2" w:rsidRPr="00876DEB" w:rsidRDefault="00AF21E2" w:rsidP="00070CAB">
                    <w:pPr>
                      <w:pStyle w:val="Web"/>
                      <w:spacing w:before="0" w:beforeAutospacing="0" w:after="0" w:afterAutospacing="0"/>
                      <w:jc w:val="center"/>
                      <w:rPr>
                        <w:rFonts w:ascii="Calibri" w:eastAsia="Times New Roman" w:hAnsi="Calibri" w:cs="Calibri"/>
                        <w:b/>
                        <w:bCs/>
                      </w:rPr>
                    </w:pPr>
                    <w:r w:rsidRPr="00876DEB">
                      <w:rPr>
                        <w:rFonts w:ascii="Calibri" w:eastAsia="Times New Roman" w:hAnsi="Calibri" w:cs="Calibri"/>
                        <w:b/>
                        <w:bCs/>
                      </w:rPr>
                      <w:t xml:space="preserve"> Βελτίωση Διοικητικής Ικανότητας </w:t>
                    </w:r>
                    <w:r>
                      <w:rPr>
                        <w:rFonts w:ascii="Calibri" w:eastAsia="Times New Roman" w:hAnsi="Calibri" w:cs="Calibri"/>
                        <w:b/>
                        <w:bCs/>
                      </w:rPr>
                      <w:t>της Περιφέρειας</w:t>
                    </w:r>
                  </w:p>
                  <w:p w:rsidR="00AF21E2" w:rsidRPr="00876DEB" w:rsidRDefault="00AF21E2" w:rsidP="00D37328">
                    <w:pPr>
                      <w:jc w:val="center"/>
                      <w:rPr>
                        <w:rFonts w:ascii="Calibri" w:hAnsi="Calibri" w:cs="Calibri"/>
                        <w:i/>
                        <w:sz w:val="20"/>
                      </w:rPr>
                    </w:pPr>
                    <w:r w:rsidRPr="00876DEB">
                      <w:rPr>
                        <w:rFonts w:ascii="Calibri" w:hAnsi="Calibri" w:cs="Calibri"/>
                        <w:i/>
                        <w:sz w:val="20"/>
                      </w:rPr>
                      <w:t>(Αποτύπωση)</w:t>
                    </w:r>
                  </w:p>
                  <w:p w:rsidR="00AF21E2" w:rsidRPr="00876DEB" w:rsidRDefault="00AF21E2" w:rsidP="00070CAB">
                    <w:pPr>
                      <w:pStyle w:val="Web"/>
                      <w:spacing w:before="0" w:beforeAutospacing="0" w:after="0" w:afterAutospacing="0"/>
                      <w:jc w:val="center"/>
                      <w:rPr>
                        <w:rFonts w:ascii="Calibri" w:eastAsia="Times New Roman" w:hAnsi="Calibri" w:cs="Calibri"/>
                        <w:b/>
                        <w:bCs/>
                      </w:rPr>
                    </w:pPr>
                  </w:p>
                </w:txbxContent>
              </v:textbox>
            </v:shape>
            <v:line id="Ευθεία γραμμή σύνδεσης 46" o:spid="_x0000_s1043" style="position:absolute;visibility:visible" from="38937,6877" to="38939,4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V5sAAAADbAAAADwAAAGRycy9kb3ducmV2LnhtbERPS4vCMBC+L/gfwgje1tQVF6nGIrKC&#10;6GmreB6asa02k9KkD/+9ERb2Nh/fc9bJYCrRUeNKywpm0wgEcWZ1ybmCy3n/uQThPLLGyjIpeJKD&#10;ZDP6WGOsbc+/1KU+FyGEXYwKCu/rWEqXFWTQTW1NHLibbQz6AJtc6gb7EG4q+RVF39JgyaGhwJp2&#10;BWWPtDUK2tM5mh8v16fuD7lf/qTtfahbpSbjYbsC4Wnw/+I/90GH+Qt4/xIO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B1ebAAAAA2wAAAA8AAAAAAAAAAAAAAAAA&#10;oQIAAGRycy9kb3ducmV2LnhtbFBLBQYAAAAABAAEAPkAAACOAwAAAAA=&#10;" strokecolor="#484329" strokeweight="1.5pt"/>
            <v:line id="Ευθεία γραμμή σύνδεσης 48" o:spid="_x0000_s1044" style="position:absolute;flip:y;visibility:visible" from="37006,6878" to="39050,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8uL8IAAADbAAAADwAAAGRycy9kb3ducmV2LnhtbERP32vCMBB+H/g/hBv4NtNNKLMaRQTZ&#10;QHyYimxvR3O2pc2lJpmm//0yGOztPr6ft1hF04kbOd9YVvA8yUAQl1Y3XCk4HbdPryB8QNbYWSYF&#10;A3lYLUcPCyy0vfMH3Q6hEimEfYEK6hD6Qkpf1mTQT2xPnLiLdQZDgq6S2uE9hZtOvmRZLg02nBpq&#10;7GlTU9kevo2Ccxc/27f9Lp/ar6t3szisXTsoNX6M6zmIQDH8i//c7zrNz+H3l3S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8uL8IAAADbAAAADwAAAAAAAAAAAAAA&#10;AAChAgAAZHJzL2Rvd25yZXYueG1sUEsFBgAAAAAEAAQA+QAAAJADAAAAAA==&#10;" strokecolor="#484329" strokeweight="1.5pt"/>
            <v:line id="Ευθεία γραμμή σύνδεσης 49" o:spid="_x0000_s1045" style="position:absolute;flip:y;visibility:visible" from="36903,18543" to="38941,1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LtMIAAADbAAAADwAAAGRycy9kb3ducmV2LnhtbERPTWsCMRC9F/wPYQRvNVsLtq5GEaFU&#10;kB5qRfQ2bKa7y24m2yRq9t83hYK3ebzPWayiacWVnK8tK3gaZyCIC6trLhUcvt4eX0H4gKyxtUwK&#10;evKwWg4eFphre+NPuu5DKVII+xwVVCF0uZS+qMigH9uOOHHf1hkMCbpSaoe3FG5aOcmyqTRYc2qo&#10;sKNNRUWzvxgFxzaemveP3fTZnn+8m8V+7ZpeqdEwrucgAsVwF/+7tzrNf4G/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OLtMIAAADbAAAADwAAAAAAAAAAAAAA&#10;AAChAgAAZHJzL2Rvd25yZXYueG1sUEsFBgAAAAAEAAQA+QAAAJADAAAAAA==&#10;" strokecolor="#484329" strokeweight="1.5pt"/>
            <v:line id="Ευθεία γραμμή σύνδεσης 50" o:spid="_x0000_s1046" style="position:absolute;flip:y;visibility:visible" from="37011,29332" to="39050,29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xsUAAADbAAAADwAAAGRycy9kb3ducmV2LnhtbESPQUsDMRCF74L/IYzgzWa1UHRtWoog&#10;LUgPbUX0NmzG3WU3kzVJ2+y/7xwK3mZ4b977Zr7MrlcnCrH1bOBxUoAirrxtuTbweXh/eAYVE7LF&#10;3jMZGCnCcnF7M8fS+jPv6LRPtZIQjiUaaFIaSq1j1ZDDOPEDsWi/PjhMsoZa24BnCXe9fiqKmXbY&#10;sjQ0ONBbQ1W3PzoDX33+7tbbj9nU//zF8JLHVehGY+7v8uoVVKKc/s3X640VfIGVX2QA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fxsUAAADbAAAADwAAAAAAAAAA&#10;AAAAAAChAgAAZHJzL2Rvd25yZXYueG1sUEsFBgAAAAAEAAQA+QAAAJMDAAAAAA==&#10;" strokecolor="#484329" strokeweight="1.5pt"/>
            <v:line id="Ευθεία γραμμή σύνδεσης 51" o:spid="_x0000_s1047" style="position:absolute;flip:y;visibility:visible" from="36903,40437" to="38941,4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6XcIAAADbAAAADwAAAGRycy9kb3ducmV2LnhtbERPTWsCMRC9C/6HMEJvNWsLUlejiFBa&#10;KD1URfQ2bMbdZTeTbZJq9t83guBtHu9zFqtoWnEh52vLCibjDARxYXXNpYL97v35DYQPyBpby6Sg&#10;Jw+r5XCwwFzbK//QZRtKkULY56igCqHLpfRFRQb92HbEiTtbZzAk6EqpHV5TuGnlS5ZNpcGaU0OF&#10;HW0qKprtn1FwaOOx+fj+mr7a0693s9ivXdMr9TSK6zmIQDE8xHf3p07zZ3D7JR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C6XcIAAADbAAAADwAAAAAAAAAAAAAA&#10;AAChAgAAZHJzL2Rvd25yZXYueG1sUEsFBgAAAAAEAAQA+QAAAJADAAAAAA==&#10;" strokecolor="#484329" strokeweight="1.5pt"/>
            <v:line id="Ευθεία γραμμή σύνδεσης 52" o:spid="_x0000_s1048" style="position:absolute;visibility:visible" from="15383,7337" to="18689,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itMEAAADbAAAADwAAAGRycy9kb3ducmV2LnhtbESPQYvCMBSE74L/ITxhb5qqIFKNIqIg&#10;7slaPD+aZ1ttXkqT2vrvNwuCx2FmvmHW295U4kWNKy0rmE4iEMSZ1SXnCtLrcbwE4TyyxsoyKXiT&#10;g+1mOFhjrG3HF3olPhcBwi5GBYX3dSylywoy6Ca2Jg7e3TYGfZBNLnWDXYCbSs6iaCENlhwWCqxp&#10;X1D2TFqjoP29RvNzenvr7pT75SFpH33dKvUz6ncrEJ56/w1/2ietYDaH/y/hB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CK0wQAAANsAAAAPAAAAAAAAAAAAAAAA&#10;AKECAABkcnMvZG93bnJldi54bWxQSwUGAAAAAAQABAD5AAAAjwMAAAAA&#10;" strokecolor="#484329" strokeweight="1.5pt"/>
            <v:line id="Ευθεία γραμμή σύνδεσης 53" o:spid="_x0000_s1049" style="position:absolute;visibility:visible" from="15382,18543" to="18684,1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fW8EAAADbAAAADwAAAGRycy9kb3ducmV2LnhtbESPQYvCMBSE74L/ITzBm6YqinSNIqIg&#10;erKK50fztu1u81Ka1NZ/bwTB4zAz3zCrTWdK8aDaFZYVTMYRCOLU6oIzBbfrYbQE4TyyxtIyKXiS&#10;g82631thrG3LF3okPhMBwi5GBbn3VSylS3My6Ma2Ig7er60N+iDrTOoa2wA3pZxG0UIaLDgs5FjR&#10;Lqf0P2mMguZ8jWan2/2p22Pml/uk+euqRqnhoNv+gPDU+W/40z5qBdM5vL+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9bwQAAANsAAAAPAAAAAAAAAAAAAAAA&#10;AKECAABkcnMvZG93bnJldi54bWxQSwUGAAAAAAQABAD5AAAAjwMAAAAA&#10;" strokecolor="#484329" strokeweight="1.5pt"/>
            <v:line id="Ευθεία γραμμή σύνδεσης 54" o:spid="_x0000_s1050" style="position:absolute;visibility:visible" from="15387,29896" to="18689,2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kt8EAAADbAAAADwAAAGRycy9kb3ducmV2LnhtbESPQYvCMBSE74L/ITzBm6YqqHSNIqIg&#10;erKK50fztu1u81Ka1NZ/bwTB4zAz3zCrTWdK8aDaFZYVTMYRCOLU6oIzBbfrYbQE4TyyxtIyKXiS&#10;g82631thrG3LF3okPhMBwi5GBbn3VSylS3My6Ma2Ig7er60N+iDrTOoa2wA3pZxG0VwaLDgs5FjR&#10;Lqf0P2mMguZ8jWan2/2p22Pml/uk+euqRqnhoNv+gPDU+W/40z5qBdMFvL+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syS3wQAAANsAAAAPAAAAAAAAAAAAAAAA&#10;AKECAABkcnMvZG93bnJldi54bWxQSwUGAAAAAAQABAD5AAAAjwMAAAAA&#10;" strokecolor="#484329" strokeweight="1.5pt"/>
            <v:line id="Ευθεία γραμμή σύνδεσης 55" o:spid="_x0000_s1051" style="position:absolute;visibility:visible" from="15387,40548" to="18689,4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XsIAAADbAAAADwAAAGRycy9kb3ducmV2LnhtbESPQYvCMBSE74L/ITzBm6YqiFbTsoiC&#10;rCereH40b9vuNi+lSW3995uFBY/DzHzD7NPB1OJJrassK1jMIxDEudUVFwrut9NsA8J5ZI21ZVLw&#10;IgdpMh7tMda25ys9M1+IAGEXo4LS+yaW0uUlGXRz2xAH78u2Bn2QbSF1i32Am1ouo2gtDVYcFkps&#10;6FBS/pN1RkF3uUWrz/vjpftz4TfHrPsemk6p6WT42IHwNPh3+L991gqWW/j7En6A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VXsIAAADbAAAADwAAAAAAAAAAAAAA&#10;AAChAgAAZHJzL2Rvd25yZXYueG1sUEsFBgAAAAAEAAQA+QAAAJADAAAAAA==&#10;" strokecolor="#484329" strokeweight="1.5pt"/>
            <v:shape id="Εικόνα 72" o:spid="_x0000_s1052" type="#_x0000_t75" style="position:absolute;left:50551;top:25172;width:41319;height:28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MGHCAAAA2wAAAA8AAABkcnMvZG93bnJldi54bWxET8tqwkAU3Rf8h+EK3dWJUYrEjKJCgos+&#10;aKILd5fMNQlm7oTMVNO/7ywKXR7OO92OphN3GlxrWcF8FoEgrqxuuVZwKrOXFQjnkTV2lknBDznY&#10;biZPKSbaPviL7oWvRQhhl6CCxvs+kdJVDRl0M9sTB+5qB4M+wKGWesBHCDedjKPoVRpsOTQ02NOh&#10;oepWfBsF5rOM6dxx+3G8LLNy+Za/7/NcqefpuFuD8DT6f/Gf+6gVLML68CX8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zBhwgAAANsAAAAPAAAAAAAAAAAAAAAAAJ8C&#10;AABkcnMvZG93bnJldi54bWxQSwUGAAAAAAQABAD3AAAAjgMAAAAA&#10;">
              <v:imagedata r:id="rId34"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Γωνιακή σύνδεση 73" o:spid="_x0000_s1053" type="#_x0000_t34" style="position:absolute;left:39044;top:9297;width:22963;height:14226;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iKtMcAAADbAAAADwAAAGRycy9kb3ducmV2LnhtbESPT2vCQBTE70K/w/IKvYjZRKGUNKtY&#10;i2B7EPwDpbfX3WcSzL4N2VWjn74rFHocZuY3TDHrbSPO1PnasYIsSUEQa2dqLhXsd8vRCwgfkA02&#10;jknBlTzMpg+DAnPjLryh8zaUIkLY56igCqHNpfS6Ios+cS1x9A6usxii7EppOrxEuG3kOE2fpcWa&#10;40KFLS0q0sftySr40cP32yH7eNPf+9TQZHVafH2ulXp67OevIAL14T/8114ZBZMM7l/iD5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Iq0xwAAANsAAAAPAAAAAAAA&#10;AAAAAAAAAKECAABkcnMvZG93bnJldi54bWxQSwUGAAAAAAQABAD5AAAAlQMAAAAA&#10;" strokecolor="#484329" strokeweight="1.5pt">
              <v:stroke endarrow="open"/>
            </v:shape>
            <v:shape id="Πλαίσιο κειμένου 75" o:spid="_x0000_s1054" type="#_x0000_t202" style="position:absolute;left:54670;top:17737;width:32007;height:6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g4cQA&#10;AADbAAAADwAAAGRycy9kb3ducmV2LnhtbESPT2vCQBTE74LfYXmCt7oxgoTUVSQo9FJa/yAeX7Ov&#10;SWj2bdxdNf32XaHgcZiZ3zCLVW9acSPnG8sKppMEBHFpdcOVguNh+5KB8AFZY2uZFPySh9VyOFhg&#10;ru2dd3Tbh0pECPscFdQhdLmUvqzJoJ/Yjjh639YZDFG6SmqH9wg3rUyTZC4NNhwXauyoqKn82V+N&#10;goLeXbZNz/P09HEtvpJL+Rk2mVLjUb9+BRGoD8/wf/tNK5il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oOHEAAAA2wAAAA8AAAAAAAAAAAAAAAAAmAIAAGRycy9k&#10;b3ducmV2LnhtbFBLBQYAAAAABAAEAPUAAACJAwAAAAA=&#10;" strokecolor="#484329" strokeweight="1.5pt">
              <v:textbox>
                <w:txbxContent>
                  <w:p w:rsidR="00AF21E2" w:rsidRDefault="00AF21E2" w:rsidP="00094C78">
                    <w:pPr>
                      <w:rPr>
                        <w:rFonts w:ascii="Calibri" w:hAnsi="Calibri" w:cs="Calibri"/>
                        <w:b/>
                        <w:sz w:val="22"/>
                        <w:szCs w:val="22"/>
                      </w:rPr>
                    </w:pPr>
                    <w:r w:rsidRPr="007C656C">
                      <w:rPr>
                        <w:rFonts w:ascii="Calibri" w:hAnsi="Calibri" w:cs="Calibri"/>
                        <w:b/>
                        <w:sz w:val="22"/>
                        <w:szCs w:val="22"/>
                      </w:rPr>
                      <w:t>Ε</w:t>
                    </w:r>
                    <w:r>
                      <w:rPr>
                        <w:rFonts w:ascii="Calibri" w:hAnsi="Calibri" w:cs="Calibri"/>
                        <w:b/>
                        <w:sz w:val="22"/>
                        <w:szCs w:val="22"/>
                      </w:rPr>
                      <w:t>πιχειρησιακός Σχεδιασμός</w:t>
                    </w:r>
                    <w:r w:rsidRPr="007C656C">
                      <w:rPr>
                        <w:rFonts w:ascii="Calibri" w:hAnsi="Calibri" w:cs="Calibri"/>
                        <w:b/>
                        <w:sz w:val="22"/>
                        <w:szCs w:val="22"/>
                      </w:rPr>
                      <w:t xml:space="preserve"> </w:t>
                    </w:r>
                  </w:p>
                  <w:p w:rsidR="00AF21E2" w:rsidRPr="007C656C" w:rsidRDefault="00AF21E2" w:rsidP="00094C78">
                    <w:pPr>
                      <w:rPr>
                        <w:rFonts w:ascii="Calibri" w:hAnsi="Calibri" w:cs="Calibri"/>
                        <w:i/>
                        <w:sz w:val="22"/>
                        <w:szCs w:val="22"/>
                      </w:rPr>
                    </w:pPr>
                    <w:r w:rsidRPr="007C656C">
                      <w:rPr>
                        <w:rFonts w:ascii="Calibri" w:hAnsi="Calibri" w:cs="Calibri"/>
                        <w:i/>
                        <w:sz w:val="22"/>
                        <w:szCs w:val="22"/>
                      </w:rPr>
                      <w:t>(Άξονες, Μέτρα, Στόχοι, Δράσεις</w:t>
                    </w:r>
                    <w:r>
                      <w:rPr>
                        <w:rFonts w:ascii="Calibri" w:hAnsi="Calibri" w:cs="Calibri"/>
                        <w:i/>
                        <w:sz w:val="22"/>
                        <w:szCs w:val="22"/>
                      </w:rPr>
                      <w:t>, Χρονικός και Οικονομικός Προγραμματισμός</w:t>
                    </w:r>
                    <w:r w:rsidRPr="007C656C">
                      <w:rPr>
                        <w:rFonts w:ascii="Calibri" w:hAnsi="Calibri" w:cs="Calibri"/>
                        <w:i/>
                        <w:sz w:val="22"/>
                        <w:szCs w:val="22"/>
                      </w:rPr>
                      <w:t>)</w:t>
                    </w:r>
                  </w:p>
                </w:txbxContent>
              </v:textbox>
            </v:shape>
            <v:shapetype id="_x0000_t32" coordsize="21600,21600" o:spt="32" o:oned="t" path="m,l21600,21600e" filled="f">
              <v:path arrowok="t" fillok="f" o:connecttype="none"/>
              <o:lock v:ext="edit" shapetype="t"/>
            </v:shapetype>
            <v:shape id="Ευθύγραμμο βέλος σύνδεσης 76" o:spid="_x0000_s1055" type="#_x0000_t32" style="position:absolute;left:67263;top:16394;width:0;height:13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atcYAAADbAAAADwAAAGRycy9kb3ducmV2LnhtbESPQWvCQBSE74X+h+UJvZRmt5VKiVlF&#10;Wq29eIh6yPGRfSbB7NuQXTX217uFgsdhZr5hsvlgW3Gm3jeONbwmCgRx6UzDlYb9bvXyAcIHZIOt&#10;Y9JwJQ/z2eNDhqlxF87pvA2ViBD2KWqoQ+hSKX1Zk0WfuI44egfXWwxR9pU0PV4i3LbyTamJtNhw&#10;XKixo8+ayuP2ZDUUe0Vr9fxrl99fi27I82Lzvim0fhoNiymIQEO4h//bP0bDeAx/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2rXGAAAA2wAAAA8AAAAAAAAA&#10;AAAAAAAAoQIAAGRycy9kb3ducmV2LnhtbFBLBQYAAAAABAAEAPkAAACUAwAAAAA=&#10;" strokecolor="#484329" strokeweight="1.5pt">
              <v:stroke endarrow="open"/>
            </v:shape>
            <v:shape id="Ευθύγραμμο βέλος σύνδεσης 77" o:spid="_x0000_s1056" type="#_x0000_t32" style="position:absolute;left:67255;top:24491;width:0;height:11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CwcUAAADbAAAADwAAAGRycy9kb3ducmV2LnhtbESPQWvCQBSE70L/w/KEXqTuttVSUlcR&#10;bdWLh1gPOT6yr0kw+zZktxr99a4geBxm5htmMutsLY7U+sqxhtehAkGcO1NxoWH/+/PyCcIHZIO1&#10;Y9JwJg+z6VNvgolxJ07puAuFiBD2CWooQ2gSKX1ekkU/dA1x9P5cazFE2RbStHiKcFvLN6U+pMWK&#10;40KJDS1Kyg+7f6sh2ytaq8HFfq+W86ZL02w73mZaP/e7+ReIQF14hO/tjdHwPoLbl/gD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lCwcUAAADbAAAADwAAAAAAAAAA&#10;AAAAAAChAgAAZHJzL2Rvd25yZXYueG1sUEsFBgAAAAAEAAQA+QAAAJMDAAAAAA==&#10;" strokecolor="#484329" strokeweight="1.5pt">
              <v:stroke endarrow="open"/>
            </v:shape>
            <v:shape id="Εικόνα 10" o:spid="_x0000_s1057" type="#_x0000_t75" style="position:absolute;left:59169;top:1286;width:32652;height:15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iefEAAAA2wAAAA8AAABkcnMvZG93bnJldi54bWxEj1trAjEUhN8L/odwCr7VbCtq2RrFCkIf&#10;662Xt8PmuLuYnCxJXNd/bwTBx2FmvmGm884a0ZIPtWMFr4MMBHHhdM2lgt129fIOIkRkjcYxKbhQ&#10;gPms9zTFXLszr6ndxFIkCIccFVQxNrmUoajIYhi4hjh5B+ctxiR9KbXHc4JbI9+ybCwt1pwWKmxo&#10;WVFx3JysgtP+OPnxn7s/NtvVr9kfRsP2+1+p/nO3+AARqYuP8L39pRUMR3D7kn6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BiefEAAAA2wAAAA8AAAAAAAAAAAAAAAAA&#10;nwIAAGRycy9kb3ducmV2LnhtbFBLBQYAAAAABAAEAPcAAACQAwAAAAA=&#10;">
              <v:imagedata r:id="rId35" o:title=""/>
              <v:path arrowok="t"/>
            </v:shape>
            <w10:anchorlock/>
          </v:group>
        </w:pict>
      </w:r>
    </w:p>
    <w:p w:rsidR="00DB5DC1"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77" w:name="_Toc300244108"/>
      <w:bookmarkStart w:id="78" w:name="_Toc304542724"/>
      <w:bookmarkEnd w:id="76"/>
      <w:r w:rsidRPr="00B97A08">
        <w:rPr>
          <w:color w:val="4A442A"/>
          <w:sz w:val="28"/>
          <w:szCs w:val="28"/>
        </w:rPr>
        <w:lastRenderedPageBreak/>
        <w:t>ΒΗΜΑ 1 : ΠΡΟΕΤΟΙΜΑΣΙΑ ΚΑΙ ΟΡΓΑΝΩΣΗ</w:t>
      </w:r>
      <w:bookmarkEnd w:id="77"/>
      <w:bookmarkEnd w:id="78"/>
    </w:p>
    <w:p w:rsidR="00DB5DC1" w:rsidRPr="00583AA6" w:rsidRDefault="00DB5DC1" w:rsidP="00C95FBB">
      <w:pPr>
        <w:pStyle w:val="2"/>
        <w:spacing w:before="120" w:after="0"/>
        <w:rPr>
          <w:rFonts w:ascii="Arial" w:hAnsi="Arial" w:cs="Arial"/>
          <w:sz w:val="24"/>
          <w:szCs w:val="24"/>
        </w:rPr>
      </w:pPr>
      <w:r w:rsidRPr="00583AA6">
        <w:rPr>
          <w:rFonts w:ascii="Arial" w:hAnsi="Arial" w:cs="Arial"/>
          <w:sz w:val="20"/>
          <w:szCs w:val="20"/>
        </w:rPr>
        <w:t xml:space="preserve"> </w:t>
      </w:r>
      <w:bookmarkStart w:id="79" w:name="_Toc174448326"/>
      <w:bookmarkStart w:id="80" w:name="_Toc300244109"/>
      <w:bookmarkStart w:id="81" w:name="_Toc304542725"/>
      <w:r w:rsidRPr="00583AA6">
        <w:rPr>
          <w:rFonts w:ascii="Arial" w:hAnsi="Arial" w:cs="Arial"/>
          <w:sz w:val="24"/>
          <w:szCs w:val="24"/>
        </w:rPr>
        <w:t>Σκοπός</w:t>
      </w:r>
      <w:bookmarkEnd w:id="79"/>
      <w:bookmarkEnd w:id="80"/>
      <w:bookmarkEnd w:id="81"/>
      <w:r w:rsidRPr="00583AA6">
        <w:rPr>
          <w:rFonts w:ascii="Arial" w:hAnsi="Arial" w:cs="Arial"/>
          <w:sz w:val="24"/>
          <w:szCs w:val="24"/>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 xml:space="preserve">Σκοπός του βήματος είναι η προετοιμασία και οργάνωση της όλης διαδικασίας κατάρτισης του </w:t>
      </w:r>
      <w:r w:rsidR="00E6658E">
        <w:rPr>
          <w:rFonts w:ascii="Arial" w:hAnsi="Arial" w:cs="Arial"/>
          <w:sz w:val="20"/>
        </w:rPr>
        <w:t>Ε</w:t>
      </w:r>
      <w:r w:rsidRPr="00583AA6">
        <w:rPr>
          <w:rFonts w:ascii="Arial" w:hAnsi="Arial" w:cs="Arial"/>
          <w:sz w:val="20"/>
        </w:rPr>
        <w:t xml:space="preserve">πιχειρησιακού </w:t>
      </w:r>
      <w:r w:rsidR="00E6658E">
        <w:rPr>
          <w:rFonts w:ascii="Arial" w:hAnsi="Arial" w:cs="Arial"/>
          <w:sz w:val="20"/>
        </w:rPr>
        <w:t>Π</w:t>
      </w:r>
      <w:r w:rsidRPr="00583AA6">
        <w:rPr>
          <w:rFonts w:ascii="Arial" w:hAnsi="Arial" w:cs="Arial"/>
          <w:sz w:val="20"/>
        </w:rPr>
        <w:t>ρογράμματος. Το βήμα ολοκληρώνεται με τις εξής ενέργειες :</w:t>
      </w:r>
    </w:p>
    <w:p w:rsidR="001B23A2" w:rsidRPr="00583AA6" w:rsidRDefault="001B23A2" w:rsidP="001A08AF">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b/>
          <w:sz w:val="20"/>
        </w:rPr>
      </w:pPr>
      <w:r w:rsidRPr="00583AA6">
        <w:rPr>
          <w:rFonts w:ascii="Arial" w:hAnsi="Arial" w:cs="Arial"/>
          <w:b/>
          <w:sz w:val="20"/>
        </w:rPr>
        <w:t>ΒΗΜΑ 1 : ΠΡΟΕΤΟΙΜΑΣΙΑ ΚΑΙ ΟΡΓΑΝΩΣΗ</w:t>
      </w:r>
    </w:p>
    <w:p w:rsidR="001B23A2" w:rsidRPr="00583AA6" w:rsidRDefault="001B23A2" w:rsidP="001A08AF">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b/>
          <w:sz w:val="20"/>
        </w:rPr>
      </w:pPr>
      <w:r w:rsidRPr="00583AA6">
        <w:rPr>
          <w:rFonts w:ascii="Arial" w:hAnsi="Arial" w:cs="Arial"/>
          <w:b/>
          <w:sz w:val="20"/>
        </w:rPr>
        <w:t xml:space="preserve">Ενέργεια 1η: </w:t>
      </w:r>
      <w:r w:rsidR="00E4527B" w:rsidRPr="00583AA6">
        <w:rPr>
          <w:rFonts w:ascii="Arial" w:hAnsi="Arial" w:cs="Arial"/>
          <w:sz w:val="20"/>
        </w:rPr>
        <w:t>Οργάνωση του έργου</w:t>
      </w:r>
    </w:p>
    <w:p w:rsidR="001B23A2" w:rsidRPr="00583AA6" w:rsidRDefault="001B23A2" w:rsidP="001A08AF">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b/>
          <w:sz w:val="20"/>
        </w:rPr>
      </w:pPr>
      <w:r w:rsidRPr="00583AA6">
        <w:rPr>
          <w:rFonts w:ascii="Arial" w:hAnsi="Arial" w:cs="Arial"/>
          <w:b/>
          <w:sz w:val="20"/>
        </w:rPr>
        <w:t xml:space="preserve">Ενέργεια 2η: </w:t>
      </w:r>
      <w:r w:rsidRPr="00583AA6">
        <w:rPr>
          <w:rFonts w:ascii="Arial" w:hAnsi="Arial" w:cs="Arial"/>
          <w:sz w:val="20"/>
        </w:rPr>
        <w:t xml:space="preserve">Διατύπωση των αρχικών κατευθύνσεων της </w:t>
      </w:r>
      <w:r w:rsidR="00E6658E">
        <w:rPr>
          <w:rFonts w:ascii="Arial" w:hAnsi="Arial" w:cs="Arial"/>
          <w:sz w:val="20"/>
        </w:rPr>
        <w:t>Περιφερειακής</w:t>
      </w:r>
      <w:r w:rsidR="00972029" w:rsidRPr="00583AA6">
        <w:rPr>
          <w:rFonts w:ascii="Arial" w:hAnsi="Arial" w:cs="Arial"/>
          <w:sz w:val="20"/>
        </w:rPr>
        <w:t xml:space="preserve"> </w:t>
      </w:r>
      <w:r w:rsidR="00D05CD4" w:rsidRPr="00583AA6">
        <w:rPr>
          <w:rFonts w:ascii="Arial" w:hAnsi="Arial" w:cs="Arial"/>
          <w:sz w:val="20"/>
        </w:rPr>
        <w:t>Α</w:t>
      </w:r>
      <w:r w:rsidRPr="00583AA6">
        <w:rPr>
          <w:rFonts w:ascii="Arial" w:hAnsi="Arial" w:cs="Arial"/>
          <w:sz w:val="20"/>
        </w:rPr>
        <w:t>ρχής</w:t>
      </w:r>
    </w:p>
    <w:p w:rsidR="001B23A2" w:rsidRPr="00583AA6" w:rsidRDefault="001B23A2" w:rsidP="001A08AF">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sz w:val="20"/>
        </w:rPr>
        <w:t xml:space="preserve">Ενέργεια 3η: </w:t>
      </w:r>
      <w:r w:rsidRPr="00583AA6">
        <w:rPr>
          <w:rFonts w:ascii="Arial" w:hAnsi="Arial" w:cs="Arial"/>
          <w:sz w:val="20"/>
        </w:rPr>
        <w:t>Προγραμματισμός του έργου</w:t>
      </w:r>
    </w:p>
    <w:p w:rsidR="001B23A2" w:rsidRPr="00583AA6" w:rsidRDefault="001B23A2" w:rsidP="001A08AF">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sz w:val="20"/>
        </w:rPr>
        <w:t xml:space="preserve">Ενέργεια 4η: </w:t>
      </w:r>
      <w:r w:rsidRPr="00583AA6">
        <w:rPr>
          <w:rFonts w:ascii="Arial" w:hAnsi="Arial" w:cs="Arial"/>
          <w:sz w:val="20"/>
        </w:rPr>
        <w:t xml:space="preserve">Ενημέρωση του προσωπικού των υπηρεσιών και των ΝΠ </w:t>
      </w:r>
      <w:r w:rsidR="007D77D6">
        <w:rPr>
          <w:rFonts w:ascii="Arial" w:hAnsi="Arial" w:cs="Arial"/>
          <w:sz w:val="20"/>
        </w:rPr>
        <w:t>της Περιφέρειας</w:t>
      </w:r>
    </w:p>
    <w:p w:rsidR="00DB5DC1" w:rsidRPr="00583AA6" w:rsidRDefault="00DB5DC1" w:rsidP="00C95FBB">
      <w:pPr>
        <w:spacing w:before="120"/>
        <w:rPr>
          <w:rFonts w:ascii="Arial" w:hAnsi="Arial" w:cs="Arial"/>
          <w:sz w:val="20"/>
          <w:highlight w:val="yellow"/>
        </w:rPr>
      </w:pPr>
    </w:p>
    <w:p w:rsidR="00DB5DC1" w:rsidRPr="00583AA6" w:rsidRDefault="00DB5DC1" w:rsidP="00C95FBB">
      <w:pPr>
        <w:pStyle w:val="2"/>
        <w:spacing w:before="120" w:after="0"/>
        <w:rPr>
          <w:rFonts w:ascii="Arial" w:hAnsi="Arial" w:cs="Arial"/>
          <w:sz w:val="24"/>
          <w:szCs w:val="24"/>
        </w:rPr>
      </w:pPr>
      <w:r w:rsidRPr="00583AA6">
        <w:rPr>
          <w:rFonts w:ascii="Arial" w:hAnsi="Arial" w:cs="Arial"/>
          <w:sz w:val="20"/>
          <w:szCs w:val="20"/>
        </w:rPr>
        <w:t xml:space="preserve"> </w:t>
      </w:r>
      <w:bookmarkStart w:id="82" w:name="_Toc304542726"/>
      <w:r w:rsidR="00E4527B" w:rsidRPr="00583AA6">
        <w:rPr>
          <w:rFonts w:ascii="Arial" w:hAnsi="Arial" w:cs="Arial"/>
          <w:sz w:val="24"/>
          <w:szCs w:val="24"/>
        </w:rPr>
        <w:t>Οργάνωση του έργου</w:t>
      </w:r>
      <w:bookmarkEnd w:id="82"/>
    </w:p>
    <w:p w:rsidR="00E6658E" w:rsidRDefault="00E6658E" w:rsidP="00E6658E">
      <w:pPr>
        <w:spacing w:before="120"/>
        <w:rPr>
          <w:rFonts w:ascii="Arial" w:hAnsi="Arial" w:cs="Arial"/>
          <w:sz w:val="20"/>
        </w:rPr>
      </w:pPr>
      <w:r w:rsidRPr="00F27256">
        <w:rPr>
          <w:rFonts w:ascii="Arial" w:hAnsi="Arial" w:cs="Arial"/>
          <w:sz w:val="20"/>
        </w:rPr>
        <w:t>Η κατάρτιση του πενταετούς επιχειρησιακού προγράμματος της Περιφέρειας</w:t>
      </w:r>
      <w:r>
        <w:rPr>
          <w:rFonts w:ascii="Arial" w:hAnsi="Arial" w:cs="Arial"/>
          <w:sz w:val="20"/>
        </w:rPr>
        <w:t xml:space="preserve"> </w:t>
      </w:r>
      <w:r w:rsidRPr="00F27256">
        <w:rPr>
          <w:rFonts w:ascii="Arial" w:hAnsi="Arial" w:cs="Arial"/>
          <w:sz w:val="20"/>
        </w:rPr>
        <w:t>πραγματοποιείται μέσα στο πρώτο εννεάμηνο της περιφερειακής περιόδου</w:t>
      </w:r>
      <w:r>
        <w:rPr>
          <w:rFonts w:ascii="Arial" w:hAnsi="Arial" w:cs="Arial"/>
          <w:sz w:val="20"/>
        </w:rPr>
        <w:t xml:space="preserve"> </w:t>
      </w:r>
      <w:r w:rsidRPr="00F27256">
        <w:rPr>
          <w:rFonts w:ascii="Arial" w:hAnsi="Arial" w:cs="Arial"/>
          <w:sz w:val="20"/>
        </w:rPr>
        <w:t>(έως</w:t>
      </w:r>
      <w:r>
        <w:rPr>
          <w:rFonts w:ascii="Arial" w:hAnsi="Arial" w:cs="Arial"/>
          <w:sz w:val="20"/>
        </w:rPr>
        <w:t xml:space="preserve"> </w:t>
      </w:r>
      <w:r w:rsidRPr="00F27256">
        <w:rPr>
          <w:rFonts w:ascii="Arial" w:hAnsi="Arial" w:cs="Arial"/>
          <w:sz w:val="20"/>
        </w:rPr>
        <w:t>30 Σεπτεμβρίου)</w:t>
      </w:r>
      <w:r w:rsidR="00B644D9">
        <w:rPr>
          <w:rStyle w:val="ad"/>
          <w:rFonts w:ascii="Arial" w:hAnsi="Arial" w:cs="Arial"/>
          <w:sz w:val="20"/>
        </w:rPr>
        <w:footnoteReference w:id="7"/>
      </w:r>
      <w:r w:rsidR="00B644D9">
        <w:rPr>
          <w:rFonts w:ascii="Arial" w:hAnsi="Arial" w:cs="Arial"/>
          <w:sz w:val="20"/>
        </w:rPr>
        <w:t xml:space="preserve">, </w:t>
      </w:r>
      <w:r w:rsidR="00B644D9">
        <w:rPr>
          <w:rStyle w:val="ad"/>
          <w:rFonts w:ascii="Arial" w:hAnsi="Arial" w:cs="Arial"/>
          <w:sz w:val="20"/>
        </w:rPr>
        <w:footnoteReference w:id="8"/>
      </w:r>
      <w:r w:rsidRPr="00F27256">
        <w:rPr>
          <w:rFonts w:ascii="Arial" w:hAnsi="Arial" w:cs="Arial"/>
          <w:sz w:val="20"/>
        </w:rPr>
        <w:t xml:space="preserve"> από την Εκτελεστική Επιτροπή (Περιφερειάρχης και</w:t>
      </w:r>
      <w:r>
        <w:rPr>
          <w:rFonts w:ascii="Arial" w:hAnsi="Arial" w:cs="Arial"/>
          <w:sz w:val="20"/>
        </w:rPr>
        <w:t xml:space="preserve"> </w:t>
      </w:r>
      <w:r w:rsidRPr="00F27256">
        <w:rPr>
          <w:rFonts w:ascii="Arial" w:hAnsi="Arial" w:cs="Arial"/>
          <w:sz w:val="20"/>
        </w:rPr>
        <w:t xml:space="preserve">Αντιπεριφερειάρχες) η οποία εισηγείται στο Περιφερειακό Συμβούλιο. </w:t>
      </w:r>
      <w:r>
        <w:rPr>
          <w:rFonts w:ascii="Arial" w:hAnsi="Arial" w:cs="Arial"/>
          <w:sz w:val="20"/>
        </w:rPr>
        <w:t xml:space="preserve"> </w:t>
      </w:r>
      <w:r w:rsidRPr="00F27256">
        <w:rPr>
          <w:rFonts w:ascii="Arial" w:hAnsi="Arial" w:cs="Arial"/>
          <w:sz w:val="20"/>
        </w:rPr>
        <w:t>Για το</w:t>
      </w:r>
      <w:r>
        <w:rPr>
          <w:rFonts w:ascii="Arial" w:hAnsi="Arial" w:cs="Arial"/>
          <w:sz w:val="20"/>
        </w:rPr>
        <w:t xml:space="preserve"> </w:t>
      </w:r>
      <w:r w:rsidRPr="00F27256">
        <w:rPr>
          <w:rFonts w:ascii="Arial" w:hAnsi="Arial" w:cs="Arial"/>
          <w:sz w:val="20"/>
        </w:rPr>
        <w:t>σκοπό αυτό η Διεύθυνση Αναπτυξιακού Προγραμματισμού, συντάσσει σχέδιο</w:t>
      </w:r>
      <w:r>
        <w:rPr>
          <w:rFonts w:ascii="Arial" w:hAnsi="Arial" w:cs="Arial"/>
          <w:sz w:val="20"/>
        </w:rPr>
        <w:t xml:space="preserve"> </w:t>
      </w:r>
      <w:r w:rsidRPr="00F27256">
        <w:rPr>
          <w:rFonts w:ascii="Arial" w:hAnsi="Arial" w:cs="Arial"/>
          <w:sz w:val="20"/>
        </w:rPr>
        <w:t xml:space="preserve">Επιχειρησιακού Προγράμματος σε συνεργασία με τα όργανα της διοίκησης, </w:t>
      </w:r>
      <w:r>
        <w:rPr>
          <w:rFonts w:ascii="Arial" w:hAnsi="Arial" w:cs="Arial"/>
          <w:sz w:val="20"/>
        </w:rPr>
        <w:t xml:space="preserve">τις </w:t>
      </w:r>
      <w:r w:rsidRPr="00F27256">
        <w:rPr>
          <w:rFonts w:ascii="Arial" w:hAnsi="Arial" w:cs="Arial"/>
          <w:sz w:val="20"/>
        </w:rPr>
        <w:t>υπηρεσίες της Περιφέρειας, το Περιφερειακό Ταμείο Ανάπτυξης (Π.Τ.Α) και τα</w:t>
      </w:r>
      <w:r>
        <w:rPr>
          <w:rFonts w:ascii="Arial" w:hAnsi="Arial" w:cs="Arial"/>
          <w:sz w:val="20"/>
        </w:rPr>
        <w:t xml:space="preserve"> </w:t>
      </w:r>
      <w:r w:rsidRPr="00F27256">
        <w:rPr>
          <w:rFonts w:ascii="Arial" w:hAnsi="Arial" w:cs="Arial"/>
          <w:sz w:val="20"/>
        </w:rPr>
        <w:t>Νομικά Πρόσωπα της Περιφέρειας</w:t>
      </w:r>
      <w:r>
        <w:rPr>
          <w:rStyle w:val="ad"/>
          <w:rFonts w:ascii="Arial" w:hAnsi="Arial" w:cs="Arial"/>
          <w:sz w:val="20"/>
          <w:lang w:val="en-US"/>
        </w:rPr>
        <w:footnoteReference w:id="9"/>
      </w:r>
      <w:r w:rsidRPr="00F27256">
        <w:rPr>
          <w:rFonts w:ascii="Arial" w:hAnsi="Arial" w:cs="Arial"/>
          <w:sz w:val="20"/>
        </w:rPr>
        <w:t>.</w:t>
      </w:r>
    </w:p>
    <w:p w:rsidR="00E6658E" w:rsidRDefault="00E6658E" w:rsidP="00E6658E">
      <w:pPr>
        <w:spacing w:before="120"/>
        <w:rPr>
          <w:rFonts w:ascii="Arial" w:hAnsi="Arial" w:cs="Arial"/>
          <w:sz w:val="20"/>
        </w:rPr>
      </w:pPr>
      <w:r w:rsidRPr="00605A87">
        <w:rPr>
          <w:rFonts w:ascii="Arial" w:hAnsi="Arial" w:cs="Arial"/>
          <w:sz w:val="20"/>
        </w:rPr>
        <w:t>Η Διεύθυνση Αναπτυξιακού Προγραμματισμού της Περιφέρειας είναι αρμόδια</w:t>
      </w:r>
      <w:r>
        <w:rPr>
          <w:rFonts w:ascii="Arial" w:hAnsi="Arial" w:cs="Arial"/>
          <w:sz w:val="20"/>
        </w:rPr>
        <w:t xml:space="preserve"> </w:t>
      </w:r>
      <w:r w:rsidRPr="00605A87">
        <w:rPr>
          <w:rFonts w:ascii="Arial" w:hAnsi="Arial" w:cs="Arial"/>
          <w:sz w:val="20"/>
        </w:rPr>
        <w:t>για την υποστήριξη των οργάνων διοίκησης, των υπηρεσιών της Περιφέρειας και</w:t>
      </w:r>
      <w:r>
        <w:rPr>
          <w:rFonts w:ascii="Arial" w:hAnsi="Arial" w:cs="Arial"/>
          <w:sz w:val="20"/>
        </w:rPr>
        <w:t xml:space="preserve"> </w:t>
      </w:r>
      <w:r w:rsidRPr="00605A87">
        <w:rPr>
          <w:rFonts w:ascii="Arial" w:hAnsi="Arial" w:cs="Arial"/>
          <w:sz w:val="20"/>
        </w:rPr>
        <w:t>των Νομικών Προσώπων της κατά τη διαδικασία κατάρτισης, παρακολούθησης</w:t>
      </w:r>
      <w:r>
        <w:rPr>
          <w:rFonts w:ascii="Arial" w:hAnsi="Arial" w:cs="Arial"/>
          <w:sz w:val="20"/>
        </w:rPr>
        <w:t xml:space="preserve"> </w:t>
      </w:r>
      <w:r w:rsidRPr="00605A87">
        <w:rPr>
          <w:rFonts w:ascii="Arial" w:hAnsi="Arial" w:cs="Arial"/>
          <w:sz w:val="20"/>
        </w:rPr>
        <w:t>και αξιολόγησης του Επιχειρησιακού Προγράμματος και των ετήσιων</w:t>
      </w:r>
      <w:r>
        <w:rPr>
          <w:rFonts w:ascii="Arial" w:hAnsi="Arial" w:cs="Arial"/>
          <w:sz w:val="20"/>
        </w:rPr>
        <w:t xml:space="preserve"> </w:t>
      </w:r>
      <w:r w:rsidRPr="00605A87">
        <w:rPr>
          <w:rFonts w:ascii="Arial" w:hAnsi="Arial" w:cs="Arial"/>
          <w:sz w:val="20"/>
        </w:rPr>
        <w:t>προγραμμάτων δράσης, στα οποία εξειδικεύεται το Επιχειρησιακό Πρόγραμμα.</w:t>
      </w:r>
    </w:p>
    <w:p w:rsidR="00E6658E" w:rsidRDefault="00E6658E" w:rsidP="00E6658E">
      <w:pPr>
        <w:spacing w:before="120"/>
        <w:rPr>
          <w:rFonts w:ascii="Arial" w:hAnsi="Arial" w:cs="Arial"/>
          <w:sz w:val="20"/>
        </w:rPr>
      </w:pPr>
      <w:r w:rsidRPr="009F1EB3">
        <w:rPr>
          <w:rFonts w:ascii="Arial" w:hAnsi="Arial" w:cs="Arial"/>
          <w:sz w:val="20"/>
        </w:rPr>
        <w:t>Σε θέματα που αφορούν στο Επιχειρησιακό Πρόγραμμα, η Διεύθυνση Αναπτυξιακού Προγραμματισμού εποπτεύεται από έναν Αντιπεριφερειάρχη και συνεργάζεται με υπαλλήλους των υπηρεσιών της Περιφέρειας και των Νομικών Προσώπων της, που δύνανται να συμβάλλουν, μέσω των αντικειμένων αρμοδιότητάς τους, στο σχεδιασμό ολοκληρωμένων αναπτυξιακών παρεμβάσεων. Η Εκτελεστική Επιτροπή έχει τη γενική εποπτεία της προόδου των εργασιών της υπηρεσίας.</w:t>
      </w:r>
      <w:r w:rsidRPr="00605A87">
        <w:rPr>
          <w:rFonts w:ascii="Arial" w:hAnsi="Arial" w:cs="Arial"/>
          <w:sz w:val="20"/>
        </w:rPr>
        <w:t xml:space="preserve"> </w:t>
      </w:r>
    </w:p>
    <w:p w:rsidR="002430F5" w:rsidRPr="00583AA6" w:rsidRDefault="00E6658E" w:rsidP="002430F5">
      <w:pPr>
        <w:spacing w:before="120"/>
        <w:rPr>
          <w:rFonts w:ascii="Arial" w:hAnsi="Arial" w:cs="Arial"/>
          <w:noProof/>
          <w:sz w:val="20"/>
          <w:lang w:eastAsia="en-US"/>
        </w:rPr>
      </w:pPr>
      <w:r>
        <w:rPr>
          <w:rFonts w:ascii="Arial" w:hAnsi="Arial" w:cs="Arial"/>
          <w:noProof/>
          <w:sz w:val="20"/>
          <w:lang w:eastAsia="en-US"/>
        </w:rPr>
        <w:t>Η Περιφέρεια</w:t>
      </w:r>
      <w:r w:rsidR="00E22791" w:rsidRPr="00583AA6">
        <w:rPr>
          <w:rFonts w:ascii="Arial" w:hAnsi="Arial" w:cs="Arial"/>
          <w:noProof/>
          <w:sz w:val="20"/>
          <w:lang w:eastAsia="en-US"/>
        </w:rPr>
        <w:t>, για την αποτελεσματικότερη υποστήριξη της κατάρτισης του Επιχειρησικού Προγράμματος, δύναται να οργανώνει θ</w:t>
      </w:r>
      <w:r w:rsidR="002430F5" w:rsidRPr="00583AA6">
        <w:rPr>
          <w:rFonts w:ascii="Arial" w:hAnsi="Arial" w:cs="Arial"/>
          <w:noProof/>
          <w:sz w:val="20"/>
          <w:lang w:eastAsia="en-US"/>
        </w:rPr>
        <w:t>εματικές ομάδες εργασίας κατ΄αντιστοιχία με τους 4 άξονες του Επιχειρησιακού Σχεδίου και ειδικότερα:</w:t>
      </w:r>
    </w:p>
    <w:p w:rsidR="002430F5" w:rsidRPr="00583AA6" w:rsidRDefault="002430F5" w:rsidP="002174FB">
      <w:pPr>
        <w:spacing w:before="120"/>
        <w:ind w:left="284"/>
        <w:rPr>
          <w:rFonts w:ascii="Arial" w:hAnsi="Arial" w:cs="Arial"/>
          <w:bCs/>
          <w:sz w:val="20"/>
        </w:rPr>
      </w:pPr>
      <w:r w:rsidRPr="00583AA6">
        <w:rPr>
          <w:rFonts w:ascii="Arial" w:hAnsi="Arial" w:cs="Arial"/>
          <w:b/>
          <w:bCs/>
          <w:sz w:val="20"/>
        </w:rPr>
        <w:t>Άξονας 1</w:t>
      </w:r>
      <w:r w:rsidRPr="00583AA6">
        <w:rPr>
          <w:rFonts w:ascii="Arial" w:hAnsi="Arial" w:cs="Arial"/>
          <w:b/>
          <w:bCs/>
          <w:sz w:val="20"/>
          <w:vertAlign w:val="superscript"/>
        </w:rPr>
        <w:t>ος</w:t>
      </w:r>
      <w:r w:rsidRPr="00583AA6">
        <w:rPr>
          <w:rFonts w:ascii="Arial" w:hAnsi="Arial" w:cs="Arial"/>
          <w:bCs/>
          <w:sz w:val="20"/>
        </w:rPr>
        <w:t xml:space="preserve">  </w:t>
      </w:r>
      <w:r w:rsidRPr="00583AA6">
        <w:rPr>
          <w:rFonts w:ascii="Arial" w:hAnsi="Arial" w:cs="Arial"/>
          <w:sz w:val="20"/>
        </w:rPr>
        <w:t>«Περιβάλλον και ποιότητα ζωής»</w:t>
      </w:r>
    </w:p>
    <w:p w:rsidR="002430F5" w:rsidRPr="00583AA6" w:rsidRDefault="002430F5" w:rsidP="002174FB">
      <w:pPr>
        <w:spacing w:before="120"/>
        <w:ind w:left="284"/>
        <w:rPr>
          <w:rFonts w:ascii="Arial" w:hAnsi="Arial" w:cs="Arial"/>
          <w:sz w:val="20"/>
        </w:rPr>
      </w:pPr>
      <w:r w:rsidRPr="00583AA6">
        <w:rPr>
          <w:rFonts w:ascii="Arial" w:hAnsi="Arial" w:cs="Arial"/>
          <w:b/>
          <w:bCs/>
          <w:sz w:val="20"/>
        </w:rPr>
        <w:t>Άξονας 2</w:t>
      </w:r>
      <w:r w:rsidRPr="00583AA6">
        <w:rPr>
          <w:rFonts w:ascii="Arial" w:hAnsi="Arial" w:cs="Arial"/>
          <w:b/>
          <w:bCs/>
          <w:sz w:val="20"/>
          <w:vertAlign w:val="superscript"/>
        </w:rPr>
        <w:t>ος</w:t>
      </w:r>
      <w:r w:rsidRPr="00583AA6">
        <w:rPr>
          <w:rFonts w:ascii="Arial" w:hAnsi="Arial" w:cs="Arial"/>
          <w:bCs/>
          <w:sz w:val="20"/>
        </w:rPr>
        <w:t xml:space="preserve">  </w:t>
      </w:r>
      <w:r w:rsidRPr="00583AA6">
        <w:rPr>
          <w:rFonts w:ascii="Arial" w:hAnsi="Arial" w:cs="Arial"/>
          <w:sz w:val="20"/>
        </w:rPr>
        <w:t>«</w:t>
      </w:r>
      <w:r w:rsidR="00891B7A">
        <w:rPr>
          <w:rFonts w:ascii="Arial" w:hAnsi="Arial" w:cs="Arial"/>
          <w:sz w:val="20"/>
        </w:rPr>
        <w:t>Κοινωνική Μέριμνα</w:t>
      </w:r>
      <w:r w:rsidR="00B30BDB" w:rsidRPr="00583AA6">
        <w:rPr>
          <w:rFonts w:ascii="Arial" w:hAnsi="Arial" w:cs="Arial"/>
          <w:sz w:val="20"/>
        </w:rPr>
        <w:t>, Υγεία, Παιδεία, Πολιτισμός και Αθλητισμός</w:t>
      </w:r>
      <w:r w:rsidRPr="00583AA6">
        <w:rPr>
          <w:rFonts w:ascii="Arial" w:hAnsi="Arial" w:cs="Arial"/>
          <w:sz w:val="20"/>
        </w:rPr>
        <w:t xml:space="preserve">», </w:t>
      </w:r>
    </w:p>
    <w:p w:rsidR="002430F5" w:rsidRPr="00583AA6" w:rsidRDefault="002430F5" w:rsidP="002174FB">
      <w:pPr>
        <w:spacing w:before="120"/>
        <w:ind w:left="284"/>
        <w:rPr>
          <w:rFonts w:ascii="Arial" w:hAnsi="Arial" w:cs="Arial"/>
          <w:sz w:val="20"/>
        </w:rPr>
      </w:pPr>
      <w:r w:rsidRPr="00583AA6">
        <w:rPr>
          <w:rFonts w:ascii="Arial" w:hAnsi="Arial" w:cs="Arial"/>
          <w:b/>
          <w:bCs/>
          <w:sz w:val="20"/>
        </w:rPr>
        <w:t xml:space="preserve">Άξονας </w:t>
      </w:r>
      <w:r w:rsidRPr="00583AA6">
        <w:rPr>
          <w:rFonts w:ascii="Arial" w:hAnsi="Arial" w:cs="Arial"/>
          <w:b/>
          <w:sz w:val="20"/>
        </w:rPr>
        <w:t>3</w:t>
      </w:r>
      <w:r w:rsidRPr="00583AA6">
        <w:rPr>
          <w:rFonts w:ascii="Arial" w:hAnsi="Arial" w:cs="Arial"/>
          <w:b/>
          <w:sz w:val="20"/>
          <w:vertAlign w:val="superscript"/>
        </w:rPr>
        <w:t>ος</w:t>
      </w:r>
      <w:r w:rsidRPr="00583AA6">
        <w:rPr>
          <w:rFonts w:ascii="Arial" w:hAnsi="Arial" w:cs="Arial"/>
          <w:b/>
          <w:sz w:val="20"/>
        </w:rPr>
        <w:t xml:space="preserve"> </w:t>
      </w:r>
      <w:r w:rsidRPr="00583AA6">
        <w:rPr>
          <w:rFonts w:ascii="Arial" w:hAnsi="Arial" w:cs="Arial"/>
          <w:sz w:val="20"/>
        </w:rPr>
        <w:t xml:space="preserve">  «Τοπική Οικονομία και Απασχόληση»</w:t>
      </w:r>
    </w:p>
    <w:p w:rsidR="002430F5" w:rsidRPr="00583AA6" w:rsidRDefault="002430F5" w:rsidP="002174FB">
      <w:pPr>
        <w:spacing w:before="120"/>
        <w:ind w:left="284"/>
        <w:rPr>
          <w:rFonts w:ascii="Arial" w:hAnsi="Arial" w:cs="Arial"/>
          <w:sz w:val="20"/>
        </w:rPr>
      </w:pPr>
      <w:r w:rsidRPr="00583AA6">
        <w:rPr>
          <w:rFonts w:ascii="Arial" w:hAnsi="Arial" w:cs="Arial"/>
          <w:b/>
          <w:sz w:val="20"/>
        </w:rPr>
        <w:t>Άξονας 4</w:t>
      </w:r>
      <w:r w:rsidRPr="00583AA6">
        <w:rPr>
          <w:rFonts w:ascii="Arial" w:hAnsi="Arial" w:cs="Arial"/>
          <w:b/>
          <w:sz w:val="20"/>
          <w:vertAlign w:val="superscript"/>
        </w:rPr>
        <w:t xml:space="preserve">ος </w:t>
      </w:r>
      <w:r w:rsidRPr="00583AA6">
        <w:rPr>
          <w:rFonts w:ascii="Arial" w:hAnsi="Arial" w:cs="Arial"/>
          <w:sz w:val="20"/>
        </w:rPr>
        <w:t xml:space="preserve">  «</w:t>
      </w:r>
      <w:r w:rsidR="000E7F62">
        <w:rPr>
          <w:rFonts w:ascii="Arial" w:hAnsi="Arial" w:cs="Arial"/>
          <w:sz w:val="20"/>
        </w:rPr>
        <w:t>Βελτίωση της Διοικητικής Ικανότητας και της Οικονομικής Κατάστασης της Περιφέρειας</w:t>
      </w:r>
      <w:r w:rsidRPr="00583AA6">
        <w:rPr>
          <w:rFonts w:ascii="Arial" w:hAnsi="Arial" w:cs="Arial"/>
          <w:sz w:val="20"/>
        </w:rPr>
        <w:t>»</w:t>
      </w:r>
    </w:p>
    <w:p w:rsidR="002430F5" w:rsidRPr="006A6A2F" w:rsidRDefault="00E22791" w:rsidP="00E22791">
      <w:pPr>
        <w:spacing w:before="120"/>
        <w:rPr>
          <w:rFonts w:ascii="Arial" w:hAnsi="Arial" w:cs="Arial"/>
          <w:b/>
          <w:noProof/>
          <w:sz w:val="20"/>
          <w:lang w:eastAsia="en-US"/>
        </w:rPr>
      </w:pPr>
      <w:r w:rsidRPr="00583AA6">
        <w:rPr>
          <w:rFonts w:ascii="Arial" w:hAnsi="Arial" w:cs="Arial"/>
          <w:noProof/>
          <w:sz w:val="20"/>
          <w:lang w:eastAsia="en-US"/>
        </w:rPr>
        <w:t xml:space="preserve">Η σύσταση και οργάνωση των ομάδων αυτών είναι προαιρειτική και </w:t>
      </w:r>
      <w:r w:rsidRPr="00583AA6">
        <w:rPr>
          <w:rFonts w:ascii="Arial" w:hAnsi="Arial" w:cs="Arial"/>
          <w:sz w:val="20"/>
        </w:rPr>
        <w:t xml:space="preserve">στόχο και αντικείμενο έχει την υποστήριξη της </w:t>
      </w:r>
      <w:r w:rsidR="00E6658E">
        <w:rPr>
          <w:rFonts w:ascii="Arial" w:hAnsi="Arial" w:cs="Arial"/>
          <w:sz w:val="20"/>
        </w:rPr>
        <w:t>Διεύθυνσης Αναπτυξιακού</w:t>
      </w:r>
      <w:r w:rsidRPr="00583AA6">
        <w:rPr>
          <w:rFonts w:ascii="Arial" w:hAnsi="Arial" w:cs="Arial"/>
          <w:sz w:val="20"/>
        </w:rPr>
        <w:t xml:space="preserve"> Προγραμματισμού κατά τη διαδικασία </w:t>
      </w:r>
      <w:r w:rsidRPr="006A6A2F">
        <w:rPr>
          <w:rFonts w:ascii="Arial" w:hAnsi="Arial" w:cs="Arial"/>
          <w:b/>
          <w:sz w:val="20"/>
        </w:rPr>
        <w:t>κατάρτισης του Επιχειρησιακού Προγράμματος.</w:t>
      </w:r>
    </w:p>
    <w:p w:rsidR="00D420F9" w:rsidRPr="00583AA6" w:rsidRDefault="00EC1E47" w:rsidP="00D71898">
      <w:pPr>
        <w:spacing w:before="120"/>
        <w:jc w:val="center"/>
        <w:rPr>
          <w:rFonts w:ascii="Arial" w:hAnsi="Arial" w:cs="Arial"/>
          <w:noProof/>
          <w:sz w:val="20"/>
          <w:lang w:eastAsia="en-US"/>
        </w:rPr>
      </w:pPr>
      <w:r>
        <w:rPr>
          <w:rFonts w:ascii="Arial" w:hAnsi="Arial" w:cs="Arial"/>
          <w:noProof/>
          <w:sz w:val="20"/>
          <w:lang w:val="en-US" w:eastAsia="en-US"/>
        </w:rPr>
        <w:lastRenderedPageBreak/>
        <w:drawing>
          <wp:inline distT="0" distB="0" distL="0" distR="0">
            <wp:extent cx="4613275" cy="2223478"/>
            <wp:effectExtent l="0" t="0" r="0" b="5372"/>
            <wp:docPr id="5" name="Διάγραμμα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E0947" w:rsidRPr="00583AA6" w:rsidRDefault="00CE0947" w:rsidP="00CE0947">
      <w:pPr>
        <w:spacing w:before="120"/>
        <w:rPr>
          <w:rFonts w:ascii="Arial" w:hAnsi="Arial" w:cs="Arial"/>
          <w:sz w:val="20"/>
        </w:rPr>
      </w:pPr>
    </w:p>
    <w:p w:rsidR="00DB5DC1" w:rsidRPr="00583AA6" w:rsidRDefault="00DB5DC1" w:rsidP="00C95FBB">
      <w:pPr>
        <w:pStyle w:val="2"/>
        <w:spacing w:before="120" w:after="0"/>
        <w:rPr>
          <w:rFonts w:ascii="Arial" w:hAnsi="Arial" w:cs="Arial"/>
          <w:sz w:val="24"/>
          <w:szCs w:val="24"/>
        </w:rPr>
      </w:pPr>
      <w:bookmarkStart w:id="83" w:name="_Ref164088303"/>
      <w:r w:rsidRPr="00583AA6">
        <w:rPr>
          <w:rFonts w:ascii="Arial" w:hAnsi="Arial" w:cs="Arial"/>
          <w:sz w:val="20"/>
          <w:szCs w:val="20"/>
        </w:rPr>
        <w:t xml:space="preserve"> </w:t>
      </w:r>
      <w:bookmarkStart w:id="84" w:name="_Toc174448329"/>
      <w:bookmarkStart w:id="85" w:name="_Toc300244111"/>
      <w:bookmarkStart w:id="86" w:name="_Toc304542727"/>
      <w:r w:rsidRPr="00583AA6">
        <w:rPr>
          <w:rFonts w:ascii="Arial" w:hAnsi="Arial" w:cs="Arial"/>
          <w:sz w:val="24"/>
          <w:szCs w:val="24"/>
        </w:rPr>
        <w:t xml:space="preserve">Διατύπωση των αρχικών κατευθύνσεων </w:t>
      </w:r>
      <w:bookmarkEnd w:id="83"/>
      <w:bookmarkEnd w:id="84"/>
      <w:bookmarkEnd w:id="85"/>
      <w:r w:rsidR="00F72F35" w:rsidRPr="00583AA6">
        <w:rPr>
          <w:rFonts w:ascii="Arial" w:hAnsi="Arial" w:cs="Arial"/>
          <w:sz w:val="24"/>
          <w:szCs w:val="24"/>
        </w:rPr>
        <w:t xml:space="preserve">της </w:t>
      </w:r>
      <w:r w:rsidR="001A08AF">
        <w:rPr>
          <w:rFonts w:ascii="Arial" w:hAnsi="Arial" w:cs="Arial"/>
          <w:sz w:val="24"/>
          <w:szCs w:val="24"/>
        </w:rPr>
        <w:t>Περιφερειακή</w:t>
      </w:r>
      <w:r w:rsidR="00F72F35" w:rsidRPr="00583AA6">
        <w:rPr>
          <w:rFonts w:ascii="Arial" w:hAnsi="Arial" w:cs="Arial"/>
          <w:sz w:val="24"/>
          <w:szCs w:val="24"/>
        </w:rPr>
        <w:t>ς Αρχής</w:t>
      </w:r>
      <w:bookmarkEnd w:id="86"/>
    </w:p>
    <w:p w:rsidR="00DB5DC1" w:rsidRPr="00583AA6" w:rsidRDefault="006045A1" w:rsidP="00C95FBB">
      <w:pPr>
        <w:pStyle w:val="30"/>
        <w:spacing w:before="120"/>
        <w:rPr>
          <w:rFonts w:ascii="Arial" w:hAnsi="Arial" w:cs="Arial"/>
          <w:sz w:val="20"/>
          <w:szCs w:val="20"/>
        </w:rPr>
      </w:pPr>
      <w:r w:rsidRPr="00583AA6">
        <w:rPr>
          <w:rFonts w:ascii="Arial" w:hAnsi="Arial" w:cs="Arial"/>
          <w:sz w:val="20"/>
          <w:szCs w:val="20"/>
        </w:rPr>
        <w:t xml:space="preserve">Η </w:t>
      </w:r>
      <w:r w:rsidR="005B3A5A" w:rsidRPr="00583AA6">
        <w:rPr>
          <w:rFonts w:ascii="Arial" w:hAnsi="Arial" w:cs="Arial"/>
          <w:sz w:val="20"/>
          <w:szCs w:val="20"/>
        </w:rPr>
        <w:t>Εκτελεστική Επιτροπή</w:t>
      </w:r>
      <w:r w:rsidR="00DB5DC1" w:rsidRPr="00583AA6">
        <w:rPr>
          <w:rFonts w:ascii="Arial" w:hAnsi="Arial" w:cs="Arial"/>
          <w:sz w:val="20"/>
          <w:szCs w:val="20"/>
        </w:rPr>
        <w:t xml:space="preserve"> δίνει τις αρχικές κατευθύνσεις για τα θέματα </w:t>
      </w:r>
      <w:r w:rsidR="001A08AF">
        <w:rPr>
          <w:rFonts w:ascii="Arial" w:hAnsi="Arial" w:cs="Arial"/>
          <w:sz w:val="20"/>
          <w:szCs w:val="20"/>
        </w:rPr>
        <w:t>περιφερειακής</w:t>
      </w:r>
      <w:r w:rsidR="00B30BDB" w:rsidRPr="00583AA6">
        <w:rPr>
          <w:rFonts w:ascii="Arial" w:hAnsi="Arial" w:cs="Arial"/>
          <w:sz w:val="20"/>
          <w:szCs w:val="20"/>
        </w:rPr>
        <w:t xml:space="preserve"> και εσωτερικής</w:t>
      </w:r>
      <w:r w:rsidR="00DB5DC1" w:rsidRPr="00583AA6">
        <w:rPr>
          <w:rFonts w:ascii="Arial" w:hAnsi="Arial" w:cs="Arial"/>
          <w:sz w:val="20"/>
          <w:szCs w:val="20"/>
        </w:rPr>
        <w:t xml:space="preserve"> ανάπτυξης που θα διερευνηθούν, αξιοποιώντας τις προτεραιότητες που αποτυπώνονται στο προεκλογικό πρόγραμμα </w:t>
      </w:r>
      <w:r w:rsidR="00B776E8" w:rsidRPr="00583AA6">
        <w:rPr>
          <w:rFonts w:ascii="Arial" w:hAnsi="Arial" w:cs="Arial"/>
          <w:sz w:val="20"/>
          <w:szCs w:val="20"/>
        </w:rPr>
        <w:t xml:space="preserve">της </w:t>
      </w:r>
      <w:r w:rsidR="001A08AF">
        <w:rPr>
          <w:rFonts w:ascii="Arial" w:hAnsi="Arial" w:cs="Arial"/>
          <w:sz w:val="20"/>
          <w:szCs w:val="20"/>
        </w:rPr>
        <w:t>Περιφερειακή</w:t>
      </w:r>
      <w:r w:rsidR="00B776E8" w:rsidRPr="00583AA6">
        <w:rPr>
          <w:rFonts w:ascii="Arial" w:hAnsi="Arial" w:cs="Arial"/>
          <w:sz w:val="20"/>
          <w:szCs w:val="20"/>
        </w:rPr>
        <w:t>ς Αρχής</w:t>
      </w:r>
      <w:r w:rsidR="00DB5DC1" w:rsidRPr="00583AA6">
        <w:rPr>
          <w:rFonts w:ascii="Arial" w:hAnsi="Arial" w:cs="Arial"/>
          <w:sz w:val="20"/>
          <w:szCs w:val="20"/>
        </w:rPr>
        <w:t xml:space="preserve">. Η ενέργεια αυτή αποτελεί μια πρώτη ιεράρχηση για τα ζητήματα που θα αντιμετωπίσει κατά προτεραιότητα </w:t>
      </w:r>
      <w:r w:rsidR="001A08AF">
        <w:rPr>
          <w:rFonts w:ascii="Arial" w:hAnsi="Arial" w:cs="Arial"/>
          <w:sz w:val="20"/>
          <w:szCs w:val="20"/>
        </w:rPr>
        <w:t>η Περιφέρεια</w:t>
      </w:r>
      <w:r w:rsidR="00DB5DC1" w:rsidRPr="00583AA6">
        <w:rPr>
          <w:rFonts w:ascii="Arial" w:hAnsi="Arial" w:cs="Arial"/>
          <w:sz w:val="20"/>
          <w:szCs w:val="20"/>
        </w:rPr>
        <w:t xml:space="preserve"> κατά την επόμενη προγραμματική περίοδο. </w:t>
      </w:r>
    </w:p>
    <w:p w:rsidR="00DB5DC1" w:rsidRPr="00583AA6" w:rsidRDefault="00DB5DC1" w:rsidP="00C95FBB">
      <w:pPr>
        <w:spacing w:before="120"/>
        <w:rPr>
          <w:rFonts w:ascii="Arial" w:hAnsi="Arial" w:cs="Arial"/>
          <w:sz w:val="20"/>
        </w:rPr>
      </w:pPr>
      <w:r w:rsidRPr="00583AA6">
        <w:rPr>
          <w:rFonts w:ascii="Arial" w:hAnsi="Arial" w:cs="Arial"/>
          <w:bCs/>
          <w:sz w:val="20"/>
        </w:rPr>
        <w:t xml:space="preserve">Στο σημείο αυτό θα πρέπει να σημειωθεί ότι ο στρατηγικός σχεδιασμός δεν περιλαμβάνει καθολική ανάλυση όλων των θεμάτων </w:t>
      </w:r>
      <w:r w:rsidR="001A08AF">
        <w:rPr>
          <w:rFonts w:ascii="Arial" w:hAnsi="Arial" w:cs="Arial"/>
          <w:bCs/>
          <w:sz w:val="20"/>
        </w:rPr>
        <w:t>περιφερειακής</w:t>
      </w:r>
      <w:r w:rsidR="00B30BDB" w:rsidRPr="00583AA6">
        <w:rPr>
          <w:rFonts w:ascii="Arial" w:hAnsi="Arial" w:cs="Arial"/>
          <w:bCs/>
          <w:sz w:val="20"/>
        </w:rPr>
        <w:t xml:space="preserve"> και εσωτερικής</w:t>
      </w:r>
      <w:r w:rsidRPr="00583AA6">
        <w:rPr>
          <w:rFonts w:ascii="Arial" w:hAnsi="Arial" w:cs="Arial"/>
          <w:bCs/>
          <w:sz w:val="20"/>
        </w:rPr>
        <w:t xml:space="preserve"> ανάπτυξης. Εστιάζει και επικεντρώνεται στην επίτευξη ορισμένων </w:t>
      </w:r>
      <w:r w:rsidRPr="00583AA6">
        <w:rPr>
          <w:rFonts w:ascii="Arial" w:hAnsi="Arial" w:cs="Arial"/>
          <w:sz w:val="20"/>
        </w:rPr>
        <w:t xml:space="preserve">προτεραιοτήτων που επιλέγουν τα όργανα διοίκησης </w:t>
      </w:r>
      <w:r w:rsidR="007D77D6">
        <w:rPr>
          <w:rFonts w:ascii="Arial" w:hAnsi="Arial" w:cs="Arial"/>
          <w:sz w:val="20"/>
        </w:rPr>
        <w:t>της Περιφέρειας</w:t>
      </w:r>
      <w:r w:rsidRPr="00583AA6">
        <w:rPr>
          <w:rFonts w:ascii="Arial" w:hAnsi="Arial" w:cs="Arial"/>
          <w:sz w:val="20"/>
        </w:rPr>
        <w:t>.</w:t>
      </w:r>
      <w:r w:rsidRPr="00583AA6">
        <w:rPr>
          <w:rFonts w:ascii="Arial" w:hAnsi="Arial" w:cs="Arial"/>
          <w:bCs/>
          <w:sz w:val="20"/>
        </w:rPr>
        <w:t xml:space="preserve"> </w:t>
      </w:r>
      <w:r w:rsidRPr="00583AA6">
        <w:rPr>
          <w:rFonts w:ascii="Arial" w:hAnsi="Arial" w:cs="Arial"/>
          <w:sz w:val="20"/>
        </w:rPr>
        <w:t xml:space="preserve">Επομένως, σκοπός της </w:t>
      </w:r>
      <w:r w:rsidRPr="00583AA6">
        <w:rPr>
          <w:rFonts w:ascii="Arial" w:hAnsi="Arial" w:cs="Arial"/>
          <w:bCs/>
          <w:sz w:val="20"/>
        </w:rPr>
        <w:t xml:space="preserve">ανάλυσης </w:t>
      </w:r>
      <w:r w:rsidRPr="00583AA6">
        <w:rPr>
          <w:rFonts w:ascii="Arial" w:hAnsi="Arial" w:cs="Arial"/>
          <w:sz w:val="20"/>
        </w:rPr>
        <w:t xml:space="preserve">δεν είναι η εξαντλητική συγκέντρωση πληροφοριών για την υφιστάμενη κατάσταση, αλλά ο </w:t>
      </w:r>
      <w:r w:rsidRPr="00583AA6">
        <w:rPr>
          <w:rFonts w:ascii="Arial" w:hAnsi="Arial" w:cs="Arial"/>
          <w:b/>
          <w:sz w:val="20"/>
        </w:rPr>
        <w:t>τεκμηριωμένος</w:t>
      </w:r>
      <w:r w:rsidRPr="00583AA6">
        <w:rPr>
          <w:rFonts w:ascii="Arial" w:hAnsi="Arial" w:cs="Arial"/>
          <w:sz w:val="20"/>
        </w:rPr>
        <w:t xml:space="preserve"> προσδιορισμός των </w:t>
      </w:r>
      <w:r w:rsidRPr="00583AA6">
        <w:rPr>
          <w:rFonts w:ascii="Arial" w:hAnsi="Arial" w:cs="Arial"/>
          <w:b/>
          <w:bCs/>
          <w:sz w:val="20"/>
        </w:rPr>
        <w:t>κρίσιμων ζητημάτων,</w:t>
      </w:r>
      <w:r w:rsidRPr="00583AA6">
        <w:rPr>
          <w:rFonts w:ascii="Arial" w:hAnsi="Arial" w:cs="Arial"/>
          <w:sz w:val="20"/>
        </w:rPr>
        <w:t xml:space="preserve"> στα οποία πρέπει να επικεντρώσει, κατά προτεραιότητα, τις προσπάθειές </w:t>
      </w:r>
      <w:r w:rsidR="001A08AF">
        <w:rPr>
          <w:rFonts w:ascii="Arial" w:hAnsi="Arial" w:cs="Arial"/>
          <w:sz w:val="20"/>
        </w:rPr>
        <w:t>της η Περιφέρεια</w:t>
      </w:r>
      <w:r w:rsidRPr="00583AA6">
        <w:rPr>
          <w:rFonts w:ascii="Arial" w:hAnsi="Arial" w:cs="Arial"/>
          <w:sz w:val="20"/>
        </w:rPr>
        <w:t xml:space="preserve">, λαμβάνοντας υπόψη τις </w:t>
      </w:r>
      <w:r w:rsidR="00883190" w:rsidRPr="00583AA6">
        <w:rPr>
          <w:rFonts w:ascii="Arial" w:hAnsi="Arial" w:cs="Arial"/>
          <w:sz w:val="20"/>
        </w:rPr>
        <w:t>τοπικές</w:t>
      </w:r>
      <w:r w:rsidRPr="00583AA6">
        <w:rPr>
          <w:rFonts w:ascii="Arial" w:hAnsi="Arial" w:cs="Arial"/>
          <w:sz w:val="20"/>
        </w:rPr>
        <w:t xml:space="preserve"> αναπτυξιακές προτεραιότητες. </w:t>
      </w:r>
    </w:p>
    <w:p w:rsidR="00F04883" w:rsidRPr="00583AA6" w:rsidRDefault="00F04883" w:rsidP="00C95FBB">
      <w:pPr>
        <w:spacing w:before="120"/>
        <w:rPr>
          <w:rFonts w:ascii="Arial" w:hAnsi="Arial" w:cs="Arial"/>
          <w:sz w:val="20"/>
        </w:rPr>
      </w:pPr>
    </w:p>
    <w:p w:rsidR="00DB5DC1" w:rsidRPr="00583AA6" w:rsidRDefault="00DB5DC1" w:rsidP="00C95FBB">
      <w:pPr>
        <w:pStyle w:val="2"/>
        <w:spacing w:before="120" w:after="0"/>
        <w:rPr>
          <w:rFonts w:ascii="Arial" w:hAnsi="Arial" w:cs="Arial"/>
          <w:sz w:val="24"/>
          <w:szCs w:val="24"/>
        </w:rPr>
      </w:pPr>
      <w:bookmarkStart w:id="87" w:name="_Toc174448330"/>
      <w:r w:rsidRPr="00583AA6">
        <w:rPr>
          <w:rFonts w:ascii="Arial" w:hAnsi="Arial" w:cs="Arial"/>
          <w:sz w:val="20"/>
          <w:szCs w:val="20"/>
        </w:rPr>
        <w:t xml:space="preserve"> </w:t>
      </w:r>
      <w:bookmarkStart w:id="88" w:name="_Toc300244112"/>
      <w:bookmarkStart w:id="89" w:name="_Toc304542728"/>
      <w:r w:rsidRPr="00583AA6">
        <w:rPr>
          <w:rFonts w:ascii="Arial" w:hAnsi="Arial" w:cs="Arial"/>
          <w:sz w:val="24"/>
          <w:szCs w:val="24"/>
        </w:rPr>
        <w:t>Προγραμματισμός του έργου</w:t>
      </w:r>
      <w:bookmarkEnd w:id="87"/>
      <w:bookmarkEnd w:id="88"/>
      <w:bookmarkEnd w:id="89"/>
      <w:r w:rsidRPr="00583AA6">
        <w:rPr>
          <w:rFonts w:ascii="Arial" w:hAnsi="Arial" w:cs="Arial"/>
          <w:sz w:val="24"/>
          <w:szCs w:val="24"/>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 xml:space="preserve">Καταρτίζεται από </w:t>
      </w:r>
      <w:r w:rsidR="00D91338" w:rsidRPr="00583AA6">
        <w:rPr>
          <w:rFonts w:ascii="Arial" w:hAnsi="Arial" w:cs="Arial"/>
          <w:sz w:val="20"/>
        </w:rPr>
        <w:t xml:space="preserve">την </w:t>
      </w:r>
      <w:r w:rsidR="007D77D6">
        <w:rPr>
          <w:rFonts w:ascii="Arial" w:hAnsi="Arial" w:cs="Arial"/>
          <w:sz w:val="20"/>
        </w:rPr>
        <w:t xml:space="preserve">Διεύθυνση </w:t>
      </w:r>
      <w:r w:rsidR="001A08AF">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το χρονοδιάγραμμα και συντάσσεται ο προϋπολογισμός του έργου.</w:t>
      </w:r>
    </w:p>
    <w:p w:rsidR="00F04883" w:rsidRPr="00583AA6" w:rsidRDefault="00F04883" w:rsidP="00C95FBB">
      <w:pPr>
        <w:spacing w:before="120"/>
        <w:rPr>
          <w:rFonts w:ascii="Arial" w:hAnsi="Arial" w:cs="Arial"/>
          <w:sz w:val="20"/>
        </w:rPr>
      </w:pPr>
    </w:p>
    <w:tbl>
      <w:tblPr>
        <w:tblW w:w="0" w:type="auto"/>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ayout w:type="fixed"/>
        <w:tblLook w:val="0000"/>
      </w:tblPr>
      <w:tblGrid>
        <w:gridCol w:w="4077"/>
        <w:gridCol w:w="1418"/>
        <w:gridCol w:w="1559"/>
        <w:gridCol w:w="1418"/>
      </w:tblGrid>
      <w:tr w:rsidR="00DB5DC1" w:rsidRPr="00583AA6" w:rsidTr="0040743E">
        <w:trPr>
          <w:tblHeader/>
        </w:trPr>
        <w:tc>
          <w:tcPr>
            <w:tcW w:w="4077" w:type="dxa"/>
          </w:tcPr>
          <w:p w:rsidR="00DB5DC1" w:rsidRPr="0040743E" w:rsidRDefault="00AC4297" w:rsidP="0040743E">
            <w:pPr>
              <w:spacing w:before="120"/>
              <w:jc w:val="center"/>
              <w:rPr>
                <w:rFonts w:ascii="Arial" w:hAnsi="Arial" w:cs="Arial"/>
                <w:b/>
                <w:color w:val="4A442A"/>
                <w:sz w:val="20"/>
              </w:rPr>
            </w:pPr>
            <w:r w:rsidRPr="0040743E">
              <w:rPr>
                <w:rFonts w:ascii="Arial" w:hAnsi="Arial" w:cs="Arial"/>
                <w:b/>
                <w:color w:val="4A442A"/>
                <w:sz w:val="20"/>
              </w:rPr>
              <w:t>Στάδια και Βήματα</w:t>
            </w:r>
          </w:p>
        </w:tc>
        <w:tc>
          <w:tcPr>
            <w:tcW w:w="1418" w:type="dxa"/>
          </w:tcPr>
          <w:p w:rsidR="00DB5DC1" w:rsidRPr="0040743E" w:rsidRDefault="00DB5DC1" w:rsidP="0040743E">
            <w:pPr>
              <w:spacing w:before="120"/>
              <w:jc w:val="center"/>
              <w:rPr>
                <w:rFonts w:ascii="Arial" w:hAnsi="Arial" w:cs="Arial"/>
                <w:b/>
                <w:color w:val="4A442A"/>
                <w:sz w:val="20"/>
              </w:rPr>
            </w:pPr>
            <w:r w:rsidRPr="0040743E">
              <w:rPr>
                <w:rFonts w:ascii="Arial" w:hAnsi="Arial" w:cs="Arial"/>
                <w:b/>
                <w:color w:val="4A442A"/>
                <w:sz w:val="20"/>
              </w:rPr>
              <w:t xml:space="preserve">Διάρκεια </w:t>
            </w:r>
          </w:p>
        </w:tc>
        <w:tc>
          <w:tcPr>
            <w:tcW w:w="1559" w:type="dxa"/>
          </w:tcPr>
          <w:p w:rsidR="00DB5DC1" w:rsidRPr="0040743E" w:rsidRDefault="00DB5DC1" w:rsidP="0040743E">
            <w:pPr>
              <w:spacing w:before="120"/>
              <w:jc w:val="center"/>
              <w:rPr>
                <w:rFonts w:ascii="Arial" w:hAnsi="Arial" w:cs="Arial"/>
                <w:b/>
                <w:color w:val="4A442A"/>
                <w:sz w:val="20"/>
              </w:rPr>
            </w:pPr>
            <w:r w:rsidRPr="0040743E">
              <w:rPr>
                <w:rFonts w:ascii="Arial" w:hAnsi="Arial" w:cs="Arial"/>
                <w:b/>
                <w:color w:val="4A442A"/>
                <w:sz w:val="20"/>
              </w:rPr>
              <w:t xml:space="preserve">Έναρξη  </w:t>
            </w:r>
          </w:p>
        </w:tc>
        <w:tc>
          <w:tcPr>
            <w:tcW w:w="1418" w:type="dxa"/>
          </w:tcPr>
          <w:p w:rsidR="00DB5DC1" w:rsidRPr="0040743E" w:rsidRDefault="00DB5DC1" w:rsidP="0040743E">
            <w:pPr>
              <w:spacing w:before="120"/>
              <w:jc w:val="center"/>
              <w:rPr>
                <w:rFonts w:ascii="Arial" w:hAnsi="Arial" w:cs="Arial"/>
                <w:b/>
                <w:color w:val="4A442A"/>
                <w:sz w:val="20"/>
              </w:rPr>
            </w:pPr>
            <w:r w:rsidRPr="0040743E">
              <w:rPr>
                <w:rFonts w:ascii="Arial" w:hAnsi="Arial" w:cs="Arial"/>
                <w:b/>
                <w:color w:val="4A442A"/>
                <w:sz w:val="20"/>
              </w:rPr>
              <w:t>Λήξη</w:t>
            </w:r>
          </w:p>
        </w:tc>
      </w:tr>
      <w:tr w:rsidR="00DB5DC1" w:rsidRPr="00583AA6" w:rsidTr="0040743E">
        <w:tc>
          <w:tcPr>
            <w:tcW w:w="4077" w:type="dxa"/>
          </w:tcPr>
          <w:p w:rsidR="00DB5DC1" w:rsidRPr="0040743E" w:rsidRDefault="00DB5DC1" w:rsidP="0040743E">
            <w:pPr>
              <w:spacing w:before="120"/>
              <w:jc w:val="left"/>
              <w:rPr>
                <w:rFonts w:ascii="Arial" w:hAnsi="Arial" w:cs="Arial"/>
                <w:b/>
                <w:sz w:val="20"/>
              </w:rPr>
            </w:pPr>
            <w:r w:rsidRPr="0040743E">
              <w:rPr>
                <w:rFonts w:ascii="Arial" w:hAnsi="Arial" w:cs="Arial"/>
                <w:b/>
                <w:sz w:val="20"/>
              </w:rPr>
              <w:t xml:space="preserve">Προετοιμασία και οργάνωση </w:t>
            </w:r>
          </w:p>
        </w:tc>
        <w:tc>
          <w:tcPr>
            <w:tcW w:w="1418" w:type="dxa"/>
          </w:tcPr>
          <w:p w:rsidR="00DB5DC1" w:rsidRPr="0040743E" w:rsidRDefault="00DB5DC1" w:rsidP="0040743E">
            <w:pPr>
              <w:spacing w:before="120"/>
              <w:rPr>
                <w:rFonts w:ascii="Arial" w:hAnsi="Arial" w:cs="Arial"/>
                <w:sz w:val="20"/>
              </w:rPr>
            </w:pPr>
          </w:p>
        </w:tc>
        <w:tc>
          <w:tcPr>
            <w:tcW w:w="1559" w:type="dxa"/>
          </w:tcPr>
          <w:p w:rsidR="00DB5DC1" w:rsidRPr="0040743E" w:rsidRDefault="00DB5DC1" w:rsidP="0040743E">
            <w:pPr>
              <w:spacing w:before="120"/>
              <w:rPr>
                <w:rFonts w:ascii="Arial" w:hAnsi="Arial" w:cs="Arial"/>
                <w:sz w:val="20"/>
              </w:rPr>
            </w:pPr>
          </w:p>
        </w:tc>
        <w:tc>
          <w:tcPr>
            <w:tcW w:w="1418" w:type="dxa"/>
          </w:tcPr>
          <w:p w:rsidR="00DB5DC1" w:rsidRPr="0040743E" w:rsidRDefault="00DB5DC1" w:rsidP="0040743E">
            <w:pPr>
              <w:spacing w:before="120"/>
              <w:rPr>
                <w:rFonts w:ascii="Arial" w:hAnsi="Arial" w:cs="Arial"/>
                <w:sz w:val="20"/>
              </w:rPr>
            </w:pPr>
          </w:p>
        </w:tc>
      </w:tr>
      <w:tr w:rsidR="00DB5DC1" w:rsidRPr="00583AA6" w:rsidTr="0040743E">
        <w:trPr>
          <w:trHeight w:val="332"/>
        </w:trPr>
        <w:tc>
          <w:tcPr>
            <w:tcW w:w="4077" w:type="dxa"/>
          </w:tcPr>
          <w:p w:rsidR="00DB5DC1" w:rsidRPr="0040743E" w:rsidRDefault="00DB5DC1" w:rsidP="0040743E">
            <w:pPr>
              <w:spacing w:before="120"/>
              <w:jc w:val="left"/>
              <w:rPr>
                <w:rFonts w:ascii="Arial" w:hAnsi="Arial" w:cs="Arial"/>
                <w:b/>
                <w:sz w:val="20"/>
              </w:rPr>
            </w:pPr>
            <w:r w:rsidRPr="0040743E">
              <w:rPr>
                <w:rFonts w:ascii="Arial" w:hAnsi="Arial" w:cs="Arial"/>
                <w:b/>
                <w:sz w:val="20"/>
              </w:rPr>
              <w:t xml:space="preserve">Στρατηγικός σχεδιασμός </w:t>
            </w:r>
          </w:p>
        </w:tc>
        <w:tc>
          <w:tcPr>
            <w:tcW w:w="1418" w:type="dxa"/>
          </w:tcPr>
          <w:p w:rsidR="00DB5DC1" w:rsidRPr="0040743E" w:rsidRDefault="00DB5DC1" w:rsidP="0040743E">
            <w:pPr>
              <w:spacing w:before="120"/>
              <w:rPr>
                <w:rFonts w:ascii="Arial" w:hAnsi="Arial" w:cs="Arial"/>
                <w:sz w:val="20"/>
              </w:rPr>
            </w:pPr>
          </w:p>
        </w:tc>
        <w:tc>
          <w:tcPr>
            <w:tcW w:w="1559" w:type="dxa"/>
          </w:tcPr>
          <w:p w:rsidR="00DB5DC1" w:rsidRPr="0040743E" w:rsidRDefault="00DB5DC1" w:rsidP="0040743E">
            <w:pPr>
              <w:spacing w:before="120"/>
              <w:rPr>
                <w:rFonts w:ascii="Arial" w:hAnsi="Arial" w:cs="Arial"/>
                <w:sz w:val="20"/>
              </w:rPr>
            </w:pPr>
          </w:p>
        </w:tc>
        <w:tc>
          <w:tcPr>
            <w:tcW w:w="1418" w:type="dxa"/>
          </w:tcPr>
          <w:p w:rsidR="00DB5DC1" w:rsidRPr="0040743E" w:rsidRDefault="00DB5DC1" w:rsidP="0040743E">
            <w:pPr>
              <w:spacing w:before="120"/>
              <w:rPr>
                <w:rFonts w:ascii="Arial" w:hAnsi="Arial" w:cs="Arial"/>
                <w:sz w:val="20"/>
              </w:rPr>
            </w:pPr>
          </w:p>
        </w:tc>
      </w:tr>
      <w:tr w:rsidR="007A75F0" w:rsidRPr="00583AA6" w:rsidTr="0040743E">
        <w:trPr>
          <w:trHeight w:val="332"/>
        </w:trPr>
        <w:tc>
          <w:tcPr>
            <w:tcW w:w="4077" w:type="dxa"/>
          </w:tcPr>
          <w:p w:rsidR="007A75F0" w:rsidRPr="0040743E" w:rsidRDefault="00BF39E6" w:rsidP="0040743E">
            <w:pPr>
              <w:tabs>
                <w:tab w:val="num" w:pos="720"/>
              </w:tabs>
              <w:spacing w:before="120"/>
              <w:jc w:val="right"/>
              <w:rPr>
                <w:rFonts w:ascii="Arial" w:hAnsi="Arial" w:cs="Arial"/>
                <w:i/>
                <w:sz w:val="20"/>
              </w:rPr>
            </w:pPr>
            <w:r w:rsidRPr="0040743E">
              <w:rPr>
                <w:rFonts w:ascii="Arial" w:hAnsi="Arial" w:cs="Arial"/>
                <w:i/>
                <w:sz w:val="18"/>
                <w:szCs w:val="18"/>
              </w:rPr>
              <w:t xml:space="preserve">Συνοπτική περιγραφή </w:t>
            </w:r>
            <w:r w:rsidR="008E307F" w:rsidRPr="0040743E">
              <w:rPr>
                <w:rFonts w:ascii="Arial" w:hAnsi="Arial" w:cs="Arial"/>
                <w:i/>
                <w:sz w:val="18"/>
                <w:szCs w:val="18"/>
              </w:rPr>
              <w:t xml:space="preserve">και αξιολόγηση της </w:t>
            </w:r>
            <w:r w:rsidR="00D00CB9" w:rsidRPr="0040743E">
              <w:rPr>
                <w:rFonts w:ascii="Arial" w:hAnsi="Arial" w:cs="Arial"/>
                <w:i/>
                <w:sz w:val="18"/>
                <w:szCs w:val="18"/>
              </w:rPr>
              <w:t>υφιστάμενης κατάστασης</w:t>
            </w:r>
            <w:r w:rsidR="008E307F" w:rsidRPr="0040743E">
              <w:rPr>
                <w:rFonts w:ascii="Arial" w:hAnsi="Arial" w:cs="Arial"/>
                <w:i/>
                <w:sz w:val="18"/>
                <w:szCs w:val="18"/>
              </w:rPr>
              <w:t xml:space="preserve"> </w:t>
            </w:r>
          </w:p>
        </w:tc>
        <w:tc>
          <w:tcPr>
            <w:tcW w:w="1418" w:type="dxa"/>
          </w:tcPr>
          <w:p w:rsidR="007A75F0" w:rsidRPr="0040743E" w:rsidRDefault="007A75F0" w:rsidP="0040743E">
            <w:pPr>
              <w:spacing w:before="120"/>
              <w:rPr>
                <w:rFonts w:ascii="Arial" w:hAnsi="Arial" w:cs="Arial"/>
                <w:sz w:val="20"/>
              </w:rPr>
            </w:pPr>
          </w:p>
        </w:tc>
        <w:tc>
          <w:tcPr>
            <w:tcW w:w="1559" w:type="dxa"/>
          </w:tcPr>
          <w:p w:rsidR="007A75F0" w:rsidRPr="0040743E" w:rsidRDefault="007A75F0" w:rsidP="0040743E">
            <w:pPr>
              <w:spacing w:before="120"/>
              <w:rPr>
                <w:rFonts w:ascii="Arial" w:hAnsi="Arial" w:cs="Arial"/>
                <w:sz w:val="20"/>
              </w:rPr>
            </w:pPr>
          </w:p>
        </w:tc>
        <w:tc>
          <w:tcPr>
            <w:tcW w:w="1418" w:type="dxa"/>
          </w:tcPr>
          <w:p w:rsidR="007A75F0" w:rsidRPr="0040743E" w:rsidRDefault="007A75F0" w:rsidP="0040743E">
            <w:pPr>
              <w:spacing w:before="120"/>
              <w:rPr>
                <w:rFonts w:ascii="Arial" w:hAnsi="Arial" w:cs="Arial"/>
                <w:sz w:val="20"/>
              </w:rPr>
            </w:pPr>
          </w:p>
        </w:tc>
      </w:tr>
      <w:tr w:rsidR="007A75F0" w:rsidRPr="00583AA6" w:rsidTr="0040743E">
        <w:trPr>
          <w:trHeight w:val="332"/>
        </w:trPr>
        <w:tc>
          <w:tcPr>
            <w:tcW w:w="4077" w:type="dxa"/>
          </w:tcPr>
          <w:p w:rsidR="007A75F0" w:rsidRPr="0040743E" w:rsidRDefault="007A75F0" w:rsidP="0040743E">
            <w:pPr>
              <w:spacing w:before="120"/>
              <w:jc w:val="right"/>
              <w:rPr>
                <w:rFonts w:ascii="Arial" w:hAnsi="Arial" w:cs="Arial"/>
                <w:i/>
                <w:sz w:val="18"/>
                <w:szCs w:val="18"/>
              </w:rPr>
            </w:pPr>
            <w:r w:rsidRPr="0040743E">
              <w:rPr>
                <w:rFonts w:ascii="Arial" w:hAnsi="Arial" w:cs="Arial"/>
                <w:i/>
                <w:sz w:val="18"/>
                <w:szCs w:val="18"/>
              </w:rPr>
              <w:t xml:space="preserve">Καθορισμός </w:t>
            </w:r>
            <w:r w:rsidR="008E307F" w:rsidRPr="0040743E">
              <w:rPr>
                <w:rFonts w:ascii="Arial" w:hAnsi="Arial" w:cs="Arial"/>
                <w:i/>
                <w:sz w:val="18"/>
                <w:szCs w:val="18"/>
              </w:rPr>
              <w:t xml:space="preserve">του </w:t>
            </w:r>
            <w:r w:rsidR="00AC4297" w:rsidRPr="0040743E">
              <w:rPr>
                <w:rFonts w:ascii="Arial" w:hAnsi="Arial" w:cs="Arial"/>
                <w:i/>
                <w:sz w:val="18"/>
                <w:szCs w:val="18"/>
              </w:rPr>
              <w:t>Ο</w:t>
            </w:r>
            <w:r w:rsidR="008E307F" w:rsidRPr="0040743E">
              <w:rPr>
                <w:rFonts w:ascii="Arial" w:hAnsi="Arial" w:cs="Arial"/>
                <w:i/>
                <w:sz w:val="18"/>
                <w:szCs w:val="18"/>
              </w:rPr>
              <w:t xml:space="preserve">ράματος και </w:t>
            </w:r>
            <w:r w:rsidRPr="0040743E">
              <w:rPr>
                <w:rFonts w:ascii="Arial" w:hAnsi="Arial" w:cs="Arial"/>
                <w:i/>
                <w:sz w:val="18"/>
                <w:szCs w:val="18"/>
              </w:rPr>
              <w:t xml:space="preserve">της </w:t>
            </w:r>
            <w:r w:rsidR="00AC4297" w:rsidRPr="0040743E">
              <w:rPr>
                <w:rFonts w:ascii="Arial" w:hAnsi="Arial" w:cs="Arial"/>
                <w:i/>
                <w:sz w:val="18"/>
                <w:szCs w:val="18"/>
              </w:rPr>
              <w:t>Σ</w:t>
            </w:r>
            <w:r w:rsidRPr="0040743E">
              <w:rPr>
                <w:rFonts w:ascii="Arial" w:hAnsi="Arial" w:cs="Arial"/>
                <w:i/>
                <w:sz w:val="18"/>
                <w:szCs w:val="18"/>
              </w:rPr>
              <w:t xml:space="preserve">τρατηγικής </w:t>
            </w:r>
          </w:p>
        </w:tc>
        <w:tc>
          <w:tcPr>
            <w:tcW w:w="1418" w:type="dxa"/>
          </w:tcPr>
          <w:p w:rsidR="007A75F0" w:rsidRPr="0040743E" w:rsidRDefault="007A75F0" w:rsidP="0040743E">
            <w:pPr>
              <w:spacing w:before="120"/>
              <w:rPr>
                <w:rFonts w:ascii="Arial" w:hAnsi="Arial" w:cs="Arial"/>
                <w:sz w:val="20"/>
              </w:rPr>
            </w:pPr>
          </w:p>
        </w:tc>
        <w:tc>
          <w:tcPr>
            <w:tcW w:w="1559" w:type="dxa"/>
          </w:tcPr>
          <w:p w:rsidR="007A75F0" w:rsidRPr="0040743E" w:rsidRDefault="007A75F0" w:rsidP="0040743E">
            <w:pPr>
              <w:spacing w:before="120"/>
              <w:rPr>
                <w:rFonts w:ascii="Arial" w:hAnsi="Arial" w:cs="Arial"/>
                <w:sz w:val="20"/>
              </w:rPr>
            </w:pPr>
          </w:p>
        </w:tc>
        <w:tc>
          <w:tcPr>
            <w:tcW w:w="1418" w:type="dxa"/>
          </w:tcPr>
          <w:p w:rsidR="007A75F0" w:rsidRPr="0040743E" w:rsidRDefault="007A75F0" w:rsidP="0040743E">
            <w:pPr>
              <w:spacing w:before="120"/>
              <w:rPr>
                <w:rFonts w:ascii="Arial" w:hAnsi="Arial" w:cs="Arial"/>
                <w:sz w:val="20"/>
              </w:rPr>
            </w:pPr>
          </w:p>
        </w:tc>
      </w:tr>
      <w:tr w:rsidR="007A75F0" w:rsidRPr="00583AA6" w:rsidTr="0040743E">
        <w:tc>
          <w:tcPr>
            <w:tcW w:w="4077" w:type="dxa"/>
          </w:tcPr>
          <w:p w:rsidR="00DB5DC1" w:rsidRPr="0040743E" w:rsidRDefault="00DB5DC1" w:rsidP="0040743E">
            <w:pPr>
              <w:spacing w:before="120"/>
              <w:jc w:val="left"/>
              <w:rPr>
                <w:rFonts w:ascii="Arial" w:hAnsi="Arial" w:cs="Arial"/>
                <w:b/>
                <w:sz w:val="20"/>
              </w:rPr>
            </w:pPr>
            <w:r w:rsidRPr="0040743E">
              <w:rPr>
                <w:rFonts w:ascii="Arial" w:hAnsi="Arial" w:cs="Arial"/>
                <w:b/>
                <w:sz w:val="20"/>
              </w:rPr>
              <w:t xml:space="preserve">Διαδικασίες διαβούλευσης </w:t>
            </w:r>
          </w:p>
        </w:tc>
        <w:tc>
          <w:tcPr>
            <w:tcW w:w="1418" w:type="dxa"/>
          </w:tcPr>
          <w:p w:rsidR="00DB5DC1" w:rsidRPr="0040743E" w:rsidRDefault="00DB5DC1" w:rsidP="0040743E">
            <w:pPr>
              <w:spacing w:before="120"/>
              <w:rPr>
                <w:rFonts w:ascii="Arial" w:hAnsi="Arial" w:cs="Arial"/>
                <w:sz w:val="20"/>
              </w:rPr>
            </w:pPr>
          </w:p>
        </w:tc>
        <w:tc>
          <w:tcPr>
            <w:tcW w:w="1559" w:type="dxa"/>
          </w:tcPr>
          <w:p w:rsidR="00DB5DC1" w:rsidRPr="0040743E" w:rsidRDefault="00DB5DC1" w:rsidP="0040743E">
            <w:pPr>
              <w:spacing w:before="120"/>
              <w:rPr>
                <w:rFonts w:ascii="Arial" w:hAnsi="Arial" w:cs="Arial"/>
                <w:sz w:val="20"/>
              </w:rPr>
            </w:pPr>
          </w:p>
        </w:tc>
        <w:tc>
          <w:tcPr>
            <w:tcW w:w="1418" w:type="dxa"/>
          </w:tcPr>
          <w:p w:rsidR="00DB5DC1" w:rsidRPr="0040743E" w:rsidRDefault="00DB5DC1" w:rsidP="0040743E">
            <w:pPr>
              <w:spacing w:before="120"/>
              <w:rPr>
                <w:rFonts w:ascii="Arial" w:hAnsi="Arial" w:cs="Arial"/>
                <w:sz w:val="20"/>
              </w:rPr>
            </w:pPr>
          </w:p>
        </w:tc>
      </w:tr>
      <w:tr w:rsidR="004F6FCE" w:rsidRPr="00583AA6" w:rsidTr="0040743E">
        <w:tc>
          <w:tcPr>
            <w:tcW w:w="4077" w:type="dxa"/>
          </w:tcPr>
          <w:p w:rsidR="004F6FCE" w:rsidRPr="0040743E" w:rsidRDefault="004F6FCE" w:rsidP="0040743E">
            <w:pPr>
              <w:spacing w:before="120"/>
              <w:jc w:val="right"/>
              <w:rPr>
                <w:rFonts w:ascii="Arial" w:hAnsi="Arial" w:cs="Arial"/>
                <w:b/>
                <w:sz w:val="20"/>
              </w:rPr>
            </w:pPr>
            <w:r w:rsidRPr="0040743E">
              <w:rPr>
                <w:rFonts w:ascii="Arial" w:hAnsi="Arial" w:cs="Arial"/>
                <w:i/>
                <w:sz w:val="18"/>
                <w:szCs w:val="18"/>
              </w:rPr>
              <w:t xml:space="preserve">Συνεργασία με </w:t>
            </w:r>
            <w:r w:rsidR="005722D9" w:rsidRPr="0040743E">
              <w:rPr>
                <w:rFonts w:ascii="Arial" w:hAnsi="Arial" w:cs="Arial"/>
                <w:i/>
                <w:sz w:val="18"/>
                <w:szCs w:val="18"/>
              </w:rPr>
              <w:t xml:space="preserve"> </w:t>
            </w:r>
            <w:r w:rsidRPr="0040743E">
              <w:rPr>
                <w:rFonts w:ascii="Arial" w:hAnsi="Arial" w:cs="Arial"/>
                <w:i/>
                <w:sz w:val="18"/>
                <w:szCs w:val="18"/>
              </w:rPr>
              <w:t>Δήμους</w:t>
            </w:r>
            <w:r w:rsidR="005722D9" w:rsidRPr="0040743E">
              <w:rPr>
                <w:rFonts w:ascii="Arial" w:hAnsi="Arial" w:cs="Arial"/>
                <w:i/>
                <w:sz w:val="18"/>
                <w:szCs w:val="18"/>
              </w:rPr>
              <w:t xml:space="preserve"> της χωρικής επικράτειας της Περιφέρειας</w:t>
            </w:r>
            <w:r w:rsidRPr="0040743E">
              <w:rPr>
                <w:rFonts w:ascii="Arial" w:hAnsi="Arial" w:cs="Arial"/>
                <w:i/>
                <w:sz w:val="18"/>
                <w:szCs w:val="18"/>
              </w:rPr>
              <w:t xml:space="preserve"> </w:t>
            </w:r>
            <w:r w:rsidR="00194B2D" w:rsidRPr="0040743E">
              <w:rPr>
                <w:rFonts w:ascii="Arial" w:hAnsi="Arial" w:cs="Arial"/>
                <w:i/>
                <w:sz w:val="18"/>
                <w:szCs w:val="18"/>
              </w:rPr>
              <w:t xml:space="preserve"> </w:t>
            </w:r>
          </w:p>
        </w:tc>
        <w:tc>
          <w:tcPr>
            <w:tcW w:w="1418" w:type="dxa"/>
          </w:tcPr>
          <w:p w:rsidR="004F6FCE" w:rsidRPr="0040743E" w:rsidRDefault="004F6FCE" w:rsidP="0040743E">
            <w:pPr>
              <w:spacing w:before="120"/>
              <w:rPr>
                <w:rFonts w:ascii="Arial" w:hAnsi="Arial" w:cs="Arial"/>
                <w:sz w:val="20"/>
              </w:rPr>
            </w:pPr>
          </w:p>
        </w:tc>
        <w:tc>
          <w:tcPr>
            <w:tcW w:w="1559" w:type="dxa"/>
          </w:tcPr>
          <w:p w:rsidR="004F6FCE" w:rsidRPr="0040743E" w:rsidRDefault="004F6FCE" w:rsidP="0040743E">
            <w:pPr>
              <w:spacing w:before="120"/>
              <w:rPr>
                <w:rFonts w:ascii="Arial" w:hAnsi="Arial" w:cs="Arial"/>
                <w:sz w:val="20"/>
              </w:rPr>
            </w:pPr>
          </w:p>
        </w:tc>
        <w:tc>
          <w:tcPr>
            <w:tcW w:w="1418" w:type="dxa"/>
          </w:tcPr>
          <w:p w:rsidR="004F6FCE" w:rsidRPr="0040743E" w:rsidRDefault="004F6FCE" w:rsidP="0040743E">
            <w:pPr>
              <w:spacing w:before="120"/>
              <w:rPr>
                <w:rFonts w:ascii="Arial" w:hAnsi="Arial" w:cs="Arial"/>
                <w:sz w:val="20"/>
              </w:rPr>
            </w:pPr>
          </w:p>
        </w:tc>
      </w:tr>
      <w:tr w:rsidR="007A75F0" w:rsidRPr="00583AA6" w:rsidTr="0040743E">
        <w:tc>
          <w:tcPr>
            <w:tcW w:w="4077" w:type="dxa"/>
          </w:tcPr>
          <w:p w:rsidR="007A75F0" w:rsidRPr="0040743E" w:rsidRDefault="004F6FCE" w:rsidP="0040743E">
            <w:pPr>
              <w:spacing w:before="120"/>
              <w:jc w:val="right"/>
              <w:rPr>
                <w:rFonts w:ascii="Arial" w:hAnsi="Arial" w:cs="Arial"/>
                <w:sz w:val="20"/>
              </w:rPr>
            </w:pPr>
            <w:r w:rsidRPr="0040743E">
              <w:rPr>
                <w:rFonts w:ascii="Arial" w:hAnsi="Arial" w:cs="Arial"/>
                <w:i/>
                <w:sz w:val="18"/>
                <w:szCs w:val="18"/>
              </w:rPr>
              <w:t xml:space="preserve">Έγκριση του Στρατηγικού Σχεδίου και </w:t>
            </w:r>
            <w:r w:rsidR="007A75F0" w:rsidRPr="0040743E">
              <w:rPr>
                <w:rFonts w:ascii="Arial" w:hAnsi="Arial" w:cs="Arial"/>
                <w:i/>
                <w:sz w:val="18"/>
                <w:szCs w:val="18"/>
              </w:rPr>
              <w:t>Διαδικασίες διαβούλευσης</w:t>
            </w:r>
          </w:p>
        </w:tc>
        <w:tc>
          <w:tcPr>
            <w:tcW w:w="1418" w:type="dxa"/>
          </w:tcPr>
          <w:p w:rsidR="007A75F0" w:rsidRPr="0040743E" w:rsidRDefault="007A75F0" w:rsidP="0040743E">
            <w:pPr>
              <w:spacing w:before="120"/>
              <w:rPr>
                <w:rFonts w:ascii="Arial" w:hAnsi="Arial" w:cs="Arial"/>
                <w:sz w:val="20"/>
              </w:rPr>
            </w:pPr>
          </w:p>
        </w:tc>
        <w:tc>
          <w:tcPr>
            <w:tcW w:w="1559" w:type="dxa"/>
          </w:tcPr>
          <w:p w:rsidR="007A75F0" w:rsidRPr="0040743E" w:rsidRDefault="007A75F0" w:rsidP="0040743E">
            <w:pPr>
              <w:spacing w:before="120"/>
              <w:rPr>
                <w:rFonts w:ascii="Arial" w:hAnsi="Arial" w:cs="Arial"/>
                <w:sz w:val="20"/>
              </w:rPr>
            </w:pPr>
          </w:p>
        </w:tc>
        <w:tc>
          <w:tcPr>
            <w:tcW w:w="1418" w:type="dxa"/>
          </w:tcPr>
          <w:p w:rsidR="007A75F0" w:rsidRPr="0040743E" w:rsidRDefault="007A75F0" w:rsidP="0040743E">
            <w:pPr>
              <w:spacing w:before="120"/>
              <w:rPr>
                <w:rFonts w:ascii="Arial" w:hAnsi="Arial" w:cs="Arial"/>
                <w:sz w:val="20"/>
              </w:rPr>
            </w:pPr>
          </w:p>
        </w:tc>
      </w:tr>
      <w:tr w:rsidR="007A75F0" w:rsidRPr="00583AA6" w:rsidTr="0040743E">
        <w:tc>
          <w:tcPr>
            <w:tcW w:w="4077" w:type="dxa"/>
          </w:tcPr>
          <w:p w:rsidR="00DB5DC1" w:rsidRPr="0040743E" w:rsidRDefault="00DB5DC1" w:rsidP="0040743E">
            <w:pPr>
              <w:spacing w:before="120"/>
              <w:jc w:val="left"/>
              <w:rPr>
                <w:rFonts w:ascii="Arial" w:hAnsi="Arial" w:cs="Arial"/>
                <w:b/>
                <w:sz w:val="20"/>
              </w:rPr>
            </w:pPr>
            <w:r w:rsidRPr="0040743E">
              <w:rPr>
                <w:rFonts w:ascii="Arial" w:hAnsi="Arial" w:cs="Arial"/>
                <w:b/>
                <w:sz w:val="20"/>
              </w:rPr>
              <w:t xml:space="preserve">Επιχειρησιακός </w:t>
            </w:r>
            <w:r w:rsidR="00760D56" w:rsidRPr="0040743E">
              <w:rPr>
                <w:rFonts w:ascii="Arial" w:hAnsi="Arial" w:cs="Arial"/>
                <w:b/>
                <w:sz w:val="20"/>
              </w:rPr>
              <w:t>Σχεδιασμός</w:t>
            </w:r>
            <w:r w:rsidRPr="0040743E">
              <w:rPr>
                <w:rFonts w:ascii="Arial" w:hAnsi="Arial" w:cs="Arial"/>
                <w:b/>
                <w:sz w:val="20"/>
              </w:rPr>
              <w:t xml:space="preserve">  </w:t>
            </w:r>
          </w:p>
        </w:tc>
        <w:tc>
          <w:tcPr>
            <w:tcW w:w="1418" w:type="dxa"/>
          </w:tcPr>
          <w:p w:rsidR="00DB5DC1" w:rsidRPr="0040743E" w:rsidRDefault="00DB5DC1" w:rsidP="0040743E">
            <w:pPr>
              <w:spacing w:before="120"/>
              <w:rPr>
                <w:rFonts w:ascii="Arial" w:hAnsi="Arial" w:cs="Arial"/>
                <w:sz w:val="20"/>
              </w:rPr>
            </w:pPr>
          </w:p>
        </w:tc>
        <w:tc>
          <w:tcPr>
            <w:tcW w:w="1559" w:type="dxa"/>
          </w:tcPr>
          <w:p w:rsidR="00DB5DC1" w:rsidRPr="0040743E" w:rsidRDefault="00DB5DC1" w:rsidP="0040743E">
            <w:pPr>
              <w:spacing w:before="120"/>
              <w:rPr>
                <w:rFonts w:ascii="Arial" w:hAnsi="Arial" w:cs="Arial"/>
                <w:sz w:val="20"/>
              </w:rPr>
            </w:pPr>
          </w:p>
        </w:tc>
        <w:tc>
          <w:tcPr>
            <w:tcW w:w="1418" w:type="dxa"/>
          </w:tcPr>
          <w:p w:rsidR="00DB5DC1" w:rsidRPr="0040743E" w:rsidRDefault="00DB5DC1" w:rsidP="0040743E">
            <w:pPr>
              <w:spacing w:before="120"/>
              <w:rPr>
                <w:rFonts w:ascii="Arial" w:hAnsi="Arial" w:cs="Arial"/>
                <w:sz w:val="20"/>
              </w:rPr>
            </w:pPr>
          </w:p>
        </w:tc>
      </w:tr>
      <w:tr w:rsidR="007A75F0" w:rsidRPr="00583AA6" w:rsidTr="0040743E">
        <w:tc>
          <w:tcPr>
            <w:tcW w:w="4077" w:type="dxa"/>
          </w:tcPr>
          <w:p w:rsidR="007A75F0" w:rsidRPr="0040743E" w:rsidRDefault="007A75F0" w:rsidP="0040743E">
            <w:pPr>
              <w:spacing w:before="120"/>
              <w:jc w:val="right"/>
              <w:rPr>
                <w:rFonts w:ascii="Arial" w:hAnsi="Arial" w:cs="Arial"/>
                <w:sz w:val="20"/>
              </w:rPr>
            </w:pPr>
            <w:r w:rsidRPr="0040743E">
              <w:rPr>
                <w:rFonts w:ascii="Arial" w:hAnsi="Arial" w:cs="Arial"/>
                <w:i/>
                <w:sz w:val="18"/>
                <w:szCs w:val="18"/>
              </w:rPr>
              <w:t xml:space="preserve">Κατάρτιση Επιχειρησιακού  </w:t>
            </w:r>
            <w:r w:rsidR="00760D56" w:rsidRPr="0040743E">
              <w:rPr>
                <w:rFonts w:ascii="Arial" w:hAnsi="Arial" w:cs="Arial"/>
                <w:i/>
                <w:sz w:val="18"/>
                <w:szCs w:val="18"/>
              </w:rPr>
              <w:t>Σχεδίου</w:t>
            </w:r>
          </w:p>
        </w:tc>
        <w:tc>
          <w:tcPr>
            <w:tcW w:w="1418" w:type="dxa"/>
          </w:tcPr>
          <w:p w:rsidR="007A75F0" w:rsidRPr="0040743E" w:rsidRDefault="007A75F0" w:rsidP="0040743E">
            <w:pPr>
              <w:spacing w:before="120"/>
              <w:rPr>
                <w:rFonts w:ascii="Arial" w:hAnsi="Arial" w:cs="Arial"/>
                <w:sz w:val="20"/>
              </w:rPr>
            </w:pPr>
          </w:p>
        </w:tc>
        <w:tc>
          <w:tcPr>
            <w:tcW w:w="1559" w:type="dxa"/>
          </w:tcPr>
          <w:p w:rsidR="007A75F0" w:rsidRPr="0040743E" w:rsidRDefault="007A75F0" w:rsidP="0040743E">
            <w:pPr>
              <w:spacing w:before="120"/>
              <w:rPr>
                <w:rFonts w:ascii="Arial" w:hAnsi="Arial" w:cs="Arial"/>
                <w:sz w:val="20"/>
              </w:rPr>
            </w:pPr>
          </w:p>
        </w:tc>
        <w:tc>
          <w:tcPr>
            <w:tcW w:w="1418" w:type="dxa"/>
          </w:tcPr>
          <w:p w:rsidR="007A75F0" w:rsidRPr="0040743E" w:rsidRDefault="007A75F0" w:rsidP="0040743E">
            <w:pPr>
              <w:spacing w:before="120"/>
              <w:rPr>
                <w:rFonts w:ascii="Arial" w:hAnsi="Arial" w:cs="Arial"/>
                <w:sz w:val="20"/>
              </w:rPr>
            </w:pPr>
          </w:p>
        </w:tc>
      </w:tr>
      <w:tr w:rsidR="007A75F0" w:rsidRPr="00583AA6" w:rsidTr="0040743E">
        <w:tc>
          <w:tcPr>
            <w:tcW w:w="4077" w:type="dxa"/>
          </w:tcPr>
          <w:p w:rsidR="007A75F0" w:rsidRPr="0040743E" w:rsidRDefault="007A75F0" w:rsidP="0040743E">
            <w:pPr>
              <w:spacing w:before="120"/>
              <w:jc w:val="right"/>
              <w:rPr>
                <w:rFonts w:ascii="Arial" w:hAnsi="Arial" w:cs="Arial"/>
                <w:i/>
                <w:sz w:val="18"/>
                <w:szCs w:val="18"/>
              </w:rPr>
            </w:pPr>
            <w:r w:rsidRPr="0040743E">
              <w:rPr>
                <w:rFonts w:ascii="Arial" w:hAnsi="Arial" w:cs="Arial"/>
                <w:i/>
                <w:sz w:val="18"/>
                <w:szCs w:val="18"/>
              </w:rPr>
              <w:lastRenderedPageBreak/>
              <w:t xml:space="preserve">Πενταετής προγραμματισμός των δράσεων </w:t>
            </w:r>
          </w:p>
        </w:tc>
        <w:tc>
          <w:tcPr>
            <w:tcW w:w="1418" w:type="dxa"/>
          </w:tcPr>
          <w:p w:rsidR="007A75F0" w:rsidRPr="0040743E" w:rsidRDefault="007A75F0" w:rsidP="0040743E">
            <w:pPr>
              <w:spacing w:before="120"/>
              <w:rPr>
                <w:rFonts w:ascii="Arial" w:hAnsi="Arial" w:cs="Arial"/>
                <w:sz w:val="20"/>
              </w:rPr>
            </w:pPr>
          </w:p>
        </w:tc>
        <w:tc>
          <w:tcPr>
            <w:tcW w:w="1559" w:type="dxa"/>
          </w:tcPr>
          <w:p w:rsidR="007A75F0" w:rsidRPr="0040743E" w:rsidRDefault="007A75F0" w:rsidP="0040743E">
            <w:pPr>
              <w:spacing w:before="120"/>
              <w:rPr>
                <w:rFonts w:ascii="Arial" w:hAnsi="Arial" w:cs="Arial"/>
                <w:sz w:val="20"/>
              </w:rPr>
            </w:pPr>
          </w:p>
        </w:tc>
        <w:tc>
          <w:tcPr>
            <w:tcW w:w="1418" w:type="dxa"/>
          </w:tcPr>
          <w:p w:rsidR="007A75F0" w:rsidRPr="0040743E" w:rsidRDefault="007A75F0" w:rsidP="0040743E">
            <w:pPr>
              <w:spacing w:before="120"/>
              <w:rPr>
                <w:rFonts w:ascii="Arial" w:hAnsi="Arial" w:cs="Arial"/>
                <w:sz w:val="20"/>
              </w:rPr>
            </w:pPr>
          </w:p>
        </w:tc>
      </w:tr>
      <w:tr w:rsidR="009768EC" w:rsidRPr="00583AA6" w:rsidTr="0040743E">
        <w:tc>
          <w:tcPr>
            <w:tcW w:w="4077" w:type="dxa"/>
          </w:tcPr>
          <w:p w:rsidR="009768EC" w:rsidRPr="0040743E" w:rsidRDefault="009768EC" w:rsidP="0040743E">
            <w:pPr>
              <w:spacing w:before="120"/>
              <w:jc w:val="right"/>
              <w:rPr>
                <w:rFonts w:ascii="Arial" w:hAnsi="Arial" w:cs="Arial"/>
                <w:i/>
                <w:sz w:val="18"/>
                <w:szCs w:val="18"/>
              </w:rPr>
            </w:pPr>
            <w:r w:rsidRPr="0040743E">
              <w:rPr>
                <w:rFonts w:ascii="Arial" w:hAnsi="Arial" w:cs="Arial"/>
                <w:i/>
                <w:sz w:val="18"/>
                <w:szCs w:val="18"/>
              </w:rPr>
              <w:t>Οικονομικός Προγραμματισμός του Επιχειρησιακού Προγράμματος</w:t>
            </w:r>
          </w:p>
        </w:tc>
        <w:tc>
          <w:tcPr>
            <w:tcW w:w="1418" w:type="dxa"/>
          </w:tcPr>
          <w:p w:rsidR="009768EC" w:rsidRPr="0040743E" w:rsidRDefault="009768EC" w:rsidP="0040743E">
            <w:pPr>
              <w:spacing w:before="120"/>
              <w:rPr>
                <w:rFonts w:ascii="Arial" w:hAnsi="Arial" w:cs="Arial"/>
                <w:sz w:val="20"/>
              </w:rPr>
            </w:pPr>
          </w:p>
        </w:tc>
        <w:tc>
          <w:tcPr>
            <w:tcW w:w="1559" w:type="dxa"/>
          </w:tcPr>
          <w:p w:rsidR="009768EC" w:rsidRPr="0040743E" w:rsidRDefault="009768EC" w:rsidP="0040743E">
            <w:pPr>
              <w:spacing w:before="120"/>
              <w:rPr>
                <w:rFonts w:ascii="Arial" w:hAnsi="Arial" w:cs="Arial"/>
                <w:sz w:val="20"/>
              </w:rPr>
            </w:pPr>
          </w:p>
        </w:tc>
        <w:tc>
          <w:tcPr>
            <w:tcW w:w="1418" w:type="dxa"/>
          </w:tcPr>
          <w:p w:rsidR="009768EC" w:rsidRPr="0040743E" w:rsidRDefault="009768EC" w:rsidP="0040743E">
            <w:pPr>
              <w:spacing w:before="120"/>
              <w:rPr>
                <w:rFonts w:ascii="Arial" w:hAnsi="Arial" w:cs="Arial"/>
                <w:sz w:val="20"/>
              </w:rPr>
            </w:pPr>
          </w:p>
        </w:tc>
      </w:tr>
      <w:tr w:rsidR="00664C80" w:rsidRPr="00583AA6" w:rsidTr="0040743E">
        <w:tc>
          <w:tcPr>
            <w:tcW w:w="4077" w:type="dxa"/>
          </w:tcPr>
          <w:p w:rsidR="00664C80" w:rsidRPr="0040743E" w:rsidRDefault="00664C80" w:rsidP="0040743E">
            <w:pPr>
              <w:spacing w:before="120"/>
              <w:jc w:val="right"/>
              <w:rPr>
                <w:rFonts w:ascii="Arial" w:hAnsi="Arial" w:cs="Arial"/>
                <w:i/>
                <w:sz w:val="18"/>
                <w:szCs w:val="18"/>
              </w:rPr>
            </w:pPr>
            <w:r w:rsidRPr="0040743E">
              <w:rPr>
                <w:rFonts w:ascii="Arial" w:hAnsi="Arial" w:cs="Arial"/>
                <w:i/>
                <w:sz w:val="18"/>
                <w:szCs w:val="18"/>
              </w:rPr>
              <w:t>Προσδιορισμός Δεικτών Παρακολούθησης και Αξιολόγησης</w:t>
            </w:r>
          </w:p>
        </w:tc>
        <w:tc>
          <w:tcPr>
            <w:tcW w:w="1418" w:type="dxa"/>
          </w:tcPr>
          <w:p w:rsidR="00664C80" w:rsidRPr="0040743E" w:rsidRDefault="00664C80" w:rsidP="0040743E">
            <w:pPr>
              <w:spacing w:before="120"/>
              <w:rPr>
                <w:rFonts w:ascii="Arial" w:hAnsi="Arial" w:cs="Arial"/>
                <w:sz w:val="20"/>
              </w:rPr>
            </w:pPr>
          </w:p>
        </w:tc>
        <w:tc>
          <w:tcPr>
            <w:tcW w:w="1559" w:type="dxa"/>
          </w:tcPr>
          <w:p w:rsidR="00664C80" w:rsidRPr="0040743E" w:rsidRDefault="00664C80" w:rsidP="0040743E">
            <w:pPr>
              <w:spacing w:before="120"/>
              <w:rPr>
                <w:rFonts w:ascii="Arial" w:hAnsi="Arial" w:cs="Arial"/>
                <w:sz w:val="20"/>
              </w:rPr>
            </w:pPr>
          </w:p>
        </w:tc>
        <w:tc>
          <w:tcPr>
            <w:tcW w:w="1418" w:type="dxa"/>
          </w:tcPr>
          <w:p w:rsidR="00664C80" w:rsidRPr="0040743E" w:rsidRDefault="00664C80" w:rsidP="0040743E">
            <w:pPr>
              <w:spacing w:before="120"/>
              <w:rPr>
                <w:rFonts w:ascii="Arial" w:hAnsi="Arial" w:cs="Arial"/>
                <w:sz w:val="20"/>
              </w:rPr>
            </w:pPr>
          </w:p>
        </w:tc>
      </w:tr>
      <w:tr w:rsidR="007A75F0" w:rsidRPr="00583AA6" w:rsidTr="0040743E">
        <w:tc>
          <w:tcPr>
            <w:tcW w:w="4077" w:type="dxa"/>
          </w:tcPr>
          <w:p w:rsidR="00DB5DC1" w:rsidRPr="0040743E" w:rsidRDefault="00296948" w:rsidP="0040743E">
            <w:pPr>
              <w:spacing w:before="120"/>
              <w:jc w:val="left"/>
              <w:rPr>
                <w:rFonts w:ascii="Arial" w:hAnsi="Arial" w:cs="Arial"/>
                <w:b/>
                <w:sz w:val="20"/>
              </w:rPr>
            </w:pPr>
            <w:r w:rsidRPr="0040743E">
              <w:rPr>
                <w:rFonts w:ascii="Arial" w:hAnsi="Arial" w:cs="Arial"/>
                <w:b/>
                <w:sz w:val="20"/>
              </w:rPr>
              <w:t>Έ</w:t>
            </w:r>
            <w:r w:rsidR="00DB5DC1" w:rsidRPr="0040743E">
              <w:rPr>
                <w:rFonts w:ascii="Arial" w:hAnsi="Arial" w:cs="Arial"/>
                <w:b/>
                <w:sz w:val="20"/>
              </w:rPr>
              <w:t>γκριση του προγράμματος</w:t>
            </w:r>
            <w:r w:rsidRPr="0040743E">
              <w:rPr>
                <w:rFonts w:ascii="Arial" w:hAnsi="Arial" w:cs="Arial"/>
                <w:b/>
                <w:sz w:val="20"/>
              </w:rPr>
              <w:t xml:space="preserve"> και τελικές ενέργειες</w:t>
            </w:r>
          </w:p>
        </w:tc>
        <w:tc>
          <w:tcPr>
            <w:tcW w:w="1418" w:type="dxa"/>
          </w:tcPr>
          <w:p w:rsidR="00DB5DC1" w:rsidRPr="0040743E" w:rsidRDefault="00DB5DC1" w:rsidP="0040743E">
            <w:pPr>
              <w:spacing w:before="120"/>
              <w:rPr>
                <w:rFonts w:ascii="Arial" w:hAnsi="Arial" w:cs="Arial"/>
                <w:sz w:val="20"/>
              </w:rPr>
            </w:pPr>
          </w:p>
        </w:tc>
        <w:tc>
          <w:tcPr>
            <w:tcW w:w="1559" w:type="dxa"/>
          </w:tcPr>
          <w:p w:rsidR="00DB5DC1" w:rsidRPr="0040743E" w:rsidRDefault="00DB5DC1" w:rsidP="0040743E">
            <w:pPr>
              <w:spacing w:before="120"/>
              <w:rPr>
                <w:rFonts w:ascii="Arial" w:hAnsi="Arial" w:cs="Arial"/>
                <w:sz w:val="20"/>
              </w:rPr>
            </w:pPr>
          </w:p>
        </w:tc>
        <w:tc>
          <w:tcPr>
            <w:tcW w:w="1418" w:type="dxa"/>
          </w:tcPr>
          <w:p w:rsidR="00DB5DC1" w:rsidRPr="0040743E" w:rsidRDefault="00DB5DC1" w:rsidP="0040743E">
            <w:pPr>
              <w:spacing w:before="120"/>
              <w:rPr>
                <w:rFonts w:ascii="Arial" w:hAnsi="Arial" w:cs="Arial"/>
                <w:sz w:val="20"/>
              </w:rPr>
            </w:pPr>
          </w:p>
        </w:tc>
      </w:tr>
    </w:tbl>
    <w:p w:rsidR="009F1124" w:rsidRPr="00583AA6" w:rsidRDefault="009F1124" w:rsidP="00B13EC8">
      <w:pPr>
        <w:spacing w:before="120"/>
        <w:rPr>
          <w:rFonts w:ascii="Arial" w:hAnsi="Arial" w:cs="Arial"/>
          <w:sz w:val="20"/>
        </w:rPr>
      </w:pPr>
      <w:bookmarkStart w:id="90" w:name="_Toc174448331"/>
    </w:p>
    <w:p w:rsidR="007A75F0" w:rsidRPr="00583AA6" w:rsidRDefault="007A75F0" w:rsidP="00B13EC8">
      <w:pPr>
        <w:spacing w:before="120"/>
        <w:rPr>
          <w:rFonts w:ascii="Arial" w:hAnsi="Arial" w:cs="Arial"/>
          <w:sz w:val="20"/>
        </w:rPr>
      </w:pPr>
    </w:p>
    <w:p w:rsidR="00DB5DC1" w:rsidRPr="00583AA6" w:rsidRDefault="00DB5DC1" w:rsidP="00C95FBB">
      <w:pPr>
        <w:pStyle w:val="2"/>
        <w:spacing w:before="120" w:after="0"/>
        <w:rPr>
          <w:rFonts w:ascii="Arial" w:hAnsi="Arial" w:cs="Arial"/>
          <w:sz w:val="24"/>
          <w:szCs w:val="24"/>
        </w:rPr>
      </w:pPr>
      <w:bookmarkStart w:id="91" w:name="_Toc300244113"/>
      <w:bookmarkStart w:id="92" w:name="_Toc304542729"/>
      <w:r w:rsidRPr="00583AA6">
        <w:rPr>
          <w:rFonts w:ascii="Arial" w:hAnsi="Arial" w:cs="Arial"/>
          <w:sz w:val="24"/>
          <w:szCs w:val="24"/>
        </w:rPr>
        <w:t xml:space="preserve">Ενημέρωση του προσωπικού </w:t>
      </w:r>
      <w:bookmarkEnd w:id="90"/>
      <w:r w:rsidRPr="00583AA6">
        <w:rPr>
          <w:rFonts w:ascii="Arial" w:hAnsi="Arial" w:cs="Arial"/>
          <w:sz w:val="24"/>
          <w:szCs w:val="24"/>
        </w:rPr>
        <w:t xml:space="preserve">των υπηρεσιών και των ΝΠ </w:t>
      </w:r>
      <w:bookmarkEnd w:id="91"/>
      <w:r w:rsidR="007D77D6">
        <w:rPr>
          <w:rFonts w:ascii="Arial" w:hAnsi="Arial" w:cs="Arial"/>
          <w:sz w:val="24"/>
          <w:szCs w:val="24"/>
        </w:rPr>
        <w:t>της Περιφέρειας</w:t>
      </w:r>
      <w:bookmarkEnd w:id="92"/>
    </w:p>
    <w:p w:rsidR="00DB5DC1" w:rsidRPr="00583AA6" w:rsidRDefault="00DB5DC1" w:rsidP="00C95FBB">
      <w:pPr>
        <w:spacing w:before="120"/>
        <w:rPr>
          <w:rFonts w:ascii="Arial" w:hAnsi="Arial" w:cs="Arial"/>
          <w:sz w:val="20"/>
        </w:rPr>
      </w:pPr>
      <w:r w:rsidRPr="00583AA6">
        <w:rPr>
          <w:rFonts w:ascii="Arial" w:hAnsi="Arial" w:cs="Arial"/>
          <w:sz w:val="20"/>
        </w:rPr>
        <w:t xml:space="preserve">Η σύνταξη του </w:t>
      </w:r>
      <w:r w:rsidR="00760D56" w:rsidRPr="00583AA6">
        <w:rPr>
          <w:rFonts w:ascii="Arial" w:hAnsi="Arial" w:cs="Arial"/>
          <w:sz w:val="20"/>
        </w:rPr>
        <w:t>Επιχειρησιακού Προγράμματος</w:t>
      </w:r>
      <w:r w:rsidRPr="00583AA6">
        <w:rPr>
          <w:rFonts w:ascii="Arial" w:hAnsi="Arial" w:cs="Arial"/>
          <w:sz w:val="20"/>
        </w:rPr>
        <w:t xml:space="preserve"> αποτελεί μια αφορμή για την εισαγωγή διαδικασιών προγραμματισμού </w:t>
      </w:r>
      <w:r w:rsidR="00D2162F">
        <w:rPr>
          <w:rFonts w:ascii="Arial" w:hAnsi="Arial" w:cs="Arial"/>
          <w:sz w:val="20"/>
        </w:rPr>
        <w:t>στην Περιφέρεια</w:t>
      </w:r>
      <w:r w:rsidR="005541E3" w:rsidRPr="00583AA6">
        <w:rPr>
          <w:rFonts w:ascii="Arial" w:hAnsi="Arial" w:cs="Arial"/>
          <w:sz w:val="20"/>
        </w:rPr>
        <w:t xml:space="preserve"> και στις υπηρεσίες τ</w:t>
      </w:r>
      <w:r w:rsidR="00D2162F">
        <w:rPr>
          <w:rFonts w:ascii="Arial" w:hAnsi="Arial" w:cs="Arial"/>
          <w:sz w:val="20"/>
        </w:rPr>
        <w:t>ης</w:t>
      </w:r>
      <w:r w:rsidRPr="00583AA6">
        <w:rPr>
          <w:rFonts w:ascii="Arial" w:hAnsi="Arial" w:cs="Arial"/>
          <w:sz w:val="20"/>
        </w:rPr>
        <w:t xml:space="preserve">. Οι διαδικασίες αυτές δεν μπορεί παρά να στηρίζονται στη συμμετοχή του ανθρώπινου δυναμικού </w:t>
      </w:r>
      <w:r w:rsidR="007D77D6">
        <w:rPr>
          <w:rFonts w:ascii="Arial" w:hAnsi="Arial" w:cs="Arial"/>
          <w:sz w:val="20"/>
        </w:rPr>
        <w:t>της Περιφέρειας</w:t>
      </w:r>
      <w:r w:rsidRPr="00583AA6">
        <w:rPr>
          <w:rFonts w:ascii="Arial" w:hAnsi="Arial" w:cs="Arial"/>
          <w:sz w:val="20"/>
        </w:rPr>
        <w:t xml:space="preserve">, το οποίο πρέπει να είναι ενημερωμένο, ώστε να συμβάλλει τόσο στο σχεδιασμό όσο και στην υλοποίηση. Κρίνεται επομένως αναγκαία η ενημέρωση του </w:t>
      </w:r>
      <w:r w:rsidR="005541E3" w:rsidRPr="00583AA6">
        <w:rPr>
          <w:rFonts w:ascii="Arial" w:hAnsi="Arial" w:cs="Arial"/>
          <w:sz w:val="20"/>
        </w:rPr>
        <w:t xml:space="preserve">αρμόδιου </w:t>
      </w:r>
      <w:r w:rsidRPr="00583AA6">
        <w:rPr>
          <w:rFonts w:ascii="Arial" w:hAnsi="Arial" w:cs="Arial"/>
          <w:sz w:val="20"/>
        </w:rPr>
        <w:t xml:space="preserve">προσωπικού </w:t>
      </w:r>
      <w:r w:rsidR="007D77D6">
        <w:rPr>
          <w:rFonts w:ascii="Arial" w:hAnsi="Arial" w:cs="Arial"/>
          <w:sz w:val="20"/>
        </w:rPr>
        <w:t>της Περιφέρειας</w:t>
      </w:r>
      <w:r w:rsidRPr="00583AA6">
        <w:rPr>
          <w:rFonts w:ascii="Arial" w:hAnsi="Arial" w:cs="Arial"/>
          <w:sz w:val="20"/>
        </w:rPr>
        <w:t xml:space="preserve"> και των </w:t>
      </w:r>
      <w:r w:rsidR="00547B4C" w:rsidRPr="00583AA6">
        <w:rPr>
          <w:rFonts w:ascii="Arial" w:hAnsi="Arial" w:cs="Arial"/>
          <w:sz w:val="20"/>
        </w:rPr>
        <w:t>Νομικών Προσώπων τ</w:t>
      </w:r>
      <w:r w:rsidR="00D2162F">
        <w:rPr>
          <w:rFonts w:ascii="Arial" w:hAnsi="Arial" w:cs="Arial"/>
          <w:sz w:val="20"/>
        </w:rPr>
        <w:t>ης</w:t>
      </w:r>
      <w:r w:rsidRPr="00583AA6">
        <w:rPr>
          <w:rFonts w:ascii="Arial" w:hAnsi="Arial" w:cs="Arial"/>
          <w:sz w:val="20"/>
        </w:rPr>
        <w:t xml:space="preserve">, μέσω των προϊσταμένων, για τις διαδικασίες σύνταξης του </w:t>
      </w:r>
      <w:r w:rsidR="00760D56" w:rsidRPr="00583AA6">
        <w:rPr>
          <w:rFonts w:ascii="Arial" w:hAnsi="Arial" w:cs="Arial"/>
          <w:sz w:val="20"/>
        </w:rPr>
        <w:t>Επιχειρησιακού Προγράμματος</w:t>
      </w:r>
      <w:r w:rsidRPr="00583AA6">
        <w:rPr>
          <w:rFonts w:ascii="Arial" w:hAnsi="Arial" w:cs="Arial"/>
          <w:sz w:val="20"/>
        </w:rPr>
        <w:t xml:space="preserve"> και το ρόλο των υπηρεσιών σε αυτό.</w:t>
      </w:r>
    </w:p>
    <w:p w:rsidR="00DB5DC1"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93" w:name="_Toc304542730"/>
      <w:bookmarkStart w:id="94" w:name="_Toc174448332"/>
      <w:bookmarkStart w:id="95" w:name="_Toc300244115"/>
      <w:r w:rsidRPr="00B97A08">
        <w:rPr>
          <w:color w:val="4A442A"/>
          <w:sz w:val="28"/>
          <w:szCs w:val="28"/>
        </w:rPr>
        <w:lastRenderedPageBreak/>
        <w:t xml:space="preserve">ΒΗΜΑ 2 : </w:t>
      </w:r>
      <w:r w:rsidR="00CF1447" w:rsidRPr="00B97A08">
        <w:rPr>
          <w:color w:val="4A442A"/>
          <w:sz w:val="28"/>
          <w:szCs w:val="28"/>
        </w:rPr>
        <w:t xml:space="preserve">ΣΥΝΟΠΤΙΚΗ ΠΕΡΙΓΡΑΦΗ </w:t>
      </w:r>
      <w:r w:rsidR="000A3772" w:rsidRPr="00B97A08">
        <w:rPr>
          <w:color w:val="4A442A"/>
          <w:sz w:val="28"/>
          <w:szCs w:val="28"/>
        </w:rPr>
        <w:t xml:space="preserve">ΚΑΙ ΑΞΙΟΛΟΓΗΣΗ </w:t>
      </w:r>
      <w:r w:rsidR="00CF1447" w:rsidRPr="00B97A08">
        <w:rPr>
          <w:color w:val="4A442A"/>
          <w:sz w:val="28"/>
          <w:szCs w:val="28"/>
        </w:rPr>
        <w:t xml:space="preserve">ΤΗΣ </w:t>
      </w:r>
      <w:r w:rsidR="009768EC" w:rsidRPr="00B97A08">
        <w:rPr>
          <w:color w:val="4A442A"/>
          <w:sz w:val="28"/>
          <w:szCs w:val="28"/>
        </w:rPr>
        <w:t>ΥΦΙΣΤΑΜΕΝΗΣ ΚΑΤΑΣΤΑΣΗΣ</w:t>
      </w:r>
      <w:bookmarkEnd w:id="93"/>
      <w:r w:rsidR="001E39DB" w:rsidRPr="00B97A08">
        <w:rPr>
          <w:color w:val="4A442A"/>
          <w:sz w:val="28"/>
          <w:szCs w:val="28"/>
        </w:rPr>
        <w:t xml:space="preserve"> </w:t>
      </w:r>
      <w:bookmarkEnd w:id="94"/>
      <w:bookmarkEnd w:id="95"/>
    </w:p>
    <w:p w:rsidR="00DB5DC1" w:rsidRPr="00583AA6" w:rsidRDefault="00DB5DC1" w:rsidP="00C95FBB">
      <w:pPr>
        <w:pStyle w:val="2"/>
        <w:spacing w:before="120" w:after="0"/>
        <w:rPr>
          <w:rFonts w:ascii="Arial" w:hAnsi="Arial" w:cs="Arial"/>
          <w:sz w:val="24"/>
          <w:szCs w:val="24"/>
        </w:rPr>
      </w:pPr>
      <w:bookmarkStart w:id="96" w:name="_Toc45334193"/>
      <w:r w:rsidRPr="00583AA6">
        <w:rPr>
          <w:rFonts w:ascii="Arial" w:hAnsi="Arial" w:cs="Arial"/>
          <w:sz w:val="24"/>
          <w:szCs w:val="24"/>
        </w:rPr>
        <w:t xml:space="preserve"> </w:t>
      </w:r>
      <w:bookmarkStart w:id="97" w:name="_Toc174448333"/>
      <w:bookmarkStart w:id="98" w:name="_Toc300244116"/>
      <w:bookmarkStart w:id="99" w:name="_Toc304542731"/>
      <w:r w:rsidRPr="00583AA6">
        <w:rPr>
          <w:rFonts w:ascii="Arial" w:hAnsi="Arial" w:cs="Arial"/>
          <w:sz w:val="24"/>
          <w:szCs w:val="24"/>
        </w:rPr>
        <w:t>Σκοπός</w:t>
      </w:r>
      <w:bookmarkEnd w:id="97"/>
      <w:bookmarkEnd w:id="98"/>
      <w:bookmarkEnd w:id="99"/>
      <w:r w:rsidRPr="00583AA6">
        <w:rPr>
          <w:rFonts w:ascii="Arial" w:hAnsi="Arial" w:cs="Arial"/>
          <w:sz w:val="24"/>
          <w:szCs w:val="24"/>
        </w:rPr>
        <w:t xml:space="preserve"> </w:t>
      </w:r>
      <w:bookmarkEnd w:id="96"/>
    </w:p>
    <w:p w:rsidR="00DB5DC1" w:rsidRPr="00583AA6" w:rsidRDefault="00DB5DC1" w:rsidP="00C95FBB">
      <w:pPr>
        <w:pStyle w:val="DefinitionTerm"/>
        <w:spacing w:before="120"/>
        <w:rPr>
          <w:rFonts w:ascii="Arial" w:hAnsi="Arial" w:cs="Arial"/>
          <w:sz w:val="20"/>
          <w:lang w:val="el-GR"/>
        </w:rPr>
      </w:pPr>
      <w:r w:rsidRPr="00583AA6">
        <w:rPr>
          <w:rFonts w:ascii="Arial" w:hAnsi="Arial" w:cs="Arial"/>
          <w:sz w:val="20"/>
          <w:lang w:val="el-GR" w:eastAsia="el-GR"/>
        </w:rPr>
        <w:t xml:space="preserve">Στο βήμα αυτό </w:t>
      </w:r>
      <w:r w:rsidR="000D652C" w:rsidRPr="00583AA6">
        <w:rPr>
          <w:rFonts w:ascii="Arial" w:hAnsi="Arial" w:cs="Arial"/>
          <w:sz w:val="20"/>
          <w:lang w:val="el-GR" w:eastAsia="el-GR"/>
        </w:rPr>
        <w:t xml:space="preserve">η </w:t>
      </w:r>
      <w:r w:rsidR="007D77D6">
        <w:rPr>
          <w:rFonts w:ascii="Arial" w:hAnsi="Arial" w:cs="Arial"/>
          <w:sz w:val="20"/>
          <w:lang w:val="el-GR" w:eastAsia="el-GR"/>
        </w:rPr>
        <w:t xml:space="preserve">Διεύθυνση </w:t>
      </w:r>
      <w:r w:rsidR="00D2162F">
        <w:rPr>
          <w:rFonts w:ascii="Arial" w:hAnsi="Arial" w:cs="Arial"/>
          <w:sz w:val="20"/>
          <w:lang w:val="el-GR" w:eastAsia="el-GR"/>
        </w:rPr>
        <w:t>Αναπτυξιακού</w:t>
      </w:r>
      <w:r w:rsidR="007D77D6">
        <w:rPr>
          <w:rFonts w:ascii="Arial" w:hAnsi="Arial" w:cs="Arial"/>
          <w:sz w:val="20"/>
          <w:lang w:val="el-GR" w:eastAsia="el-GR"/>
        </w:rPr>
        <w:t xml:space="preserve"> Προγραμματισμού</w:t>
      </w:r>
      <w:r w:rsidR="00FD6EC6">
        <w:rPr>
          <w:rFonts w:ascii="Arial" w:hAnsi="Arial" w:cs="Arial"/>
          <w:sz w:val="20"/>
          <w:lang w:val="el-GR" w:eastAsia="el-GR"/>
        </w:rPr>
        <w:t>,</w:t>
      </w:r>
      <w:r w:rsidRPr="00583AA6">
        <w:rPr>
          <w:rFonts w:ascii="Arial" w:hAnsi="Arial" w:cs="Arial"/>
          <w:sz w:val="20"/>
          <w:lang w:val="el-GR" w:eastAsia="el-GR"/>
        </w:rPr>
        <w:t xml:space="preserve"> </w:t>
      </w:r>
      <w:r w:rsidR="00F605CA" w:rsidRPr="00583AA6">
        <w:rPr>
          <w:rFonts w:ascii="Arial" w:hAnsi="Arial" w:cs="Arial"/>
          <w:sz w:val="20"/>
          <w:lang w:val="el-GR"/>
        </w:rPr>
        <w:t xml:space="preserve">και σε συνεργασία με τις αρμόδιες υπηρεσίες, </w:t>
      </w:r>
      <w:r w:rsidRPr="00583AA6">
        <w:rPr>
          <w:rFonts w:ascii="Arial" w:hAnsi="Arial" w:cs="Arial"/>
          <w:sz w:val="20"/>
          <w:lang w:val="el-GR"/>
        </w:rPr>
        <w:t xml:space="preserve">περιγράφει </w:t>
      </w:r>
      <w:r w:rsidRPr="00583AA6">
        <w:rPr>
          <w:rFonts w:ascii="Arial" w:hAnsi="Arial" w:cs="Arial"/>
          <w:sz w:val="20"/>
          <w:lang w:val="el-GR" w:eastAsia="el-GR"/>
        </w:rPr>
        <w:t>σ</w:t>
      </w:r>
      <w:r w:rsidRPr="00583AA6">
        <w:rPr>
          <w:rFonts w:ascii="Arial" w:hAnsi="Arial" w:cs="Arial"/>
          <w:sz w:val="20"/>
          <w:lang w:val="el-GR"/>
        </w:rPr>
        <w:t xml:space="preserve">υνοπτικά </w:t>
      </w:r>
      <w:r w:rsidR="00CE739E" w:rsidRPr="00583AA6">
        <w:rPr>
          <w:rFonts w:ascii="Arial" w:hAnsi="Arial" w:cs="Arial"/>
          <w:sz w:val="20"/>
          <w:lang w:val="el-GR"/>
        </w:rPr>
        <w:t xml:space="preserve">και αξιολογεί </w:t>
      </w:r>
      <w:r w:rsidRPr="00583AA6">
        <w:rPr>
          <w:rFonts w:ascii="Arial" w:hAnsi="Arial" w:cs="Arial"/>
          <w:sz w:val="20"/>
          <w:lang w:val="el-GR"/>
        </w:rPr>
        <w:t xml:space="preserve">την </w:t>
      </w:r>
      <w:r w:rsidR="00CE739E" w:rsidRPr="00583AA6">
        <w:rPr>
          <w:rFonts w:ascii="Arial" w:hAnsi="Arial" w:cs="Arial"/>
          <w:sz w:val="20"/>
          <w:lang w:val="el-GR"/>
        </w:rPr>
        <w:t>περιοχή</w:t>
      </w:r>
      <w:r w:rsidRPr="00583AA6">
        <w:rPr>
          <w:rFonts w:ascii="Arial" w:hAnsi="Arial" w:cs="Arial"/>
          <w:sz w:val="20"/>
          <w:lang w:val="el-GR"/>
        </w:rPr>
        <w:t xml:space="preserve"> </w:t>
      </w:r>
      <w:r w:rsidR="007D77D6">
        <w:rPr>
          <w:rFonts w:ascii="Arial" w:hAnsi="Arial" w:cs="Arial"/>
          <w:sz w:val="20"/>
          <w:lang w:val="el-GR"/>
        </w:rPr>
        <w:t>της Περιφέρειας</w:t>
      </w:r>
      <w:r w:rsidRPr="00583AA6">
        <w:rPr>
          <w:rFonts w:ascii="Arial" w:hAnsi="Arial" w:cs="Arial"/>
          <w:sz w:val="20"/>
          <w:lang w:val="el-GR" w:eastAsia="el-GR"/>
        </w:rPr>
        <w:t>, με σκοπό τον εντοπισμό των κρίσιμων ζητημάτων</w:t>
      </w:r>
      <w:r w:rsidRPr="00583AA6">
        <w:rPr>
          <w:rFonts w:ascii="Arial" w:hAnsi="Arial" w:cs="Arial"/>
          <w:sz w:val="20"/>
          <w:lang w:val="el-GR"/>
        </w:rPr>
        <w:t xml:space="preserve"> </w:t>
      </w:r>
      <w:r w:rsidR="00674290">
        <w:rPr>
          <w:rFonts w:ascii="Arial" w:hAnsi="Arial" w:cs="Arial"/>
          <w:sz w:val="20"/>
          <w:lang w:val="el-GR"/>
        </w:rPr>
        <w:t>περιφερειακής ανάπτυξης</w:t>
      </w:r>
      <w:r w:rsidRPr="00583AA6">
        <w:rPr>
          <w:rFonts w:ascii="Arial" w:hAnsi="Arial" w:cs="Arial"/>
          <w:sz w:val="20"/>
          <w:lang w:val="el-GR" w:eastAsia="el-GR"/>
        </w:rPr>
        <w:t>,</w:t>
      </w:r>
      <w:r w:rsidRPr="00583AA6">
        <w:rPr>
          <w:rFonts w:ascii="Arial" w:hAnsi="Arial" w:cs="Arial"/>
          <w:b/>
          <w:bCs/>
          <w:sz w:val="20"/>
          <w:lang w:val="el-GR"/>
        </w:rPr>
        <w:t xml:space="preserve"> </w:t>
      </w:r>
      <w:r w:rsidRPr="00583AA6">
        <w:rPr>
          <w:rFonts w:ascii="Arial" w:hAnsi="Arial" w:cs="Arial"/>
          <w:sz w:val="20"/>
          <w:lang w:val="el-GR" w:eastAsia="el-GR"/>
        </w:rPr>
        <w:t xml:space="preserve">που θα πρέπει να αντιμετωπίσει </w:t>
      </w:r>
      <w:r w:rsidR="00045E67">
        <w:rPr>
          <w:rFonts w:ascii="Arial" w:hAnsi="Arial" w:cs="Arial"/>
          <w:sz w:val="20"/>
          <w:lang w:val="el-GR" w:eastAsia="el-GR"/>
        </w:rPr>
        <w:t>η Περιφέρεια</w:t>
      </w:r>
      <w:r w:rsidRPr="00583AA6">
        <w:rPr>
          <w:rFonts w:ascii="Arial" w:hAnsi="Arial" w:cs="Arial"/>
          <w:sz w:val="20"/>
          <w:lang w:val="el-GR" w:eastAsia="el-GR"/>
        </w:rPr>
        <w:t xml:space="preserve"> κατά την επόμενη </w:t>
      </w:r>
      <w:r w:rsidR="00BF2FFA" w:rsidRPr="00583AA6">
        <w:rPr>
          <w:rFonts w:ascii="Arial" w:hAnsi="Arial" w:cs="Arial"/>
          <w:sz w:val="20"/>
          <w:lang w:val="el-GR" w:eastAsia="el-GR"/>
        </w:rPr>
        <w:t>πενταετία</w:t>
      </w:r>
      <w:r w:rsidRPr="00583AA6">
        <w:rPr>
          <w:rFonts w:ascii="Arial" w:hAnsi="Arial" w:cs="Arial"/>
          <w:sz w:val="20"/>
          <w:lang w:val="el-GR"/>
        </w:rPr>
        <w:t>.</w:t>
      </w:r>
      <w:r w:rsidR="00075BA8" w:rsidRPr="00583AA6">
        <w:rPr>
          <w:rFonts w:ascii="Arial" w:hAnsi="Arial" w:cs="Arial"/>
          <w:sz w:val="20"/>
          <w:lang w:val="el-GR"/>
        </w:rPr>
        <w:t xml:space="preserve"> Ταυτόχρονα, και σε συνεργασία με τις αρμόδιες υπηρεσίες, καταγράφ</w:t>
      </w:r>
      <w:r w:rsidR="000D652C" w:rsidRPr="00583AA6">
        <w:rPr>
          <w:rFonts w:ascii="Arial" w:hAnsi="Arial" w:cs="Arial"/>
          <w:sz w:val="20"/>
          <w:lang w:val="el-GR"/>
        </w:rPr>
        <w:t>ει</w:t>
      </w:r>
      <w:r w:rsidR="00075BA8" w:rsidRPr="00583AA6">
        <w:rPr>
          <w:rFonts w:ascii="Arial" w:hAnsi="Arial" w:cs="Arial"/>
          <w:sz w:val="20"/>
          <w:lang w:val="el-GR"/>
        </w:rPr>
        <w:t xml:space="preserve"> συνοπτικά </w:t>
      </w:r>
      <w:r w:rsidR="00CE739E" w:rsidRPr="00583AA6">
        <w:rPr>
          <w:rFonts w:ascii="Arial" w:hAnsi="Arial" w:cs="Arial"/>
          <w:sz w:val="20"/>
          <w:lang w:val="el-GR"/>
        </w:rPr>
        <w:t xml:space="preserve">και αξιολογεί την οργάνωση και λειτουργία </w:t>
      </w:r>
      <w:r w:rsidR="00045E67">
        <w:rPr>
          <w:rFonts w:ascii="Arial" w:hAnsi="Arial" w:cs="Arial"/>
          <w:sz w:val="20"/>
          <w:lang w:val="el-GR"/>
        </w:rPr>
        <w:t>της Περιφέρειας</w:t>
      </w:r>
      <w:r w:rsidR="00075BA8" w:rsidRPr="00583AA6">
        <w:rPr>
          <w:rFonts w:ascii="Arial" w:hAnsi="Arial" w:cs="Arial"/>
          <w:sz w:val="20"/>
          <w:lang w:val="el-GR"/>
        </w:rPr>
        <w:t xml:space="preserve"> και των </w:t>
      </w:r>
      <w:r w:rsidR="00E544F6" w:rsidRPr="00583AA6">
        <w:rPr>
          <w:rFonts w:ascii="Arial" w:hAnsi="Arial" w:cs="Arial"/>
          <w:sz w:val="20"/>
          <w:lang w:val="el-GR"/>
        </w:rPr>
        <w:t>Ν</w:t>
      </w:r>
      <w:r w:rsidR="00075BA8" w:rsidRPr="00583AA6">
        <w:rPr>
          <w:rFonts w:ascii="Arial" w:hAnsi="Arial" w:cs="Arial"/>
          <w:sz w:val="20"/>
          <w:lang w:val="el-GR"/>
        </w:rPr>
        <w:t xml:space="preserve">ομικών </w:t>
      </w:r>
      <w:r w:rsidR="00E544F6" w:rsidRPr="00583AA6">
        <w:rPr>
          <w:rFonts w:ascii="Arial" w:hAnsi="Arial" w:cs="Arial"/>
          <w:sz w:val="20"/>
          <w:lang w:val="el-GR"/>
        </w:rPr>
        <w:t>τ</w:t>
      </w:r>
      <w:r w:rsidR="00045E67">
        <w:rPr>
          <w:rFonts w:ascii="Arial" w:hAnsi="Arial" w:cs="Arial"/>
          <w:sz w:val="20"/>
          <w:lang w:val="el-GR"/>
        </w:rPr>
        <w:t>ης</w:t>
      </w:r>
      <w:r w:rsidR="00075BA8" w:rsidRPr="00583AA6">
        <w:rPr>
          <w:rFonts w:ascii="Arial" w:hAnsi="Arial" w:cs="Arial"/>
          <w:sz w:val="20"/>
          <w:lang w:val="el-GR"/>
        </w:rPr>
        <w:t xml:space="preserve"> Προσώπων</w:t>
      </w:r>
      <w:r w:rsidR="00F82966" w:rsidRPr="00583AA6">
        <w:rPr>
          <w:rFonts w:ascii="Arial" w:hAnsi="Arial" w:cs="Arial"/>
          <w:sz w:val="20"/>
          <w:lang w:val="el-GR"/>
        </w:rPr>
        <w:t xml:space="preserve">, με σκοπό τον εντοπισμό σημαντικών ζητημάτων εσωτερικής ανάπτυξης που πρέπει να αντιμετωπιστούν. </w:t>
      </w:r>
      <w:r w:rsidR="00075BA8" w:rsidRPr="00583AA6">
        <w:rPr>
          <w:rFonts w:ascii="Arial" w:hAnsi="Arial" w:cs="Arial"/>
          <w:sz w:val="20"/>
          <w:lang w:val="el-GR"/>
        </w:rPr>
        <w:t xml:space="preserve"> </w:t>
      </w:r>
    </w:p>
    <w:p w:rsidR="00FA3DE2" w:rsidRPr="00583AA6" w:rsidRDefault="00352799" w:rsidP="00352799">
      <w:pPr>
        <w:pStyle w:val="DefinitionTerm"/>
        <w:spacing w:before="120"/>
        <w:rPr>
          <w:rFonts w:ascii="Arial" w:hAnsi="Arial" w:cs="Arial"/>
          <w:sz w:val="20"/>
          <w:lang w:val="el-GR" w:eastAsia="el-GR"/>
        </w:rPr>
      </w:pPr>
      <w:r w:rsidRPr="00583AA6">
        <w:rPr>
          <w:rFonts w:ascii="Arial" w:hAnsi="Arial" w:cs="Arial"/>
          <w:sz w:val="20"/>
          <w:lang w:val="el-GR" w:eastAsia="el-GR"/>
        </w:rPr>
        <w:t xml:space="preserve">Για τον εντοπισμό κρίσιμων ζητημάτων </w:t>
      </w:r>
      <w:r w:rsidR="00045E67">
        <w:rPr>
          <w:rFonts w:ascii="Arial" w:hAnsi="Arial" w:cs="Arial"/>
          <w:sz w:val="20"/>
          <w:lang w:val="el-GR" w:eastAsia="el-GR"/>
        </w:rPr>
        <w:t>περιφερειακής</w:t>
      </w:r>
      <w:r w:rsidR="00B30BDB" w:rsidRPr="00583AA6">
        <w:rPr>
          <w:rFonts w:ascii="Arial" w:hAnsi="Arial" w:cs="Arial"/>
          <w:sz w:val="20"/>
          <w:lang w:val="el-GR" w:eastAsia="el-GR"/>
        </w:rPr>
        <w:t xml:space="preserve"> και εσωτερικής</w:t>
      </w:r>
      <w:r w:rsidRPr="00583AA6">
        <w:rPr>
          <w:rFonts w:ascii="Arial" w:hAnsi="Arial" w:cs="Arial"/>
          <w:sz w:val="20"/>
          <w:lang w:val="el-GR" w:eastAsia="el-GR"/>
        </w:rPr>
        <w:t xml:space="preserve"> ανάπτυξης, η </w:t>
      </w:r>
      <w:r w:rsidR="007D77D6">
        <w:rPr>
          <w:rFonts w:ascii="Arial" w:hAnsi="Arial" w:cs="Arial"/>
          <w:sz w:val="20"/>
          <w:lang w:val="el-GR" w:eastAsia="el-GR"/>
        </w:rPr>
        <w:t xml:space="preserve">Διεύθυνση </w:t>
      </w:r>
      <w:r w:rsidR="00045E67">
        <w:rPr>
          <w:rFonts w:ascii="Arial" w:hAnsi="Arial" w:cs="Arial"/>
          <w:sz w:val="20"/>
          <w:lang w:val="el-GR" w:eastAsia="el-GR"/>
        </w:rPr>
        <w:t>Αναπτυξιακού</w:t>
      </w:r>
      <w:r w:rsidR="007D77D6">
        <w:rPr>
          <w:rFonts w:ascii="Arial" w:hAnsi="Arial" w:cs="Arial"/>
          <w:sz w:val="20"/>
          <w:lang w:val="el-GR" w:eastAsia="el-GR"/>
        </w:rPr>
        <w:t xml:space="preserve"> Προγραμματισμού</w:t>
      </w:r>
      <w:r w:rsidRPr="00583AA6">
        <w:rPr>
          <w:rFonts w:ascii="Arial" w:hAnsi="Arial" w:cs="Arial"/>
          <w:sz w:val="20"/>
          <w:lang w:val="el-GR" w:eastAsia="el-GR"/>
        </w:rPr>
        <w:t xml:space="preserve"> αποστέλλει </w:t>
      </w:r>
      <w:r w:rsidR="00F605CA" w:rsidRPr="00583AA6">
        <w:rPr>
          <w:rFonts w:ascii="Arial" w:hAnsi="Arial" w:cs="Arial"/>
          <w:sz w:val="20"/>
          <w:lang w:val="el-GR" w:eastAsia="el-GR"/>
        </w:rPr>
        <w:t>σχετικό έντυπο /ερωτηματολόγιο</w:t>
      </w:r>
      <w:r w:rsidR="00FB6CC9" w:rsidRPr="00583AA6">
        <w:rPr>
          <w:rFonts w:ascii="Arial" w:hAnsi="Arial" w:cs="Arial"/>
          <w:sz w:val="20"/>
          <w:lang w:val="el-GR" w:eastAsia="el-GR"/>
        </w:rPr>
        <w:t xml:space="preserve"> περιγραφής και αξιολόγησης της κατάστασης από τις υπηρεσίες και τα ΝΠ</w:t>
      </w:r>
      <w:r w:rsidR="00F605CA" w:rsidRPr="00583AA6">
        <w:rPr>
          <w:rFonts w:ascii="Arial" w:hAnsi="Arial" w:cs="Arial"/>
          <w:sz w:val="20"/>
          <w:lang w:val="el-GR" w:eastAsia="el-GR"/>
        </w:rPr>
        <w:t xml:space="preserve"> προς </w:t>
      </w:r>
      <w:r w:rsidR="003E62A5" w:rsidRPr="00583AA6">
        <w:rPr>
          <w:rFonts w:ascii="Arial" w:hAnsi="Arial" w:cs="Arial"/>
          <w:sz w:val="20"/>
          <w:lang w:val="el-GR" w:eastAsia="el-GR"/>
        </w:rPr>
        <w:t xml:space="preserve">τους προϊσταμένους των υπηρεσιών </w:t>
      </w:r>
      <w:r w:rsidR="007D77D6">
        <w:rPr>
          <w:rFonts w:ascii="Arial" w:hAnsi="Arial" w:cs="Arial"/>
          <w:sz w:val="20"/>
          <w:lang w:val="el-GR" w:eastAsia="el-GR"/>
        </w:rPr>
        <w:t>της Περιφέρειας</w:t>
      </w:r>
      <w:r w:rsidR="003E62A5" w:rsidRPr="00583AA6">
        <w:rPr>
          <w:rFonts w:ascii="Arial" w:hAnsi="Arial" w:cs="Arial"/>
          <w:sz w:val="20"/>
          <w:lang w:val="el-GR" w:eastAsia="el-GR"/>
        </w:rPr>
        <w:t xml:space="preserve"> ώστε να καταγραφούν τυχόν προβλήματα, ανάγκες και προτάσεις. </w:t>
      </w:r>
    </w:p>
    <w:p w:rsidR="00FA3DE2" w:rsidRPr="00583AA6" w:rsidRDefault="00FA3DE2" w:rsidP="00FA3DE2">
      <w:pPr>
        <w:spacing w:before="120"/>
        <w:rPr>
          <w:rFonts w:ascii="Arial" w:hAnsi="Arial" w:cs="Arial"/>
          <w:sz w:val="20"/>
        </w:rPr>
      </w:pPr>
      <w:r w:rsidRPr="00583AA6">
        <w:rPr>
          <w:rFonts w:ascii="Arial" w:hAnsi="Arial" w:cs="Arial"/>
          <w:sz w:val="20"/>
        </w:rPr>
        <w:t xml:space="preserve">Η αξιολόγηση έχει μείζονα βαρύτητα για το Επιχειρησιακό Πρόγραμμα γιατί με βάση τα ευρήματά της καθορίζει τις επιλογές και τη στρατηγική που θα πρέπει να ακολουθεί για την αντιμετώπιση βασικών ζητημάτων </w:t>
      </w:r>
      <w:r w:rsidR="00045E67">
        <w:rPr>
          <w:rFonts w:ascii="Arial" w:hAnsi="Arial" w:cs="Arial"/>
          <w:sz w:val="20"/>
        </w:rPr>
        <w:t>περιφερειακής</w:t>
      </w:r>
      <w:r w:rsidRPr="00583AA6">
        <w:rPr>
          <w:rFonts w:ascii="Arial" w:hAnsi="Arial" w:cs="Arial"/>
          <w:sz w:val="20"/>
        </w:rPr>
        <w:t xml:space="preserve"> και εσωτερικής ανάπτυξης.</w:t>
      </w:r>
    </w:p>
    <w:p w:rsidR="00352799" w:rsidRPr="00583AA6" w:rsidRDefault="003E62A5" w:rsidP="00352799">
      <w:pPr>
        <w:pStyle w:val="DefinitionTerm"/>
        <w:spacing w:before="120"/>
        <w:rPr>
          <w:rFonts w:ascii="Arial" w:hAnsi="Arial" w:cs="Arial"/>
          <w:sz w:val="20"/>
          <w:lang w:val="el-GR" w:eastAsia="el-GR"/>
        </w:rPr>
      </w:pPr>
      <w:r w:rsidRPr="00583AA6">
        <w:rPr>
          <w:rFonts w:ascii="Arial" w:hAnsi="Arial" w:cs="Arial"/>
          <w:sz w:val="20"/>
          <w:lang w:val="el-GR" w:eastAsia="el-GR"/>
        </w:rPr>
        <w:t xml:space="preserve">  </w:t>
      </w:r>
      <w:r w:rsidR="00F605CA" w:rsidRPr="00583AA6">
        <w:rPr>
          <w:rFonts w:ascii="Arial" w:hAnsi="Arial" w:cs="Arial"/>
          <w:sz w:val="20"/>
          <w:lang w:val="el-GR" w:eastAsia="el-GR"/>
        </w:rPr>
        <w:t xml:space="preserve">  </w:t>
      </w:r>
      <w:r w:rsidR="00352799" w:rsidRPr="00583AA6">
        <w:rPr>
          <w:rFonts w:ascii="Arial" w:hAnsi="Arial" w:cs="Arial"/>
          <w:sz w:val="20"/>
          <w:lang w:val="el-GR" w:eastAsia="el-GR"/>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 xml:space="preserve">Το βήμα ολοκληρώνεται με τις εξής </w:t>
      </w:r>
      <w:r w:rsidR="00CE739E" w:rsidRPr="00583AA6">
        <w:rPr>
          <w:rFonts w:ascii="Arial" w:hAnsi="Arial" w:cs="Arial"/>
          <w:sz w:val="20"/>
        </w:rPr>
        <w:t>5</w:t>
      </w:r>
      <w:r w:rsidRPr="00583AA6">
        <w:rPr>
          <w:rFonts w:ascii="Arial" w:hAnsi="Arial" w:cs="Arial"/>
          <w:sz w:val="20"/>
        </w:rPr>
        <w:t xml:space="preserve"> ενέργειες :</w:t>
      </w:r>
    </w:p>
    <w:p w:rsidR="007D1765" w:rsidRPr="00583AA6" w:rsidRDefault="00CF1447" w:rsidP="00045E67">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b/>
          <w:sz w:val="20"/>
        </w:rPr>
      </w:pPr>
      <w:r w:rsidRPr="00583AA6">
        <w:rPr>
          <w:rFonts w:ascii="Arial" w:hAnsi="Arial" w:cs="Arial"/>
          <w:b/>
          <w:sz w:val="20"/>
        </w:rPr>
        <w:t xml:space="preserve">ΒΗΜΑ 2: ΣΥΝΟΠΤΙΚΗ ΠΕΡΙΓΡΑΦΗ </w:t>
      </w:r>
      <w:r w:rsidR="00781252" w:rsidRPr="00583AA6">
        <w:rPr>
          <w:rFonts w:ascii="Arial" w:hAnsi="Arial" w:cs="Arial"/>
          <w:b/>
          <w:sz w:val="20"/>
        </w:rPr>
        <w:t xml:space="preserve">ΚΑΙ ΑΞΙΟΛΟΓΗΣΗ </w:t>
      </w:r>
      <w:r w:rsidRPr="00583AA6">
        <w:rPr>
          <w:rFonts w:ascii="Arial" w:hAnsi="Arial" w:cs="Arial"/>
          <w:b/>
          <w:sz w:val="20"/>
        </w:rPr>
        <w:t xml:space="preserve">ΤΗΣ </w:t>
      </w:r>
      <w:r w:rsidR="00267414" w:rsidRPr="00583AA6">
        <w:rPr>
          <w:rFonts w:ascii="Arial" w:hAnsi="Arial" w:cs="Arial"/>
          <w:b/>
          <w:sz w:val="20"/>
        </w:rPr>
        <w:t>ΥΦΙΣΤΑΜΕΝΗΣ ΚΑΤΑΣΤΑΣΗΣ</w:t>
      </w:r>
      <w:r w:rsidRPr="00583AA6">
        <w:rPr>
          <w:rFonts w:ascii="Arial" w:hAnsi="Arial" w:cs="Arial"/>
          <w:b/>
          <w:sz w:val="20"/>
        </w:rPr>
        <w:t xml:space="preserve"> </w:t>
      </w:r>
    </w:p>
    <w:p w:rsidR="00974721" w:rsidRPr="00583AA6" w:rsidRDefault="00974721" w:rsidP="00045E67">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bCs/>
          <w:sz w:val="20"/>
        </w:rPr>
        <w:t xml:space="preserve">Ενέργεια 1η: </w:t>
      </w:r>
      <w:r w:rsidRPr="00583AA6">
        <w:rPr>
          <w:rFonts w:ascii="Arial" w:hAnsi="Arial" w:cs="Arial"/>
          <w:b/>
          <w:bCs/>
          <w:sz w:val="20"/>
        </w:rPr>
        <w:tab/>
      </w:r>
      <w:r w:rsidRPr="00583AA6">
        <w:rPr>
          <w:rFonts w:ascii="Arial" w:hAnsi="Arial" w:cs="Arial"/>
          <w:sz w:val="20"/>
        </w:rPr>
        <w:t xml:space="preserve">Η γενική εικόνα της περιοχής </w:t>
      </w:r>
      <w:r w:rsidR="007D77D6">
        <w:rPr>
          <w:rFonts w:ascii="Arial" w:hAnsi="Arial" w:cs="Arial"/>
          <w:sz w:val="20"/>
        </w:rPr>
        <w:t>της Περιφέρειας</w:t>
      </w:r>
      <w:r w:rsidRPr="00583AA6">
        <w:rPr>
          <w:rFonts w:ascii="Arial" w:hAnsi="Arial" w:cs="Arial"/>
          <w:sz w:val="20"/>
        </w:rPr>
        <w:t xml:space="preserve"> και </w:t>
      </w:r>
      <w:r w:rsidR="007D77D6">
        <w:rPr>
          <w:rFonts w:ascii="Arial" w:hAnsi="Arial" w:cs="Arial"/>
          <w:sz w:val="20"/>
        </w:rPr>
        <w:t>της Περιφέρειας</w:t>
      </w:r>
      <w:r w:rsidRPr="00583AA6">
        <w:rPr>
          <w:rFonts w:ascii="Arial" w:hAnsi="Arial" w:cs="Arial"/>
          <w:sz w:val="20"/>
        </w:rPr>
        <w:t xml:space="preserve"> ως Οργανισμού.  </w:t>
      </w:r>
    </w:p>
    <w:p w:rsidR="00974721" w:rsidRPr="00583AA6" w:rsidRDefault="00974721" w:rsidP="00045E67">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bCs/>
          <w:sz w:val="20"/>
        </w:rPr>
        <w:t xml:space="preserve">Ενέργεια 2η: </w:t>
      </w:r>
      <w:r w:rsidRPr="00583AA6">
        <w:rPr>
          <w:rFonts w:ascii="Arial" w:hAnsi="Arial" w:cs="Arial"/>
          <w:b/>
          <w:bCs/>
          <w:sz w:val="20"/>
        </w:rPr>
        <w:tab/>
      </w:r>
      <w:r w:rsidRPr="00583AA6">
        <w:rPr>
          <w:rFonts w:ascii="Arial" w:hAnsi="Arial" w:cs="Arial"/>
          <w:sz w:val="20"/>
        </w:rPr>
        <w:t>Η περιοχή</w:t>
      </w:r>
      <w:r w:rsidRPr="00583AA6">
        <w:rPr>
          <w:rFonts w:ascii="Arial" w:hAnsi="Arial" w:cs="Arial"/>
          <w:b/>
          <w:bCs/>
          <w:sz w:val="20"/>
        </w:rPr>
        <w:t xml:space="preserve"> </w:t>
      </w:r>
      <w:r w:rsidR="007D77D6">
        <w:rPr>
          <w:rFonts w:ascii="Arial" w:hAnsi="Arial" w:cs="Arial"/>
          <w:sz w:val="20"/>
        </w:rPr>
        <w:t>της Περιφέρειας</w:t>
      </w:r>
      <w:r w:rsidRPr="00583AA6">
        <w:rPr>
          <w:rFonts w:ascii="Arial" w:hAnsi="Arial" w:cs="Arial"/>
          <w:sz w:val="20"/>
        </w:rPr>
        <w:t xml:space="preserve"> και οι κάθετες υπηρεσίες στο θεματικό τομέα «Περιβάλλον και ποιότητα ζωής». Αποτύπωση και Αξιολόγηση.</w:t>
      </w:r>
    </w:p>
    <w:p w:rsidR="00974721" w:rsidRPr="00583AA6" w:rsidRDefault="00974721" w:rsidP="00045E67">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bCs/>
          <w:sz w:val="20"/>
        </w:rPr>
        <w:t xml:space="preserve">Ενέργεια 3η: </w:t>
      </w:r>
      <w:r w:rsidRPr="00583AA6">
        <w:rPr>
          <w:rFonts w:ascii="Arial" w:hAnsi="Arial" w:cs="Arial"/>
          <w:b/>
          <w:bCs/>
          <w:sz w:val="20"/>
        </w:rPr>
        <w:tab/>
      </w:r>
      <w:r w:rsidRPr="00583AA6">
        <w:rPr>
          <w:rFonts w:ascii="Arial" w:hAnsi="Arial" w:cs="Arial"/>
          <w:sz w:val="20"/>
        </w:rPr>
        <w:t>Η περιοχή</w:t>
      </w:r>
      <w:r w:rsidRPr="00583AA6">
        <w:rPr>
          <w:rFonts w:ascii="Arial" w:hAnsi="Arial" w:cs="Arial"/>
          <w:b/>
          <w:bCs/>
          <w:sz w:val="20"/>
        </w:rPr>
        <w:t xml:space="preserve"> </w:t>
      </w:r>
      <w:r w:rsidR="007D77D6">
        <w:rPr>
          <w:rFonts w:ascii="Arial" w:hAnsi="Arial" w:cs="Arial"/>
          <w:sz w:val="20"/>
        </w:rPr>
        <w:t>της Περιφέρειας</w:t>
      </w:r>
      <w:r w:rsidRPr="00583AA6">
        <w:rPr>
          <w:rFonts w:ascii="Arial" w:hAnsi="Arial" w:cs="Arial"/>
          <w:sz w:val="20"/>
        </w:rPr>
        <w:t xml:space="preserve"> και οι κάθετες υπηρεσίες στο θεματικό τομέα «</w:t>
      </w:r>
      <w:r w:rsidR="00891B7A">
        <w:rPr>
          <w:rFonts w:ascii="Arial" w:hAnsi="Arial" w:cs="Arial"/>
          <w:sz w:val="20"/>
        </w:rPr>
        <w:t>Κοινωνική Μέριμνα</w:t>
      </w:r>
      <w:r w:rsidRPr="00583AA6">
        <w:rPr>
          <w:rFonts w:ascii="Arial" w:hAnsi="Arial" w:cs="Arial"/>
          <w:sz w:val="20"/>
        </w:rPr>
        <w:t xml:space="preserve">, Υγεία, </w:t>
      </w:r>
      <w:r w:rsidR="00045E67">
        <w:rPr>
          <w:rFonts w:ascii="Arial" w:hAnsi="Arial" w:cs="Arial"/>
          <w:sz w:val="20"/>
        </w:rPr>
        <w:t>Εκπαίδευση</w:t>
      </w:r>
      <w:r w:rsidRPr="00583AA6">
        <w:rPr>
          <w:rFonts w:ascii="Arial" w:hAnsi="Arial" w:cs="Arial"/>
          <w:sz w:val="20"/>
        </w:rPr>
        <w:t xml:space="preserve">, </w:t>
      </w:r>
      <w:r w:rsidR="00045E67">
        <w:rPr>
          <w:rFonts w:ascii="Arial" w:hAnsi="Arial" w:cs="Arial"/>
          <w:sz w:val="20"/>
        </w:rPr>
        <w:t xml:space="preserve">Δια βίου Μάθηση, </w:t>
      </w:r>
      <w:r w:rsidRPr="00583AA6">
        <w:rPr>
          <w:rFonts w:ascii="Arial" w:hAnsi="Arial" w:cs="Arial"/>
          <w:sz w:val="20"/>
        </w:rPr>
        <w:t>Πολιτισμός και Αθλητισμός». Αποτύπωση και Αξιολόγηση.</w:t>
      </w:r>
    </w:p>
    <w:p w:rsidR="00974721" w:rsidRPr="00583AA6" w:rsidRDefault="00974721" w:rsidP="00045E67">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bCs/>
          <w:sz w:val="20"/>
        </w:rPr>
        <w:t xml:space="preserve">Ενέργεια 4η: </w:t>
      </w:r>
      <w:r w:rsidRPr="00583AA6">
        <w:rPr>
          <w:rFonts w:ascii="Arial" w:hAnsi="Arial" w:cs="Arial"/>
          <w:b/>
          <w:bCs/>
          <w:sz w:val="20"/>
        </w:rPr>
        <w:tab/>
      </w:r>
      <w:r w:rsidRPr="00583AA6">
        <w:rPr>
          <w:rFonts w:ascii="Arial" w:hAnsi="Arial" w:cs="Arial"/>
          <w:sz w:val="20"/>
        </w:rPr>
        <w:t>Η περιοχή</w:t>
      </w:r>
      <w:r w:rsidRPr="00583AA6">
        <w:rPr>
          <w:rFonts w:ascii="Arial" w:hAnsi="Arial" w:cs="Arial"/>
          <w:b/>
          <w:bCs/>
          <w:sz w:val="20"/>
        </w:rPr>
        <w:t xml:space="preserve"> </w:t>
      </w:r>
      <w:r w:rsidR="007D77D6">
        <w:rPr>
          <w:rFonts w:ascii="Arial" w:hAnsi="Arial" w:cs="Arial"/>
          <w:sz w:val="20"/>
        </w:rPr>
        <w:t>της Περιφέρειας</w:t>
      </w:r>
      <w:r w:rsidRPr="00583AA6">
        <w:rPr>
          <w:rFonts w:ascii="Arial" w:hAnsi="Arial" w:cs="Arial"/>
          <w:sz w:val="20"/>
        </w:rPr>
        <w:t xml:space="preserve"> και οι κάθετες υπηρεσίες στο θεματικό τομέα «Τοπική οικονομία και απασχόληση». Αποτύπωση και Αξιολόγηση.</w:t>
      </w:r>
    </w:p>
    <w:p w:rsidR="00974721" w:rsidRPr="00583AA6" w:rsidRDefault="00974721" w:rsidP="00045E67">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bCs/>
          <w:sz w:val="20"/>
        </w:rPr>
        <w:t>Ενέργεια 5</w:t>
      </w:r>
      <w:r w:rsidRPr="00583AA6">
        <w:rPr>
          <w:rFonts w:ascii="Arial" w:hAnsi="Arial" w:cs="Arial"/>
          <w:b/>
          <w:bCs/>
          <w:sz w:val="20"/>
          <w:vertAlign w:val="superscript"/>
        </w:rPr>
        <w:t>η</w:t>
      </w:r>
      <w:r w:rsidRPr="00583AA6">
        <w:rPr>
          <w:rFonts w:ascii="Arial" w:hAnsi="Arial" w:cs="Arial"/>
          <w:b/>
          <w:bCs/>
          <w:sz w:val="20"/>
        </w:rPr>
        <w:t xml:space="preserve">: </w:t>
      </w:r>
      <w:r w:rsidRPr="00583AA6">
        <w:rPr>
          <w:rFonts w:ascii="Arial" w:hAnsi="Arial" w:cs="Arial"/>
          <w:b/>
          <w:bCs/>
          <w:sz w:val="20"/>
        </w:rPr>
        <w:tab/>
      </w:r>
      <w:r w:rsidRPr="00583AA6">
        <w:rPr>
          <w:rFonts w:ascii="Arial" w:hAnsi="Arial" w:cs="Arial"/>
          <w:sz w:val="20"/>
        </w:rPr>
        <w:t xml:space="preserve">Το εσωτερικό περιβάλλον </w:t>
      </w:r>
      <w:r w:rsidR="007D77D6">
        <w:rPr>
          <w:rFonts w:ascii="Arial" w:hAnsi="Arial" w:cs="Arial"/>
          <w:sz w:val="20"/>
        </w:rPr>
        <w:t>της Περιφέρειας</w:t>
      </w:r>
      <w:r w:rsidRPr="00583AA6">
        <w:rPr>
          <w:rFonts w:ascii="Arial" w:hAnsi="Arial" w:cs="Arial"/>
          <w:sz w:val="20"/>
        </w:rPr>
        <w:t xml:space="preserve"> και οι οριζόντιες υπηρεσίες.</w:t>
      </w:r>
      <w:r w:rsidRPr="00583AA6">
        <w:rPr>
          <w:rFonts w:ascii="Arial" w:hAnsi="Arial" w:cs="Arial"/>
        </w:rPr>
        <w:t xml:space="preserve"> </w:t>
      </w:r>
      <w:r w:rsidRPr="00583AA6">
        <w:rPr>
          <w:rFonts w:ascii="Arial" w:hAnsi="Arial" w:cs="Arial"/>
          <w:sz w:val="20"/>
        </w:rPr>
        <w:t xml:space="preserve">Αποτύπωση και Αξιολόγηση. </w:t>
      </w:r>
    </w:p>
    <w:p w:rsidR="00737E23" w:rsidRPr="00583AA6" w:rsidRDefault="00737E23" w:rsidP="00737E23">
      <w:pPr>
        <w:pStyle w:val="DefinitionTerm"/>
        <w:spacing w:before="120"/>
        <w:rPr>
          <w:rFonts w:ascii="Arial" w:hAnsi="Arial" w:cs="Arial"/>
          <w:sz w:val="20"/>
          <w:lang w:val="el-GR"/>
        </w:rPr>
      </w:pPr>
    </w:p>
    <w:p w:rsidR="00DB5DC1" w:rsidRPr="00583AA6" w:rsidRDefault="00737E23" w:rsidP="00737E23">
      <w:pPr>
        <w:pStyle w:val="DefinitionTerm"/>
        <w:spacing w:before="120"/>
        <w:rPr>
          <w:rFonts w:ascii="Arial" w:hAnsi="Arial" w:cs="Arial"/>
          <w:sz w:val="20"/>
          <w:lang w:val="el-GR"/>
        </w:rPr>
      </w:pPr>
      <w:r w:rsidRPr="00583AA6">
        <w:rPr>
          <w:rFonts w:ascii="Arial" w:hAnsi="Arial" w:cs="Arial"/>
          <w:sz w:val="20"/>
          <w:lang w:val="el-GR"/>
        </w:rPr>
        <w:t>Για την υλοποίηση του βήματος απαιτείται να γίνει η ακόλουθη διάκριση:</w:t>
      </w:r>
    </w:p>
    <w:p w:rsidR="00D92E4C" w:rsidRDefault="00D92E4C" w:rsidP="00D92E4C">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18"/>
          <w:szCs w:val="18"/>
        </w:rPr>
      </w:pPr>
      <w:r w:rsidRPr="00643FD7">
        <w:rPr>
          <w:rFonts w:ascii="Arial" w:hAnsi="Arial" w:cs="Arial"/>
          <w:b/>
          <w:sz w:val="18"/>
          <w:szCs w:val="18"/>
        </w:rPr>
        <w:t>Κύριες</w:t>
      </w:r>
      <w:r w:rsidRPr="00B07867">
        <w:rPr>
          <w:rFonts w:ascii="Arial" w:hAnsi="Arial" w:cs="Arial"/>
          <w:sz w:val="18"/>
          <w:szCs w:val="18"/>
        </w:rPr>
        <w:t xml:space="preserve">, είναι οι </w:t>
      </w:r>
      <w:r w:rsidRPr="00BA7F2D">
        <w:rPr>
          <w:rFonts w:ascii="Arial" w:hAnsi="Arial" w:cs="Arial"/>
          <w:sz w:val="18"/>
          <w:szCs w:val="18"/>
        </w:rPr>
        <w:t xml:space="preserve">λειτουργίες </w:t>
      </w:r>
      <w:r w:rsidRPr="00B07867">
        <w:rPr>
          <w:rFonts w:ascii="Arial" w:hAnsi="Arial" w:cs="Arial"/>
          <w:sz w:val="18"/>
          <w:szCs w:val="18"/>
        </w:rPr>
        <w:t xml:space="preserve">μέσω των οποίων ασκούνται οι αρμοδιότητες </w:t>
      </w:r>
      <w:r>
        <w:rPr>
          <w:rFonts w:ascii="Arial" w:hAnsi="Arial" w:cs="Arial"/>
          <w:sz w:val="18"/>
          <w:szCs w:val="18"/>
        </w:rPr>
        <w:t>της Περιφέρειας</w:t>
      </w:r>
      <w:r w:rsidRPr="00B07867">
        <w:rPr>
          <w:rFonts w:ascii="Arial" w:hAnsi="Arial" w:cs="Arial"/>
          <w:sz w:val="18"/>
          <w:szCs w:val="18"/>
        </w:rPr>
        <w:t xml:space="preserve"> σε ένα θεματικό τομέα ανάπτυξης</w:t>
      </w:r>
      <w:r w:rsidRPr="00643FD7">
        <w:rPr>
          <w:rFonts w:ascii="Arial" w:hAnsi="Arial" w:cs="Arial"/>
          <w:sz w:val="18"/>
          <w:szCs w:val="18"/>
        </w:rPr>
        <w:t xml:space="preserve"> δηλ</w:t>
      </w:r>
      <w:r w:rsidRPr="0036421E">
        <w:rPr>
          <w:rFonts w:ascii="Arial" w:hAnsi="Arial" w:cs="Arial"/>
          <w:sz w:val="18"/>
          <w:szCs w:val="18"/>
        </w:rPr>
        <w:t>. δραστηριότητες αναπτυξιακές</w:t>
      </w:r>
      <w:r w:rsidRPr="00643FD7">
        <w:rPr>
          <w:rFonts w:ascii="Arial" w:hAnsi="Arial" w:cs="Arial"/>
          <w:sz w:val="18"/>
          <w:szCs w:val="18"/>
        </w:rPr>
        <w:t>, πολιτιστικές, αθλητισμού, προστασίας</w:t>
      </w:r>
      <w:r>
        <w:rPr>
          <w:rFonts w:ascii="Arial" w:hAnsi="Arial" w:cs="Arial"/>
          <w:sz w:val="18"/>
          <w:szCs w:val="18"/>
        </w:rPr>
        <w:t xml:space="preserve"> </w:t>
      </w:r>
      <w:r w:rsidRPr="00643FD7">
        <w:rPr>
          <w:rFonts w:ascii="Arial" w:hAnsi="Arial" w:cs="Arial"/>
          <w:sz w:val="18"/>
          <w:szCs w:val="18"/>
        </w:rPr>
        <w:t>περιβάλλοντος</w:t>
      </w:r>
      <w:r>
        <w:rPr>
          <w:rFonts w:ascii="Arial" w:hAnsi="Arial" w:cs="Arial"/>
          <w:sz w:val="18"/>
          <w:szCs w:val="18"/>
        </w:rPr>
        <w:t>, κλπ.</w:t>
      </w:r>
      <w:r w:rsidRPr="00643FD7">
        <w:rPr>
          <w:rFonts w:ascii="Arial" w:hAnsi="Arial" w:cs="Arial"/>
          <w:sz w:val="18"/>
          <w:szCs w:val="18"/>
        </w:rPr>
        <w:t>).</w:t>
      </w:r>
      <w:r w:rsidRPr="00B07867">
        <w:rPr>
          <w:rFonts w:ascii="Arial" w:hAnsi="Arial" w:cs="Arial"/>
          <w:sz w:val="18"/>
          <w:szCs w:val="18"/>
        </w:rPr>
        <w:t xml:space="preserve"> </w:t>
      </w:r>
    </w:p>
    <w:p w:rsidR="00D92E4C" w:rsidRPr="00B07867" w:rsidRDefault="00D92E4C" w:rsidP="00D92E4C">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18"/>
          <w:szCs w:val="18"/>
        </w:rPr>
      </w:pPr>
      <w:r w:rsidRPr="00643FD7">
        <w:rPr>
          <w:rFonts w:ascii="Arial" w:hAnsi="Arial" w:cs="Arial"/>
          <w:b/>
          <w:sz w:val="18"/>
          <w:szCs w:val="18"/>
        </w:rPr>
        <w:t>Υποστηρικτικές ή οριζόντιες λειτουργίες</w:t>
      </w:r>
      <w:r>
        <w:rPr>
          <w:rFonts w:ascii="Arial" w:hAnsi="Arial" w:cs="Arial"/>
          <w:b/>
          <w:sz w:val="18"/>
          <w:szCs w:val="18"/>
        </w:rPr>
        <w:t xml:space="preserve"> είναι οι λειτουργίες</w:t>
      </w:r>
      <w:r w:rsidRPr="00643FD7">
        <w:rPr>
          <w:rFonts w:ascii="BookmanOldStyle" w:hAnsi="BookmanOldStyle" w:cs="BookmanOldStyle"/>
          <w:sz w:val="22"/>
          <w:szCs w:val="22"/>
          <w:lang w:eastAsia="en-US"/>
        </w:rPr>
        <w:t xml:space="preserve"> </w:t>
      </w:r>
      <w:r w:rsidRPr="00643FD7">
        <w:rPr>
          <w:rFonts w:ascii="Arial" w:hAnsi="Arial" w:cs="Arial"/>
          <w:sz w:val="18"/>
          <w:szCs w:val="18"/>
        </w:rPr>
        <w:t>των οποίων ο ρόλος συνίσταται στην</w:t>
      </w:r>
      <w:r>
        <w:rPr>
          <w:rFonts w:ascii="Arial" w:hAnsi="Arial" w:cs="Arial"/>
          <w:sz w:val="18"/>
          <w:szCs w:val="18"/>
        </w:rPr>
        <w:t xml:space="preserve"> </w:t>
      </w:r>
      <w:r w:rsidRPr="00643FD7">
        <w:rPr>
          <w:rFonts w:ascii="Arial" w:hAnsi="Arial" w:cs="Arial"/>
          <w:sz w:val="18"/>
          <w:szCs w:val="18"/>
        </w:rPr>
        <w:t xml:space="preserve">παροχή υπηρεσιών υποστήριξης στις υπηρεσίες και τα όργανα διοίκησης </w:t>
      </w:r>
      <w:r>
        <w:rPr>
          <w:rFonts w:ascii="Arial" w:hAnsi="Arial" w:cs="Arial"/>
          <w:sz w:val="18"/>
          <w:szCs w:val="18"/>
        </w:rPr>
        <w:t xml:space="preserve">της </w:t>
      </w:r>
      <w:r w:rsidRPr="00643FD7">
        <w:rPr>
          <w:rFonts w:ascii="Arial" w:hAnsi="Arial" w:cs="Arial"/>
          <w:sz w:val="18"/>
          <w:szCs w:val="18"/>
        </w:rPr>
        <w:t>Περιφέρειας και των Νομικών Προσώπων της (όπως διοίκηση προσωπικού,</w:t>
      </w:r>
      <w:r>
        <w:rPr>
          <w:rFonts w:ascii="Arial" w:hAnsi="Arial" w:cs="Arial"/>
          <w:sz w:val="18"/>
          <w:szCs w:val="18"/>
        </w:rPr>
        <w:t xml:space="preserve"> </w:t>
      </w:r>
      <w:r w:rsidRPr="00643FD7">
        <w:rPr>
          <w:rFonts w:ascii="Arial" w:hAnsi="Arial" w:cs="Arial"/>
          <w:sz w:val="18"/>
          <w:szCs w:val="18"/>
        </w:rPr>
        <w:t>οικονομική διαχείριση, προμήθειες, διοικητική υποστήριξη, νομική</w:t>
      </w:r>
      <w:r>
        <w:rPr>
          <w:rFonts w:ascii="Arial" w:hAnsi="Arial" w:cs="Arial"/>
          <w:sz w:val="18"/>
          <w:szCs w:val="18"/>
        </w:rPr>
        <w:t xml:space="preserve"> </w:t>
      </w:r>
      <w:r w:rsidRPr="00643FD7">
        <w:rPr>
          <w:rFonts w:ascii="Arial" w:hAnsi="Arial" w:cs="Arial"/>
          <w:sz w:val="18"/>
          <w:szCs w:val="18"/>
        </w:rPr>
        <w:t>υποστήριξη, υποστήριξη του προγραμματισμού, σχεδιασμός, ανάπτυξη και</w:t>
      </w:r>
      <w:r>
        <w:rPr>
          <w:rFonts w:ascii="Arial" w:hAnsi="Arial" w:cs="Arial"/>
          <w:sz w:val="18"/>
          <w:szCs w:val="18"/>
        </w:rPr>
        <w:t xml:space="preserve"> </w:t>
      </w:r>
      <w:r w:rsidRPr="00643FD7">
        <w:rPr>
          <w:rFonts w:ascii="Arial" w:hAnsi="Arial" w:cs="Arial"/>
          <w:sz w:val="18"/>
          <w:szCs w:val="18"/>
        </w:rPr>
        <w:t>παραγωγική λειτουργία πληροφοριακών συστημάτων</w:t>
      </w:r>
      <w:r>
        <w:rPr>
          <w:rFonts w:ascii="Arial" w:hAnsi="Arial" w:cs="Arial"/>
          <w:sz w:val="18"/>
          <w:szCs w:val="18"/>
        </w:rPr>
        <w:t>, κλπ.</w:t>
      </w:r>
      <w:r w:rsidRPr="00643FD7">
        <w:rPr>
          <w:rFonts w:ascii="Arial" w:hAnsi="Arial" w:cs="Arial"/>
          <w:sz w:val="18"/>
          <w:szCs w:val="18"/>
        </w:rPr>
        <w:t>).</w:t>
      </w:r>
    </w:p>
    <w:p w:rsidR="00737E23" w:rsidRPr="00583AA6" w:rsidRDefault="00737E23" w:rsidP="00737E23">
      <w:pPr>
        <w:spacing w:before="120"/>
        <w:rPr>
          <w:rFonts w:ascii="Arial" w:hAnsi="Arial" w:cs="Arial"/>
          <w:sz w:val="20"/>
        </w:rPr>
      </w:pPr>
      <w:r w:rsidRPr="00583AA6">
        <w:rPr>
          <w:rFonts w:ascii="Arial" w:hAnsi="Arial" w:cs="Arial"/>
          <w:sz w:val="18"/>
          <w:szCs w:val="18"/>
        </w:rPr>
        <w:t xml:space="preserve"> </w:t>
      </w:r>
      <w:r w:rsidRPr="00583AA6">
        <w:rPr>
          <w:rFonts w:ascii="Arial" w:hAnsi="Arial" w:cs="Arial"/>
          <w:sz w:val="20"/>
        </w:rPr>
        <w:t xml:space="preserve">Οι κύριες ομαδοποιούνται στους </w:t>
      </w:r>
      <w:r w:rsidR="00EC6D07" w:rsidRPr="00583AA6">
        <w:rPr>
          <w:rFonts w:ascii="Arial" w:hAnsi="Arial" w:cs="Arial"/>
          <w:sz w:val="20"/>
        </w:rPr>
        <w:t>ακόλουθους τρεις</w:t>
      </w:r>
      <w:r w:rsidRPr="00583AA6">
        <w:rPr>
          <w:rFonts w:ascii="Arial" w:hAnsi="Arial" w:cs="Arial"/>
          <w:sz w:val="20"/>
        </w:rPr>
        <w:t xml:space="preserve"> θεματικούς τομείς :</w:t>
      </w:r>
    </w:p>
    <w:p w:rsidR="00737E23" w:rsidRPr="00583AA6" w:rsidRDefault="00737E23"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 xml:space="preserve">Περιβάλλον &amp; ποιότητα ζωής  </w:t>
      </w:r>
    </w:p>
    <w:p w:rsidR="00737E23" w:rsidRPr="00583AA6" w:rsidRDefault="00891B7A" w:rsidP="00FA2AF9">
      <w:pPr>
        <w:pStyle w:val="a4"/>
        <w:numPr>
          <w:ilvl w:val="0"/>
          <w:numId w:val="2"/>
        </w:numPr>
        <w:tabs>
          <w:tab w:val="clear" w:pos="644"/>
          <w:tab w:val="num" w:pos="1276"/>
        </w:tabs>
        <w:spacing w:before="120"/>
        <w:ind w:left="1276" w:hanging="283"/>
        <w:rPr>
          <w:rFonts w:ascii="Arial" w:hAnsi="Arial" w:cs="Arial"/>
          <w:sz w:val="20"/>
          <w:u w:val="none"/>
        </w:rPr>
      </w:pPr>
      <w:r>
        <w:rPr>
          <w:rFonts w:ascii="Arial" w:hAnsi="Arial" w:cs="Arial"/>
          <w:sz w:val="20"/>
          <w:u w:val="none"/>
        </w:rPr>
        <w:t>Κοινωνική Μέριμνα</w:t>
      </w:r>
      <w:r w:rsidR="00737E23" w:rsidRPr="00583AA6">
        <w:rPr>
          <w:rFonts w:ascii="Arial" w:hAnsi="Arial" w:cs="Arial"/>
          <w:sz w:val="20"/>
          <w:u w:val="none"/>
        </w:rPr>
        <w:t>, υγεία</w:t>
      </w:r>
      <w:r w:rsidR="002174FB" w:rsidRPr="00583AA6">
        <w:rPr>
          <w:rFonts w:ascii="Arial" w:hAnsi="Arial" w:cs="Arial"/>
          <w:sz w:val="20"/>
          <w:u w:val="none"/>
        </w:rPr>
        <w:t xml:space="preserve">, </w:t>
      </w:r>
      <w:r w:rsidR="00D92E4C">
        <w:rPr>
          <w:rFonts w:ascii="Arial" w:hAnsi="Arial" w:cs="Arial"/>
          <w:sz w:val="20"/>
          <w:u w:val="none"/>
        </w:rPr>
        <w:t>εκπαίδευση, δια βίου μάθηση</w:t>
      </w:r>
      <w:r w:rsidR="002174FB" w:rsidRPr="00583AA6">
        <w:rPr>
          <w:rFonts w:ascii="Arial" w:hAnsi="Arial" w:cs="Arial"/>
          <w:sz w:val="20"/>
          <w:u w:val="none"/>
        </w:rPr>
        <w:t xml:space="preserve">, </w:t>
      </w:r>
      <w:r w:rsidR="00737E23" w:rsidRPr="00583AA6">
        <w:rPr>
          <w:rFonts w:ascii="Arial" w:hAnsi="Arial" w:cs="Arial"/>
          <w:sz w:val="20"/>
          <w:u w:val="none"/>
        </w:rPr>
        <w:t>πολιτισμός &amp; αθλητισμός</w:t>
      </w:r>
    </w:p>
    <w:p w:rsidR="00737E23" w:rsidRPr="00583AA6" w:rsidRDefault="00737E23"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Τοπική οικονομία &amp; απασχόληση</w:t>
      </w:r>
    </w:p>
    <w:p w:rsidR="00737E23" w:rsidRPr="00583AA6" w:rsidRDefault="00737E23" w:rsidP="00737E23">
      <w:pPr>
        <w:spacing w:before="120"/>
        <w:rPr>
          <w:rFonts w:ascii="Arial" w:hAnsi="Arial" w:cs="Arial"/>
          <w:sz w:val="20"/>
        </w:rPr>
      </w:pPr>
      <w:r w:rsidRPr="00583AA6">
        <w:rPr>
          <w:rFonts w:ascii="Arial" w:hAnsi="Arial" w:cs="Arial"/>
          <w:sz w:val="20"/>
        </w:rPr>
        <w:lastRenderedPageBreak/>
        <w:t xml:space="preserve">Οι υπηρεσίες </w:t>
      </w:r>
      <w:r w:rsidR="007D77D6">
        <w:rPr>
          <w:rFonts w:ascii="Arial" w:hAnsi="Arial" w:cs="Arial"/>
          <w:sz w:val="20"/>
        </w:rPr>
        <w:t>της Περιφέρειας</w:t>
      </w:r>
      <w:r w:rsidRPr="00583AA6">
        <w:rPr>
          <w:rFonts w:ascii="Arial" w:hAnsi="Arial" w:cs="Arial"/>
          <w:sz w:val="20"/>
        </w:rPr>
        <w:t xml:space="preserve"> που είναι αρμόδιες για κύριες λειτουργίες είναι οι υπηρεσίες που συμμετέχουν στην αποτύπωση </w:t>
      </w:r>
      <w:r w:rsidR="00531326" w:rsidRPr="00583AA6">
        <w:rPr>
          <w:rFonts w:ascii="Arial" w:hAnsi="Arial" w:cs="Arial"/>
          <w:sz w:val="20"/>
        </w:rPr>
        <w:t xml:space="preserve">και αξιολόγηση της περιοχής </w:t>
      </w:r>
      <w:r w:rsidR="007D77D6">
        <w:rPr>
          <w:rFonts w:ascii="Arial" w:hAnsi="Arial" w:cs="Arial"/>
          <w:sz w:val="20"/>
        </w:rPr>
        <w:t>της Περιφέρειας</w:t>
      </w:r>
      <w:r w:rsidR="00B75B35" w:rsidRPr="00583AA6">
        <w:rPr>
          <w:rFonts w:ascii="Arial" w:hAnsi="Arial" w:cs="Arial"/>
          <w:sz w:val="20"/>
        </w:rPr>
        <w:t xml:space="preserve"> αλλά και στην αποτύπωση και αξιολόγηση της οργάνωσης και λειτουργίας τους</w:t>
      </w:r>
      <w:r w:rsidRPr="00583AA6">
        <w:rPr>
          <w:rFonts w:ascii="Arial" w:hAnsi="Arial" w:cs="Arial"/>
          <w:sz w:val="20"/>
        </w:rPr>
        <w:t>.</w:t>
      </w:r>
    </w:p>
    <w:p w:rsidR="00737E23" w:rsidRPr="00583AA6" w:rsidRDefault="00737E23" w:rsidP="00737E23">
      <w:pPr>
        <w:spacing w:before="120"/>
        <w:rPr>
          <w:rFonts w:ascii="Arial" w:hAnsi="Arial" w:cs="Arial"/>
          <w:sz w:val="20"/>
        </w:rPr>
      </w:pPr>
      <w:r w:rsidRPr="00583AA6">
        <w:rPr>
          <w:rFonts w:ascii="Arial" w:hAnsi="Arial" w:cs="Arial"/>
          <w:sz w:val="20"/>
        </w:rPr>
        <w:t xml:space="preserve">Οι υπηρεσίες </w:t>
      </w:r>
      <w:r w:rsidR="007D77D6">
        <w:rPr>
          <w:rFonts w:ascii="Arial" w:hAnsi="Arial" w:cs="Arial"/>
          <w:sz w:val="20"/>
        </w:rPr>
        <w:t>της Περιφέρειας</w:t>
      </w:r>
      <w:r w:rsidRPr="00583AA6">
        <w:rPr>
          <w:rFonts w:ascii="Arial" w:hAnsi="Arial" w:cs="Arial"/>
          <w:sz w:val="20"/>
        </w:rPr>
        <w:t xml:space="preserve"> που είναι αρμόδιες για υποστηρικτικές ή οριζόντιες λειτουργίες είναι οι υπηρεσίες που συμμετέχουν στην </w:t>
      </w:r>
      <w:r w:rsidR="00B75B35" w:rsidRPr="00583AA6">
        <w:rPr>
          <w:rFonts w:ascii="Arial" w:hAnsi="Arial" w:cs="Arial"/>
          <w:sz w:val="20"/>
        </w:rPr>
        <w:t xml:space="preserve">αποτύπωση και αξιολόγηση της οργάνωσης και λειτουργίας τους αλλά και </w:t>
      </w:r>
      <w:r w:rsidR="007D77D6">
        <w:rPr>
          <w:rFonts w:ascii="Arial" w:hAnsi="Arial" w:cs="Arial"/>
          <w:sz w:val="20"/>
        </w:rPr>
        <w:t>της Περιφέρειας</w:t>
      </w:r>
      <w:r w:rsidR="00B75B35" w:rsidRPr="00583AA6">
        <w:rPr>
          <w:rFonts w:ascii="Arial" w:hAnsi="Arial" w:cs="Arial"/>
          <w:sz w:val="20"/>
        </w:rPr>
        <w:t xml:space="preserve"> </w:t>
      </w:r>
      <w:r w:rsidR="001D656F">
        <w:rPr>
          <w:rFonts w:ascii="Arial" w:hAnsi="Arial" w:cs="Arial"/>
          <w:sz w:val="20"/>
        </w:rPr>
        <w:t xml:space="preserve">ως οργανισμού </w:t>
      </w:r>
      <w:r w:rsidR="00B75B35" w:rsidRPr="00583AA6">
        <w:rPr>
          <w:rFonts w:ascii="Arial" w:hAnsi="Arial" w:cs="Arial"/>
          <w:sz w:val="20"/>
        </w:rPr>
        <w:t>συνολικά</w:t>
      </w:r>
      <w:r w:rsidRPr="00583AA6">
        <w:rPr>
          <w:rFonts w:ascii="Arial" w:hAnsi="Arial" w:cs="Arial"/>
          <w:sz w:val="20"/>
        </w:rPr>
        <w:t>.</w:t>
      </w:r>
    </w:p>
    <w:p w:rsidR="00737E23" w:rsidRPr="00583AA6" w:rsidRDefault="00737E23" w:rsidP="00737E23">
      <w:pPr>
        <w:spacing w:before="120"/>
        <w:rPr>
          <w:rFonts w:ascii="Arial" w:hAnsi="Arial" w:cs="Arial"/>
          <w:sz w:val="20"/>
        </w:rPr>
      </w:pPr>
    </w:p>
    <w:p w:rsidR="00737E23" w:rsidRPr="00583AA6" w:rsidRDefault="00737E23" w:rsidP="00737E23">
      <w:pPr>
        <w:spacing w:before="120"/>
        <w:rPr>
          <w:rFonts w:ascii="Arial" w:hAnsi="Arial" w:cs="Arial"/>
          <w:sz w:val="20"/>
        </w:rPr>
      </w:pPr>
      <w:r w:rsidRPr="00583AA6">
        <w:rPr>
          <w:rFonts w:ascii="Arial" w:hAnsi="Arial" w:cs="Arial"/>
          <w:sz w:val="20"/>
        </w:rPr>
        <w:t xml:space="preserve">Στον επόμενο πίνακα φαίνονται </w:t>
      </w:r>
      <w:r w:rsidR="00B56D76" w:rsidRPr="00583AA6">
        <w:rPr>
          <w:rFonts w:ascii="Arial" w:hAnsi="Arial" w:cs="Arial"/>
          <w:sz w:val="20"/>
        </w:rPr>
        <w:t xml:space="preserve">ενδεικτικά </w:t>
      </w:r>
      <w:r w:rsidRPr="00583AA6">
        <w:rPr>
          <w:rFonts w:ascii="Arial" w:hAnsi="Arial" w:cs="Arial"/>
          <w:sz w:val="20"/>
        </w:rPr>
        <w:t xml:space="preserve">οι υπηρεσίες </w:t>
      </w:r>
      <w:r w:rsidR="007D77D6">
        <w:rPr>
          <w:rFonts w:ascii="Arial" w:hAnsi="Arial" w:cs="Arial"/>
          <w:sz w:val="20"/>
        </w:rPr>
        <w:t>της Περιφέρειας</w:t>
      </w:r>
      <w:r w:rsidRPr="00583AA6">
        <w:rPr>
          <w:rFonts w:ascii="Arial" w:hAnsi="Arial" w:cs="Arial"/>
          <w:sz w:val="20"/>
        </w:rPr>
        <w:t xml:space="preserve"> που ασκούν τις προηγούμενες αρμοδιότητες. </w:t>
      </w:r>
    </w:p>
    <w:tbl>
      <w:tblPr>
        <w:tblW w:w="10694" w:type="dxa"/>
        <w:jc w:val="center"/>
        <w:tblLook w:val="04A0"/>
      </w:tblPr>
      <w:tblGrid>
        <w:gridCol w:w="3119"/>
        <w:gridCol w:w="2073"/>
        <w:gridCol w:w="2525"/>
        <w:gridCol w:w="2977"/>
      </w:tblGrid>
      <w:tr w:rsidR="001D656F" w:rsidRPr="001F563F" w:rsidTr="0049019B">
        <w:trPr>
          <w:trHeight w:val="765"/>
          <w:tblHeader/>
          <w:jc w:val="center"/>
        </w:trPr>
        <w:tc>
          <w:tcPr>
            <w:tcW w:w="7717" w:type="dxa"/>
            <w:gridSpan w:val="3"/>
            <w:tcBorders>
              <w:top w:val="single" w:sz="8" w:space="0" w:color="auto"/>
              <w:left w:val="single" w:sz="8" w:space="0" w:color="auto"/>
              <w:bottom w:val="nil"/>
              <w:right w:val="single" w:sz="4" w:space="0" w:color="000000"/>
            </w:tcBorders>
            <w:shd w:val="clear" w:color="000000" w:fill="494529"/>
            <w:noWrap/>
            <w:vAlign w:val="center"/>
            <w:hideMark/>
          </w:tcPr>
          <w:p w:rsidR="001D656F" w:rsidRPr="00737E23" w:rsidRDefault="001D656F" w:rsidP="0049019B">
            <w:pPr>
              <w:spacing w:before="60"/>
              <w:jc w:val="center"/>
              <w:rPr>
                <w:rFonts w:ascii="Arial" w:hAnsi="Arial" w:cs="Arial"/>
                <w:b/>
                <w:bCs/>
                <w:color w:val="FFFFFF"/>
                <w:sz w:val="18"/>
                <w:szCs w:val="18"/>
              </w:rPr>
            </w:pPr>
            <w:r w:rsidRPr="00737E23">
              <w:rPr>
                <w:rFonts w:ascii="Arial" w:hAnsi="Arial" w:cs="Arial"/>
                <w:b/>
                <w:bCs/>
                <w:color w:val="FFFFFF"/>
                <w:sz w:val="18"/>
                <w:szCs w:val="18"/>
              </w:rPr>
              <w:t>ΘΕΜΑΤΙΚΟΙ ΤΟΜΕΙΣ ΑΝΑΠΤΥΞΗΣ</w:t>
            </w:r>
          </w:p>
        </w:tc>
        <w:tc>
          <w:tcPr>
            <w:tcW w:w="2977" w:type="dxa"/>
            <w:vMerge w:val="restart"/>
            <w:tcBorders>
              <w:top w:val="single" w:sz="8" w:space="0" w:color="auto"/>
              <w:left w:val="single" w:sz="4" w:space="0" w:color="auto"/>
              <w:bottom w:val="single" w:sz="4" w:space="0" w:color="auto"/>
              <w:right w:val="single" w:sz="8" w:space="0" w:color="auto"/>
            </w:tcBorders>
            <w:shd w:val="clear" w:color="000000" w:fill="C4BD97"/>
            <w:vAlign w:val="center"/>
            <w:hideMark/>
          </w:tcPr>
          <w:p w:rsidR="001D656F" w:rsidRPr="00737E23" w:rsidRDefault="001D656F" w:rsidP="0049019B">
            <w:pPr>
              <w:spacing w:before="60"/>
              <w:jc w:val="center"/>
              <w:rPr>
                <w:rFonts w:ascii="Arial" w:hAnsi="Arial" w:cs="Arial"/>
                <w:b/>
                <w:bCs/>
                <w:sz w:val="18"/>
                <w:szCs w:val="18"/>
                <w:highlight w:val="yellow"/>
              </w:rPr>
            </w:pPr>
            <w:r w:rsidRPr="00737E23">
              <w:rPr>
                <w:rFonts w:ascii="Arial" w:hAnsi="Arial" w:cs="Arial"/>
                <w:b/>
                <w:bCs/>
                <w:sz w:val="18"/>
                <w:szCs w:val="18"/>
              </w:rPr>
              <w:t>ΓΕΝΙΚΕΣ ΑΡΜΟΔΙΟΤΗΤΕΣ ΚΑΙ ΕΣΩΤΕΡΙΚΗ ΥΠΟΣΤΗΡΙΞΗ ΤΗΣ ΠΕΡΙΦΕΡΕΙΑΣ</w:t>
            </w:r>
          </w:p>
        </w:tc>
      </w:tr>
      <w:tr w:rsidR="001D656F" w:rsidRPr="001F563F" w:rsidTr="0049019B">
        <w:trPr>
          <w:trHeight w:val="510"/>
          <w:tblHeader/>
          <w:jc w:val="center"/>
        </w:trPr>
        <w:tc>
          <w:tcPr>
            <w:tcW w:w="3119" w:type="dxa"/>
            <w:tcBorders>
              <w:top w:val="single" w:sz="4" w:space="0" w:color="auto"/>
              <w:left w:val="single" w:sz="8" w:space="0" w:color="auto"/>
              <w:bottom w:val="single" w:sz="4" w:space="0" w:color="auto"/>
              <w:right w:val="single" w:sz="4" w:space="0" w:color="auto"/>
            </w:tcBorders>
            <w:shd w:val="clear" w:color="000000" w:fill="948A54"/>
            <w:vAlign w:val="center"/>
            <w:hideMark/>
          </w:tcPr>
          <w:p w:rsidR="001D656F" w:rsidRPr="00D20EAE" w:rsidRDefault="001D656F" w:rsidP="0049019B">
            <w:pPr>
              <w:spacing w:before="60"/>
              <w:jc w:val="center"/>
              <w:rPr>
                <w:rFonts w:ascii="Arial" w:hAnsi="Arial" w:cs="Arial"/>
                <w:b/>
                <w:bCs/>
                <w:color w:val="FFFFFF"/>
                <w:sz w:val="18"/>
                <w:szCs w:val="18"/>
              </w:rPr>
            </w:pPr>
            <w:r w:rsidRPr="00D20EAE">
              <w:rPr>
                <w:rFonts w:ascii="Arial" w:hAnsi="Arial" w:cs="Arial"/>
                <w:b/>
                <w:bCs/>
                <w:color w:val="FFFFFF"/>
                <w:sz w:val="18"/>
                <w:szCs w:val="18"/>
              </w:rPr>
              <w:t>Περιβάλλον &amp; Ποιότητα Ζωής</w:t>
            </w:r>
          </w:p>
        </w:tc>
        <w:tc>
          <w:tcPr>
            <w:tcW w:w="2073" w:type="dxa"/>
            <w:tcBorders>
              <w:top w:val="single" w:sz="4" w:space="0" w:color="auto"/>
              <w:left w:val="nil"/>
              <w:bottom w:val="single" w:sz="4" w:space="0" w:color="auto"/>
              <w:right w:val="single" w:sz="4" w:space="0" w:color="auto"/>
            </w:tcBorders>
            <w:shd w:val="clear" w:color="000000" w:fill="948A54"/>
            <w:vAlign w:val="bottom"/>
            <w:hideMark/>
          </w:tcPr>
          <w:p w:rsidR="001D656F" w:rsidRPr="00D20EAE" w:rsidRDefault="00891B7A" w:rsidP="0049019B">
            <w:pPr>
              <w:spacing w:before="60"/>
              <w:jc w:val="center"/>
              <w:rPr>
                <w:rFonts w:ascii="Arial" w:hAnsi="Arial" w:cs="Arial"/>
                <w:b/>
                <w:bCs/>
                <w:color w:val="FFFFFF"/>
                <w:sz w:val="18"/>
                <w:szCs w:val="18"/>
              </w:rPr>
            </w:pPr>
            <w:r>
              <w:rPr>
                <w:rFonts w:ascii="Arial" w:hAnsi="Arial" w:cs="Arial"/>
                <w:b/>
                <w:bCs/>
                <w:color w:val="FFFFFF"/>
                <w:sz w:val="18"/>
                <w:szCs w:val="18"/>
              </w:rPr>
              <w:t>Κοινωνική Μέριμνα</w:t>
            </w:r>
            <w:r w:rsidR="001D656F" w:rsidRPr="00D20EAE">
              <w:rPr>
                <w:rFonts w:ascii="Arial" w:hAnsi="Arial" w:cs="Arial"/>
                <w:b/>
                <w:bCs/>
                <w:color w:val="FFFFFF"/>
                <w:sz w:val="18"/>
                <w:szCs w:val="18"/>
              </w:rPr>
              <w:t xml:space="preserve">, </w:t>
            </w:r>
            <w:r w:rsidR="001D656F">
              <w:rPr>
                <w:rFonts w:ascii="Arial" w:hAnsi="Arial" w:cs="Arial"/>
                <w:b/>
                <w:bCs/>
                <w:color w:val="FFFFFF"/>
                <w:sz w:val="18"/>
                <w:szCs w:val="18"/>
              </w:rPr>
              <w:t>Υγεία, Εκπαίδευση, ΔΒΜ, Π</w:t>
            </w:r>
            <w:r w:rsidR="001D656F" w:rsidRPr="00D20EAE">
              <w:rPr>
                <w:rFonts w:ascii="Arial" w:hAnsi="Arial" w:cs="Arial"/>
                <w:b/>
                <w:bCs/>
                <w:color w:val="FFFFFF"/>
                <w:sz w:val="18"/>
                <w:szCs w:val="18"/>
              </w:rPr>
              <w:t xml:space="preserve">ολιτισμός &amp; </w:t>
            </w:r>
            <w:r w:rsidR="001D656F">
              <w:rPr>
                <w:rFonts w:ascii="Arial" w:hAnsi="Arial" w:cs="Arial"/>
                <w:b/>
                <w:bCs/>
                <w:color w:val="FFFFFF"/>
                <w:sz w:val="18"/>
                <w:szCs w:val="18"/>
              </w:rPr>
              <w:t>Α</w:t>
            </w:r>
            <w:r w:rsidR="001D656F" w:rsidRPr="00D20EAE">
              <w:rPr>
                <w:rFonts w:ascii="Arial" w:hAnsi="Arial" w:cs="Arial"/>
                <w:b/>
                <w:bCs/>
                <w:color w:val="FFFFFF"/>
                <w:sz w:val="18"/>
                <w:szCs w:val="18"/>
              </w:rPr>
              <w:t>θλητισμός</w:t>
            </w:r>
          </w:p>
        </w:tc>
        <w:tc>
          <w:tcPr>
            <w:tcW w:w="2525" w:type="dxa"/>
            <w:tcBorders>
              <w:top w:val="single" w:sz="4" w:space="0" w:color="auto"/>
              <w:left w:val="nil"/>
              <w:bottom w:val="single" w:sz="4" w:space="0" w:color="auto"/>
              <w:right w:val="single" w:sz="4" w:space="0" w:color="auto"/>
            </w:tcBorders>
            <w:shd w:val="clear" w:color="000000" w:fill="948A54"/>
            <w:vAlign w:val="bottom"/>
            <w:hideMark/>
          </w:tcPr>
          <w:p w:rsidR="001D656F" w:rsidRPr="00D20EAE" w:rsidRDefault="001D656F" w:rsidP="0049019B">
            <w:pPr>
              <w:spacing w:before="60"/>
              <w:jc w:val="center"/>
              <w:rPr>
                <w:rFonts w:ascii="Arial" w:hAnsi="Arial" w:cs="Arial"/>
                <w:b/>
                <w:bCs/>
                <w:color w:val="FFFFFF"/>
                <w:sz w:val="18"/>
                <w:szCs w:val="18"/>
              </w:rPr>
            </w:pPr>
            <w:r w:rsidRPr="00D20EAE">
              <w:rPr>
                <w:rFonts w:ascii="Arial" w:hAnsi="Arial" w:cs="Arial"/>
                <w:b/>
                <w:bCs/>
                <w:color w:val="FFFFFF"/>
                <w:sz w:val="18"/>
                <w:szCs w:val="18"/>
              </w:rPr>
              <w:t>Τοπική οικονομία &amp; απασχόληση</w:t>
            </w:r>
          </w:p>
        </w:tc>
        <w:tc>
          <w:tcPr>
            <w:tcW w:w="2977" w:type="dxa"/>
            <w:vMerge/>
            <w:tcBorders>
              <w:top w:val="single" w:sz="8" w:space="0" w:color="auto"/>
              <w:left w:val="single" w:sz="4" w:space="0" w:color="auto"/>
              <w:bottom w:val="single" w:sz="4" w:space="0" w:color="auto"/>
              <w:right w:val="single" w:sz="8" w:space="0" w:color="auto"/>
            </w:tcBorders>
            <w:vAlign w:val="center"/>
            <w:hideMark/>
          </w:tcPr>
          <w:p w:rsidR="001D656F" w:rsidRPr="007879C3" w:rsidRDefault="001D656F" w:rsidP="0049019B">
            <w:pPr>
              <w:spacing w:before="60"/>
              <w:rPr>
                <w:rFonts w:ascii="Arial" w:hAnsi="Arial" w:cs="Arial"/>
                <w:b/>
                <w:bCs/>
                <w:sz w:val="20"/>
                <w:highlight w:val="yellow"/>
              </w:rPr>
            </w:pP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ΠΕΡΙΒΑΛΛΟΝ</w:t>
            </w:r>
            <w:r>
              <w:rPr>
                <w:rFonts w:ascii="Arial" w:hAnsi="Arial" w:cs="Arial"/>
                <w:sz w:val="16"/>
                <w:szCs w:val="16"/>
              </w:rPr>
              <w:t xml:space="preserve"> &amp; </w:t>
            </w:r>
            <w:r w:rsidRPr="00D20EAE">
              <w:rPr>
                <w:rFonts w:ascii="Arial" w:hAnsi="Arial" w:cs="Arial"/>
                <w:sz w:val="16"/>
                <w:szCs w:val="16"/>
              </w:rPr>
              <w:t>ΧΩΡΙΚΟΣ ΣΧΕΔΙΑΣΜΟΣ</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ΔΗΜΟΣΙΑ ΥΓΕΙΑ</w:t>
            </w:r>
          </w:p>
        </w:tc>
        <w:tc>
          <w:tcPr>
            <w:tcW w:w="2525" w:type="dxa"/>
            <w:tcBorders>
              <w:top w:val="nil"/>
              <w:left w:val="nil"/>
              <w:bottom w:val="single" w:sz="4" w:space="0" w:color="auto"/>
              <w:right w:val="single" w:sz="4" w:space="0" w:color="auto"/>
            </w:tcBorders>
            <w:shd w:val="clear" w:color="auto" w:fill="auto"/>
            <w:noWrap/>
            <w:vAlign w:val="center"/>
            <w:hideMark/>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ΑΓΡΟΤΙΚΗ ΟΙΚΟΝΟΜΙΑ</w:t>
            </w:r>
          </w:p>
        </w:tc>
        <w:tc>
          <w:tcPr>
            <w:tcW w:w="2977" w:type="dxa"/>
            <w:tcBorders>
              <w:top w:val="nil"/>
              <w:left w:val="nil"/>
              <w:bottom w:val="single" w:sz="4" w:space="0" w:color="auto"/>
              <w:right w:val="single" w:sz="4" w:space="0" w:color="auto"/>
            </w:tcBorders>
            <w:shd w:val="clear" w:color="auto" w:fill="auto"/>
            <w:noWrap/>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ΑΝΑΠΤΥΞΙΑΚΟΣ ΠΡΟΓΡΑΜΜΑΤΙΣΜΟΣ</w:t>
            </w: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56F" w:rsidRPr="00D20EAE" w:rsidRDefault="001D656F" w:rsidP="0049019B">
            <w:pPr>
              <w:spacing w:before="60"/>
              <w:jc w:val="center"/>
              <w:rPr>
                <w:rFonts w:ascii="Arial" w:hAnsi="Arial" w:cs="Arial"/>
                <w:sz w:val="16"/>
                <w:szCs w:val="16"/>
              </w:rPr>
            </w:pPr>
            <w:r>
              <w:rPr>
                <w:rFonts w:ascii="Arial" w:hAnsi="Arial" w:cs="Arial"/>
                <w:sz w:val="16"/>
                <w:szCs w:val="16"/>
              </w:rPr>
              <w:t>ΤΕΧΝΙΚΏΝ ΕΡΓΩΝ</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ΚΟΙΝΩΝΙΚΗ ΜΕΡΙΜΝΑ</w:t>
            </w:r>
          </w:p>
        </w:tc>
        <w:tc>
          <w:tcPr>
            <w:tcW w:w="2525" w:type="dxa"/>
            <w:tcBorders>
              <w:top w:val="nil"/>
              <w:left w:val="nil"/>
              <w:bottom w:val="single" w:sz="4" w:space="0" w:color="auto"/>
              <w:right w:val="single" w:sz="4" w:space="0" w:color="auto"/>
            </w:tcBorders>
            <w:shd w:val="clear" w:color="auto" w:fill="auto"/>
            <w:noWrap/>
            <w:vAlign w:val="center"/>
            <w:hideMark/>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ΚΤΗΝΙΑΤΡΙΚΗ</w:t>
            </w:r>
          </w:p>
        </w:tc>
        <w:tc>
          <w:tcPr>
            <w:tcW w:w="2977" w:type="dxa"/>
            <w:tcBorders>
              <w:top w:val="nil"/>
              <w:left w:val="nil"/>
              <w:bottom w:val="single" w:sz="4" w:space="0" w:color="auto"/>
              <w:right w:val="single" w:sz="4" w:space="0" w:color="auto"/>
            </w:tcBorders>
            <w:shd w:val="clear" w:color="auto" w:fill="auto"/>
            <w:noWrap/>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ΔΙΑΦΑΝΕΙΑ  &amp; ΗΛΕΚΤΡΟΝΙΚΗ ΔΙΑΚΥΒΕΡΝΗΣΗ</w:t>
            </w: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073" w:type="dxa"/>
            <w:tcBorders>
              <w:top w:val="single" w:sz="4" w:space="0" w:color="auto"/>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r>
              <w:rPr>
                <w:rFonts w:ascii="Arial" w:hAnsi="Arial" w:cs="Arial"/>
                <w:sz w:val="16"/>
                <w:szCs w:val="16"/>
              </w:rPr>
              <w:t>ΕΚΠΑΙΔΕΥΣΗ</w:t>
            </w:r>
          </w:p>
        </w:tc>
        <w:tc>
          <w:tcPr>
            <w:tcW w:w="2525" w:type="dxa"/>
            <w:tcBorders>
              <w:top w:val="nil"/>
              <w:left w:val="nil"/>
              <w:bottom w:val="single" w:sz="4" w:space="0" w:color="auto"/>
              <w:right w:val="single" w:sz="4" w:space="0" w:color="auto"/>
            </w:tcBorders>
            <w:shd w:val="clear" w:color="auto" w:fill="auto"/>
            <w:noWrap/>
            <w:vAlign w:val="center"/>
            <w:hideMark/>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ΒΙΟΜΗΧΑΝΙΑ, ΕΝΕΡΓΕΙΑ, &amp; ΦΥΣΙΚΟΙ ΠΟΡΟΙ</w:t>
            </w:r>
          </w:p>
        </w:tc>
        <w:tc>
          <w:tcPr>
            <w:tcW w:w="2977" w:type="dxa"/>
            <w:tcBorders>
              <w:top w:val="nil"/>
              <w:left w:val="nil"/>
              <w:bottom w:val="single" w:sz="4" w:space="0" w:color="auto"/>
              <w:right w:val="single" w:sz="4" w:space="0" w:color="auto"/>
            </w:tcBorders>
            <w:shd w:val="clear" w:color="auto" w:fill="auto"/>
            <w:noWrap/>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ΕΞΥΠΗΡΕΤΗΣΗ ΤΟΥ ΠΟΛΙΤΗ</w:t>
            </w: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073" w:type="dxa"/>
            <w:tcBorders>
              <w:top w:val="single" w:sz="4" w:space="0" w:color="auto"/>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ΔΙΑ ΒΙΟΥ ΜΑΘΗΣΗ</w:t>
            </w:r>
          </w:p>
        </w:tc>
        <w:tc>
          <w:tcPr>
            <w:tcW w:w="2525" w:type="dxa"/>
            <w:tcBorders>
              <w:top w:val="nil"/>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r w:rsidRPr="00D20EAE">
              <w:rPr>
                <w:rFonts w:ascii="Arial" w:hAnsi="Arial" w:cs="Arial"/>
                <w:sz w:val="16"/>
                <w:szCs w:val="16"/>
              </w:rPr>
              <w:t>ΑΠΑΣΧΟΛΗΣΗ</w:t>
            </w:r>
            <w:r>
              <w:rPr>
                <w:rFonts w:ascii="Arial" w:hAnsi="Arial" w:cs="Arial"/>
                <w:sz w:val="16"/>
                <w:szCs w:val="16"/>
              </w:rPr>
              <w:t xml:space="preserve">, </w:t>
            </w:r>
            <w:r w:rsidRPr="00D20EAE">
              <w:rPr>
                <w:rFonts w:ascii="Arial" w:hAnsi="Arial" w:cs="Arial"/>
                <w:sz w:val="16"/>
                <w:szCs w:val="16"/>
              </w:rPr>
              <w:t>ΕΜΠΟΡΙΟ</w:t>
            </w:r>
            <w:r>
              <w:rPr>
                <w:rFonts w:ascii="Arial" w:hAnsi="Arial" w:cs="Arial"/>
                <w:sz w:val="16"/>
                <w:szCs w:val="16"/>
              </w:rPr>
              <w:t xml:space="preserve">, </w:t>
            </w:r>
            <w:r w:rsidRPr="00D20EAE">
              <w:rPr>
                <w:rFonts w:ascii="Arial" w:hAnsi="Arial" w:cs="Arial"/>
                <w:sz w:val="16"/>
                <w:szCs w:val="16"/>
              </w:rPr>
              <w:t>ΤΟΥΡΙΣΜΟΣ</w:t>
            </w:r>
          </w:p>
        </w:tc>
        <w:tc>
          <w:tcPr>
            <w:tcW w:w="2977" w:type="dxa"/>
            <w:tcBorders>
              <w:top w:val="nil"/>
              <w:left w:val="nil"/>
              <w:bottom w:val="single" w:sz="4" w:space="0" w:color="auto"/>
              <w:right w:val="single" w:sz="4" w:space="0" w:color="auto"/>
            </w:tcBorders>
            <w:shd w:val="clear" w:color="auto" w:fill="auto"/>
            <w:noWrap/>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ΔΙΟΙΚΗΣΗ</w:t>
            </w: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073" w:type="dxa"/>
            <w:tcBorders>
              <w:top w:val="single" w:sz="4" w:space="0" w:color="auto"/>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r w:rsidRPr="001D656F">
              <w:rPr>
                <w:rFonts w:ascii="Arial" w:hAnsi="Arial" w:cs="Arial"/>
                <w:sz w:val="16"/>
                <w:szCs w:val="16"/>
              </w:rPr>
              <w:t>ΤΕΧΝΙΚΏΝ ΕΡΓΩΝ</w:t>
            </w:r>
          </w:p>
        </w:tc>
        <w:tc>
          <w:tcPr>
            <w:tcW w:w="2525" w:type="dxa"/>
            <w:tcBorders>
              <w:top w:val="nil"/>
              <w:left w:val="single" w:sz="4" w:space="0" w:color="auto"/>
              <w:bottom w:val="single" w:sz="4" w:space="0" w:color="auto"/>
              <w:right w:val="single" w:sz="4" w:space="0" w:color="auto"/>
            </w:tcBorders>
            <w:shd w:val="clear" w:color="auto" w:fill="auto"/>
            <w:vAlign w:val="center"/>
          </w:tcPr>
          <w:p w:rsidR="001D656F" w:rsidRPr="00D20EAE" w:rsidRDefault="001D656F" w:rsidP="0049019B">
            <w:pPr>
              <w:spacing w:before="60"/>
              <w:jc w:val="center"/>
              <w:rPr>
                <w:rFonts w:ascii="Arial" w:hAnsi="Arial" w:cs="Arial"/>
                <w:sz w:val="16"/>
                <w:szCs w:val="16"/>
              </w:rPr>
            </w:pPr>
            <w:r>
              <w:rPr>
                <w:rFonts w:ascii="Arial" w:hAnsi="Arial" w:cs="Arial"/>
                <w:sz w:val="16"/>
                <w:szCs w:val="16"/>
              </w:rPr>
              <w:t>ΜΕΤΑΦΟΡΕΣ ΕΠΙΚΟΙΝΩΝΙΕΣ</w:t>
            </w:r>
          </w:p>
        </w:tc>
        <w:tc>
          <w:tcPr>
            <w:tcW w:w="2977" w:type="dxa"/>
            <w:tcBorders>
              <w:top w:val="nil"/>
              <w:left w:val="nil"/>
              <w:bottom w:val="single" w:sz="4" w:space="0" w:color="auto"/>
              <w:right w:val="single" w:sz="4" w:space="0" w:color="auto"/>
            </w:tcBorders>
            <w:shd w:val="clear" w:color="auto" w:fill="auto"/>
            <w:noWrap/>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ΟΙΚΟΝΟΜΙΚΟ</w:t>
            </w: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073" w:type="dxa"/>
            <w:tcBorders>
              <w:top w:val="single" w:sz="4" w:space="0" w:color="auto"/>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525" w:type="dxa"/>
            <w:tcBorders>
              <w:top w:val="nil"/>
              <w:left w:val="single" w:sz="4" w:space="0" w:color="auto"/>
              <w:bottom w:val="single" w:sz="4" w:space="0" w:color="auto"/>
              <w:right w:val="single" w:sz="4" w:space="0" w:color="auto"/>
            </w:tcBorders>
            <w:shd w:val="clear" w:color="auto" w:fill="auto"/>
            <w:vAlign w:val="center"/>
          </w:tcPr>
          <w:p w:rsidR="001D656F" w:rsidRPr="00D20EAE" w:rsidRDefault="001D656F" w:rsidP="0049019B">
            <w:pPr>
              <w:spacing w:before="60"/>
              <w:jc w:val="center"/>
              <w:rPr>
                <w:rFonts w:ascii="Arial" w:hAnsi="Arial" w:cs="Arial"/>
                <w:sz w:val="16"/>
                <w:szCs w:val="16"/>
              </w:rPr>
            </w:pPr>
            <w:r w:rsidRPr="001D656F">
              <w:rPr>
                <w:rFonts w:ascii="Arial" w:hAnsi="Arial" w:cs="Arial"/>
                <w:sz w:val="16"/>
                <w:szCs w:val="16"/>
              </w:rPr>
              <w:t>ΤΕΧΝΙΚΏΝ ΕΡΓΩΝ</w:t>
            </w:r>
          </w:p>
        </w:tc>
        <w:tc>
          <w:tcPr>
            <w:tcW w:w="2977" w:type="dxa"/>
            <w:tcBorders>
              <w:top w:val="nil"/>
              <w:left w:val="single" w:sz="4" w:space="0" w:color="auto"/>
              <w:bottom w:val="single" w:sz="4" w:space="0" w:color="auto"/>
              <w:right w:val="single" w:sz="4" w:space="0" w:color="auto"/>
            </w:tcBorders>
            <w:shd w:val="clear" w:color="auto" w:fill="auto"/>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ΝΟΜΙΚΗ ΥΠΗΡΕΣΙΑ</w:t>
            </w: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rsidR="001D656F" w:rsidRPr="00D20EAE" w:rsidRDefault="001D656F" w:rsidP="0049019B">
            <w:pPr>
              <w:spacing w:before="60"/>
              <w:jc w:val="center"/>
              <w:rPr>
                <w:rFonts w:ascii="Arial" w:hAnsi="Arial" w:cs="Arial"/>
                <w:sz w:val="16"/>
                <w:szCs w:val="16"/>
              </w:rPr>
            </w:pPr>
          </w:p>
        </w:tc>
        <w:tc>
          <w:tcPr>
            <w:tcW w:w="2525" w:type="dxa"/>
            <w:tcBorders>
              <w:top w:val="nil"/>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977" w:type="dxa"/>
            <w:tcBorders>
              <w:top w:val="nil"/>
              <w:left w:val="nil"/>
              <w:bottom w:val="single" w:sz="4" w:space="0" w:color="auto"/>
              <w:right w:val="single" w:sz="4" w:space="0" w:color="auto"/>
            </w:tcBorders>
            <w:shd w:val="clear" w:color="auto" w:fill="auto"/>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 xml:space="preserve">ΕΣΩΤΕΡΙΚΟΣ ΕΛΕΓΧΟΣ </w:t>
            </w:r>
          </w:p>
        </w:tc>
      </w:tr>
      <w:tr w:rsidR="001D656F" w:rsidRPr="001F563F" w:rsidTr="0049019B">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073" w:type="dxa"/>
            <w:tcBorders>
              <w:top w:val="single" w:sz="4" w:space="0" w:color="auto"/>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525" w:type="dxa"/>
            <w:tcBorders>
              <w:top w:val="nil"/>
              <w:left w:val="nil"/>
              <w:bottom w:val="single" w:sz="4" w:space="0" w:color="auto"/>
              <w:right w:val="single" w:sz="4" w:space="0" w:color="auto"/>
            </w:tcBorders>
            <w:shd w:val="clear" w:color="auto" w:fill="auto"/>
            <w:noWrap/>
            <w:vAlign w:val="center"/>
          </w:tcPr>
          <w:p w:rsidR="001D656F" w:rsidRPr="00D20EAE" w:rsidRDefault="001D656F" w:rsidP="0049019B">
            <w:pPr>
              <w:spacing w:before="60"/>
              <w:jc w:val="center"/>
              <w:rPr>
                <w:rFonts w:ascii="Arial" w:hAnsi="Arial" w:cs="Arial"/>
                <w:sz w:val="16"/>
                <w:szCs w:val="16"/>
              </w:rPr>
            </w:pPr>
          </w:p>
        </w:tc>
        <w:tc>
          <w:tcPr>
            <w:tcW w:w="2977" w:type="dxa"/>
            <w:tcBorders>
              <w:top w:val="nil"/>
              <w:left w:val="nil"/>
              <w:bottom w:val="single" w:sz="4" w:space="0" w:color="auto"/>
              <w:right w:val="single" w:sz="4" w:space="0" w:color="auto"/>
            </w:tcBorders>
            <w:shd w:val="clear" w:color="auto" w:fill="auto"/>
            <w:vAlign w:val="center"/>
          </w:tcPr>
          <w:p w:rsidR="001D656F" w:rsidRPr="0036421E" w:rsidRDefault="001D656F" w:rsidP="0049019B">
            <w:pPr>
              <w:spacing w:before="60"/>
              <w:jc w:val="center"/>
              <w:rPr>
                <w:rFonts w:ascii="Arial" w:hAnsi="Arial" w:cs="Arial"/>
                <w:sz w:val="16"/>
                <w:szCs w:val="16"/>
              </w:rPr>
            </w:pPr>
            <w:r w:rsidRPr="0036421E">
              <w:rPr>
                <w:rFonts w:ascii="Arial" w:hAnsi="Arial" w:cs="Arial"/>
                <w:sz w:val="16"/>
                <w:szCs w:val="16"/>
              </w:rPr>
              <w:t xml:space="preserve">ΠΟΛΙΤΙΚΗ ΠΡΟΣΤΑΣΙΑ </w:t>
            </w:r>
          </w:p>
        </w:tc>
      </w:tr>
      <w:tr w:rsidR="001D656F" w:rsidRPr="001F563F" w:rsidTr="0049019B">
        <w:trPr>
          <w:trHeight w:val="525"/>
          <w:jc w:val="center"/>
        </w:trPr>
        <w:tc>
          <w:tcPr>
            <w:tcW w:w="7717" w:type="dxa"/>
            <w:gridSpan w:val="3"/>
            <w:tcBorders>
              <w:top w:val="nil"/>
              <w:left w:val="single" w:sz="8" w:space="0" w:color="auto"/>
              <w:bottom w:val="single" w:sz="8" w:space="0" w:color="auto"/>
              <w:right w:val="single" w:sz="4" w:space="0" w:color="000000"/>
            </w:tcBorders>
            <w:shd w:val="clear" w:color="000000" w:fill="95B3D7"/>
            <w:noWrap/>
            <w:vAlign w:val="center"/>
            <w:hideMark/>
          </w:tcPr>
          <w:p w:rsidR="001D656F" w:rsidRPr="00737E23" w:rsidRDefault="001D656F" w:rsidP="0049019B">
            <w:pPr>
              <w:spacing w:before="60"/>
              <w:jc w:val="center"/>
              <w:rPr>
                <w:rFonts w:ascii="Arial" w:hAnsi="Arial" w:cs="Arial"/>
                <w:b/>
                <w:bCs/>
                <w:sz w:val="18"/>
                <w:szCs w:val="18"/>
              </w:rPr>
            </w:pPr>
            <w:r w:rsidRPr="00737E23">
              <w:rPr>
                <w:rFonts w:ascii="Arial" w:hAnsi="Arial" w:cs="Arial"/>
                <w:b/>
                <w:bCs/>
                <w:sz w:val="18"/>
                <w:szCs w:val="18"/>
              </w:rPr>
              <w:t>ΚΥΡΙΕΣ ΛΕΙΤΟΥΡΓΙΕΣ</w:t>
            </w:r>
          </w:p>
          <w:p w:rsidR="001D656F" w:rsidRPr="00737E23" w:rsidRDefault="001D656F" w:rsidP="0049019B">
            <w:pPr>
              <w:spacing w:before="60"/>
              <w:jc w:val="center"/>
              <w:rPr>
                <w:rFonts w:ascii="Arial" w:hAnsi="Arial" w:cs="Arial"/>
                <w:b/>
                <w:bCs/>
                <w:sz w:val="18"/>
                <w:szCs w:val="18"/>
              </w:rPr>
            </w:pPr>
          </w:p>
        </w:tc>
        <w:tc>
          <w:tcPr>
            <w:tcW w:w="2977" w:type="dxa"/>
            <w:tcBorders>
              <w:top w:val="nil"/>
              <w:left w:val="nil"/>
              <w:bottom w:val="single" w:sz="8" w:space="0" w:color="auto"/>
              <w:right w:val="single" w:sz="8" w:space="0" w:color="auto"/>
            </w:tcBorders>
            <w:shd w:val="clear" w:color="000000" w:fill="C4BD97"/>
            <w:vAlign w:val="bottom"/>
            <w:hideMark/>
          </w:tcPr>
          <w:p w:rsidR="001D656F" w:rsidRPr="00737E23" w:rsidRDefault="001D656F" w:rsidP="0049019B">
            <w:pPr>
              <w:spacing w:before="60"/>
              <w:jc w:val="center"/>
              <w:rPr>
                <w:rFonts w:ascii="Arial" w:hAnsi="Arial" w:cs="Arial"/>
                <w:b/>
                <w:bCs/>
                <w:sz w:val="18"/>
                <w:szCs w:val="18"/>
              </w:rPr>
            </w:pPr>
            <w:r w:rsidRPr="00737E23">
              <w:rPr>
                <w:rFonts w:ascii="Arial" w:hAnsi="Arial" w:cs="Arial"/>
                <w:b/>
                <w:bCs/>
                <w:sz w:val="18"/>
                <w:szCs w:val="18"/>
              </w:rPr>
              <w:t>ΥΠΟΣΤΗΡΙΚΤΙΚΕΣ ή ΟΡΙΖΟΝΤΙΕΣ ΛΕΙΤΟΥΡΓΙΕΣ</w:t>
            </w:r>
          </w:p>
        </w:tc>
      </w:tr>
    </w:tbl>
    <w:p w:rsidR="00737E23" w:rsidRPr="00583AA6" w:rsidRDefault="00737E23" w:rsidP="00737E23">
      <w:pPr>
        <w:spacing w:before="120"/>
        <w:ind w:left="-142"/>
        <w:rPr>
          <w:rFonts w:ascii="Arial" w:hAnsi="Arial" w:cs="Arial"/>
          <w:sz w:val="20"/>
        </w:rPr>
      </w:pPr>
      <w:r w:rsidRPr="00583AA6">
        <w:rPr>
          <w:rFonts w:ascii="Arial" w:hAnsi="Arial" w:cs="Arial"/>
          <w:sz w:val="20"/>
        </w:rPr>
        <w:t xml:space="preserve">Στις 3 πρώτες στήλες του  προηγούμενου πίνακα ομαδοποιήθηκαν οι </w:t>
      </w:r>
      <w:r w:rsidRPr="00583AA6">
        <w:rPr>
          <w:rFonts w:ascii="Arial" w:hAnsi="Arial" w:cs="Arial"/>
          <w:b/>
          <w:bCs/>
          <w:sz w:val="20"/>
        </w:rPr>
        <w:t>κύριες</w:t>
      </w:r>
      <w:r w:rsidRPr="00583AA6">
        <w:rPr>
          <w:rFonts w:ascii="Arial" w:hAnsi="Arial" w:cs="Arial"/>
          <w:sz w:val="20"/>
        </w:rPr>
        <w:t xml:space="preserve"> λειτουργίες, ενώ στην τελευταία στήλη του πίνακα ομαδοποιήθηκαν οι </w:t>
      </w:r>
      <w:r w:rsidRPr="00583AA6">
        <w:rPr>
          <w:rFonts w:ascii="Arial" w:hAnsi="Arial" w:cs="Arial"/>
          <w:b/>
          <w:bCs/>
          <w:sz w:val="20"/>
        </w:rPr>
        <w:t xml:space="preserve">υποστηρικτικές </w:t>
      </w:r>
      <w:r w:rsidRPr="00583AA6">
        <w:rPr>
          <w:rFonts w:ascii="Arial" w:hAnsi="Arial" w:cs="Arial"/>
          <w:sz w:val="20"/>
        </w:rPr>
        <w:t>ή</w:t>
      </w:r>
      <w:r w:rsidRPr="00583AA6">
        <w:rPr>
          <w:rFonts w:ascii="Arial" w:hAnsi="Arial" w:cs="Arial"/>
          <w:b/>
          <w:bCs/>
          <w:sz w:val="20"/>
        </w:rPr>
        <w:t xml:space="preserve"> οριζόντιες</w:t>
      </w:r>
      <w:r w:rsidRPr="00583AA6">
        <w:rPr>
          <w:rFonts w:ascii="Arial" w:hAnsi="Arial" w:cs="Arial"/>
          <w:sz w:val="20"/>
        </w:rPr>
        <w:t xml:space="preserve"> λειτουργίες </w:t>
      </w:r>
      <w:r w:rsidR="007D77D6">
        <w:rPr>
          <w:rFonts w:ascii="Arial" w:hAnsi="Arial" w:cs="Arial"/>
          <w:sz w:val="20"/>
        </w:rPr>
        <w:t>της Περιφέρειας</w:t>
      </w:r>
      <w:r w:rsidR="00B75B35" w:rsidRPr="00583AA6">
        <w:rPr>
          <w:rFonts w:ascii="Arial" w:hAnsi="Arial" w:cs="Arial"/>
          <w:sz w:val="20"/>
        </w:rPr>
        <w:t xml:space="preserve"> (εφεξής </w:t>
      </w:r>
      <w:r w:rsidR="00B75B35" w:rsidRPr="00583AA6">
        <w:rPr>
          <w:rFonts w:ascii="Arial" w:hAnsi="Arial" w:cs="Arial"/>
          <w:b/>
          <w:sz w:val="20"/>
        </w:rPr>
        <w:t>οριζόντιες</w:t>
      </w:r>
      <w:r w:rsidR="00B75B35" w:rsidRPr="00583AA6">
        <w:rPr>
          <w:rFonts w:ascii="Arial" w:hAnsi="Arial" w:cs="Arial"/>
          <w:sz w:val="20"/>
        </w:rPr>
        <w:t>)</w:t>
      </w:r>
      <w:r w:rsidRPr="00583AA6">
        <w:rPr>
          <w:rFonts w:ascii="Arial" w:hAnsi="Arial" w:cs="Arial"/>
          <w:sz w:val="20"/>
        </w:rPr>
        <w:t>.</w:t>
      </w:r>
    </w:p>
    <w:p w:rsidR="00974721" w:rsidRPr="00583AA6" w:rsidRDefault="00974721" w:rsidP="00C95FBB">
      <w:pPr>
        <w:spacing w:before="120"/>
        <w:rPr>
          <w:rFonts w:ascii="Arial" w:hAnsi="Arial" w:cs="Arial"/>
          <w:sz w:val="20"/>
          <w:u w:val="single"/>
        </w:rPr>
      </w:pPr>
    </w:p>
    <w:p w:rsidR="005A2C3D" w:rsidRPr="00583AA6" w:rsidRDefault="005A2C3D" w:rsidP="00974721">
      <w:pPr>
        <w:pStyle w:val="2"/>
        <w:spacing w:before="120" w:after="0"/>
        <w:rPr>
          <w:rFonts w:ascii="Arial" w:hAnsi="Arial" w:cs="Arial"/>
          <w:sz w:val="24"/>
          <w:szCs w:val="24"/>
        </w:rPr>
      </w:pPr>
      <w:bookmarkStart w:id="100" w:name="_Toc304542732"/>
      <w:bookmarkStart w:id="101" w:name="_Ref170787837"/>
      <w:bookmarkStart w:id="102" w:name="_Toc174448334"/>
      <w:bookmarkStart w:id="103" w:name="_Toc300244117"/>
      <w:r w:rsidRPr="00583AA6">
        <w:rPr>
          <w:rFonts w:ascii="Arial" w:hAnsi="Arial" w:cs="Arial"/>
          <w:sz w:val="24"/>
          <w:szCs w:val="24"/>
        </w:rPr>
        <w:t xml:space="preserve">Η γενική εικόνα της περιοχής </w:t>
      </w:r>
      <w:r w:rsidR="007D77D6">
        <w:rPr>
          <w:rFonts w:ascii="Arial" w:hAnsi="Arial" w:cs="Arial"/>
          <w:sz w:val="24"/>
          <w:szCs w:val="24"/>
        </w:rPr>
        <w:t>της Περιφέρειας</w:t>
      </w:r>
      <w:r w:rsidRPr="00583AA6">
        <w:rPr>
          <w:rFonts w:ascii="Arial" w:hAnsi="Arial" w:cs="Arial"/>
          <w:sz w:val="24"/>
          <w:szCs w:val="24"/>
        </w:rPr>
        <w:t xml:space="preserve"> και </w:t>
      </w:r>
      <w:r w:rsidR="007D77D6">
        <w:rPr>
          <w:rFonts w:ascii="Arial" w:hAnsi="Arial" w:cs="Arial"/>
          <w:sz w:val="24"/>
          <w:szCs w:val="24"/>
        </w:rPr>
        <w:t>της Περιφέρειας</w:t>
      </w:r>
      <w:r w:rsidRPr="00583AA6">
        <w:rPr>
          <w:rFonts w:ascii="Arial" w:hAnsi="Arial" w:cs="Arial"/>
          <w:sz w:val="24"/>
          <w:szCs w:val="24"/>
        </w:rPr>
        <w:t xml:space="preserve"> ως οργανισμού</w:t>
      </w:r>
      <w:bookmarkEnd w:id="100"/>
      <w:r w:rsidRPr="00583AA6">
        <w:rPr>
          <w:rFonts w:ascii="Arial" w:hAnsi="Arial" w:cs="Arial"/>
          <w:sz w:val="24"/>
          <w:szCs w:val="24"/>
        </w:rPr>
        <w:t xml:space="preserve"> </w:t>
      </w:r>
    </w:p>
    <w:p w:rsidR="00B75B35" w:rsidRPr="00583AA6" w:rsidRDefault="00B75B35" w:rsidP="00B75B35">
      <w:pPr>
        <w:pStyle w:val="3"/>
        <w:spacing w:after="0"/>
        <w:rPr>
          <w:rFonts w:ascii="Arial" w:hAnsi="Arial" w:cs="Arial"/>
          <w:sz w:val="20"/>
          <w:szCs w:val="20"/>
        </w:rPr>
      </w:pPr>
      <w:bookmarkStart w:id="104" w:name="_Toc304542733"/>
      <w:r w:rsidRPr="00583AA6">
        <w:rPr>
          <w:rFonts w:ascii="Arial" w:hAnsi="Arial" w:cs="Arial"/>
          <w:sz w:val="20"/>
          <w:szCs w:val="20"/>
        </w:rPr>
        <w:t xml:space="preserve">Συνοπτική περιγραφή της αναπτυξιακής φυσιογνωμίας </w:t>
      </w:r>
      <w:r w:rsidR="007D77D6">
        <w:rPr>
          <w:rFonts w:ascii="Arial" w:hAnsi="Arial" w:cs="Arial"/>
          <w:sz w:val="20"/>
          <w:szCs w:val="20"/>
        </w:rPr>
        <w:t>της Περιφέρειας</w:t>
      </w:r>
      <w:bookmarkEnd w:id="104"/>
    </w:p>
    <w:p w:rsidR="00B4408B" w:rsidRDefault="00B4408B" w:rsidP="00B4408B">
      <w:pPr>
        <w:pStyle w:val="32"/>
        <w:spacing w:before="120"/>
        <w:ind w:left="0"/>
        <w:rPr>
          <w:rFonts w:ascii="Arial" w:hAnsi="Arial" w:cs="Arial"/>
          <w:sz w:val="20"/>
          <w:szCs w:val="20"/>
        </w:rPr>
      </w:pPr>
      <w:r w:rsidRPr="001F563F">
        <w:rPr>
          <w:rFonts w:ascii="Arial" w:hAnsi="Arial" w:cs="Arial"/>
          <w:sz w:val="20"/>
          <w:szCs w:val="20"/>
        </w:rPr>
        <w:t xml:space="preserve">Η </w:t>
      </w:r>
      <w:r>
        <w:rPr>
          <w:rFonts w:ascii="Arial" w:hAnsi="Arial" w:cs="Arial"/>
          <w:sz w:val="20"/>
          <w:szCs w:val="20"/>
        </w:rPr>
        <w:t xml:space="preserve">Διεύθυνση Αναπτυξιακού Προγραμματισμού </w:t>
      </w:r>
      <w:r w:rsidRPr="001F563F">
        <w:rPr>
          <w:rFonts w:ascii="Arial" w:hAnsi="Arial" w:cs="Arial"/>
          <w:sz w:val="20"/>
          <w:szCs w:val="20"/>
        </w:rPr>
        <w:t>περιγράφει συνοπτικά τη γενική, μ</w:t>
      </w:r>
      <w:r>
        <w:rPr>
          <w:rFonts w:ascii="Arial" w:hAnsi="Arial" w:cs="Arial"/>
          <w:sz w:val="20"/>
          <w:szCs w:val="20"/>
        </w:rPr>
        <w:t>ακροσκοπική εικόνα της περιφέρειας κάνοντας αναφορά σε</w:t>
      </w:r>
      <w:r w:rsidRPr="002700AD">
        <w:rPr>
          <w:rFonts w:ascii="Arial" w:hAnsi="Arial" w:cs="Arial"/>
          <w:sz w:val="20"/>
          <w:szCs w:val="20"/>
        </w:rPr>
        <w:t xml:space="preserve"> βασικά</w:t>
      </w:r>
      <w:r>
        <w:rPr>
          <w:rFonts w:ascii="Arial" w:hAnsi="Arial" w:cs="Arial"/>
          <w:sz w:val="20"/>
          <w:szCs w:val="20"/>
        </w:rPr>
        <w:t>:</w:t>
      </w:r>
    </w:p>
    <w:p w:rsidR="00B4408B" w:rsidRDefault="00B4408B" w:rsidP="00FA2AF9">
      <w:pPr>
        <w:pStyle w:val="32"/>
        <w:numPr>
          <w:ilvl w:val="0"/>
          <w:numId w:val="15"/>
        </w:numPr>
        <w:spacing w:before="120"/>
        <w:rPr>
          <w:rFonts w:ascii="Arial" w:hAnsi="Arial" w:cs="Arial"/>
          <w:sz w:val="20"/>
          <w:szCs w:val="20"/>
        </w:rPr>
      </w:pPr>
      <w:r w:rsidRPr="002700AD">
        <w:rPr>
          <w:rFonts w:ascii="Arial" w:hAnsi="Arial" w:cs="Arial"/>
          <w:sz w:val="20"/>
          <w:szCs w:val="20"/>
        </w:rPr>
        <w:t xml:space="preserve">γεωγραφικά, </w:t>
      </w:r>
    </w:p>
    <w:p w:rsidR="00B4408B" w:rsidRDefault="00B4408B" w:rsidP="00FA2AF9">
      <w:pPr>
        <w:pStyle w:val="32"/>
        <w:numPr>
          <w:ilvl w:val="0"/>
          <w:numId w:val="15"/>
        </w:numPr>
        <w:spacing w:before="120"/>
        <w:rPr>
          <w:rFonts w:ascii="Arial" w:hAnsi="Arial" w:cs="Arial"/>
          <w:sz w:val="20"/>
          <w:szCs w:val="20"/>
        </w:rPr>
      </w:pPr>
      <w:r w:rsidRPr="002700AD">
        <w:rPr>
          <w:rFonts w:ascii="Arial" w:hAnsi="Arial" w:cs="Arial"/>
          <w:sz w:val="20"/>
          <w:szCs w:val="20"/>
        </w:rPr>
        <w:t xml:space="preserve">πληθυσμιακά, </w:t>
      </w:r>
    </w:p>
    <w:p w:rsidR="00B4408B" w:rsidRDefault="00B4408B" w:rsidP="00FA2AF9">
      <w:pPr>
        <w:pStyle w:val="32"/>
        <w:numPr>
          <w:ilvl w:val="0"/>
          <w:numId w:val="15"/>
        </w:numPr>
        <w:spacing w:before="120"/>
        <w:rPr>
          <w:rFonts w:ascii="Arial" w:hAnsi="Arial" w:cs="Arial"/>
          <w:sz w:val="20"/>
          <w:szCs w:val="20"/>
        </w:rPr>
      </w:pPr>
      <w:r w:rsidRPr="002700AD">
        <w:rPr>
          <w:rFonts w:ascii="Arial" w:hAnsi="Arial" w:cs="Arial"/>
          <w:sz w:val="20"/>
          <w:szCs w:val="20"/>
        </w:rPr>
        <w:t>κοινωνικά, οικονομικά,</w:t>
      </w:r>
      <w:r>
        <w:rPr>
          <w:rFonts w:ascii="Arial" w:hAnsi="Arial" w:cs="Arial"/>
          <w:sz w:val="20"/>
          <w:szCs w:val="20"/>
        </w:rPr>
        <w:t xml:space="preserve"> </w:t>
      </w:r>
    </w:p>
    <w:p w:rsidR="00B4408B" w:rsidRDefault="00B4408B" w:rsidP="00FA2AF9">
      <w:pPr>
        <w:pStyle w:val="32"/>
        <w:numPr>
          <w:ilvl w:val="0"/>
          <w:numId w:val="15"/>
        </w:numPr>
        <w:spacing w:before="120"/>
        <w:rPr>
          <w:rFonts w:ascii="Arial" w:hAnsi="Arial" w:cs="Arial"/>
          <w:sz w:val="20"/>
          <w:szCs w:val="20"/>
        </w:rPr>
      </w:pPr>
      <w:r w:rsidRPr="002700AD">
        <w:rPr>
          <w:rFonts w:ascii="Arial" w:hAnsi="Arial" w:cs="Arial"/>
          <w:sz w:val="20"/>
          <w:szCs w:val="20"/>
        </w:rPr>
        <w:t xml:space="preserve">περιβαλλοντικά </w:t>
      </w:r>
    </w:p>
    <w:p w:rsidR="00B4408B" w:rsidRDefault="00B4408B" w:rsidP="00FA2AF9">
      <w:pPr>
        <w:pStyle w:val="32"/>
        <w:numPr>
          <w:ilvl w:val="0"/>
          <w:numId w:val="15"/>
        </w:numPr>
        <w:spacing w:before="120"/>
        <w:rPr>
          <w:rFonts w:ascii="Arial" w:hAnsi="Arial" w:cs="Arial"/>
          <w:sz w:val="20"/>
          <w:szCs w:val="20"/>
        </w:rPr>
      </w:pPr>
      <w:r w:rsidRPr="002700AD">
        <w:rPr>
          <w:rFonts w:ascii="Arial" w:hAnsi="Arial" w:cs="Arial"/>
          <w:sz w:val="20"/>
          <w:szCs w:val="20"/>
        </w:rPr>
        <w:t xml:space="preserve">και αναπτυξιακά χαρακτηριστικά </w:t>
      </w:r>
    </w:p>
    <w:p w:rsidR="00B4408B" w:rsidRDefault="00B4408B" w:rsidP="00B4408B">
      <w:pPr>
        <w:pStyle w:val="32"/>
        <w:spacing w:before="120"/>
        <w:ind w:left="0"/>
        <w:rPr>
          <w:rFonts w:ascii="Arial" w:hAnsi="Arial" w:cs="Arial"/>
          <w:sz w:val="20"/>
          <w:szCs w:val="20"/>
        </w:rPr>
      </w:pPr>
      <w:r>
        <w:rPr>
          <w:rFonts w:ascii="Arial" w:hAnsi="Arial" w:cs="Arial"/>
          <w:sz w:val="20"/>
          <w:szCs w:val="20"/>
        </w:rPr>
        <w:t xml:space="preserve">της </w:t>
      </w:r>
      <w:r w:rsidRPr="002700AD">
        <w:rPr>
          <w:rFonts w:ascii="Arial" w:hAnsi="Arial" w:cs="Arial"/>
          <w:sz w:val="20"/>
          <w:szCs w:val="20"/>
        </w:rPr>
        <w:t xml:space="preserve">Περιφέρειας </w:t>
      </w:r>
      <w:r>
        <w:rPr>
          <w:rFonts w:ascii="Arial" w:hAnsi="Arial" w:cs="Arial"/>
          <w:sz w:val="20"/>
          <w:szCs w:val="20"/>
        </w:rPr>
        <w:t xml:space="preserve">και των περιφερειακών της Ενοτήτων, </w:t>
      </w:r>
      <w:r w:rsidRPr="002700AD">
        <w:rPr>
          <w:rFonts w:ascii="Arial" w:hAnsi="Arial" w:cs="Arial"/>
          <w:sz w:val="20"/>
          <w:szCs w:val="20"/>
        </w:rPr>
        <w:t>καθώς και των σχέσεων και των αλληλεξαρτήσεών της με την</w:t>
      </w:r>
      <w:r>
        <w:rPr>
          <w:rFonts w:ascii="Arial" w:hAnsi="Arial" w:cs="Arial"/>
          <w:sz w:val="20"/>
          <w:szCs w:val="20"/>
        </w:rPr>
        <w:t xml:space="preserve"> </w:t>
      </w:r>
      <w:r w:rsidRPr="002700AD">
        <w:rPr>
          <w:rFonts w:ascii="Arial" w:hAnsi="Arial" w:cs="Arial"/>
          <w:sz w:val="20"/>
          <w:szCs w:val="20"/>
        </w:rPr>
        <w:t>ευρύτερη περιοχή</w:t>
      </w:r>
      <w:r>
        <w:rPr>
          <w:rFonts w:ascii="Arial" w:hAnsi="Arial" w:cs="Arial"/>
          <w:sz w:val="20"/>
          <w:szCs w:val="20"/>
        </w:rPr>
        <w:t xml:space="preserve">. </w:t>
      </w:r>
    </w:p>
    <w:p w:rsidR="00726CEA" w:rsidRPr="006A6A2F" w:rsidRDefault="00726CEA" w:rsidP="00726CEA">
      <w:pPr>
        <w:pStyle w:val="32"/>
        <w:spacing w:before="120"/>
        <w:ind w:left="0"/>
        <w:rPr>
          <w:rFonts w:ascii="Arial" w:hAnsi="Arial" w:cs="Arial"/>
          <w:bCs/>
          <w:sz w:val="20"/>
          <w:szCs w:val="20"/>
        </w:rPr>
      </w:pPr>
      <w:r w:rsidRPr="00583AA6">
        <w:rPr>
          <w:rFonts w:ascii="Arial" w:hAnsi="Arial" w:cs="Arial"/>
          <w:sz w:val="20"/>
          <w:szCs w:val="20"/>
        </w:rPr>
        <w:t xml:space="preserve">Τα στοιχεία που αναφέρονται στην ενότητα εξαρτώνται από τα ιδιαίτερα χαρακτηριστικά της </w:t>
      </w:r>
      <w:r w:rsidR="00B4408B">
        <w:rPr>
          <w:rFonts w:ascii="Arial" w:hAnsi="Arial" w:cs="Arial"/>
          <w:sz w:val="20"/>
          <w:szCs w:val="20"/>
        </w:rPr>
        <w:t>Περιφέρειας</w:t>
      </w:r>
      <w:r w:rsidRPr="00583AA6">
        <w:rPr>
          <w:rFonts w:ascii="Arial" w:hAnsi="Arial" w:cs="Arial"/>
          <w:sz w:val="20"/>
          <w:szCs w:val="20"/>
        </w:rPr>
        <w:t xml:space="preserve">. </w:t>
      </w:r>
      <w:r w:rsidRPr="006A6A2F">
        <w:rPr>
          <w:rFonts w:ascii="Arial" w:hAnsi="Arial" w:cs="Arial"/>
          <w:bCs/>
          <w:sz w:val="20"/>
          <w:szCs w:val="20"/>
        </w:rPr>
        <w:t xml:space="preserve">Τα στοιχεία που ζητούνται κατά προτεραιότητα αποτυπώνονται </w:t>
      </w:r>
      <w:r w:rsidR="006A6A2F" w:rsidRPr="006A6A2F">
        <w:rPr>
          <w:rFonts w:ascii="Arial" w:hAnsi="Arial" w:cs="Arial"/>
          <w:bCs/>
          <w:sz w:val="20"/>
          <w:szCs w:val="20"/>
        </w:rPr>
        <w:t>σε σχετικό έντυπο</w:t>
      </w:r>
      <w:r w:rsidR="00E544F6" w:rsidRPr="006A6A2F">
        <w:rPr>
          <w:rFonts w:ascii="Arial" w:hAnsi="Arial" w:cs="Arial"/>
          <w:bCs/>
          <w:sz w:val="20"/>
          <w:szCs w:val="20"/>
        </w:rPr>
        <w:t xml:space="preserve"> </w:t>
      </w:r>
      <w:r w:rsidR="006A6A2F" w:rsidRPr="006A6A2F">
        <w:rPr>
          <w:rFonts w:ascii="Arial" w:hAnsi="Arial" w:cs="Arial"/>
          <w:bCs/>
          <w:sz w:val="20"/>
          <w:szCs w:val="20"/>
        </w:rPr>
        <w:t>(παράγραφος 6.2.4)</w:t>
      </w:r>
      <w:r w:rsidRPr="006A6A2F">
        <w:rPr>
          <w:rFonts w:ascii="Arial" w:hAnsi="Arial" w:cs="Arial"/>
          <w:bCs/>
          <w:sz w:val="20"/>
          <w:szCs w:val="20"/>
        </w:rPr>
        <w:t xml:space="preserve">. </w:t>
      </w:r>
    </w:p>
    <w:p w:rsidR="00B4408B" w:rsidRPr="001F563F" w:rsidRDefault="00B4408B" w:rsidP="00B4408B">
      <w:pPr>
        <w:pStyle w:val="32"/>
        <w:spacing w:before="120"/>
        <w:ind w:left="0"/>
        <w:rPr>
          <w:rFonts w:ascii="Arial" w:hAnsi="Arial" w:cs="Arial"/>
          <w:sz w:val="20"/>
          <w:szCs w:val="20"/>
        </w:rPr>
      </w:pPr>
      <w:r w:rsidRPr="001F563F">
        <w:rPr>
          <w:rFonts w:ascii="Arial" w:hAnsi="Arial" w:cs="Arial"/>
          <w:bCs/>
          <w:sz w:val="20"/>
          <w:szCs w:val="20"/>
        </w:rPr>
        <w:lastRenderedPageBreak/>
        <w:t xml:space="preserve">Συμπληρωματικά στοιχεία που αφορούν κυρίως σε στοιχεία που επιτρέπουν διαχρονικές ή άλλες συγκρίσεις και διευκολύνουν </w:t>
      </w:r>
      <w:r>
        <w:rPr>
          <w:rFonts w:ascii="Arial" w:hAnsi="Arial" w:cs="Arial"/>
          <w:bCs/>
          <w:sz w:val="20"/>
          <w:szCs w:val="20"/>
        </w:rPr>
        <w:t>την Περιφέρεια</w:t>
      </w:r>
      <w:r w:rsidRPr="001F563F">
        <w:rPr>
          <w:rFonts w:ascii="Arial" w:hAnsi="Arial" w:cs="Arial"/>
          <w:bCs/>
          <w:sz w:val="20"/>
          <w:szCs w:val="20"/>
        </w:rPr>
        <w:t xml:space="preserve"> σε  </w:t>
      </w:r>
      <w:r w:rsidRPr="001F563F">
        <w:rPr>
          <w:rFonts w:ascii="Arial" w:hAnsi="Arial" w:cs="Arial"/>
          <w:sz w:val="20"/>
          <w:szCs w:val="20"/>
        </w:rPr>
        <w:t>:</w:t>
      </w:r>
    </w:p>
    <w:p w:rsidR="00B4408B" w:rsidRPr="001F563F" w:rsidRDefault="00B4408B" w:rsidP="00FA2AF9">
      <w:pPr>
        <w:pStyle w:val="a4"/>
        <w:numPr>
          <w:ilvl w:val="0"/>
          <w:numId w:val="2"/>
        </w:numPr>
        <w:spacing w:before="120"/>
        <w:rPr>
          <w:rFonts w:ascii="Arial" w:hAnsi="Arial" w:cs="Arial"/>
          <w:sz w:val="20"/>
          <w:u w:val="none"/>
        </w:rPr>
      </w:pPr>
      <w:r w:rsidRPr="001F563F">
        <w:rPr>
          <w:rFonts w:ascii="Arial" w:hAnsi="Arial" w:cs="Arial"/>
          <w:sz w:val="20"/>
          <w:u w:val="none"/>
        </w:rPr>
        <w:t>Διαχρονικές συγκρίσεις, μεταξύ δεκαετιών, που διευκολύνουν στο να διαφανούν οι τάσεις, π.χ. δημογραφικές τάσεις, τάσεις απασχόλησης, τάσεις ανεργίας, τάσεις εξέλιξης της κοινωνικής σύνθεσης, του εκπαιδευτικού επιπέδου, κ.ο.κ.</w:t>
      </w:r>
    </w:p>
    <w:p w:rsidR="00B4408B" w:rsidRPr="001F563F" w:rsidRDefault="00B4408B" w:rsidP="00FA2AF9">
      <w:pPr>
        <w:pStyle w:val="a4"/>
        <w:numPr>
          <w:ilvl w:val="0"/>
          <w:numId w:val="2"/>
        </w:numPr>
        <w:spacing w:before="120"/>
        <w:rPr>
          <w:rFonts w:ascii="Arial" w:hAnsi="Arial" w:cs="Arial"/>
          <w:sz w:val="20"/>
          <w:u w:val="none"/>
        </w:rPr>
      </w:pPr>
      <w:r w:rsidRPr="001F563F">
        <w:rPr>
          <w:rFonts w:ascii="Arial" w:hAnsi="Arial" w:cs="Arial"/>
          <w:sz w:val="20"/>
          <w:u w:val="none"/>
        </w:rPr>
        <w:t xml:space="preserve">Συγκρίσεις των μέσων όρων ορισμένων βασικών μεγεθών </w:t>
      </w:r>
      <w:r>
        <w:rPr>
          <w:rFonts w:ascii="Arial" w:hAnsi="Arial" w:cs="Arial"/>
          <w:sz w:val="20"/>
          <w:u w:val="none"/>
        </w:rPr>
        <w:t xml:space="preserve">της Περιφέρειας </w:t>
      </w:r>
      <w:r w:rsidRPr="001F563F">
        <w:rPr>
          <w:rFonts w:ascii="Arial" w:hAnsi="Arial" w:cs="Arial"/>
          <w:sz w:val="20"/>
          <w:u w:val="none"/>
        </w:rPr>
        <w:t xml:space="preserve"> με τους αντίστοιχους της Χώρας, που επιτρέπουν να διαφανούν οι διαφοροποιήσεις.</w:t>
      </w:r>
    </w:p>
    <w:p w:rsidR="00B4408B" w:rsidRPr="001F563F" w:rsidRDefault="00B4408B" w:rsidP="00FA2AF9">
      <w:pPr>
        <w:pStyle w:val="a4"/>
        <w:numPr>
          <w:ilvl w:val="0"/>
          <w:numId w:val="2"/>
        </w:numPr>
        <w:spacing w:before="120"/>
        <w:rPr>
          <w:rFonts w:ascii="Arial" w:hAnsi="Arial" w:cs="Arial"/>
          <w:sz w:val="20"/>
          <w:u w:val="none"/>
        </w:rPr>
      </w:pPr>
      <w:r w:rsidRPr="001F563F">
        <w:rPr>
          <w:rFonts w:ascii="Arial" w:hAnsi="Arial" w:cs="Arial"/>
          <w:sz w:val="20"/>
          <w:u w:val="none"/>
        </w:rPr>
        <w:t>Αναλύσεις στοιχείων χωροταξίας</w:t>
      </w:r>
    </w:p>
    <w:p w:rsidR="00B4408B" w:rsidRPr="001F563F" w:rsidRDefault="00B4408B" w:rsidP="00FA2AF9">
      <w:pPr>
        <w:pStyle w:val="a4"/>
        <w:numPr>
          <w:ilvl w:val="0"/>
          <w:numId w:val="2"/>
        </w:numPr>
        <w:spacing w:before="120"/>
        <w:rPr>
          <w:rFonts w:ascii="Arial" w:hAnsi="Arial" w:cs="Arial"/>
          <w:sz w:val="20"/>
          <w:u w:val="none"/>
        </w:rPr>
      </w:pPr>
      <w:r w:rsidRPr="001F563F">
        <w:rPr>
          <w:rFonts w:ascii="Arial" w:hAnsi="Arial" w:cs="Arial"/>
          <w:sz w:val="20"/>
          <w:u w:val="none"/>
        </w:rPr>
        <w:t xml:space="preserve">Αποτύπωσης στοιχείων επιμέρους </w:t>
      </w:r>
      <w:r>
        <w:rPr>
          <w:rFonts w:ascii="Arial" w:hAnsi="Arial" w:cs="Arial"/>
          <w:sz w:val="20"/>
          <w:u w:val="none"/>
        </w:rPr>
        <w:t>Περιφερειακών Ενοτήτων</w:t>
      </w:r>
    </w:p>
    <w:p w:rsidR="00B4408B" w:rsidRPr="006F610A" w:rsidRDefault="00B4408B" w:rsidP="00B4408B">
      <w:pPr>
        <w:spacing w:before="120"/>
        <w:rPr>
          <w:rFonts w:ascii="Arial" w:hAnsi="Arial" w:cs="Arial"/>
          <w:sz w:val="20"/>
        </w:rPr>
      </w:pPr>
      <w:r w:rsidRPr="006F610A">
        <w:rPr>
          <w:rFonts w:ascii="Arial" w:hAnsi="Arial" w:cs="Arial"/>
          <w:sz w:val="20"/>
        </w:rPr>
        <w:t xml:space="preserve">είναι </w:t>
      </w:r>
      <w:r w:rsidRPr="001B3BEA">
        <w:rPr>
          <w:rFonts w:ascii="Arial" w:hAnsi="Arial" w:cs="Arial"/>
          <w:b/>
          <w:sz w:val="20"/>
        </w:rPr>
        <w:t>προαιρετικά</w:t>
      </w:r>
      <w:r w:rsidRPr="006F610A">
        <w:rPr>
          <w:rFonts w:ascii="Arial" w:hAnsi="Arial" w:cs="Arial"/>
          <w:sz w:val="20"/>
        </w:rPr>
        <w:t xml:space="preserve"> στην αποτύπωση τους και σε κάθε περίπτωση παρατίθενται σε Παράρτημα.</w:t>
      </w:r>
    </w:p>
    <w:p w:rsidR="00B4408B" w:rsidRDefault="00B4408B" w:rsidP="00B4408B">
      <w:pPr>
        <w:spacing w:before="120"/>
        <w:rPr>
          <w:rFonts w:ascii="Arial" w:hAnsi="Arial" w:cs="Arial"/>
          <w:sz w:val="20"/>
        </w:rPr>
      </w:pPr>
      <w:r w:rsidRPr="001F563F">
        <w:rPr>
          <w:rFonts w:ascii="Arial" w:hAnsi="Arial" w:cs="Arial"/>
          <w:sz w:val="20"/>
        </w:rPr>
        <w:t xml:space="preserve">Για τη συγγραφή του κεφαλαίου μπορούν να αναζητηθούν στατιστικά στοιχεία από την ΕΛΣΤΑΤ. Επίσης, στατιστικά στοιχεία ή άλλα χρήσιμα δεδομένα μπορούν να αναζητηθούν από την </w:t>
      </w:r>
      <w:r>
        <w:rPr>
          <w:rFonts w:ascii="Arial" w:hAnsi="Arial" w:cs="Arial"/>
          <w:sz w:val="20"/>
        </w:rPr>
        <w:t xml:space="preserve">ίδια </w:t>
      </w:r>
      <w:r w:rsidRPr="001F563F">
        <w:rPr>
          <w:rFonts w:ascii="Arial" w:hAnsi="Arial" w:cs="Arial"/>
          <w:sz w:val="20"/>
        </w:rPr>
        <w:t>Περιφέρεια και τ</w:t>
      </w:r>
      <w:r>
        <w:rPr>
          <w:rFonts w:ascii="Arial" w:hAnsi="Arial" w:cs="Arial"/>
          <w:sz w:val="20"/>
        </w:rPr>
        <w:t>ις</w:t>
      </w:r>
      <w:r w:rsidRPr="001F563F">
        <w:rPr>
          <w:rFonts w:ascii="Arial" w:hAnsi="Arial" w:cs="Arial"/>
          <w:sz w:val="20"/>
        </w:rPr>
        <w:t xml:space="preserve"> Περιφερειακ</w:t>
      </w:r>
      <w:r>
        <w:rPr>
          <w:rFonts w:ascii="Arial" w:hAnsi="Arial" w:cs="Arial"/>
          <w:sz w:val="20"/>
        </w:rPr>
        <w:t>ές</w:t>
      </w:r>
      <w:r w:rsidRPr="001F563F">
        <w:rPr>
          <w:rFonts w:ascii="Arial" w:hAnsi="Arial" w:cs="Arial"/>
          <w:sz w:val="20"/>
        </w:rPr>
        <w:t xml:space="preserve"> Ενότητ</w:t>
      </w:r>
      <w:r>
        <w:rPr>
          <w:rFonts w:ascii="Arial" w:hAnsi="Arial" w:cs="Arial"/>
          <w:sz w:val="20"/>
        </w:rPr>
        <w:t>ες,</w:t>
      </w:r>
      <w:r w:rsidRPr="001F563F">
        <w:rPr>
          <w:rFonts w:ascii="Arial" w:hAnsi="Arial" w:cs="Arial"/>
          <w:sz w:val="20"/>
        </w:rPr>
        <w:t xml:space="preserve"> </w:t>
      </w:r>
      <w:r>
        <w:rPr>
          <w:rFonts w:ascii="Arial" w:hAnsi="Arial" w:cs="Arial"/>
          <w:sz w:val="20"/>
        </w:rPr>
        <w:t xml:space="preserve">Κεντρικές Αρχές, </w:t>
      </w:r>
      <w:r w:rsidRPr="001F563F">
        <w:rPr>
          <w:rFonts w:ascii="Arial" w:hAnsi="Arial" w:cs="Arial"/>
          <w:sz w:val="20"/>
        </w:rPr>
        <w:t xml:space="preserve">τα Περιφερειακά Επιχειρησιακά Προγράμματα αλλά και πρόσφατες μελέτες για τον </w:t>
      </w:r>
      <w:r>
        <w:rPr>
          <w:rFonts w:ascii="Arial" w:hAnsi="Arial" w:cs="Arial"/>
          <w:sz w:val="20"/>
        </w:rPr>
        <w:t>χωροταξικό</w:t>
      </w:r>
      <w:r w:rsidRPr="001F563F">
        <w:rPr>
          <w:rFonts w:ascii="Arial" w:hAnsi="Arial" w:cs="Arial"/>
          <w:sz w:val="20"/>
        </w:rPr>
        <w:t xml:space="preserve"> σχεδιασμό και την εφαρμογή του</w:t>
      </w:r>
      <w:r>
        <w:rPr>
          <w:rFonts w:ascii="Arial" w:hAnsi="Arial" w:cs="Arial"/>
          <w:sz w:val="20"/>
        </w:rPr>
        <w:t xml:space="preserve"> ή άλλες θεματικές μελέτες</w:t>
      </w:r>
      <w:r w:rsidRPr="001F563F">
        <w:rPr>
          <w:rFonts w:ascii="Arial" w:hAnsi="Arial" w:cs="Arial"/>
          <w:sz w:val="20"/>
        </w:rPr>
        <w:t xml:space="preserve">, αποτελούν χρήσιμες πηγές στοιχείων. </w:t>
      </w:r>
    </w:p>
    <w:p w:rsidR="005A2C3D" w:rsidRPr="00583AA6" w:rsidRDefault="005A2C3D" w:rsidP="00194DEB">
      <w:pPr>
        <w:spacing w:before="120"/>
        <w:rPr>
          <w:rFonts w:ascii="Arial" w:hAnsi="Arial" w:cs="Arial"/>
          <w:sz w:val="20"/>
        </w:rPr>
      </w:pPr>
    </w:p>
    <w:p w:rsidR="00974721" w:rsidRPr="00583AA6" w:rsidRDefault="00974721" w:rsidP="00974721">
      <w:pPr>
        <w:pStyle w:val="3"/>
        <w:spacing w:after="0"/>
        <w:rPr>
          <w:rFonts w:ascii="Arial" w:hAnsi="Arial" w:cs="Arial"/>
          <w:sz w:val="20"/>
          <w:szCs w:val="20"/>
        </w:rPr>
      </w:pPr>
      <w:bookmarkStart w:id="105" w:name="_Toc304542734"/>
      <w:r w:rsidRPr="00583AA6">
        <w:rPr>
          <w:rFonts w:ascii="Arial" w:hAnsi="Arial" w:cs="Arial"/>
          <w:sz w:val="20"/>
          <w:szCs w:val="20"/>
        </w:rPr>
        <w:t xml:space="preserve">Συνοπτική Περιγραφή </w:t>
      </w:r>
      <w:r w:rsidR="007D77D6">
        <w:rPr>
          <w:rFonts w:ascii="Arial" w:hAnsi="Arial" w:cs="Arial"/>
          <w:sz w:val="20"/>
          <w:szCs w:val="20"/>
        </w:rPr>
        <w:t>της Περιφέρειας</w:t>
      </w:r>
      <w:r w:rsidRPr="00583AA6">
        <w:rPr>
          <w:rFonts w:ascii="Arial" w:hAnsi="Arial" w:cs="Arial"/>
          <w:sz w:val="20"/>
          <w:szCs w:val="20"/>
        </w:rPr>
        <w:t xml:space="preserve"> ως Οργανισμού</w:t>
      </w:r>
      <w:bookmarkEnd w:id="105"/>
    </w:p>
    <w:p w:rsidR="00974721" w:rsidRPr="00583AA6" w:rsidRDefault="00974721" w:rsidP="00974721">
      <w:pPr>
        <w:pStyle w:val="32"/>
        <w:spacing w:before="120"/>
        <w:ind w:left="0"/>
        <w:rPr>
          <w:rFonts w:ascii="Arial" w:hAnsi="Arial" w:cs="Arial"/>
          <w:sz w:val="20"/>
          <w:szCs w:val="20"/>
        </w:rPr>
      </w:pPr>
      <w:r w:rsidRPr="00583AA6">
        <w:rPr>
          <w:rFonts w:ascii="Arial" w:hAnsi="Arial" w:cs="Arial"/>
          <w:sz w:val="20"/>
          <w:szCs w:val="20"/>
        </w:rPr>
        <w:t xml:space="preserve">Η </w:t>
      </w:r>
      <w:r w:rsidR="007D77D6">
        <w:rPr>
          <w:rFonts w:ascii="Arial" w:hAnsi="Arial" w:cs="Arial"/>
          <w:sz w:val="20"/>
          <w:szCs w:val="20"/>
        </w:rPr>
        <w:t xml:space="preserve">Διεύθυνση </w:t>
      </w:r>
      <w:r w:rsidR="00493BDE">
        <w:rPr>
          <w:rFonts w:ascii="Arial" w:hAnsi="Arial" w:cs="Arial"/>
          <w:sz w:val="20"/>
          <w:szCs w:val="20"/>
        </w:rPr>
        <w:t>Αναπτυξιακού</w:t>
      </w:r>
      <w:r w:rsidR="007D77D6">
        <w:rPr>
          <w:rFonts w:ascii="Arial" w:hAnsi="Arial" w:cs="Arial"/>
          <w:sz w:val="20"/>
          <w:szCs w:val="20"/>
        </w:rPr>
        <w:t xml:space="preserve"> Προγραμματισμού</w:t>
      </w:r>
      <w:r w:rsidRPr="00583AA6">
        <w:rPr>
          <w:rFonts w:ascii="Arial" w:hAnsi="Arial" w:cs="Arial"/>
          <w:sz w:val="20"/>
          <w:szCs w:val="20"/>
        </w:rPr>
        <w:t xml:space="preserve"> περιγράφει συνοπτικά τη γενική, εικόνα του οργανισμού </w:t>
      </w:r>
      <w:r w:rsidR="007D77D6">
        <w:rPr>
          <w:rFonts w:ascii="Arial" w:hAnsi="Arial" w:cs="Arial"/>
          <w:sz w:val="20"/>
          <w:szCs w:val="20"/>
        </w:rPr>
        <w:t>της Περιφέρειας</w:t>
      </w:r>
      <w:r w:rsidRPr="00583AA6">
        <w:rPr>
          <w:rFonts w:ascii="Arial" w:hAnsi="Arial" w:cs="Arial"/>
          <w:sz w:val="20"/>
          <w:szCs w:val="20"/>
        </w:rPr>
        <w:t xml:space="preserve"> κάνοντας αναφορά:</w:t>
      </w:r>
    </w:p>
    <w:p w:rsidR="005A2C3D" w:rsidRPr="00583AA6" w:rsidRDefault="00974721" w:rsidP="00FA2AF9">
      <w:pPr>
        <w:pStyle w:val="a4"/>
        <w:numPr>
          <w:ilvl w:val="0"/>
          <w:numId w:val="2"/>
        </w:numPr>
        <w:spacing w:before="120"/>
        <w:rPr>
          <w:rFonts w:ascii="Arial" w:hAnsi="Arial" w:cs="Arial"/>
          <w:sz w:val="20"/>
          <w:u w:val="none"/>
        </w:rPr>
      </w:pPr>
      <w:r w:rsidRPr="00583AA6">
        <w:rPr>
          <w:rFonts w:ascii="Arial" w:hAnsi="Arial" w:cs="Arial"/>
          <w:sz w:val="20"/>
          <w:u w:val="none"/>
        </w:rPr>
        <w:t xml:space="preserve">στις </w:t>
      </w:r>
      <w:r w:rsidR="00493BDE">
        <w:rPr>
          <w:rFonts w:ascii="Arial" w:hAnsi="Arial" w:cs="Arial"/>
          <w:sz w:val="20"/>
          <w:u w:val="none"/>
        </w:rPr>
        <w:t xml:space="preserve">περιφερειακές </w:t>
      </w:r>
      <w:r w:rsidR="005A2C3D" w:rsidRPr="00583AA6">
        <w:rPr>
          <w:rFonts w:ascii="Arial" w:hAnsi="Arial" w:cs="Arial"/>
          <w:sz w:val="20"/>
          <w:u w:val="none"/>
        </w:rPr>
        <w:t>ενότητες</w:t>
      </w:r>
      <w:r w:rsidRPr="00583AA6">
        <w:rPr>
          <w:rFonts w:ascii="Arial" w:hAnsi="Arial" w:cs="Arial"/>
          <w:sz w:val="20"/>
          <w:u w:val="none"/>
        </w:rPr>
        <w:t xml:space="preserve">, επισημαίνοντας </w:t>
      </w:r>
      <w:r w:rsidR="00E66BCA">
        <w:rPr>
          <w:rFonts w:ascii="Arial" w:hAnsi="Arial" w:cs="Arial"/>
          <w:sz w:val="20"/>
          <w:u w:val="none"/>
        </w:rPr>
        <w:t xml:space="preserve">τις </w:t>
      </w:r>
      <w:r w:rsidR="005A2C3D" w:rsidRPr="00583AA6">
        <w:rPr>
          <w:rFonts w:ascii="Arial" w:hAnsi="Arial" w:cs="Arial"/>
          <w:sz w:val="20"/>
          <w:u w:val="none"/>
        </w:rPr>
        <w:t xml:space="preserve">(διαφορές στα βασικά χαρακτηριστικά τους) </w:t>
      </w:r>
    </w:p>
    <w:p w:rsidR="005A2C3D" w:rsidRPr="00583AA6" w:rsidRDefault="00974721" w:rsidP="00FA2AF9">
      <w:pPr>
        <w:pStyle w:val="a4"/>
        <w:numPr>
          <w:ilvl w:val="0"/>
          <w:numId w:val="2"/>
        </w:numPr>
        <w:spacing w:before="120"/>
        <w:rPr>
          <w:rFonts w:ascii="Arial" w:hAnsi="Arial" w:cs="Arial"/>
          <w:sz w:val="20"/>
          <w:u w:val="none"/>
        </w:rPr>
      </w:pPr>
      <w:r w:rsidRPr="00583AA6">
        <w:rPr>
          <w:rFonts w:ascii="Arial" w:hAnsi="Arial" w:cs="Arial"/>
          <w:sz w:val="20"/>
          <w:u w:val="none"/>
        </w:rPr>
        <w:t xml:space="preserve">στις </w:t>
      </w:r>
      <w:r w:rsidR="005A2C3D" w:rsidRPr="00583AA6">
        <w:rPr>
          <w:rFonts w:ascii="Arial" w:hAnsi="Arial" w:cs="Arial"/>
          <w:sz w:val="20"/>
          <w:u w:val="none"/>
        </w:rPr>
        <w:t xml:space="preserve">Υπηρεσίες </w:t>
      </w:r>
      <w:r w:rsidR="00493BDE">
        <w:rPr>
          <w:rFonts w:ascii="Arial" w:hAnsi="Arial" w:cs="Arial"/>
          <w:sz w:val="20"/>
          <w:u w:val="none"/>
        </w:rPr>
        <w:t xml:space="preserve">της Περιφέρειας </w:t>
      </w:r>
      <w:r w:rsidR="005A2C3D" w:rsidRPr="00583AA6">
        <w:rPr>
          <w:rFonts w:ascii="Arial" w:hAnsi="Arial" w:cs="Arial"/>
          <w:sz w:val="20"/>
          <w:u w:val="none"/>
        </w:rPr>
        <w:t xml:space="preserve">και </w:t>
      </w:r>
      <w:r w:rsidRPr="00583AA6">
        <w:rPr>
          <w:rFonts w:ascii="Arial" w:hAnsi="Arial" w:cs="Arial"/>
          <w:sz w:val="20"/>
          <w:u w:val="none"/>
        </w:rPr>
        <w:t xml:space="preserve">στα </w:t>
      </w:r>
      <w:r w:rsidR="005A2C3D" w:rsidRPr="00583AA6">
        <w:rPr>
          <w:rFonts w:ascii="Arial" w:hAnsi="Arial" w:cs="Arial"/>
          <w:sz w:val="20"/>
          <w:u w:val="none"/>
        </w:rPr>
        <w:t>ΝΠ</w:t>
      </w:r>
      <w:r w:rsidRPr="00583AA6">
        <w:rPr>
          <w:rFonts w:ascii="Arial" w:hAnsi="Arial" w:cs="Arial"/>
          <w:sz w:val="20"/>
          <w:u w:val="none"/>
        </w:rPr>
        <w:t xml:space="preserve">, με διάκριση σε </w:t>
      </w:r>
      <w:r w:rsidR="005A2C3D" w:rsidRPr="00583AA6">
        <w:rPr>
          <w:rFonts w:ascii="Arial" w:hAnsi="Arial" w:cs="Arial"/>
          <w:sz w:val="20"/>
          <w:u w:val="none"/>
        </w:rPr>
        <w:t>(κάθετες</w:t>
      </w:r>
      <w:r w:rsidRPr="00583AA6">
        <w:rPr>
          <w:rStyle w:val="ad"/>
          <w:rFonts w:ascii="Arial" w:hAnsi="Arial" w:cs="Arial"/>
          <w:sz w:val="20"/>
          <w:u w:val="none"/>
        </w:rPr>
        <w:footnoteReference w:id="10"/>
      </w:r>
      <w:r w:rsidR="005A2C3D" w:rsidRPr="00583AA6">
        <w:rPr>
          <w:rFonts w:ascii="Arial" w:hAnsi="Arial" w:cs="Arial"/>
          <w:sz w:val="20"/>
          <w:u w:val="none"/>
        </w:rPr>
        <w:t xml:space="preserve"> και οριζόντιες υπηρεσίες)</w:t>
      </w:r>
    </w:p>
    <w:p w:rsidR="005A2C3D" w:rsidRPr="00583AA6" w:rsidRDefault="00974721" w:rsidP="00FA2AF9">
      <w:pPr>
        <w:pStyle w:val="a4"/>
        <w:numPr>
          <w:ilvl w:val="0"/>
          <w:numId w:val="2"/>
        </w:numPr>
        <w:spacing w:before="120"/>
        <w:rPr>
          <w:rFonts w:ascii="Arial" w:hAnsi="Arial" w:cs="Arial"/>
          <w:sz w:val="20"/>
          <w:u w:val="none"/>
        </w:rPr>
      </w:pPr>
      <w:r w:rsidRPr="00583AA6">
        <w:rPr>
          <w:rFonts w:ascii="Arial" w:hAnsi="Arial" w:cs="Arial"/>
          <w:sz w:val="20"/>
          <w:u w:val="none"/>
        </w:rPr>
        <w:t>στα ό</w:t>
      </w:r>
      <w:r w:rsidR="005A2C3D" w:rsidRPr="00583AA6">
        <w:rPr>
          <w:rFonts w:ascii="Arial" w:hAnsi="Arial" w:cs="Arial"/>
          <w:sz w:val="20"/>
          <w:u w:val="none"/>
        </w:rPr>
        <w:t>ργανα διοίκησης</w:t>
      </w:r>
      <w:r w:rsidRPr="00583AA6">
        <w:rPr>
          <w:rFonts w:ascii="Arial" w:hAnsi="Arial" w:cs="Arial"/>
          <w:sz w:val="20"/>
          <w:u w:val="none"/>
        </w:rPr>
        <w:t xml:space="preserve"> και στις ε</w:t>
      </w:r>
      <w:r w:rsidR="005A2C3D" w:rsidRPr="00583AA6">
        <w:rPr>
          <w:rFonts w:ascii="Arial" w:hAnsi="Arial" w:cs="Arial"/>
          <w:sz w:val="20"/>
          <w:u w:val="none"/>
        </w:rPr>
        <w:t xml:space="preserve">πιτροπές </w:t>
      </w:r>
      <w:r w:rsidR="007D77D6">
        <w:rPr>
          <w:rFonts w:ascii="Arial" w:hAnsi="Arial" w:cs="Arial"/>
          <w:sz w:val="20"/>
          <w:u w:val="none"/>
        </w:rPr>
        <w:t>της Περιφέρειας</w:t>
      </w:r>
    </w:p>
    <w:p w:rsidR="005A2C3D" w:rsidRPr="00583AA6" w:rsidRDefault="005A2C3D" w:rsidP="00194DEB">
      <w:pPr>
        <w:spacing w:before="120"/>
        <w:rPr>
          <w:rFonts w:ascii="Arial" w:hAnsi="Arial" w:cs="Arial"/>
          <w:sz w:val="20"/>
        </w:rPr>
      </w:pPr>
    </w:p>
    <w:p w:rsidR="00B75B35" w:rsidRPr="00583AA6" w:rsidRDefault="00194DEB" w:rsidP="00B75B35">
      <w:pPr>
        <w:pStyle w:val="3"/>
        <w:spacing w:after="0"/>
        <w:rPr>
          <w:rFonts w:ascii="Arial" w:hAnsi="Arial" w:cs="Arial"/>
          <w:sz w:val="20"/>
          <w:szCs w:val="20"/>
        </w:rPr>
      </w:pPr>
      <w:r w:rsidRPr="00583AA6">
        <w:rPr>
          <w:rFonts w:ascii="Arial" w:hAnsi="Arial" w:cs="Arial"/>
          <w:sz w:val="20"/>
        </w:rPr>
        <w:t xml:space="preserve"> </w:t>
      </w:r>
      <w:bookmarkStart w:id="106" w:name="_Toc304542735"/>
      <w:r w:rsidR="00B75B35" w:rsidRPr="00583AA6">
        <w:rPr>
          <w:rFonts w:ascii="Arial" w:hAnsi="Arial" w:cs="Arial"/>
          <w:sz w:val="20"/>
          <w:szCs w:val="20"/>
        </w:rPr>
        <w:t xml:space="preserve">Γενική διάγνωση των χαρακτηριστικών και των προοπτικών </w:t>
      </w:r>
      <w:r w:rsidR="007D77D6">
        <w:rPr>
          <w:rFonts w:ascii="Arial" w:hAnsi="Arial" w:cs="Arial"/>
          <w:sz w:val="20"/>
          <w:szCs w:val="20"/>
        </w:rPr>
        <w:t>της Περιφέρειας</w:t>
      </w:r>
      <w:bookmarkEnd w:id="106"/>
    </w:p>
    <w:p w:rsidR="00B75B35" w:rsidRPr="00583AA6" w:rsidRDefault="00B75B35" w:rsidP="00B75B35">
      <w:pPr>
        <w:spacing w:before="120"/>
        <w:rPr>
          <w:rFonts w:ascii="Arial" w:hAnsi="Arial" w:cs="Arial"/>
          <w:sz w:val="20"/>
        </w:rPr>
      </w:pPr>
      <w:r w:rsidRPr="00583AA6">
        <w:rPr>
          <w:rFonts w:ascii="Arial" w:hAnsi="Arial" w:cs="Arial"/>
          <w:sz w:val="20"/>
        </w:rPr>
        <w:t xml:space="preserve">Στην ενέργεια αυτή θα πρέπει, με πολύ συνοπτικό και εύστοχο τρόπο, να επισημανθούν βασικά ζητήματα που επηρεάζουν το περιβάλλον στο οποίο δραστηριοποιείται </w:t>
      </w:r>
      <w:r w:rsidR="00BF79C4">
        <w:rPr>
          <w:rFonts w:ascii="Arial" w:hAnsi="Arial" w:cs="Arial"/>
          <w:sz w:val="20"/>
        </w:rPr>
        <w:t>η Περιφέρεια</w:t>
      </w:r>
      <w:r w:rsidRPr="00583AA6">
        <w:rPr>
          <w:rFonts w:ascii="Arial" w:hAnsi="Arial" w:cs="Arial"/>
          <w:sz w:val="20"/>
        </w:rPr>
        <w:t xml:space="preserve">. Τα ζητήματα αυτά, ενδέχεται να μην υπόκεινται στην αρμοδιότητα </w:t>
      </w:r>
      <w:r w:rsidR="007D77D6">
        <w:rPr>
          <w:rFonts w:ascii="Arial" w:hAnsi="Arial" w:cs="Arial"/>
          <w:sz w:val="20"/>
        </w:rPr>
        <w:t>της Περιφέρειας</w:t>
      </w:r>
      <w:r w:rsidRPr="00583AA6">
        <w:rPr>
          <w:rFonts w:ascii="Arial" w:hAnsi="Arial" w:cs="Arial"/>
          <w:sz w:val="20"/>
        </w:rPr>
        <w:t>, έχουν πιθανόν υπερ-τοπική σημασία, περιορίζουν τις προοπτικές τ</w:t>
      </w:r>
      <w:r w:rsidR="00BF79C4">
        <w:rPr>
          <w:rFonts w:ascii="Arial" w:hAnsi="Arial" w:cs="Arial"/>
          <w:sz w:val="20"/>
        </w:rPr>
        <w:t>ης</w:t>
      </w:r>
      <w:r w:rsidRPr="00583AA6">
        <w:rPr>
          <w:rFonts w:ascii="Arial" w:hAnsi="Arial" w:cs="Arial"/>
          <w:sz w:val="20"/>
        </w:rPr>
        <w:t>, επιβάλλουν εντούτοις τη λήψη μέτρων λόγω των επιπτώσεων που έχουν.</w:t>
      </w:r>
    </w:p>
    <w:p w:rsidR="00B75B35" w:rsidRPr="00583AA6" w:rsidRDefault="00B75B35" w:rsidP="00B75B35">
      <w:pPr>
        <w:spacing w:before="120"/>
        <w:rPr>
          <w:rFonts w:ascii="Arial" w:hAnsi="Arial" w:cs="Arial"/>
          <w:sz w:val="20"/>
        </w:rPr>
      </w:pPr>
      <w:r w:rsidRPr="00583AA6">
        <w:rPr>
          <w:rFonts w:ascii="Arial" w:hAnsi="Arial" w:cs="Arial"/>
          <w:sz w:val="20"/>
        </w:rPr>
        <w:t xml:space="preserve">Τα ζητήματα αυτά θα έχουν το χαρακτήρα γενικότερου «πλαισίου», μέσα στο οποίο </w:t>
      </w:r>
      <w:r w:rsidR="00BF79C4">
        <w:rPr>
          <w:rFonts w:ascii="Arial" w:hAnsi="Arial" w:cs="Arial"/>
          <w:sz w:val="20"/>
        </w:rPr>
        <w:t>η Περιφέρεια</w:t>
      </w:r>
      <w:r w:rsidRPr="00583AA6">
        <w:rPr>
          <w:rFonts w:ascii="Arial" w:hAnsi="Arial" w:cs="Arial"/>
          <w:sz w:val="20"/>
        </w:rPr>
        <w:t xml:space="preserve"> καλείται να ασκήσει αρμοδιότητα, υπερβαίνοντας  υφιστάμενους  περιορισμούς για να διερευνήσει / αναπτύξει μελλοντικές προοπτικές, </w:t>
      </w:r>
    </w:p>
    <w:p w:rsidR="00BF79C4" w:rsidRDefault="00BF79C4" w:rsidP="00BF79C4">
      <w:pPr>
        <w:spacing w:before="120"/>
        <w:rPr>
          <w:rFonts w:ascii="Arial" w:hAnsi="Arial" w:cs="Arial"/>
          <w:sz w:val="20"/>
        </w:rPr>
      </w:pPr>
      <w:r>
        <w:rPr>
          <w:rFonts w:ascii="Arial" w:hAnsi="Arial" w:cs="Arial"/>
          <w:sz w:val="20"/>
        </w:rPr>
        <w:t>Τέτοια ζητήματα μπορεί να είναι:</w:t>
      </w:r>
    </w:p>
    <w:p w:rsidR="00BF79C4" w:rsidRDefault="00BF79C4" w:rsidP="00FA2AF9">
      <w:pPr>
        <w:pStyle w:val="a4"/>
        <w:numPr>
          <w:ilvl w:val="0"/>
          <w:numId w:val="2"/>
        </w:numPr>
        <w:spacing w:before="120"/>
        <w:rPr>
          <w:rFonts w:ascii="Arial" w:hAnsi="Arial" w:cs="Arial"/>
          <w:sz w:val="20"/>
          <w:u w:val="none"/>
        </w:rPr>
      </w:pPr>
      <w:r>
        <w:rPr>
          <w:rFonts w:ascii="Arial" w:hAnsi="Arial" w:cs="Arial"/>
          <w:sz w:val="20"/>
          <w:u w:val="none"/>
        </w:rPr>
        <w:t xml:space="preserve">Η θέση της περιφέρειας </w:t>
      </w:r>
    </w:p>
    <w:p w:rsidR="00BF79C4" w:rsidRDefault="00BF79C4" w:rsidP="00FA2AF9">
      <w:pPr>
        <w:pStyle w:val="a4"/>
        <w:numPr>
          <w:ilvl w:val="0"/>
          <w:numId w:val="2"/>
        </w:numPr>
        <w:spacing w:before="120"/>
        <w:rPr>
          <w:rFonts w:ascii="Arial" w:hAnsi="Arial" w:cs="Arial"/>
          <w:sz w:val="20"/>
          <w:u w:val="none"/>
        </w:rPr>
      </w:pPr>
      <w:r>
        <w:rPr>
          <w:rFonts w:ascii="Arial" w:hAnsi="Arial" w:cs="Arial"/>
          <w:sz w:val="20"/>
          <w:u w:val="none"/>
        </w:rPr>
        <w:t>Θεσμικά και κανονιστικά ζητήματα</w:t>
      </w:r>
      <w:r w:rsidRPr="00525BB7">
        <w:rPr>
          <w:rFonts w:ascii="Arial" w:hAnsi="Arial" w:cs="Arial"/>
          <w:sz w:val="20"/>
          <w:u w:val="none"/>
        </w:rPr>
        <w:t xml:space="preserve"> </w:t>
      </w:r>
      <w:r w:rsidRPr="001F563F">
        <w:rPr>
          <w:rFonts w:ascii="Arial" w:hAnsi="Arial" w:cs="Arial"/>
          <w:sz w:val="20"/>
          <w:u w:val="none"/>
        </w:rPr>
        <w:t>Ανάπτυξης και Αυτοδιοίκησης</w:t>
      </w:r>
    </w:p>
    <w:p w:rsidR="00BF79C4" w:rsidRDefault="00BF79C4" w:rsidP="00FA2AF9">
      <w:pPr>
        <w:pStyle w:val="a4"/>
        <w:numPr>
          <w:ilvl w:val="0"/>
          <w:numId w:val="2"/>
        </w:numPr>
        <w:spacing w:before="120"/>
        <w:rPr>
          <w:rFonts w:ascii="Arial" w:hAnsi="Arial" w:cs="Arial"/>
          <w:sz w:val="20"/>
          <w:u w:val="none"/>
        </w:rPr>
      </w:pPr>
      <w:r>
        <w:rPr>
          <w:rFonts w:ascii="Arial" w:hAnsi="Arial" w:cs="Arial"/>
          <w:sz w:val="20"/>
          <w:u w:val="none"/>
        </w:rPr>
        <w:t>Θέματα και πολιτικές της Κεντρικής Διοίκησης</w:t>
      </w:r>
      <w:r w:rsidRPr="00525BB7">
        <w:rPr>
          <w:rFonts w:ascii="Arial" w:hAnsi="Arial" w:cs="Arial"/>
          <w:sz w:val="20"/>
          <w:u w:val="none"/>
        </w:rPr>
        <w:t xml:space="preserve"> </w:t>
      </w:r>
      <w:r w:rsidRPr="001F563F">
        <w:rPr>
          <w:rFonts w:ascii="Arial" w:hAnsi="Arial" w:cs="Arial"/>
          <w:sz w:val="20"/>
          <w:u w:val="none"/>
        </w:rPr>
        <w:t>για τους φορείς Αυτοδιοίκησης</w:t>
      </w:r>
    </w:p>
    <w:p w:rsidR="00BF79C4" w:rsidRPr="001F563F" w:rsidRDefault="00BF79C4" w:rsidP="00FA2AF9">
      <w:pPr>
        <w:pStyle w:val="a4"/>
        <w:numPr>
          <w:ilvl w:val="0"/>
          <w:numId w:val="2"/>
        </w:numPr>
        <w:spacing w:before="120"/>
        <w:rPr>
          <w:rFonts w:ascii="Arial" w:hAnsi="Arial" w:cs="Arial"/>
          <w:sz w:val="20"/>
          <w:u w:val="none"/>
        </w:rPr>
      </w:pPr>
      <w:r w:rsidRPr="001F563F">
        <w:rPr>
          <w:rFonts w:ascii="Arial" w:hAnsi="Arial" w:cs="Arial"/>
          <w:sz w:val="20"/>
          <w:u w:val="none"/>
        </w:rPr>
        <w:t>Eθνικές αναπτυξιακές προτεραιότητες</w:t>
      </w:r>
    </w:p>
    <w:p w:rsidR="00BF79C4" w:rsidRPr="00441F2F" w:rsidRDefault="00BF79C4" w:rsidP="00FA2AF9">
      <w:pPr>
        <w:pStyle w:val="a4"/>
        <w:numPr>
          <w:ilvl w:val="0"/>
          <w:numId w:val="2"/>
        </w:numPr>
        <w:spacing w:before="120"/>
        <w:rPr>
          <w:rFonts w:ascii="Arial" w:hAnsi="Arial" w:cs="Arial"/>
          <w:sz w:val="20"/>
          <w:u w:val="none"/>
        </w:rPr>
      </w:pPr>
      <w:r w:rsidRPr="00441F2F">
        <w:rPr>
          <w:rFonts w:ascii="Arial" w:hAnsi="Arial" w:cs="Arial"/>
          <w:sz w:val="20"/>
          <w:u w:val="none"/>
        </w:rPr>
        <w:t xml:space="preserve">Υπερ-τοπικά ζητήματα υποδομών, προβλημάτων, ελλείψεων, συγκριτικών πλεονεκτημάτων, κλπ. </w:t>
      </w:r>
    </w:p>
    <w:p w:rsidR="00BF79C4" w:rsidRPr="001F563F" w:rsidRDefault="00BF79C4" w:rsidP="00BF79C4">
      <w:pPr>
        <w:spacing w:before="120"/>
        <w:rPr>
          <w:rFonts w:ascii="Arial" w:hAnsi="Arial" w:cs="Arial"/>
          <w:sz w:val="20"/>
        </w:rPr>
      </w:pPr>
      <w:r>
        <w:rPr>
          <w:rFonts w:ascii="Arial" w:hAnsi="Arial" w:cs="Arial"/>
          <w:sz w:val="20"/>
        </w:rPr>
        <w:t>Επίσης</w:t>
      </w:r>
      <w:r w:rsidRPr="001F563F">
        <w:rPr>
          <w:rFonts w:ascii="Arial" w:hAnsi="Arial" w:cs="Arial"/>
          <w:sz w:val="20"/>
        </w:rPr>
        <w:t xml:space="preserve"> διερευνώνται παράγοντες όπως :  </w:t>
      </w:r>
    </w:p>
    <w:p w:rsidR="00BF79C4" w:rsidRPr="001F563F" w:rsidRDefault="00BF79C4" w:rsidP="00FA2AF9">
      <w:pPr>
        <w:pStyle w:val="a4"/>
        <w:numPr>
          <w:ilvl w:val="0"/>
          <w:numId w:val="2"/>
        </w:numPr>
        <w:spacing w:before="120"/>
        <w:rPr>
          <w:rFonts w:ascii="Arial" w:hAnsi="Arial" w:cs="Arial"/>
          <w:sz w:val="20"/>
          <w:u w:val="none"/>
        </w:rPr>
      </w:pPr>
      <w:r w:rsidRPr="001F563F">
        <w:rPr>
          <w:rFonts w:ascii="Arial" w:hAnsi="Arial" w:cs="Arial"/>
          <w:sz w:val="20"/>
          <w:u w:val="none"/>
        </w:rPr>
        <w:t>Γενικές εξελίξεις στο ευρύτερο περιβάλλον (Πολιτικές, Οικονομικές, Κοινωνικές και Πολιτισμικές, Τεχνολογικές)</w:t>
      </w:r>
    </w:p>
    <w:p w:rsidR="00BF79C4" w:rsidRPr="001F563F" w:rsidRDefault="00BF79C4" w:rsidP="00FA2AF9">
      <w:pPr>
        <w:pStyle w:val="a4"/>
        <w:numPr>
          <w:ilvl w:val="0"/>
          <w:numId w:val="2"/>
        </w:numPr>
        <w:spacing w:before="120"/>
        <w:rPr>
          <w:rFonts w:ascii="Arial" w:hAnsi="Arial" w:cs="Arial"/>
          <w:sz w:val="20"/>
          <w:u w:val="none"/>
        </w:rPr>
      </w:pPr>
      <w:r w:rsidRPr="001F563F">
        <w:rPr>
          <w:rFonts w:ascii="Arial" w:hAnsi="Arial" w:cs="Arial"/>
          <w:sz w:val="20"/>
          <w:u w:val="none"/>
        </w:rPr>
        <w:lastRenderedPageBreak/>
        <w:t xml:space="preserve">Γενικές εξελίξεις στο πολιτικο – διοικητικό σύστημα της χώρας </w:t>
      </w:r>
    </w:p>
    <w:p w:rsidR="00BF79C4" w:rsidRPr="001F563F" w:rsidRDefault="00BF79C4" w:rsidP="00FA2AF9">
      <w:pPr>
        <w:pStyle w:val="a4"/>
        <w:numPr>
          <w:ilvl w:val="0"/>
          <w:numId w:val="2"/>
        </w:numPr>
        <w:spacing w:before="120"/>
        <w:rPr>
          <w:rFonts w:ascii="Arial" w:hAnsi="Arial" w:cs="Arial"/>
          <w:sz w:val="20"/>
          <w:u w:val="none"/>
        </w:rPr>
      </w:pPr>
      <w:r w:rsidRPr="001F563F">
        <w:rPr>
          <w:rFonts w:ascii="Arial" w:hAnsi="Arial" w:cs="Arial"/>
          <w:sz w:val="20"/>
          <w:u w:val="none"/>
        </w:rPr>
        <w:t xml:space="preserve">Τάσεις εξέλιξης των χαρακτηριστικών (οικονομικών, κοινωνικών κλπ) της </w:t>
      </w:r>
      <w:r>
        <w:rPr>
          <w:rFonts w:ascii="Arial" w:hAnsi="Arial" w:cs="Arial"/>
          <w:sz w:val="20"/>
          <w:u w:val="none"/>
        </w:rPr>
        <w:t>Περιφέρειας</w:t>
      </w:r>
      <w:r w:rsidRPr="001F563F">
        <w:rPr>
          <w:rFonts w:ascii="Arial" w:hAnsi="Arial" w:cs="Arial"/>
          <w:sz w:val="20"/>
          <w:u w:val="none"/>
        </w:rPr>
        <w:t>.</w:t>
      </w:r>
    </w:p>
    <w:p w:rsidR="00BF79C4" w:rsidRPr="001F563F" w:rsidRDefault="00BF79C4" w:rsidP="00FA2AF9">
      <w:pPr>
        <w:pStyle w:val="a4"/>
        <w:numPr>
          <w:ilvl w:val="0"/>
          <w:numId w:val="2"/>
        </w:numPr>
        <w:spacing w:before="120"/>
        <w:rPr>
          <w:rFonts w:ascii="Arial" w:hAnsi="Arial" w:cs="Arial"/>
          <w:sz w:val="20"/>
          <w:u w:val="none"/>
        </w:rPr>
      </w:pPr>
      <w:r w:rsidRPr="001F563F">
        <w:rPr>
          <w:rFonts w:ascii="Arial" w:hAnsi="Arial" w:cs="Arial"/>
          <w:sz w:val="20"/>
          <w:u w:val="none"/>
        </w:rPr>
        <w:t>Πολιτικές και προγράμματα φορέων αναπτυξιακού προγραμματισμού (Ευρωπαϊκή Ένωση, Υπουργεία και κεντρικοί δημόσιοι οργανισμοί, Δήμοι</w:t>
      </w:r>
      <w:r>
        <w:rPr>
          <w:rFonts w:ascii="Arial" w:hAnsi="Arial" w:cs="Arial"/>
          <w:sz w:val="20"/>
          <w:u w:val="none"/>
        </w:rPr>
        <w:t xml:space="preserve"> που εντάσσονται στη γεωγραφική επικράτεια της Περιφέρεια</w:t>
      </w:r>
      <w:r w:rsidR="004626D0">
        <w:rPr>
          <w:rFonts w:ascii="Arial" w:hAnsi="Arial" w:cs="Arial"/>
          <w:sz w:val="20"/>
          <w:u w:val="none"/>
        </w:rPr>
        <w:t>ς</w:t>
      </w:r>
      <w:r>
        <w:rPr>
          <w:rFonts w:ascii="Arial" w:hAnsi="Arial" w:cs="Arial"/>
          <w:sz w:val="20"/>
          <w:u w:val="none"/>
        </w:rPr>
        <w:t xml:space="preserve"> και που εκπονούν διακριτό Επιχειρησιακό Πρόγραμμα</w:t>
      </w:r>
      <w:r w:rsidRPr="001F563F">
        <w:rPr>
          <w:rFonts w:ascii="Arial" w:hAnsi="Arial" w:cs="Arial"/>
          <w:sz w:val="20"/>
          <w:u w:val="none"/>
        </w:rPr>
        <w:t>)</w:t>
      </w:r>
    </w:p>
    <w:p w:rsidR="00BF79C4" w:rsidRPr="0003441A" w:rsidRDefault="00BF79C4" w:rsidP="00FA2AF9">
      <w:pPr>
        <w:pStyle w:val="a4"/>
        <w:numPr>
          <w:ilvl w:val="0"/>
          <w:numId w:val="2"/>
        </w:numPr>
        <w:spacing w:before="120"/>
        <w:rPr>
          <w:rFonts w:ascii="Arial" w:hAnsi="Arial" w:cs="Arial"/>
          <w:sz w:val="20"/>
          <w:u w:val="none"/>
        </w:rPr>
      </w:pPr>
      <w:r w:rsidRPr="0003441A">
        <w:rPr>
          <w:rFonts w:ascii="Arial" w:hAnsi="Arial" w:cs="Arial"/>
          <w:sz w:val="20"/>
          <w:u w:val="none"/>
        </w:rPr>
        <w:t>Αποφάσεις συλλογικών οργάνων της Αυτοδιοίκησης</w:t>
      </w:r>
      <w:r>
        <w:rPr>
          <w:rFonts w:ascii="Arial" w:hAnsi="Arial" w:cs="Arial"/>
          <w:sz w:val="20"/>
          <w:u w:val="none"/>
        </w:rPr>
        <w:t>.</w:t>
      </w:r>
    </w:p>
    <w:p w:rsidR="00194DEB" w:rsidRPr="00583AA6" w:rsidRDefault="00194DEB" w:rsidP="00194DEB">
      <w:pPr>
        <w:spacing w:before="120"/>
        <w:rPr>
          <w:rFonts w:ascii="Arial" w:hAnsi="Arial" w:cs="Arial"/>
          <w:sz w:val="20"/>
        </w:rPr>
      </w:pPr>
    </w:p>
    <w:p w:rsidR="00DC1D6D" w:rsidRPr="002E2499" w:rsidRDefault="00DC1D6D" w:rsidP="00DC1D6D">
      <w:pPr>
        <w:pStyle w:val="3"/>
        <w:spacing w:after="0"/>
        <w:rPr>
          <w:rFonts w:ascii="Arial" w:hAnsi="Arial" w:cs="Arial"/>
          <w:sz w:val="20"/>
          <w:szCs w:val="20"/>
        </w:rPr>
      </w:pPr>
      <w:bookmarkStart w:id="107" w:name="_Toc304542736"/>
      <w:r w:rsidRPr="002E2499">
        <w:rPr>
          <w:rFonts w:ascii="Arial" w:hAnsi="Arial" w:cs="Arial"/>
          <w:sz w:val="20"/>
          <w:szCs w:val="20"/>
        </w:rPr>
        <w:t xml:space="preserve">Έντυπα προς συμπλήρωση για την περιγραφή και αξιολόγηση της αναπτυξιακής φυσιογνωμίας, των χαρακτηριστικών και των προοπτικών </w:t>
      </w:r>
      <w:r w:rsidR="007D77D6" w:rsidRPr="002E2499">
        <w:rPr>
          <w:rFonts w:ascii="Arial" w:hAnsi="Arial" w:cs="Arial"/>
          <w:sz w:val="20"/>
          <w:szCs w:val="20"/>
        </w:rPr>
        <w:t>της Περιφέρειας</w:t>
      </w:r>
      <w:bookmarkEnd w:id="107"/>
    </w:p>
    <w:p w:rsidR="00DC1D6D" w:rsidRPr="00583AA6" w:rsidRDefault="00DC1D6D" w:rsidP="00DC1D6D">
      <w:pPr>
        <w:rPr>
          <w:rFonts w:ascii="Arial" w:hAnsi="Arial" w:cs="Arial"/>
        </w:rPr>
      </w:pPr>
    </w:p>
    <w:p w:rsidR="00670738" w:rsidRPr="00B01A40" w:rsidRDefault="00670738" w:rsidP="00DC1D6D">
      <w:pPr>
        <w:rPr>
          <w:rFonts w:ascii="Arial" w:hAnsi="Arial" w:cs="Arial"/>
          <w:sz w:val="18"/>
          <w:szCs w:val="18"/>
        </w:rPr>
      </w:pPr>
      <w:bookmarkStart w:id="108" w:name="_Toc304284298"/>
      <w:bookmarkStart w:id="109" w:name="_Toc304542806"/>
      <w:r w:rsidRPr="00B01A40">
        <w:rPr>
          <w:rFonts w:ascii="Arial" w:hAnsi="Arial" w:cs="Arial"/>
          <w:b/>
          <w:bCs/>
          <w:sz w:val="18"/>
          <w:szCs w:val="18"/>
          <w:lang w:eastAsia="en-US"/>
        </w:rPr>
        <w:t xml:space="preserve">Έντυπο ΕΠ_ </w:t>
      </w:r>
      <w:r w:rsidR="007F6743" w:rsidRPr="00B01A40">
        <w:rPr>
          <w:rFonts w:ascii="Arial" w:hAnsi="Arial" w:cs="Arial"/>
          <w:b/>
          <w:bCs/>
          <w:sz w:val="18"/>
          <w:szCs w:val="18"/>
          <w:lang w:eastAsia="en-US"/>
        </w:rPr>
        <w:fldChar w:fldCharType="begin"/>
      </w:r>
      <w:r w:rsidRPr="00B01A40">
        <w:rPr>
          <w:rFonts w:ascii="Arial" w:hAnsi="Arial" w:cs="Arial"/>
          <w:b/>
          <w:bCs/>
          <w:sz w:val="18"/>
          <w:szCs w:val="18"/>
          <w:lang w:eastAsia="en-US"/>
        </w:rPr>
        <w:instrText xml:space="preserve"> SEQ Έντυπο_ΕΠ_ \* ARABIC </w:instrText>
      </w:r>
      <w:r w:rsidR="007F6743" w:rsidRPr="00B01A40">
        <w:rPr>
          <w:rFonts w:ascii="Arial" w:hAnsi="Arial" w:cs="Arial"/>
          <w:b/>
          <w:bCs/>
          <w:sz w:val="18"/>
          <w:szCs w:val="18"/>
          <w:lang w:eastAsia="en-US"/>
        </w:rPr>
        <w:fldChar w:fldCharType="separate"/>
      </w:r>
      <w:r w:rsidRPr="00B01A40">
        <w:rPr>
          <w:rFonts w:ascii="Arial" w:hAnsi="Arial" w:cs="Arial"/>
          <w:b/>
          <w:bCs/>
          <w:sz w:val="18"/>
          <w:szCs w:val="18"/>
          <w:lang w:eastAsia="en-US"/>
        </w:rPr>
        <w:t>1</w:t>
      </w:r>
      <w:r w:rsidR="007F6743" w:rsidRPr="00B01A40">
        <w:rPr>
          <w:rFonts w:ascii="Arial" w:hAnsi="Arial" w:cs="Arial"/>
          <w:b/>
          <w:bCs/>
          <w:sz w:val="18"/>
          <w:szCs w:val="18"/>
          <w:lang w:eastAsia="en-US"/>
        </w:rPr>
        <w:fldChar w:fldCharType="end"/>
      </w:r>
      <w:r w:rsidRPr="00B01A40">
        <w:rPr>
          <w:rFonts w:ascii="Arial" w:hAnsi="Arial" w:cs="Arial"/>
          <w:b/>
          <w:bCs/>
          <w:sz w:val="18"/>
          <w:szCs w:val="18"/>
          <w:lang w:eastAsia="en-US"/>
        </w:rPr>
        <w:t xml:space="preserve">: ΒΑΣΙΚΑ ΧΑΡΑΚΤΗΡΙΣΤΙΚΑ </w:t>
      </w:r>
      <w:r w:rsidR="00FD1A1A">
        <w:rPr>
          <w:rFonts w:ascii="Arial" w:hAnsi="Arial" w:cs="Arial"/>
          <w:b/>
          <w:bCs/>
          <w:sz w:val="18"/>
          <w:szCs w:val="18"/>
          <w:lang w:eastAsia="en-US"/>
        </w:rPr>
        <w:t>ΤΗΣ ΠΕΡΙΦΕΡΕΙΑΣ ΚΑΙ ΤΩΝ ΠΕΡΙΦΕΡΕΙΑΚΩΝ ΤΗΣ ΕΝΟΤΗΤΩΝ</w:t>
      </w:r>
      <w:bookmarkEnd w:id="108"/>
      <w:bookmarkEnd w:id="109"/>
    </w:p>
    <w:tbl>
      <w:tblPr>
        <w:tblW w:w="5137" w:type="pct"/>
        <w:tblLook w:val="04A0"/>
      </w:tblPr>
      <w:tblGrid>
        <w:gridCol w:w="1207"/>
        <w:gridCol w:w="1385"/>
        <w:gridCol w:w="1028"/>
        <w:gridCol w:w="677"/>
        <w:gridCol w:w="1028"/>
        <w:gridCol w:w="677"/>
        <w:gridCol w:w="1028"/>
        <w:gridCol w:w="677"/>
        <w:gridCol w:w="1049"/>
      </w:tblGrid>
      <w:tr w:rsidR="002E1A14" w:rsidRPr="002E1A14" w:rsidTr="002E1A14">
        <w:tc>
          <w:tcPr>
            <w:tcW w:w="0" w:type="auto"/>
            <w:gridSpan w:val="8"/>
            <w:tcBorders>
              <w:top w:val="single" w:sz="8" w:space="0" w:color="auto"/>
              <w:left w:val="single" w:sz="8" w:space="0" w:color="auto"/>
              <w:bottom w:val="nil"/>
              <w:right w:val="nil"/>
            </w:tcBorders>
            <w:shd w:val="clear" w:color="000000" w:fill="16365C"/>
            <w:noWrap/>
            <w:hideMark/>
          </w:tcPr>
          <w:p w:rsidR="002E1A14" w:rsidRPr="002E1A14" w:rsidRDefault="002E1A14" w:rsidP="002E1A14">
            <w:pPr>
              <w:spacing w:before="120"/>
              <w:rPr>
                <w:rFonts w:ascii="Arial" w:hAnsi="Arial" w:cs="Arial"/>
                <w:b/>
                <w:bCs/>
                <w:sz w:val="18"/>
                <w:szCs w:val="18"/>
              </w:rPr>
            </w:pPr>
            <w:bookmarkStart w:id="110" w:name="RANGE!A1:I31"/>
            <w:r w:rsidRPr="002E1A14">
              <w:rPr>
                <w:rFonts w:ascii="Arial" w:hAnsi="Arial" w:cs="Arial"/>
                <w:b/>
                <w:bCs/>
                <w:sz w:val="18"/>
                <w:szCs w:val="18"/>
              </w:rPr>
              <w:t>ΈΝΤΥΠΟ ΕΠ_01: ΒΑΣΙΚΑ ΧΑΡΑΚΤΗΡΙΣΤΙΚΑ ΤΗΣ ΠΕΡΙΦΕΡΕΙΑΣ</w:t>
            </w:r>
            <w:bookmarkEnd w:id="110"/>
          </w:p>
        </w:tc>
        <w:tc>
          <w:tcPr>
            <w:tcW w:w="0" w:type="auto"/>
            <w:tcBorders>
              <w:top w:val="single" w:sz="8" w:space="0" w:color="auto"/>
              <w:left w:val="nil"/>
              <w:bottom w:val="nil"/>
              <w:right w:val="single" w:sz="8" w:space="0" w:color="auto"/>
            </w:tcBorders>
            <w:shd w:val="clear" w:color="000000" w:fill="16365C"/>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nil"/>
              <w:left w:val="single" w:sz="8" w:space="0" w:color="auto"/>
              <w:bottom w:val="nil"/>
              <w:right w:val="single" w:sz="8" w:space="0" w:color="000000"/>
            </w:tcBorders>
            <w:shd w:val="clear" w:color="000000" w:fill="C5D9F1"/>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nil"/>
              <w:right w:val="nil"/>
            </w:tcBorders>
            <w:shd w:val="clear" w:color="000000" w:fill="C5D9F1"/>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ΠΕΡΙΦΕΡΕΙΑ:</w:t>
            </w:r>
          </w:p>
        </w:tc>
        <w:tc>
          <w:tcPr>
            <w:tcW w:w="0" w:type="auto"/>
            <w:gridSpan w:val="4"/>
            <w:tcBorders>
              <w:top w:val="single" w:sz="4" w:space="0" w:color="auto"/>
              <w:left w:val="single" w:sz="4" w:space="0" w:color="auto"/>
              <w:bottom w:val="single" w:sz="4" w:space="0" w:color="auto"/>
              <w:right w:val="single" w:sz="4" w:space="0" w:color="000000"/>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3"/>
            <w:tcBorders>
              <w:top w:val="nil"/>
              <w:left w:val="nil"/>
              <w:bottom w:val="nil"/>
              <w:right w:val="single" w:sz="8" w:space="0" w:color="000000"/>
            </w:tcBorders>
            <w:shd w:val="clear" w:color="000000" w:fill="C5D9F1"/>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nil"/>
              <w:left w:val="single" w:sz="8" w:space="0" w:color="auto"/>
              <w:bottom w:val="nil"/>
              <w:right w:val="single" w:sz="8" w:space="0" w:color="000000"/>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nil"/>
              <w:left w:val="single" w:sz="8" w:space="0" w:color="auto"/>
              <w:bottom w:val="nil"/>
              <w:right w:val="single" w:sz="8" w:space="0" w:color="000000"/>
            </w:tcBorders>
            <w:shd w:val="clear" w:color="000000" w:fill="C5D9F1"/>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nil"/>
              <w:right w:val="nil"/>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ΕΔΡΑ:</w:t>
            </w:r>
          </w:p>
        </w:tc>
        <w:tc>
          <w:tcPr>
            <w:tcW w:w="0" w:type="auto"/>
            <w:gridSpan w:val="4"/>
            <w:tcBorders>
              <w:top w:val="single" w:sz="4" w:space="0" w:color="auto"/>
              <w:left w:val="single" w:sz="4" w:space="0" w:color="auto"/>
              <w:bottom w:val="single" w:sz="4" w:space="0" w:color="auto"/>
              <w:right w:val="single" w:sz="4" w:space="0" w:color="000000"/>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3"/>
            <w:tcBorders>
              <w:top w:val="nil"/>
              <w:left w:val="nil"/>
              <w:bottom w:val="nil"/>
              <w:right w:val="single" w:sz="8" w:space="0" w:color="000000"/>
            </w:tcBorders>
            <w:shd w:val="clear" w:color="000000" w:fill="C5D9F1"/>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nil"/>
              <w:left w:val="single" w:sz="8" w:space="0" w:color="auto"/>
              <w:bottom w:val="nil"/>
              <w:right w:val="single" w:sz="8" w:space="0" w:color="000000"/>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Α/Α</w:t>
            </w:r>
          </w:p>
        </w:tc>
        <w:tc>
          <w:tcPr>
            <w:tcW w:w="0" w:type="auto"/>
            <w:gridSpan w:val="3"/>
            <w:tcBorders>
              <w:top w:val="single" w:sz="4" w:space="0" w:color="auto"/>
              <w:left w:val="nil"/>
              <w:bottom w:val="single" w:sz="4" w:space="0" w:color="auto"/>
              <w:right w:val="single" w:sz="4" w:space="0" w:color="auto"/>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ΠΕΡΙΦΕΡΕΙΑΚΕΣ ΕΝΟΤΗΤΕΣ</w:t>
            </w:r>
          </w:p>
        </w:tc>
        <w:tc>
          <w:tcPr>
            <w:tcW w:w="0" w:type="auto"/>
            <w:gridSpan w:val="5"/>
            <w:tcBorders>
              <w:top w:val="single" w:sz="4" w:space="0" w:color="auto"/>
              <w:left w:val="nil"/>
              <w:bottom w:val="single" w:sz="4" w:space="0" w:color="auto"/>
              <w:right w:val="single" w:sz="8" w:space="0" w:color="000000"/>
            </w:tcBorders>
            <w:shd w:val="clear" w:color="000000" w:fill="C5D9F1"/>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ΕΔΡΑ</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1.</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2.</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3.</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4.</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5.</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single" w:sz="8"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3"/>
            <w:tcBorders>
              <w:top w:val="single" w:sz="4" w:space="0" w:color="auto"/>
              <w:left w:val="nil"/>
              <w:bottom w:val="single" w:sz="8"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gridSpan w:val="5"/>
            <w:tcBorders>
              <w:top w:val="single" w:sz="4" w:space="0" w:color="auto"/>
              <w:left w:val="nil"/>
              <w:bottom w:val="single" w:sz="8"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8DB4E2"/>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ΘΕΣΗ &amp; ΡΟΛΟΣ ΣΤΗ ΧΩΡΑ</w:t>
            </w:r>
          </w:p>
        </w:tc>
      </w:tr>
      <w:tr w:rsidR="002E1A14" w:rsidRPr="002E1A14" w:rsidTr="002E1A14">
        <w:trPr>
          <w:trHeight w:val="207"/>
        </w:trPr>
        <w:tc>
          <w:tcPr>
            <w:tcW w:w="0" w:type="auto"/>
            <w:gridSpan w:val="9"/>
            <w:vMerge w:val="restart"/>
            <w:tcBorders>
              <w:top w:val="nil"/>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rPr>
          <w:trHeight w:val="327"/>
        </w:trPr>
        <w:tc>
          <w:tcPr>
            <w:tcW w:w="0" w:type="auto"/>
            <w:gridSpan w:val="9"/>
            <w:vMerge/>
            <w:tcBorders>
              <w:top w:val="nil"/>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DA9694"/>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rPr>
              <w:t>ΠΕΡΙΓΡΑΦΗ ΤΩΝ ΒΑΣΙΚΩΝ ΧΑΡΑΚΤΗΡΙΣΤΙΚΩΝ ΤΩΝ ΠΕΡΙΦΕΡΕΙΑΚΩΝ ΕΝΟΤΗΤΩΝ</w:t>
            </w: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366092"/>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color w:val="FFFFFF"/>
                <w:sz w:val="18"/>
                <w:szCs w:val="18"/>
              </w:rPr>
              <w:t>ΔΗΜΟΓΡΑΦΙΚΑ ΧΑΡΑΚΤΗΡΙΚΤΙΚΑ ΤΗΣ ΠΕΡΙΦΕΡΕΙΑΚΗΣ ΕΝΟΤΗΤΑΣ: ……………(ΠΕ1)</w:t>
            </w:r>
          </w:p>
        </w:tc>
      </w:tr>
      <w:tr w:rsidR="002E1A14" w:rsidRPr="002E1A14" w:rsidTr="002E1A14">
        <w:tc>
          <w:tcPr>
            <w:tcW w:w="0" w:type="auto"/>
            <w:gridSpan w:val="9"/>
            <w:tcBorders>
              <w:top w:val="single" w:sz="8"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tcBorders>
              <w:top w:val="nil"/>
              <w:left w:val="single" w:sz="8" w:space="0" w:color="auto"/>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c>
          <w:tcPr>
            <w:tcW w:w="0" w:type="auto"/>
            <w:tcBorders>
              <w:top w:val="nil"/>
              <w:left w:val="nil"/>
              <w:bottom w:val="nil"/>
              <w:right w:val="single" w:sz="8" w:space="0" w:color="auto"/>
            </w:tcBorders>
            <w:shd w:val="clear" w:color="000000" w:fill="C5D9F1"/>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r>
      <w:tr w:rsidR="002E1A14" w:rsidRPr="002E1A14" w:rsidTr="002E1A14">
        <w:tc>
          <w:tcPr>
            <w:tcW w:w="0" w:type="auto"/>
            <w:tcBorders>
              <w:top w:val="nil"/>
              <w:left w:val="single" w:sz="8" w:space="0" w:color="auto"/>
              <w:bottom w:val="nil"/>
              <w:right w:val="nil"/>
            </w:tcBorders>
            <w:shd w:val="clear" w:color="000000" w:fill="C5D9F1"/>
            <w:hideMark/>
          </w:tcPr>
          <w:p w:rsidR="002E1A14" w:rsidRPr="002E1A14" w:rsidRDefault="002E1A14" w:rsidP="002E1A14">
            <w:pPr>
              <w:spacing w:before="120"/>
              <w:rPr>
                <w:rFonts w:ascii="Arial" w:hAnsi="Arial" w:cs="Arial"/>
                <w:b/>
                <w:bCs/>
                <w:i/>
                <w:iCs/>
                <w:sz w:val="18"/>
                <w:szCs w:val="18"/>
                <w:lang w:val="en-US"/>
              </w:rPr>
            </w:pPr>
            <w:r w:rsidRPr="002E1A14">
              <w:rPr>
                <w:rFonts w:ascii="Arial" w:hAnsi="Arial" w:cs="Arial"/>
                <w:b/>
                <w:bCs/>
                <w:i/>
                <w:iCs/>
                <w:sz w:val="18"/>
                <w:szCs w:val="18"/>
                <w:lang w:val="en-US"/>
              </w:rPr>
              <w:t xml:space="preserve">Έκταση (τ.χμ.):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c>
          <w:tcPr>
            <w:tcW w:w="0" w:type="auto"/>
            <w:tcBorders>
              <w:top w:val="nil"/>
              <w:left w:val="nil"/>
              <w:bottom w:val="nil"/>
              <w:right w:val="nil"/>
            </w:tcBorders>
            <w:shd w:val="clear" w:color="000000" w:fill="C5D9F1"/>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c>
          <w:tcPr>
            <w:tcW w:w="0" w:type="auto"/>
            <w:tcBorders>
              <w:top w:val="nil"/>
              <w:left w:val="nil"/>
              <w:bottom w:val="nil"/>
              <w:right w:val="single" w:sz="8" w:space="0" w:color="auto"/>
            </w:tcBorders>
            <w:shd w:val="clear" w:color="000000" w:fill="C5D9F1"/>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r>
      <w:tr w:rsidR="002E1A14" w:rsidRPr="002E1A14" w:rsidTr="002E1A14">
        <w:tc>
          <w:tcPr>
            <w:tcW w:w="0" w:type="auto"/>
            <w:gridSpan w:val="9"/>
            <w:tcBorders>
              <w:top w:val="nil"/>
              <w:left w:val="single" w:sz="8" w:space="0" w:color="auto"/>
              <w:bottom w:val="nil"/>
              <w:right w:val="single" w:sz="8" w:space="0" w:color="000000"/>
            </w:tcBorders>
            <w:shd w:val="clear" w:color="000000" w:fill="C5D9F1"/>
            <w:hideMark/>
          </w:tcPr>
          <w:p w:rsidR="002E1A14" w:rsidRPr="002E1A14" w:rsidRDefault="002E1A14" w:rsidP="002E1A14">
            <w:pPr>
              <w:spacing w:before="120"/>
              <w:rPr>
                <w:rFonts w:ascii="Arial" w:hAnsi="Arial" w:cs="Arial"/>
                <w:b/>
                <w:bCs/>
                <w:i/>
                <w:iCs/>
                <w:sz w:val="18"/>
                <w:szCs w:val="18"/>
                <w:lang w:val="en-US"/>
              </w:rPr>
            </w:pPr>
            <w:r w:rsidRPr="002E1A14">
              <w:rPr>
                <w:rFonts w:ascii="Arial" w:hAnsi="Arial" w:cs="Arial"/>
                <w:b/>
                <w:bCs/>
                <w:i/>
                <w:iCs/>
                <w:sz w:val="18"/>
                <w:szCs w:val="18"/>
                <w:lang w:val="en-US"/>
              </w:rPr>
              <w:t>Πραγματικός Πληθυσμός:</w:t>
            </w:r>
          </w:p>
        </w:tc>
      </w:tr>
      <w:tr w:rsidR="002E1A14" w:rsidRPr="002E1A14" w:rsidTr="002E1A14">
        <w:tc>
          <w:tcPr>
            <w:tcW w:w="0" w:type="auto"/>
            <w:gridSpan w:val="2"/>
            <w:tcBorders>
              <w:top w:val="nil"/>
              <w:left w:val="single" w:sz="8" w:space="0" w:color="auto"/>
              <w:bottom w:val="nil"/>
              <w:right w:val="single" w:sz="4" w:space="0" w:color="000000"/>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1991</w:t>
            </w:r>
          </w:p>
        </w:tc>
        <w:tc>
          <w:tcPr>
            <w:tcW w:w="0" w:type="auto"/>
            <w:tcBorders>
              <w:top w:val="single" w:sz="4" w:space="0" w:color="auto"/>
              <w:left w:val="nil"/>
              <w:bottom w:val="single" w:sz="4" w:space="0" w:color="auto"/>
              <w:right w:val="single" w:sz="4" w:space="0" w:color="auto"/>
            </w:tcBorders>
            <w:shd w:val="clear" w:color="000000" w:fill="FFFFFF"/>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nil"/>
              <w:bottom w:val="nil"/>
              <w:right w:val="nil"/>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2001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nil"/>
              <w:bottom w:val="nil"/>
              <w:right w:val="nil"/>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2011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nil"/>
              <w:bottom w:val="nil"/>
              <w:right w:val="nil"/>
            </w:tcBorders>
            <w:shd w:val="clear" w:color="000000" w:fill="95B3D7"/>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nil"/>
              <w:bottom w:val="nil"/>
              <w:right w:val="single" w:sz="8" w:space="0" w:color="auto"/>
            </w:tcBorders>
            <w:shd w:val="clear" w:color="000000" w:fill="95B3D7"/>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nil"/>
              <w:left w:val="single" w:sz="8" w:space="0" w:color="auto"/>
              <w:bottom w:val="nil"/>
              <w:right w:val="single" w:sz="8" w:space="0" w:color="000000"/>
            </w:tcBorders>
            <w:shd w:val="clear" w:color="000000" w:fill="C5D9F1"/>
            <w:hideMark/>
          </w:tcPr>
          <w:p w:rsidR="002E1A14" w:rsidRPr="002E1A14" w:rsidRDefault="002E1A14" w:rsidP="002E1A14">
            <w:pPr>
              <w:spacing w:before="120"/>
              <w:rPr>
                <w:rFonts w:ascii="Arial" w:hAnsi="Arial" w:cs="Arial"/>
                <w:b/>
                <w:bCs/>
                <w:i/>
                <w:iCs/>
                <w:sz w:val="18"/>
                <w:szCs w:val="18"/>
                <w:lang w:val="en-US"/>
              </w:rPr>
            </w:pPr>
            <w:r w:rsidRPr="002E1A14">
              <w:rPr>
                <w:rFonts w:ascii="Arial" w:hAnsi="Arial" w:cs="Arial"/>
                <w:b/>
                <w:bCs/>
                <w:i/>
                <w:iCs/>
                <w:sz w:val="18"/>
                <w:szCs w:val="18"/>
                <w:lang w:val="en-US"/>
              </w:rPr>
              <w:t>Πυκνότητα Πληθυσμού:</w:t>
            </w:r>
          </w:p>
        </w:tc>
      </w:tr>
      <w:tr w:rsidR="002E1A14" w:rsidRPr="002E1A14" w:rsidTr="002E1A14">
        <w:tc>
          <w:tcPr>
            <w:tcW w:w="0" w:type="auto"/>
            <w:gridSpan w:val="2"/>
            <w:tcBorders>
              <w:top w:val="nil"/>
              <w:left w:val="single" w:sz="8" w:space="0" w:color="auto"/>
              <w:bottom w:val="single" w:sz="8" w:space="0" w:color="auto"/>
              <w:right w:val="single" w:sz="4" w:space="0" w:color="000000"/>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1991</w:t>
            </w:r>
          </w:p>
        </w:tc>
        <w:tc>
          <w:tcPr>
            <w:tcW w:w="0" w:type="auto"/>
            <w:tcBorders>
              <w:top w:val="single" w:sz="4" w:space="0" w:color="auto"/>
              <w:left w:val="nil"/>
              <w:bottom w:val="single" w:sz="8" w:space="0" w:color="auto"/>
              <w:right w:val="single" w:sz="4" w:space="0" w:color="auto"/>
            </w:tcBorders>
            <w:shd w:val="clear" w:color="000000" w:fill="FFFFFF"/>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#ΔΙΑΙΡ./0!</w:t>
            </w:r>
          </w:p>
        </w:tc>
        <w:tc>
          <w:tcPr>
            <w:tcW w:w="0" w:type="auto"/>
            <w:tcBorders>
              <w:top w:val="nil"/>
              <w:left w:val="nil"/>
              <w:bottom w:val="single" w:sz="8" w:space="0" w:color="auto"/>
              <w:right w:val="nil"/>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2001</w:t>
            </w:r>
          </w:p>
        </w:tc>
        <w:tc>
          <w:tcPr>
            <w:tcW w:w="0" w:type="auto"/>
            <w:tcBorders>
              <w:top w:val="single" w:sz="4" w:space="0" w:color="auto"/>
              <w:left w:val="single" w:sz="4" w:space="0" w:color="auto"/>
              <w:bottom w:val="single" w:sz="8" w:space="0" w:color="auto"/>
              <w:right w:val="single" w:sz="4" w:space="0" w:color="auto"/>
            </w:tcBorders>
            <w:shd w:val="clear" w:color="000000" w:fill="FFFFFF"/>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#ΔΙΑΙΡ./0!</w:t>
            </w:r>
          </w:p>
        </w:tc>
        <w:tc>
          <w:tcPr>
            <w:tcW w:w="0" w:type="auto"/>
            <w:tcBorders>
              <w:top w:val="nil"/>
              <w:left w:val="nil"/>
              <w:bottom w:val="single" w:sz="8" w:space="0" w:color="auto"/>
              <w:right w:val="nil"/>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2011</w:t>
            </w:r>
          </w:p>
        </w:tc>
        <w:tc>
          <w:tcPr>
            <w:tcW w:w="0" w:type="auto"/>
            <w:tcBorders>
              <w:top w:val="single" w:sz="4" w:space="0" w:color="auto"/>
              <w:left w:val="single" w:sz="4" w:space="0" w:color="auto"/>
              <w:bottom w:val="single" w:sz="8" w:space="0" w:color="auto"/>
              <w:right w:val="single" w:sz="4" w:space="0" w:color="auto"/>
            </w:tcBorders>
            <w:shd w:val="clear" w:color="000000" w:fill="FFFFFF"/>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#ΔΙΑΙΡ./0!</w:t>
            </w:r>
          </w:p>
        </w:tc>
        <w:tc>
          <w:tcPr>
            <w:tcW w:w="0" w:type="auto"/>
            <w:tcBorders>
              <w:top w:val="nil"/>
              <w:left w:val="nil"/>
              <w:bottom w:val="single" w:sz="8" w:space="0" w:color="auto"/>
              <w:right w:val="nil"/>
            </w:tcBorders>
            <w:shd w:val="clear" w:color="000000" w:fill="95B3D7"/>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nil"/>
              <w:bottom w:val="single" w:sz="8" w:space="0" w:color="auto"/>
              <w:right w:val="single" w:sz="8" w:space="0" w:color="auto"/>
            </w:tcBorders>
            <w:shd w:val="clear" w:color="000000" w:fill="95B3D7"/>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single" w:sz="8" w:space="0" w:color="auto"/>
              <w:left w:val="single" w:sz="8" w:space="0" w:color="auto"/>
              <w:bottom w:val="single" w:sz="4" w:space="0" w:color="auto"/>
              <w:right w:val="single" w:sz="8" w:space="0" w:color="000000"/>
            </w:tcBorders>
            <w:shd w:val="clear" w:color="auto" w:fill="auto"/>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000000" w:fill="C5D9F1"/>
            <w:hideMark/>
          </w:tcPr>
          <w:p w:rsidR="002E1A14" w:rsidRPr="002E1A14" w:rsidRDefault="002E1A14" w:rsidP="002E1A14">
            <w:pPr>
              <w:spacing w:before="120"/>
              <w:rPr>
                <w:rFonts w:ascii="Arial" w:hAnsi="Arial" w:cs="Arial"/>
                <w:b/>
                <w:bCs/>
                <w:i/>
                <w:iCs/>
                <w:sz w:val="18"/>
                <w:szCs w:val="18"/>
                <w:lang w:val="en-US"/>
              </w:rPr>
            </w:pPr>
            <w:r w:rsidRPr="002E1A14">
              <w:rPr>
                <w:rFonts w:ascii="Arial" w:hAnsi="Arial" w:cs="Arial"/>
                <w:b/>
                <w:bCs/>
                <w:i/>
                <w:iCs/>
                <w:sz w:val="18"/>
                <w:szCs w:val="18"/>
                <w:lang w:val="en-US"/>
              </w:rPr>
              <w:t>Ηλικιακή κατανομή πραγματικού πληθυσμού (2001):</w:t>
            </w:r>
          </w:p>
        </w:tc>
      </w:tr>
      <w:tr w:rsidR="002E1A14" w:rsidRPr="002E1A14" w:rsidTr="002E1A14">
        <w:tc>
          <w:tcPr>
            <w:tcW w:w="0" w:type="auto"/>
            <w:tcBorders>
              <w:top w:val="nil"/>
              <w:left w:val="single" w:sz="8" w:space="0" w:color="auto"/>
              <w:bottom w:val="nil"/>
              <w:right w:val="single" w:sz="4" w:space="0" w:color="auto"/>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Σύνολο</w:t>
            </w:r>
          </w:p>
        </w:tc>
        <w:tc>
          <w:tcPr>
            <w:tcW w:w="0" w:type="auto"/>
            <w:tcBorders>
              <w:top w:val="nil"/>
              <w:left w:val="nil"/>
              <w:bottom w:val="nil"/>
              <w:right w:val="nil"/>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0-5</w:t>
            </w:r>
          </w:p>
        </w:tc>
        <w:tc>
          <w:tcPr>
            <w:tcW w:w="0" w:type="auto"/>
            <w:tcBorders>
              <w:top w:val="nil"/>
              <w:left w:val="single" w:sz="4" w:space="0" w:color="auto"/>
              <w:bottom w:val="nil"/>
              <w:right w:val="single" w:sz="4" w:space="0" w:color="auto"/>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6-14</w:t>
            </w:r>
          </w:p>
        </w:tc>
        <w:tc>
          <w:tcPr>
            <w:tcW w:w="0" w:type="auto"/>
            <w:tcBorders>
              <w:top w:val="nil"/>
              <w:left w:val="nil"/>
              <w:bottom w:val="nil"/>
              <w:right w:val="single" w:sz="4" w:space="0" w:color="auto"/>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15-24</w:t>
            </w:r>
          </w:p>
        </w:tc>
        <w:tc>
          <w:tcPr>
            <w:tcW w:w="0" w:type="auto"/>
            <w:tcBorders>
              <w:top w:val="nil"/>
              <w:left w:val="nil"/>
              <w:bottom w:val="nil"/>
              <w:right w:val="single" w:sz="4" w:space="0" w:color="auto"/>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25-39</w:t>
            </w:r>
          </w:p>
        </w:tc>
        <w:tc>
          <w:tcPr>
            <w:tcW w:w="0" w:type="auto"/>
            <w:tcBorders>
              <w:top w:val="nil"/>
              <w:left w:val="nil"/>
              <w:bottom w:val="nil"/>
              <w:right w:val="single" w:sz="4" w:space="0" w:color="auto"/>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40-54</w:t>
            </w:r>
          </w:p>
        </w:tc>
        <w:tc>
          <w:tcPr>
            <w:tcW w:w="0" w:type="auto"/>
            <w:tcBorders>
              <w:top w:val="nil"/>
              <w:left w:val="nil"/>
              <w:bottom w:val="nil"/>
              <w:right w:val="single" w:sz="4" w:space="0" w:color="auto"/>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55-64</w:t>
            </w:r>
          </w:p>
        </w:tc>
        <w:tc>
          <w:tcPr>
            <w:tcW w:w="0" w:type="auto"/>
            <w:tcBorders>
              <w:top w:val="nil"/>
              <w:left w:val="nil"/>
              <w:bottom w:val="single" w:sz="4" w:space="0" w:color="auto"/>
              <w:right w:val="nil"/>
            </w:tcBorders>
            <w:shd w:val="clear" w:color="000000" w:fill="95B3D7"/>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65-79</w:t>
            </w:r>
          </w:p>
        </w:tc>
        <w:tc>
          <w:tcPr>
            <w:tcW w:w="0" w:type="auto"/>
            <w:tcBorders>
              <w:top w:val="nil"/>
              <w:left w:val="single" w:sz="4" w:space="0" w:color="auto"/>
              <w:bottom w:val="single" w:sz="4" w:space="0" w:color="auto"/>
              <w:right w:val="single" w:sz="8" w:space="0" w:color="auto"/>
            </w:tcBorders>
            <w:shd w:val="clear" w:color="000000" w:fill="95B3D7"/>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80 ετών και άνω</w:t>
            </w:r>
          </w:p>
        </w:tc>
      </w:tr>
      <w:tr w:rsidR="002E1A14" w:rsidRPr="002E1A14" w:rsidTr="002E1A14">
        <w:tc>
          <w:tcPr>
            <w:tcW w:w="0" w:type="auto"/>
            <w:tcBorders>
              <w:top w:val="single" w:sz="4" w:space="0" w:color="auto"/>
              <w:left w:val="single" w:sz="8" w:space="0" w:color="auto"/>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single" w:sz="4" w:space="0" w:color="auto"/>
              <w:left w:val="nil"/>
              <w:bottom w:val="single" w:sz="4" w:space="0" w:color="auto"/>
              <w:right w:val="nil"/>
            </w:tcBorders>
            <w:shd w:val="clear" w:color="auto" w:fill="auto"/>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single" w:sz="4" w:space="0" w:color="auto"/>
              <w:bottom w:val="single" w:sz="4" w:space="0" w:color="auto"/>
              <w:right w:val="single" w:sz="4" w:space="0" w:color="auto"/>
            </w:tcBorders>
            <w:shd w:val="clear" w:color="auto" w:fill="auto"/>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c>
          <w:tcPr>
            <w:tcW w:w="0" w:type="auto"/>
            <w:tcBorders>
              <w:top w:val="nil"/>
              <w:left w:val="nil"/>
              <w:bottom w:val="single" w:sz="4" w:space="0" w:color="auto"/>
              <w:right w:val="single" w:sz="8" w:space="0" w:color="auto"/>
            </w:tcBorders>
            <w:shd w:val="clear" w:color="auto" w:fill="auto"/>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nil"/>
              <w:left w:val="single" w:sz="8" w:space="0" w:color="auto"/>
              <w:bottom w:val="single" w:sz="4" w:space="0" w:color="auto"/>
              <w:right w:val="single" w:sz="8" w:space="0" w:color="000000"/>
            </w:tcBorders>
            <w:shd w:val="clear" w:color="000000" w:fill="C5D9F1"/>
            <w:hideMark/>
          </w:tcPr>
          <w:p w:rsidR="002E1A14" w:rsidRPr="002E1A14" w:rsidRDefault="002E1A14" w:rsidP="002E1A14">
            <w:pPr>
              <w:spacing w:before="120"/>
              <w:rPr>
                <w:rFonts w:ascii="Arial" w:hAnsi="Arial" w:cs="Arial"/>
                <w:b/>
                <w:bCs/>
                <w:i/>
                <w:iCs/>
                <w:sz w:val="18"/>
                <w:szCs w:val="18"/>
                <w:lang w:val="en-US"/>
              </w:rPr>
            </w:pPr>
            <w:r w:rsidRPr="002E1A14">
              <w:rPr>
                <w:rFonts w:ascii="Arial" w:hAnsi="Arial" w:cs="Arial"/>
                <w:b/>
                <w:bCs/>
                <w:i/>
                <w:iCs/>
                <w:sz w:val="18"/>
                <w:szCs w:val="18"/>
                <w:lang w:val="en-US"/>
              </w:rPr>
              <w:t>Δημογραφικοί δείκτες (2001) :</w:t>
            </w:r>
          </w:p>
        </w:tc>
      </w:tr>
      <w:tr w:rsidR="002E1A14" w:rsidRPr="002E1A14" w:rsidTr="002E1A14">
        <w:tc>
          <w:tcPr>
            <w:tcW w:w="0" w:type="auto"/>
            <w:gridSpan w:val="5"/>
            <w:tcBorders>
              <w:top w:val="single" w:sz="4" w:space="0" w:color="auto"/>
              <w:left w:val="single" w:sz="8" w:space="0" w:color="auto"/>
              <w:bottom w:val="single" w:sz="4" w:space="0" w:color="auto"/>
              <w:right w:val="single" w:sz="4" w:space="0" w:color="auto"/>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Δείκτης Γήρανσης</w:t>
            </w:r>
          </w:p>
        </w:tc>
        <w:tc>
          <w:tcPr>
            <w:tcW w:w="0" w:type="auto"/>
            <w:gridSpan w:val="4"/>
            <w:tcBorders>
              <w:top w:val="nil"/>
              <w:left w:val="nil"/>
              <w:bottom w:val="single" w:sz="4" w:space="0" w:color="auto"/>
              <w:right w:val="single" w:sz="8" w:space="0" w:color="000000"/>
            </w:tcBorders>
            <w:shd w:val="clear" w:color="auto" w:fill="auto"/>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#ΔΙΑΙΡ./0!</w:t>
            </w:r>
          </w:p>
        </w:tc>
      </w:tr>
      <w:tr w:rsidR="002E1A14" w:rsidRPr="002E1A14" w:rsidTr="002E1A14">
        <w:tc>
          <w:tcPr>
            <w:tcW w:w="0" w:type="auto"/>
            <w:gridSpan w:val="5"/>
            <w:tcBorders>
              <w:top w:val="single" w:sz="4" w:space="0" w:color="auto"/>
              <w:left w:val="single" w:sz="8" w:space="0" w:color="auto"/>
              <w:bottom w:val="single" w:sz="4" w:space="0" w:color="auto"/>
              <w:right w:val="single" w:sz="4" w:space="0" w:color="auto"/>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Δείκτης Εξάρτησης</w:t>
            </w:r>
          </w:p>
        </w:tc>
        <w:tc>
          <w:tcPr>
            <w:tcW w:w="0" w:type="auto"/>
            <w:gridSpan w:val="4"/>
            <w:tcBorders>
              <w:top w:val="single" w:sz="4" w:space="0" w:color="auto"/>
              <w:left w:val="nil"/>
              <w:bottom w:val="single" w:sz="4" w:space="0" w:color="auto"/>
              <w:right w:val="single" w:sz="8" w:space="0" w:color="000000"/>
            </w:tcBorders>
            <w:shd w:val="clear" w:color="auto" w:fill="auto"/>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#ΔΙΑΙΡ./0!</w:t>
            </w:r>
          </w:p>
        </w:tc>
      </w:tr>
      <w:tr w:rsidR="002E1A14" w:rsidRPr="002E1A14" w:rsidTr="002E1A14">
        <w:tc>
          <w:tcPr>
            <w:tcW w:w="0" w:type="auto"/>
            <w:gridSpan w:val="5"/>
            <w:tcBorders>
              <w:top w:val="single" w:sz="4" w:space="0" w:color="auto"/>
              <w:left w:val="single" w:sz="8" w:space="0" w:color="auto"/>
              <w:bottom w:val="single" w:sz="8" w:space="0" w:color="auto"/>
              <w:right w:val="single" w:sz="4" w:space="0" w:color="auto"/>
            </w:tcBorders>
            <w:shd w:val="clear" w:color="000000" w:fill="95B3D7"/>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Δείκτης Αντικατάστασης</w:t>
            </w:r>
          </w:p>
        </w:tc>
        <w:tc>
          <w:tcPr>
            <w:tcW w:w="0" w:type="auto"/>
            <w:gridSpan w:val="4"/>
            <w:tcBorders>
              <w:top w:val="single" w:sz="4" w:space="0" w:color="auto"/>
              <w:left w:val="nil"/>
              <w:bottom w:val="single" w:sz="8" w:space="0" w:color="auto"/>
              <w:right w:val="single" w:sz="8" w:space="0" w:color="000000"/>
            </w:tcBorders>
            <w:shd w:val="clear" w:color="auto" w:fill="auto"/>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#ΔΙΑΙΡ./0!</w:t>
            </w:r>
          </w:p>
        </w:tc>
      </w:tr>
      <w:tr w:rsidR="002E1A14" w:rsidRPr="002E1A14" w:rsidTr="002E1A14">
        <w:tc>
          <w:tcPr>
            <w:tcW w:w="0" w:type="auto"/>
            <w:gridSpan w:val="9"/>
            <w:tcBorders>
              <w:top w:val="nil"/>
              <w:left w:val="nil"/>
              <w:bottom w:val="single" w:sz="8" w:space="0" w:color="auto"/>
              <w:right w:val="single" w:sz="8" w:space="0" w:color="000000"/>
            </w:tcBorders>
            <w:shd w:val="clear" w:color="000000" w:fill="FFFFFF"/>
            <w:hideMark/>
          </w:tcPr>
          <w:p w:rsidR="002E1A14" w:rsidRPr="002E1A14" w:rsidRDefault="002E1A14" w:rsidP="002E1A14">
            <w:pPr>
              <w:spacing w:before="120"/>
              <w:rPr>
                <w:rFonts w:ascii="Arial" w:hAnsi="Arial" w:cs="Arial"/>
                <w:i/>
                <w:iCs/>
                <w:sz w:val="18"/>
                <w:szCs w:val="18"/>
                <w:lang w:val="en-US"/>
              </w:rPr>
            </w:pPr>
            <w:r w:rsidRPr="002E1A14">
              <w:rPr>
                <w:rFonts w:ascii="Arial" w:hAnsi="Arial" w:cs="Arial"/>
                <w:i/>
                <w:iCs/>
                <w:sz w:val="18"/>
                <w:szCs w:val="18"/>
                <w:lang w:val="en-US"/>
              </w:rPr>
              <w:t> </w:t>
            </w: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366092"/>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color w:val="FFFFFF"/>
                <w:sz w:val="18"/>
                <w:szCs w:val="18"/>
              </w:rPr>
              <w:t>ΑΝΑΠΤΥΞΙΑΚΗ ΦΥΣΙΟΓΝΩΜΙΑ ΤΗΣ ΠΕΡΙΦΕΡΕΙΑΚΗΣ ΕΝΟΤΗΤΑΣ …………………………..(ΠΕ1)</w:t>
            </w:r>
          </w:p>
        </w:tc>
      </w:tr>
      <w:tr w:rsidR="002E1A14" w:rsidRPr="002E1A14" w:rsidTr="002E1A14">
        <w:tc>
          <w:tcPr>
            <w:tcW w:w="0" w:type="auto"/>
            <w:gridSpan w:val="9"/>
            <w:tcBorders>
              <w:top w:val="single" w:sz="8" w:space="0" w:color="auto"/>
              <w:left w:val="single" w:sz="8" w:space="0" w:color="auto"/>
              <w:bottom w:val="single" w:sz="4" w:space="0" w:color="auto"/>
              <w:right w:val="single" w:sz="8" w:space="0" w:color="000000"/>
            </w:tcBorders>
            <w:shd w:val="clear" w:color="000000" w:fill="8DB4E2"/>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ΕΠΙΧΕΙΡΕΙΝ</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ΟΙΚΟΝΟΜΙΚΟΙ ΠΑΡΑΓΟΝΤΕΣ:  </w:t>
            </w:r>
          </w:p>
        </w:tc>
        <w:tc>
          <w:tcPr>
            <w:tcW w:w="0" w:type="auto"/>
            <w:tcBorders>
              <w:top w:val="nil"/>
              <w:left w:val="nil"/>
              <w:bottom w:val="single" w:sz="4" w:space="0" w:color="auto"/>
              <w:right w:val="single" w:sz="8"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Ευρώ</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 xml:space="preserve">ΑΕΠ κατά κεφαλή σε ευρώ </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ΑΕΠ (% του μέσου όρου της χώρας)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ΔΙΑΡΘΡΩΣΗ ΑΕΠ:</w:t>
            </w:r>
          </w:p>
        </w:tc>
        <w:tc>
          <w:tcPr>
            <w:tcW w:w="0" w:type="auto"/>
            <w:tcBorders>
              <w:top w:val="nil"/>
              <w:left w:val="nil"/>
              <w:bottom w:val="single" w:sz="4" w:space="0" w:color="auto"/>
              <w:right w:val="single" w:sz="8"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000000" w:fill="F2F2F2"/>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xml:space="preserve">ΑΕΠ % ΠΡΩΤΟΓΕΝΗΣ ΤΟΜΕΑΣ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xml:space="preserve">ΑΕΠ %  ΔΕΥΤΕΡΟΓΕΝΗΣ ΤΟΜΕΑΣ </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xml:space="preserve">ΑΕΠ % ΤΡΙΤΟΓΕΝΗΣ ΤΟΜΕΑΣ </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ΕΠΕΝΔΥΤΙΚΑ ΚΙΝΗΤΡΑ:</w:t>
            </w:r>
          </w:p>
        </w:tc>
        <w:tc>
          <w:tcPr>
            <w:tcW w:w="0" w:type="auto"/>
            <w:tcBorders>
              <w:top w:val="nil"/>
              <w:left w:val="nil"/>
              <w:bottom w:val="single" w:sz="4" w:space="0" w:color="auto"/>
              <w:right w:val="single" w:sz="8" w:space="0" w:color="auto"/>
            </w:tcBorders>
            <w:shd w:val="clear" w:color="000000" w:fill="B8CCE4"/>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ΖΩΝΗ  (</w:t>
            </w:r>
            <w:r w:rsidRPr="002E1A14">
              <w:rPr>
                <w:rFonts w:ascii="Arial" w:hAnsi="Arial" w:cs="Arial"/>
                <w:sz w:val="18"/>
                <w:szCs w:val="18"/>
                <w:lang w:val="en-US"/>
              </w:rPr>
              <w:t>A</w:t>
            </w:r>
            <w:r w:rsidRPr="002E1A14">
              <w:rPr>
                <w:rFonts w:ascii="Arial" w:hAnsi="Arial" w:cs="Arial"/>
                <w:sz w:val="18"/>
                <w:szCs w:val="18"/>
              </w:rPr>
              <w:t>,</w:t>
            </w:r>
            <w:r w:rsidRPr="002E1A14">
              <w:rPr>
                <w:rFonts w:ascii="Arial" w:hAnsi="Arial" w:cs="Arial"/>
                <w:sz w:val="18"/>
                <w:szCs w:val="18"/>
                <w:lang w:val="en-US"/>
              </w:rPr>
              <w:t>B</w:t>
            </w:r>
            <w:r w:rsidRPr="002E1A14">
              <w:rPr>
                <w:rFonts w:ascii="Arial" w:hAnsi="Arial" w:cs="Arial"/>
                <w:sz w:val="18"/>
                <w:szCs w:val="18"/>
              </w:rPr>
              <w:t xml:space="preserve"> και Γ)</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000000"/>
            </w:tcBorders>
            <w:shd w:val="clear" w:color="000000" w:fill="F2F2F2"/>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4" w:space="0" w:color="auto"/>
              <w:right w:val="single" w:sz="8" w:space="0" w:color="auto"/>
            </w:tcBorders>
            <w:shd w:val="clear" w:color="000000" w:fill="F2F2F2"/>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Επιχορήγηση επενδυτικών σχεδίων για μεγάλες επιχειρήσεις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Επιχορήγηση επενδυτικών σχεδίων για μεσαίες επιχειρήσεις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Επιχορήγηση επενδυτικών σχεδίων για μικρές επιχειρήσεις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000000" w:fill="8DB4E2"/>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ΥΠΟΔΟΜΕΣ</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lastRenderedPageBreak/>
              <w:t>ΜΕΤΑΦΟΡΕΣ:  </w:t>
            </w:r>
          </w:p>
        </w:tc>
        <w:tc>
          <w:tcPr>
            <w:tcW w:w="0" w:type="auto"/>
            <w:tcBorders>
              <w:top w:val="nil"/>
              <w:left w:val="nil"/>
              <w:bottom w:val="single" w:sz="4" w:space="0" w:color="auto"/>
              <w:right w:val="single" w:sz="8"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Πλήθος</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DCE6F1"/>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ΑΕΡΟΔΡΟΜΙΑ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rPr>
          <w:trHeight w:val="207"/>
        </w:trPr>
        <w:tc>
          <w:tcPr>
            <w:tcW w:w="0" w:type="auto"/>
            <w:gridSpan w:val="9"/>
            <w:vMerge w:val="restart"/>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rPr>
          <w:trHeight w:val="327"/>
        </w:trPr>
        <w:tc>
          <w:tcPr>
            <w:tcW w:w="0" w:type="auto"/>
            <w:gridSpan w:val="9"/>
            <w:vMerge/>
            <w:tcBorders>
              <w:top w:val="single" w:sz="4" w:space="0" w:color="auto"/>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DCE6F1"/>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ΛΙΜΑΝΙΑ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rPr>
          <w:trHeight w:val="207"/>
        </w:trPr>
        <w:tc>
          <w:tcPr>
            <w:tcW w:w="0" w:type="auto"/>
            <w:gridSpan w:val="9"/>
            <w:vMerge w:val="restart"/>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rPr>
          <w:trHeight w:val="327"/>
        </w:trPr>
        <w:tc>
          <w:tcPr>
            <w:tcW w:w="0" w:type="auto"/>
            <w:gridSpan w:val="9"/>
            <w:vMerge/>
            <w:tcBorders>
              <w:top w:val="single" w:sz="4" w:space="0" w:color="auto"/>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lang w:val="en-US"/>
              </w:rPr>
            </w:pP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DCE6F1"/>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ΟΔΙΚΟΙ ΑΞΟΝΕΣ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DCE6F1"/>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ΣΙΔΗΡΟΔΡΟΜΙΚΟΙ ΑΞΟΝΕΣ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DCE6F1"/>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ΕΜΠΟΡΕΥΜΑΤΙΚΟΙ ΣΤΑΘΜΟΙ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rPr>
              <w:t>ΑΚΑΔΗΜΑΪΚΑ/ΤΕΧΝΟΛΟΓΙΚΑ ΙΔΡΥΜΑΤΑ (Περιγραφή ή Τίτλος):</w:t>
            </w:r>
            <w:r w:rsidRPr="002E1A14">
              <w:rPr>
                <w:rFonts w:ascii="Arial" w:hAnsi="Arial" w:cs="Arial"/>
                <w:b/>
                <w:bCs/>
                <w:sz w:val="18"/>
                <w:szCs w:val="18"/>
                <w:lang w:val="en-US"/>
              </w:rPr>
              <w:t> </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r>
      <w:tr w:rsidR="002E1A14" w:rsidRPr="002E1A14" w:rsidTr="002E1A14">
        <w:trPr>
          <w:trHeight w:val="207"/>
        </w:trPr>
        <w:tc>
          <w:tcPr>
            <w:tcW w:w="0" w:type="auto"/>
            <w:gridSpan w:val="9"/>
            <w:vMerge w:val="restart"/>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rPr>
          <w:trHeight w:val="327"/>
        </w:trPr>
        <w:tc>
          <w:tcPr>
            <w:tcW w:w="0" w:type="auto"/>
            <w:gridSpan w:val="9"/>
            <w:vMerge/>
            <w:tcBorders>
              <w:top w:val="single" w:sz="4" w:space="0" w:color="auto"/>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rPr>
              <w:t>ΤΕΧΝΟΛΟΓΙΚΑ ΠΑΡΚΑ ΚΑΙ ΤΕΧΝΟΠΟΛΕΙΣ (Περιγραφή ή Τίτλος):</w:t>
            </w:r>
            <w:r w:rsidRPr="002E1A14">
              <w:rPr>
                <w:rFonts w:ascii="Arial" w:hAnsi="Arial" w:cs="Arial"/>
                <w:b/>
                <w:bCs/>
                <w:sz w:val="18"/>
                <w:szCs w:val="18"/>
                <w:lang w:val="en-US"/>
              </w:rPr>
              <w:t> </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r>
      <w:tr w:rsidR="002E1A14" w:rsidRPr="002E1A14" w:rsidTr="002E1A14">
        <w:trPr>
          <w:trHeight w:val="207"/>
        </w:trPr>
        <w:tc>
          <w:tcPr>
            <w:tcW w:w="0" w:type="auto"/>
            <w:gridSpan w:val="9"/>
            <w:vMerge w:val="restart"/>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rPr>
          <w:trHeight w:val="327"/>
        </w:trPr>
        <w:tc>
          <w:tcPr>
            <w:tcW w:w="0" w:type="auto"/>
            <w:gridSpan w:val="9"/>
            <w:vMerge/>
            <w:tcBorders>
              <w:top w:val="single" w:sz="4" w:space="0" w:color="auto"/>
              <w:left w:val="single" w:sz="8" w:space="0" w:color="auto"/>
              <w:bottom w:val="single" w:sz="4" w:space="0" w:color="auto"/>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rPr>
              <w:t>ΕΡΕΥΝΗΤΙΚΑ ΚΕΝΤΡΑ ΕΚΤΟΣ ΑΚΑΔΗΜΑΪΚΩΝ ΙΔΡΥΜΑΤΩΝ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ΒΙΟΜΗΧΑΝΙΚΕΣ ΠΕΡΙΟΧΕΣ ΚΑΙ ΠΑΡΚΑ: </w:t>
            </w:r>
          </w:p>
        </w:tc>
        <w:tc>
          <w:tcPr>
            <w:tcW w:w="0" w:type="auto"/>
            <w:tcBorders>
              <w:top w:val="nil"/>
              <w:left w:val="nil"/>
              <w:bottom w:val="single" w:sz="4" w:space="0" w:color="auto"/>
              <w:right w:val="single" w:sz="8"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Πλήθος</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ΒΙΟΜΗΧΑΝΙΚΕΣ ΠΕΡΙΟΧΕΣ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ΒΙΟΜΗΧΑΝΙΚΑ ΠΑΡΚΑ (Περιγραφή ή Τίτλος)</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rPr>
              <w:t>ΆΛΛΕΣ ΒΙΟΜΗΧΑΝΙΚΕΣ ΖΩΝΕΣ (εκτός ΒΙ.ΠΕ. Και ΒΙΟ.ΠΑ.)</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ΝΟΣΟΚΟΜΕΙΑ: </w:t>
            </w:r>
          </w:p>
        </w:tc>
        <w:tc>
          <w:tcPr>
            <w:tcW w:w="0" w:type="auto"/>
            <w:tcBorders>
              <w:top w:val="nil"/>
              <w:left w:val="nil"/>
              <w:bottom w:val="single" w:sz="4" w:space="0" w:color="auto"/>
              <w:right w:val="single" w:sz="8"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Πλήθος</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ΔΗΜΟΣΙΑ ΚΑΙ ΙΔΙΩΤΙΚΑ ΝΟΣΟΚΟΜΕΙΑ</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4"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ΤΟΥΡΙΣΤΙΚΗ ΥΠΟΔΟΜΗ: </w:t>
            </w:r>
          </w:p>
        </w:tc>
        <w:tc>
          <w:tcPr>
            <w:tcW w:w="0" w:type="auto"/>
            <w:tcBorders>
              <w:top w:val="nil"/>
              <w:left w:val="nil"/>
              <w:bottom w:val="single" w:sz="4" w:space="0" w:color="auto"/>
              <w:right w:val="single" w:sz="8" w:space="0" w:color="auto"/>
            </w:tcBorders>
            <w:shd w:val="clear" w:color="000000" w:fill="B8CCE4"/>
            <w:noWrap/>
            <w:hideMark/>
          </w:tcPr>
          <w:p w:rsidR="002E1A14" w:rsidRPr="002E1A14" w:rsidRDefault="002E1A14" w:rsidP="002E1A14">
            <w:pPr>
              <w:spacing w:before="120"/>
              <w:rPr>
                <w:rFonts w:ascii="Arial" w:hAnsi="Arial" w:cs="Arial"/>
                <w:b/>
                <w:bCs/>
                <w:sz w:val="18"/>
                <w:szCs w:val="18"/>
                <w:lang w:val="en-US"/>
              </w:rPr>
            </w:pPr>
            <w:r w:rsidRPr="002E1A14">
              <w:rPr>
                <w:rFonts w:ascii="Arial" w:hAnsi="Arial" w:cs="Arial"/>
                <w:b/>
                <w:bCs/>
                <w:sz w:val="18"/>
                <w:szCs w:val="18"/>
                <w:lang w:val="en-US"/>
              </w:rPr>
              <w:t>Πλήθος</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xml:space="preserve">ΚΛΙΝΕΣ ΣΕ ΞΕΝΟΔΟΧΕΙΑ - ΚΑΤΑΛΥΜΑΤΑ </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8"/>
            <w:tcBorders>
              <w:top w:val="single" w:sz="4" w:space="0" w:color="auto"/>
              <w:left w:val="single" w:sz="8" w:space="0" w:color="auto"/>
              <w:bottom w:val="single" w:sz="4" w:space="0" w:color="auto"/>
              <w:right w:val="single" w:sz="4" w:space="0" w:color="auto"/>
            </w:tcBorders>
            <w:shd w:val="clear" w:color="000000" w:fill="F2F2F2"/>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ΧΙΟΝΟΔΡΟΜΙΚΑ ΚΕΝΤΡΑ</w:t>
            </w:r>
          </w:p>
        </w:tc>
        <w:tc>
          <w:tcPr>
            <w:tcW w:w="0" w:type="auto"/>
            <w:tcBorders>
              <w:top w:val="nil"/>
              <w:left w:val="nil"/>
              <w:bottom w:val="single" w:sz="4"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single" w:sz="4" w:space="0" w:color="auto"/>
              <w:left w:val="single" w:sz="8" w:space="0" w:color="auto"/>
              <w:bottom w:val="single" w:sz="8" w:space="0" w:color="auto"/>
              <w:right w:val="single" w:sz="8" w:space="0" w:color="000000"/>
            </w:tcBorders>
            <w:shd w:val="clear" w:color="auto" w:fill="auto"/>
            <w:noWrap/>
            <w:hideMark/>
          </w:tcPr>
          <w:p w:rsidR="002E1A14" w:rsidRPr="002E1A14" w:rsidRDefault="002E1A14" w:rsidP="002E1A14">
            <w:pPr>
              <w:spacing w:before="120"/>
              <w:rPr>
                <w:rFonts w:ascii="Arial" w:hAnsi="Arial" w:cs="Arial"/>
                <w:sz w:val="18"/>
                <w:szCs w:val="18"/>
                <w:lang w:val="en-US"/>
              </w:rPr>
            </w:pPr>
            <w:r w:rsidRPr="002E1A14">
              <w:rPr>
                <w:rFonts w:ascii="Arial" w:hAnsi="Arial" w:cs="Arial"/>
                <w:sz w:val="18"/>
                <w:szCs w:val="18"/>
                <w:lang w:val="en-US"/>
              </w:rPr>
              <w:t> </w:t>
            </w: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366092"/>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color w:val="FFFFFF"/>
                <w:sz w:val="18"/>
                <w:szCs w:val="18"/>
              </w:rPr>
              <w:t>ΣΥΝΟΠΤΙΚΗ ΑΞΙΟΛΟΓΗΣΗ ΤΗΣ ΠΕΡΙΦΕΡΕΙΑΚΗΣ ΕΝΟΤΗΤΑΣ …………………………..(ΠΕ1)</w:t>
            </w:r>
          </w:p>
        </w:tc>
      </w:tr>
      <w:tr w:rsidR="002E1A14" w:rsidRPr="002E1A14" w:rsidTr="002E1A14">
        <w:trPr>
          <w:trHeight w:val="327"/>
        </w:trPr>
        <w:tc>
          <w:tcPr>
            <w:tcW w:w="0" w:type="auto"/>
            <w:gridSpan w:val="9"/>
            <w:vMerge w:val="restart"/>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366092"/>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color w:val="FFFFFF"/>
                <w:sz w:val="18"/>
                <w:szCs w:val="18"/>
              </w:rPr>
              <w:t>ΑΝΤΑΓΩΝΙΣΤΙΚΑ ΠΛΕΟΝΕΚΤΗΜΑΤΑ ΤΗΣ ΠΕΡΙΦΕΡΕΙΑΚΗΣ ΕΝΟΤΗΤΑΣ …………………………..(ΠΕ1</w:t>
            </w:r>
            <w:r w:rsidRPr="002E1A14">
              <w:rPr>
                <w:rFonts w:ascii="Arial" w:hAnsi="Arial" w:cs="Arial"/>
                <w:b/>
                <w:bCs/>
                <w:sz w:val="18"/>
                <w:szCs w:val="18"/>
              </w:rPr>
              <w:t>)</w:t>
            </w:r>
          </w:p>
        </w:tc>
      </w:tr>
      <w:tr w:rsidR="002E1A14" w:rsidRPr="002E1A14" w:rsidTr="002E1A14">
        <w:trPr>
          <w:trHeight w:val="327"/>
        </w:trPr>
        <w:tc>
          <w:tcPr>
            <w:tcW w:w="0" w:type="auto"/>
            <w:gridSpan w:val="9"/>
            <w:vMerge w:val="restart"/>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c>
          <w:tcPr>
            <w:tcW w:w="0" w:type="auto"/>
            <w:tcBorders>
              <w:top w:val="nil"/>
              <w:left w:val="single" w:sz="8" w:space="0" w:color="auto"/>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FFFFFF"/>
            <w:hideMark/>
          </w:tcPr>
          <w:p w:rsidR="002E1A14" w:rsidRPr="002E1A14" w:rsidRDefault="002E1A14" w:rsidP="002E1A14">
            <w:pPr>
              <w:spacing w:before="120"/>
              <w:rPr>
                <w:rFonts w:ascii="Arial" w:hAnsi="Arial" w:cs="Arial"/>
                <w:i/>
                <w:iCs/>
                <w:sz w:val="18"/>
                <w:szCs w:val="18"/>
              </w:rPr>
            </w:pPr>
            <w:r w:rsidRPr="002E1A14">
              <w:rPr>
                <w:rFonts w:ascii="Arial" w:hAnsi="Arial" w:cs="Arial"/>
                <w:i/>
                <w:iCs/>
                <w:sz w:val="18"/>
                <w:szCs w:val="18"/>
              </w:rPr>
              <w:t>Αποτυπώνονται τα δημογραφικά στοιχεία, η αναπτυξιακή φυσιογνωμία, η συνοπτική αξιολόγηση και τα ανταγωνιστικά πλεονεκτήματα για κάθε Περιφερειακή Ενότητα.</w:t>
            </w:r>
          </w:p>
        </w:tc>
      </w:tr>
      <w:tr w:rsidR="002E1A14" w:rsidRPr="002E1A14" w:rsidTr="002E1A14">
        <w:tc>
          <w:tcPr>
            <w:tcW w:w="0" w:type="auto"/>
            <w:tcBorders>
              <w:top w:val="nil"/>
              <w:left w:val="single" w:sz="8" w:space="0" w:color="auto"/>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nil"/>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c>
          <w:tcPr>
            <w:tcW w:w="0" w:type="auto"/>
            <w:tcBorders>
              <w:top w:val="nil"/>
              <w:left w:val="nil"/>
              <w:bottom w:val="single" w:sz="8" w:space="0" w:color="auto"/>
              <w:right w:val="single" w:sz="8" w:space="0" w:color="auto"/>
            </w:tcBorders>
            <w:shd w:val="clear" w:color="000000" w:fill="FFFFFF"/>
            <w:noWrap/>
            <w:hideMark/>
          </w:tcPr>
          <w:p w:rsidR="002E1A14" w:rsidRPr="002E1A14" w:rsidRDefault="002E1A14" w:rsidP="002E1A14">
            <w:pPr>
              <w:spacing w:before="120"/>
              <w:rPr>
                <w:rFonts w:ascii="Arial" w:hAnsi="Arial" w:cs="Arial"/>
                <w:sz w:val="18"/>
                <w:szCs w:val="18"/>
              </w:rPr>
            </w:pPr>
            <w:r w:rsidRPr="002E1A14">
              <w:rPr>
                <w:rFonts w:ascii="Arial" w:hAnsi="Arial" w:cs="Arial"/>
                <w:sz w:val="18"/>
                <w:szCs w:val="18"/>
                <w:lang w:val="en-US"/>
              </w:rPr>
              <w:t> </w:t>
            </w:r>
          </w:p>
        </w:tc>
      </w:tr>
      <w:tr w:rsidR="002E1A14" w:rsidRPr="002E1A14" w:rsidTr="002E1A14">
        <w:tc>
          <w:tcPr>
            <w:tcW w:w="0" w:type="auto"/>
            <w:gridSpan w:val="9"/>
            <w:tcBorders>
              <w:top w:val="single" w:sz="8" w:space="0" w:color="auto"/>
              <w:left w:val="single" w:sz="8" w:space="0" w:color="auto"/>
              <w:bottom w:val="single" w:sz="8" w:space="0" w:color="auto"/>
              <w:right w:val="single" w:sz="8" w:space="0" w:color="000000"/>
            </w:tcBorders>
            <w:shd w:val="clear" w:color="000000" w:fill="DA9694"/>
            <w:noWrap/>
            <w:hideMark/>
          </w:tcPr>
          <w:p w:rsidR="002E1A14" w:rsidRPr="002E1A14" w:rsidRDefault="002E1A14" w:rsidP="002E1A14">
            <w:pPr>
              <w:spacing w:before="120"/>
              <w:rPr>
                <w:rFonts w:ascii="Arial" w:hAnsi="Arial" w:cs="Arial"/>
                <w:b/>
                <w:bCs/>
                <w:sz w:val="18"/>
                <w:szCs w:val="18"/>
              </w:rPr>
            </w:pPr>
            <w:r w:rsidRPr="002E1A14">
              <w:rPr>
                <w:rFonts w:ascii="Arial" w:hAnsi="Arial" w:cs="Arial"/>
                <w:b/>
                <w:bCs/>
                <w:sz w:val="18"/>
                <w:szCs w:val="18"/>
              </w:rPr>
              <w:t>ΠΕΡΙΓΡΑΦΗ ΤΩΝ ΔΙΑΦΟΡΩΝ ΣΤΑ ΒΑΣΙΚΑ ΧΑΡΑΚΤΗΡΙΣΤΙΚΑ ΤΩΝ ΠΕΡΙΦΕΡΕΙΑΚΩΝ ΕΝΟΤΗΤΩΝ</w:t>
            </w:r>
          </w:p>
        </w:tc>
      </w:tr>
      <w:tr w:rsidR="002E1A14" w:rsidRPr="002E1A14" w:rsidTr="002E1A14">
        <w:trPr>
          <w:trHeight w:val="327"/>
        </w:trPr>
        <w:tc>
          <w:tcPr>
            <w:tcW w:w="0" w:type="auto"/>
            <w:gridSpan w:val="9"/>
            <w:vMerge w:val="restart"/>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r w:rsidR="002E1A14" w:rsidRPr="002E1A14" w:rsidTr="002E1A14">
        <w:trPr>
          <w:trHeight w:val="327"/>
        </w:trPr>
        <w:tc>
          <w:tcPr>
            <w:tcW w:w="0" w:type="auto"/>
            <w:gridSpan w:val="9"/>
            <w:vMerge/>
            <w:tcBorders>
              <w:top w:val="single" w:sz="8" w:space="0" w:color="auto"/>
              <w:left w:val="single" w:sz="8" w:space="0" w:color="auto"/>
              <w:bottom w:val="single" w:sz="8" w:space="0" w:color="000000"/>
              <w:right w:val="single" w:sz="8" w:space="0" w:color="000000"/>
            </w:tcBorders>
            <w:hideMark/>
          </w:tcPr>
          <w:p w:rsidR="002E1A14" w:rsidRPr="002E1A14" w:rsidRDefault="002E1A14" w:rsidP="002E1A14">
            <w:pPr>
              <w:spacing w:before="120"/>
              <w:rPr>
                <w:rFonts w:ascii="Arial" w:hAnsi="Arial" w:cs="Arial"/>
                <w:sz w:val="18"/>
                <w:szCs w:val="18"/>
              </w:rPr>
            </w:pPr>
          </w:p>
        </w:tc>
      </w:tr>
    </w:tbl>
    <w:p w:rsidR="00DC1D6D" w:rsidRPr="00583AA6" w:rsidRDefault="00DC1D6D" w:rsidP="00194DEB">
      <w:pPr>
        <w:spacing w:before="120"/>
        <w:rPr>
          <w:rFonts w:ascii="Arial" w:hAnsi="Arial" w:cs="Arial"/>
          <w:sz w:val="20"/>
        </w:rPr>
      </w:pPr>
    </w:p>
    <w:p w:rsidR="00670738" w:rsidRPr="00583AA6" w:rsidRDefault="00670738" w:rsidP="00194DEB">
      <w:pPr>
        <w:spacing w:before="120"/>
        <w:rPr>
          <w:rFonts w:ascii="Arial" w:hAnsi="Arial" w:cs="Arial"/>
          <w:sz w:val="20"/>
        </w:rPr>
      </w:pPr>
    </w:p>
    <w:p w:rsidR="00974721" w:rsidRPr="00583AA6" w:rsidRDefault="00974721" w:rsidP="00974721">
      <w:pPr>
        <w:pStyle w:val="2"/>
        <w:spacing w:before="120" w:after="0"/>
        <w:rPr>
          <w:rFonts w:ascii="Arial" w:hAnsi="Arial" w:cs="Arial"/>
          <w:sz w:val="24"/>
          <w:szCs w:val="24"/>
        </w:rPr>
      </w:pPr>
      <w:bookmarkStart w:id="111" w:name="_Toc304542737"/>
      <w:bookmarkEnd w:id="101"/>
      <w:bookmarkEnd w:id="102"/>
      <w:bookmarkEnd w:id="103"/>
      <w:r w:rsidRPr="00583AA6">
        <w:rPr>
          <w:rFonts w:ascii="Arial" w:hAnsi="Arial" w:cs="Arial"/>
          <w:sz w:val="24"/>
          <w:szCs w:val="24"/>
        </w:rPr>
        <w:t xml:space="preserve">Η περιοχή </w:t>
      </w:r>
      <w:r w:rsidR="007D77D6">
        <w:rPr>
          <w:rFonts w:ascii="Arial" w:hAnsi="Arial" w:cs="Arial"/>
          <w:sz w:val="24"/>
          <w:szCs w:val="24"/>
        </w:rPr>
        <w:t>της Περιφέρειας</w:t>
      </w:r>
      <w:r w:rsidRPr="00583AA6">
        <w:rPr>
          <w:rFonts w:ascii="Arial" w:hAnsi="Arial" w:cs="Arial"/>
          <w:sz w:val="24"/>
          <w:szCs w:val="24"/>
        </w:rPr>
        <w:t xml:space="preserve"> και οι κάθετες υπηρεσίες στους θεματικούς τομείς «Περιβάλλον και ποιότητα ζωής», «</w:t>
      </w:r>
      <w:r w:rsidR="00891B7A">
        <w:rPr>
          <w:rFonts w:ascii="Arial" w:hAnsi="Arial" w:cs="Arial"/>
          <w:sz w:val="24"/>
          <w:szCs w:val="24"/>
        </w:rPr>
        <w:t>Κοινωνική Μέριμνα</w:t>
      </w:r>
      <w:r w:rsidRPr="00583AA6">
        <w:rPr>
          <w:rFonts w:ascii="Arial" w:hAnsi="Arial" w:cs="Arial"/>
          <w:sz w:val="24"/>
          <w:szCs w:val="24"/>
        </w:rPr>
        <w:t xml:space="preserve">, Υγεία, </w:t>
      </w:r>
      <w:r w:rsidR="0080395A">
        <w:rPr>
          <w:rFonts w:ascii="Arial" w:hAnsi="Arial" w:cs="Arial"/>
          <w:sz w:val="24"/>
          <w:szCs w:val="24"/>
        </w:rPr>
        <w:t>Εκπαίδευση, Δια Βίου Μάθηση</w:t>
      </w:r>
      <w:r w:rsidRPr="00583AA6">
        <w:rPr>
          <w:rFonts w:ascii="Arial" w:hAnsi="Arial" w:cs="Arial"/>
          <w:sz w:val="24"/>
          <w:szCs w:val="24"/>
        </w:rPr>
        <w:t>, Πολιτισμός και Αθλητισμός», «Τοπική οικονομία και απασχόληση». Αποτύπωση και Αξιολόγηση.</w:t>
      </w:r>
      <w:bookmarkEnd w:id="111"/>
    </w:p>
    <w:p w:rsidR="00974721" w:rsidRPr="00583AA6" w:rsidRDefault="00974721" w:rsidP="00974721">
      <w:pPr>
        <w:pStyle w:val="3"/>
        <w:spacing w:after="0"/>
        <w:rPr>
          <w:rFonts w:ascii="Arial" w:hAnsi="Arial" w:cs="Arial"/>
          <w:sz w:val="20"/>
          <w:szCs w:val="20"/>
        </w:rPr>
      </w:pPr>
      <w:bookmarkStart w:id="112" w:name="_Toc304542738"/>
      <w:r w:rsidRPr="00583AA6">
        <w:rPr>
          <w:rFonts w:ascii="Arial" w:hAnsi="Arial" w:cs="Arial"/>
          <w:sz w:val="20"/>
          <w:szCs w:val="20"/>
        </w:rPr>
        <w:t xml:space="preserve">Περιγραφή και αποτύπωση της περιοχής </w:t>
      </w:r>
      <w:r w:rsidR="007D77D6">
        <w:rPr>
          <w:rFonts w:ascii="Arial" w:hAnsi="Arial" w:cs="Arial"/>
          <w:sz w:val="20"/>
          <w:szCs w:val="20"/>
        </w:rPr>
        <w:t>της Περιφέρειας</w:t>
      </w:r>
      <w:bookmarkEnd w:id="112"/>
    </w:p>
    <w:p w:rsidR="00DB5DC1" w:rsidRPr="00583AA6" w:rsidRDefault="00DB5DC1" w:rsidP="00C95FBB">
      <w:pPr>
        <w:pStyle w:val="32"/>
        <w:spacing w:before="120"/>
        <w:ind w:left="0"/>
        <w:rPr>
          <w:rFonts w:ascii="Arial" w:hAnsi="Arial" w:cs="Arial"/>
          <w:sz w:val="20"/>
          <w:szCs w:val="20"/>
        </w:rPr>
      </w:pPr>
      <w:r w:rsidRPr="00583AA6">
        <w:rPr>
          <w:rFonts w:ascii="Arial" w:hAnsi="Arial" w:cs="Arial"/>
          <w:sz w:val="20"/>
          <w:szCs w:val="20"/>
        </w:rPr>
        <w:t xml:space="preserve">Η </w:t>
      </w:r>
      <w:r w:rsidR="007D77D6">
        <w:rPr>
          <w:rFonts w:ascii="Arial" w:hAnsi="Arial" w:cs="Arial"/>
          <w:sz w:val="20"/>
          <w:szCs w:val="20"/>
        </w:rPr>
        <w:t xml:space="preserve">Διεύθυνση </w:t>
      </w:r>
      <w:r w:rsidR="00491BD2">
        <w:rPr>
          <w:rFonts w:ascii="Arial" w:hAnsi="Arial" w:cs="Arial"/>
          <w:sz w:val="20"/>
          <w:szCs w:val="20"/>
        </w:rPr>
        <w:t>Αναπτυξιακού</w:t>
      </w:r>
      <w:r w:rsidR="007D77D6">
        <w:rPr>
          <w:rFonts w:ascii="Arial" w:hAnsi="Arial" w:cs="Arial"/>
          <w:sz w:val="20"/>
          <w:szCs w:val="20"/>
        </w:rPr>
        <w:t xml:space="preserve"> Προγραμματισμού</w:t>
      </w:r>
      <w:r w:rsidR="002700AD" w:rsidRPr="00583AA6">
        <w:rPr>
          <w:rFonts w:ascii="Arial" w:hAnsi="Arial" w:cs="Arial"/>
          <w:sz w:val="20"/>
          <w:szCs w:val="20"/>
        </w:rPr>
        <w:t xml:space="preserve">, σε συνεργασία με </w:t>
      </w:r>
      <w:r w:rsidR="00491BD2">
        <w:rPr>
          <w:rFonts w:ascii="Arial" w:hAnsi="Arial" w:cs="Arial"/>
          <w:sz w:val="20"/>
        </w:rPr>
        <w:t xml:space="preserve">τις αρμόδιες υπηρεσίες, </w:t>
      </w:r>
      <w:r w:rsidR="00491BD2" w:rsidRPr="00D20461">
        <w:rPr>
          <w:rFonts w:ascii="Arial" w:hAnsi="Arial" w:cs="Arial"/>
          <w:sz w:val="20"/>
        </w:rPr>
        <w:t>τα Νομικά Πρόσωπα και το Περιφερειακό Ταμείο Ανάπτυξης</w:t>
      </w:r>
      <w:r w:rsidR="00DC737D" w:rsidRPr="00583AA6">
        <w:rPr>
          <w:rFonts w:ascii="Arial" w:hAnsi="Arial" w:cs="Arial"/>
          <w:sz w:val="20"/>
          <w:szCs w:val="20"/>
        </w:rPr>
        <w:t xml:space="preserve">, </w:t>
      </w:r>
      <w:r w:rsidR="002700AD" w:rsidRPr="00583AA6">
        <w:rPr>
          <w:rFonts w:ascii="Arial" w:hAnsi="Arial" w:cs="Arial"/>
          <w:sz w:val="20"/>
          <w:szCs w:val="20"/>
        </w:rPr>
        <w:t xml:space="preserve"> </w:t>
      </w:r>
      <w:r w:rsidRPr="00583AA6">
        <w:rPr>
          <w:rFonts w:ascii="Arial" w:hAnsi="Arial" w:cs="Arial"/>
          <w:sz w:val="20"/>
          <w:szCs w:val="20"/>
        </w:rPr>
        <w:t xml:space="preserve">περιγράφει </w:t>
      </w:r>
      <w:r w:rsidR="00726CEA" w:rsidRPr="00583AA6">
        <w:rPr>
          <w:rFonts w:ascii="Arial" w:hAnsi="Arial" w:cs="Arial"/>
          <w:sz w:val="20"/>
          <w:szCs w:val="20"/>
        </w:rPr>
        <w:t xml:space="preserve">και αναλύει </w:t>
      </w:r>
      <w:r w:rsidR="002700AD" w:rsidRPr="00583AA6">
        <w:rPr>
          <w:rFonts w:ascii="Arial" w:hAnsi="Arial" w:cs="Arial"/>
          <w:sz w:val="20"/>
          <w:szCs w:val="20"/>
        </w:rPr>
        <w:t xml:space="preserve">ειδικότερα ζητήματα, στον τομέα ευθύνης και αρμοδιότητας κάθε </w:t>
      </w:r>
      <w:r w:rsidR="003E62A5" w:rsidRPr="00583AA6">
        <w:rPr>
          <w:rFonts w:ascii="Arial" w:hAnsi="Arial" w:cs="Arial"/>
          <w:sz w:val="20"/>
          <w:szCs w:val="20"/>
        </w:rPr>
        <w:t>υπηρεσίας</w:t>
      </w:r>
      <w:r w:rsidR="003E62A5" w:rsidRPr="00583AA6">
        <w:rPr>
          <w:rStyle w:val="ad"/>
          <w:rFonts w:ascii="Arial" w:hAnsi="Arial" w:cs="Arial"/>
          <w:sz w:val="20"/>
          <w:szCs w:val="20"/>
        </w:rPr>
        <w:footnoteReference w:id="11"/>
      </w:r>
      <w:r w:rsidRPr="00583AA6">
        <w:rPr>
          <w:rFonts w:ascii="Arial" w:hAnsi="Arial" w:cs="Arial"/>
          <w:sz w:val="20"/>
          <w:szCs w:val="20"/>
        </w:rPr>
        <w:t>, ομαδοποιημένα ως ακολούθως:</w:t>
      </w:r>
    </w:p>
    <w:p w:rsidR="007C4017" w:rsidRPr="00583AA6" w:rsidRDefault="007C4017" w:rsidP="00FA2AF9">
      <w:pPr>
        <w:pStyle w:val="a4"/>
        <w:numPr>
          <w:ilvl w:val="0"/>
          <w:numId w:val="2"/>
        </w:numPr>
        <w:spacing w:before="120"/>
        <w:rPr>
          <w:rFonts w:ascii="Arial" w:hAnsi="Arial" w:cs="Arial"/>
          <w:sz w:val="20"/>
          <w:u w:val="none"/>
        </w:rPr>
      </w:pPr>
      <w:r w:rsidRPr="00583AA6">
        <w:rPr>
          <w:rFonts w:ascii="Arial" w:hAnsi="Arial" w:cs="Arial"/>
          <w:sz w:val="20"/>
          <w:u w:val="none"/>
        </w:rPr>
        <w:t>Περιβάλλον και Ποιότητα Ζωής</w:t>
      </w:r>
    </w:p>
    <w:p w:rsidR="007C4017" w:rsidRPr="00583AA6" w:rsidRDefault="00891B7A" w:rsidP="00FA2AF9">
      <w:pPr>
        <w:pStyle w:val="a4"/>
        <w:numPr>
          <w:ilvl w:val="0"/>
          <w:numId w:val="2"/>
        </w:numPr>
        <w:spacing w:before="120"/>
        <w:rPr>
          <w:rFonts w:ascii="Arial" w:hAnsi="Arial" w:cs="Arial"/>
          <w:sz w:val="20"/>
          <w:u w:val="none"/>
        </w:rPr>
      </w:pPr>
      <w:r>
        <w:rPr>
          <w:rFonts w:ascii="Arial" w:hAnsi="Arial" w:cs="Arial"/>
          <w:sz w:val="20"/>
          <w:u w:val="none"/>
        </w:rPr>
        <w:t>Κοινωνική Μέριμνα</w:t>
      </w:r>
      <w:r w:rsidR="007C4017" w:rsidRPr="00583AA6">
        <w:rPr>
          <w:rFonts w:ascii="Arial" w:hAnsi="Arial" w:cs="Arial"/>
          <w:sz w:val="20"/>
          <w:u w:val="none"/>
        </w:rPr>
        <w:t xml:space="preserve">, Υγεία, </w:t>
      </w:r>
      <w:r w:rsidR="00491BD2">
        <w:rPr>
          <w:rFonts w:ascii="Arial" w:hAnsi="Arial" w:cs="Arial"/>
          <w:sz w:val="20"/>
          <w:u w:val="none"/>
        </w:rPr>
        <w:t>Εκπαίδευση, Δια Βίου Μάθηση</w:t>
      </w:r>
      <w:r w:rsidR="007C4017" w:rsidRPr="00583AA6">
        <w:rPr>
          <w:rFonts w:ascii="Arial" w:hAnsi="Arial" w:cs="Arial"/>
          <w:sz w:val="20"/>
          <w:u w:val="none"/>
        </w:rPr>
        <w:t>, Πολιτισμός &amp; Αθλητισμός</w:t>
      </w:r>
    </w:p>
    <w:p w:rsidR="007C4017" w:rsidRPr="00583AA6" w:rsidRDefault="007C4017" w:rsidP="00FA2AF9">
      <w:pPr>
        <w:pStyle w:val="a4"/>
        <w:numPr>
          <w:ilvl w:val="0"/>
          <w:numId w:val="2"/>
        </w:numPr>
        <w:spacing w:before="120"/>
        <w:rPr>
          <w:rFonts w:ascii="Arial" w:hAnsi="Arial" w:cs="Arial"/>
          <w:sz w:val="20"/>
          <w:u w:val="none"/>
        </w:rPr>
      </w:pPr>
      <w:r w:rsidRPr="00583AA6">
        <w:rPr>
          <w:rFonts w:ascii="Arial" w:hAnsi="Arial" w:cs="Arial"/>
          <w:sz w:val="20"/>
          <w:u w:val="none"/>
        </w:rPr>
        <w:lastRenderedPageBreak/>
        <w:t xml:space="preserve">Τοπική Οικονομία &amp; Απασχόληση  </w:t>
      </w:r>
    </w:p>
    <w:p w:rsidR="00194DEB" w:rsidRPr="00583AA6" w:rsidRDefault="00560B89" w:rsidP="007C4017">
      <w:pPr>
        <w:spacing w:before="120"/>
        <w:rPr>
          <w:rFonts w:ascii="Arial" w:hAnsi="Arial" w:cs="Arial"/>
          <w:sz w:val="20"/>
        </w:rPr>
      </w:pPr>
      <w:r w:rsidRPr="00583AA6">
        <w:rPr>
          <w:rFonts w:ascii="Arial" w:hAnsi="Arial" w:cs="Arial"/>
          <w:sz w:val="20"/>
        </w:rPr>
        <w:t>και</w:t>
      </w:r>
      <w:r w:rsidR="008D4E2B" w:rsidRPr="00583AA6">
        <w:rPr>
          <w:rFonts w:ascii="Arial" w:hAnsi="Arial" w:cs="Arial"/>
          <w:sz w:val="20"/>
        </w:rPr>
        <w:t xml:space="preserve"> </w:t>
      </w:r>
      <w:r w:rsidR="00DB5DC1" w:rsidRPr="00583AA6">
        <w:rPr>
          <w:rFonts w:ascii="Arial" w:hAnsi="Arial" w:cs="Arial"/>
          <w:sz w:val="20"/>
        </w:rPr>
        <w:t>εντοπίζ</w:t>
      </w:r>
      <w:r w:rsidR="005F0202" w:rsidRPr="00583AA6">
        <w:rPr>
          <w:rFonts w:ascii="Arial" w:hAnsi="Arial" w:cs="Arial"/>
          <w:sz w:val="20"/>
        </w:rPr>
        <w:t>ει</w:t>
      </w:r>
      <w:r w:rsidR="00DB5DC1" w:rsidRPr="00583AA6">
        <w:rPr>
          <w:rFonts w:ascii="Arial" w:hAnsi="Arial" w:cs="Arial"/>
          <w:sz w:val="20"/>
        </w:rPr>
        <w:t xml:space="preserve"> τα θέματα </w:t>
      </w:r>
      <w:r w:rsidR="00674290">
        <w:rPr>
          <w:rFonts w:ascii="Arial" w:hAnsi="Arial" w:cs="Arial"/>
          <w:sz w:val="20"/>
        </w:rPr>
        <w:t>περιφερειακής ανάπτυξης</w:t>
      </w:r>
      <w:r w:rsidR="00DB5DC1" w:rsidRPr="00583AA6">
        <w:rPr>
          <w:rFonts w:ascii="Arial" w:hAnsi="Arial" w:cs="Arial"/>
          <w:sz w:val="20"/>
        </w:rPr>
        <w:t xml:space="preserve"> που αφορούν </w:t>
      </w:r>
      <w:r w:rsidR="00491BD2">
        <w:rPr>
          <w:rFonts w:ascii="Arial" w:hAnsi="Arial" w:cs="Arial"/>
          <w:sz w:val="20"/>
        </w:rPr>
        <w:t>στην Περιφέρεια</w:t>
      </w:r>
      <w:r w:rsidR="00DB5DC1" w:rsidRPr="00583AA6">
        <w:rPr>
          <w:rFonts w:ascii="Arial" w:hAnsi="Arial" w:cs="Arial"/>
          <w:sz w:val="20"/>
        </w:rPr>
        <w:t xml:space="preserve"> στους </w:t>
      </w:r>
      <w:r w:rsidR="00194DEB" w:rsidRPr="00583AA6">
        <w:rPr>
          <w:rFonts w:ascii="Arial" w:hAnsi="Arial" w:cs="Arial"/>
          <w:sz w:val="20"/>
        </w:rPr>
        <w:t xml:space="preserve">ως άνω </w:t>
      </w:r>
      <w:r w:rsidR="00DB5DC1" w:rsidRPr="00583AA6">
        <w:rPr>
          <w:rFonts w:ascii="Arial" w:hAnsi="Arial" w:cs="Arial"/>
          <w:sz w:val="20"/>
        </w:rPr>
        <w:t xml:space="preserve"> θεματικούς τομείς</w:t>
      </w:r>
      <w:r w:rsidR="00194DEB" w:rsidRPr="00583AA6">
        <w:rPr>
          <w:rFonts w:ascii="Arial" w:hAnsi="Arial" w:cs="Arial"/>
          <w:sz w:val="20"/>
        </w:rPr>
        <w:t>.</w:t>
      </w:r>
    </w:p>
    <w:p w:rsidR="00DB5DC1" w:rsidRPr="00583AA6" w:rsidRDefault="00DB5DC1" w:rsidP="00C95FBB">
      <w:pPr>
        <w:spacing w:before="120"/>
        <w:rPr>
          <w:rFonts w:ascii="Arial" w:hAnsi="Arial" w:cs="Arial"/>
          <w:sz w:val="20"/>
        </w:rPr>
      </w:pPr>
      <w:r w:rsidRPr="00583AA6">
        <w:rPr>
          <w:rFonts w:ascii="Arial" w:hAnsi="Arial" w:cs="Arial"/>
          <w:sz w:val="20"/>
        </w:rPr>
        <w:t xml:space="preserve">Η διάρθρωση των προηγούμενων τομέων είναι αρκετά γενική ώστε να μπορούν να ενταχθούν σε κάθε ενότητα πρόσθετα θέματα ανάπτυξης, που θα αφορούν </w:t>
      </w:r>
      <w:r w:rsidR="00491BD2">
        <w:rPr>
          <w:rFonts w:ascii="Arial" w:hAnsi="Arial" w:cs="Arial"/>
          <w:sz w:val="20"/>
        </w:rPr>
        <w:t>στην Περιφέρεια</w:t>
      </w:r>
      <w:r w:rsidR="00491BD2" w:rsidRPr="00583AA6">
        <w:rPr>
          <w:rFonts w:ascii="Arial" w:hAnsi="Arial" w:cs="Arial"/>
          <w:sz w:val="20"/>
        </w:rPr>
        <w:t xml:space="preserve"> </w:t>
      </w:r>
      <w:r w:rsidRPr="00583AA6">
        <w:rPr>
          <w:rFonts w:ascii="Arial" w:hAnsi="Arial" w:cs="Arial"/>
          <w:sz w:val="20"/>
        </w:rPr>
        <w:t xml:space="preserve">και τα οποία δεν αποτελούν </w:t>
      </w:r>
      <w:r w:rsidR="0091727C" w:rsidRPr="00583AA6">
        <w:rPr>
          <w:rFonts w:ascii="Arial" w:hAnsi="Arial" w:cs="Arial"/>
          <w:sz w:val="20"/>
        </w:rPr>
        <w:t xml:space="preserve">ενδεχομένως </w:t>
      </w:r>
      <w:r w:rsidRPr="00583AA6">
        <w:rPr>
          <w:rFonts w:ascii="Arial" w:hAnsi="Arial" w:cs="Arial"/>
          <w:sz w:val="20"/>
        </w:rPr>
        <w:t>αρμοδιότητ</w:t>
      </w:r>
      <w:r w:rsidR="003A382E" w:rsidRPr="00583AA6">
        <w:rPr>
          <w:rFonts w:ascii="Arial" w:hAnsi="Arial" w:cs="Arial"/>
          <w:sz w:val="20"/>
        </w:rPr>
        <w:t>ά</w:t>
      </w:r>
      <w:r w:rsidRPr="00583AA6">
        <w:rPr>
          <w:rFonts w:ascii="Arial" w:hAnsi="Arial" w:cs="Arial"/>
          <w:sz w:val="20"/>
        </w:rPr>
        <w:t xml:space="preserve"> </w:t>
      </w:r>
      <w:r w:rsidR="007879C3" w:rsidRPr="00583AA6">
        <w:rPr>
          <w:rFonts w:ascii="Arial" w:hAnsi="Arial" w:cs="Arial"/>
          <w:sz w:val="20"/>
        </w:rPr>
        <w:t>τ</w:t>
      </w:r>
      <w:r w:rsidR="00491BD2">
        <w:rPr>
          <w:rFonts w:ascii="Arial" w:hAnsi="Arial" w:cs="Arial"/>
          <w:sz w:val="20"/>
        </w:rPr>
        <w:t>ης</w:t>
      </w:r>
      <w:r w:rsidRPr="00583AA6">
        <w:rPr>
          <w:rFonts w:ascii="Arial" w:hAnsi="Arial" w:cs="Arial"/>
          <w:sz w:val="20"/>
        </w:rPr>
        <w:t>.</w:t>
      </w:r>
      <w:r w:rsidR="004C0D7E" w:rsidRPr="00583AA6">
        <w:rPr>
          <w:rFonts w:ascii="Arial" w:hAnsi="Arial" w:cs="Arial"/>
          <w:sz w:val="20"/>
        </w:rPr>
        <w:t xml:space="preserve"> </w:t>
      </w:r>
      <w:r w:rsidR="00891B68" w:rsidRPr="00583AA6">
        <w:rPr>
          <w:rFonts w:ascii="Arial" w:hAnsi="Arial" w:cs="Arial"/>
          <w:sz w:val="20"/>
        </w:rPr>
        <w:t>Ο</w:t>
      </w:r>
      <w:r w:rsidR="004C0D7E" w:rsidRPr="00583AA6">
        <w:rPr>
          <w:rFonts w:ascii="Arial" w:hAnsi="Arial" w:cs="Arial"/>
          <w:sz w:val="20"/>
        </w:rPr>
        <w:t xml:space="preserve"> προσδιορισμός βασικών προβλημάτων, αναγκών και προτάσεων πραγματοποιείται σε συνεργασία με την εκάστοτε αρμόδια υπηρεσία, της οποίας ο προϊστάμενος συμπληρώνει σχετικό </w:t>
      </w:r>
      <w:r w:rsidR="002D4BE6" w:rsidRPr="00583AA6">
        <w:rPr>
          <w:rFonts w:ascii="Arial" w:hAnsi="Arial" w:cs="Arial"/>
          <w:sz w:val="20"/>
        </w:rPr>
        <w:t>έντυπο</w:t>
      </w:r>
      <w:r w:rsidR="0091727C" w:rsidRPr="00583AA6">
        <w:rPr>
          <w:rFonts w:ascii="Arial" w:hAnsi="Arial" w:cs="Arial"/>
          <w:sz w:val="20"/>
        </w:rPr>
        <w:t xml:space="preserve"> </w:t>
      </w:r>
      <w:r w:rsidR="002D4BE6" w:rsidRPr="00583AA6">
        <w:rPr>
          <w:rFonts w:ascii="Arial" w:hAnsi="Arial" w:cs="Arial"/>
          <w:sz w:val="20"/>
        </w:rPr>
        <w:t>(</w:t>
      </w:r>
      <w:r w:rsidR="002D4BE6" w:rsidRPr="00583AA6">
        <w:rPr>
          <w:rFonts w:ascii="Arial" w:hAnsi="Arial" w:cs="Arial"/>
          <w:b/>
          <w:bCs/>
          <w:sz w:val="20"/>
        </w:rPr>
        <w:t>παράγραφος 6.3.3</w:t>
      </w:r>
      <w:r w:rsidR="002E64B7" w:rsidRPr="00583AA6">
        <w:rPr>
          <w:rFonts w:ascii="Arial" w:hAnsi="Arial" w:cs="Arial"/>
          <w:b/>
          <w:bCs/>
          <w:sz w:val="20"/>
        </w:rPr>
        <w:t>).</w:t>
      </w:r>
      <w:r w:rsidR="0091727C" w:rsidRPr="00583AA6">
        <w:rPr>
          <w:rFonts w:ascii="Arial" w:hAnsi="Arial" w:cs="Arial"/>
          <w:sz w:val="20"/>
        </w:rPr>
        <w:t xml:space="preserve"> </w:t>
      </w:r>
      <w:r w:rsidR="004C0D7E" w:rsidRPr="00583AA6">
        <w:rPr>
          <w:rFonts w:ascii="Arial" w:hAnsi="Arial" w:cs="Arial"/>
          <w:sz w:val="20"/>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 xml:space="preserve">Τα θέματα </w:t>
      </w:r>
      <w:r w:rsidR="00674290">
        <w:rPr>
          <w:rFonts w:ascii="Arial" w:hAnsi="Arial" w:cs="Arial"/>
          <w:sz w:val="20"/>
        </w:rPr>
        <w:t>περιφερειακής ανάπτυξης</w:t>
      </w:r>
      <w:r w:rsidRPr="00583AA6">
        <w:rPr>
          <w:rFonts w:ascii="Arial" w:hAnsi="Arial" w:cs="Arial"/>
          <w:sz w:val="20"/>
        </w:rPr>
        <w:t xml:space="preserve"> που θα αναλυθούν καθορίζονται από </w:t>
      </w:r>
      <w:r w:rsidR="00D91338" w:rsidRPr="00583AA6">
        <w:rPr>
          <w:rFonts w:ascii="Arial" w:hAnsi="Arial" w:cs="Arial"/>
          <w:sz w:val="20"/>
        </w:rPr>
        <w:t xml:space="preserve">τη </w:t>
      </w:r>
      <w:r w:rsidR="007D77D6">
        <w:rPr>
          <w:rFonts w:ascii="Arial" w:hAnsi="Arial" w:cs="Arial"/>
          <w:sz w:val="20"/>
        </w:rPr>
        <w:t xml:space="preserve">Διεύθυνση </w:t>
      </w:r>
      <w:r w:rsidR="00491BD2">
        <w:rPr>
          <w:rFonts w:ascii="Arial" w:hAnsi="Arial" w:cs="Arial"/>
          <w:sz w:val="20"/>
        </w:rPr>
        <w:t>Αναπτυξιακού</w:t>
      </w:r>
      <w:r w:rsidR="007D77D6">
        <w:rPr>
          <w:rFonts w:ascii="Arial" w:hAnsi="Arial" w:cs="Arial"/>
          <w:sz w:val="20"/>
        </w:rPr>
        <w:t xml:space="preserve"> Προγραμματισμού</w:t>
      </w:r>
      <w:r w:rsidR="00891B68" w:rsidRPr="00583AA6">
        <w:rPr>
          <w:rFonts w:ascii="Arial" w:hAnsi="Arial" w:cs="Arial"/>
          <w:sz w:val="20"/>
        </w:rPr>
        <w:t xml:space="preserve">  </w:t>
      </w:r>
      <w:r w:rsidRPr="00583AA6">
        <w:rPr>
          <w:rFonts w:ascii="Arial" w:hAnsi="Arial" w:cs="Arial"/>
          <w:sz w:val="20"/>
        </w:rPr>
        <w:t>συνεκτιμώντας :</w:t>
      </w:r>
    </w:p>
    <w:p w:rsidR="00DB5DC1" w:rsidRPr="00583AA6" w:rsidRDefault="00DB5DC1" w:rsidP="00FA2AF9">
      <w:pPr>
        <w:pStyle w:val="a4"/>
        <w:numPr>
          <w:ilvl w:val="0"/>
          <w:numId w:val="2"/>
        </w:numPr>
        <w:spacing w:before="120"/>
        <w:rPr>
          <w:rFonts w:ascii="Arial" w:hAnsi="Arial" w:cs="Arial"/>
          <w:sz w:val="20"/>
          <w:u w:val="none"/>
        </w:rPr>
      </w:pPr>
      <w:r w:rsidRPr="00583AA6">
        <w:rPr>
          <w:rFonts w:ascii="Arial" w:hAnsi="Arial" w:cs="Arial"/>
          <w:sz w:val="20"/>
          <w:u w:val="none"/>
        </w:rPr>
        <w:t xml:space="preserve">Τις αρμοδιότητες </w:t>
      </w:r>
      <w:r w:rsidR="007D77D6">
        <w:rPr>
          <w:rFonts w:ascii="Arial" w:hAnsi="Arial" w:cs="Arial"/>
          <w:sz w:val="20"/>
          <w:u w:val="none"/>
        </w:rPr>
        <w:t>της Περιφέρειας</w:t>
      </w:r>
    </w:p>
    <w:p w:rsidR="00DB5DC1" w:rsidRPr="00583AA6" w:rsidRDefault="00DB5DC1" w:rsidP="00FA2AF9">
      <w:pPr>
        <w:pStyle w:val="a4"/>
        <w:numPr>
          <w:ilvl w:val="0"/>
          <w:numId w:val="2"/>
        </w:numPr>
        <w:spacing w:before="120"/>
        <w:rPr>
          <w:rFonts w:ascii="Arial" w:hAnsi="Arial" w:cs="Arial"/>
          <w:sz w:val="20"/>
          <w:u w:val="none"/>
        </w:rPr>
      </w:pPr>
      <w:r w:rsidRPr="00583AA6">
        <w:rPr>
          <w:rFonts w:ascii="Arial" w:hAnsi="Arial" w:cs="Arial"/>
          <w:sz w:val="20"/>
          <w:u w:val="none"/>
        </w:rPr>
        <w:t>Τα χαρακτηριστικά και τις ανάγκες τ</w:t>
      </w:r>
      <w:r w:rsidR="00491BD2">
        <w:rPr>
          <w:rFonts w:ascii="Arial" w:hAnsi="Arial" w:cs="Arial"/>
          <w:sz w:val="20"/>
          <w:u w:val="none"/>
        </w:rPr>
        <w:t>ης</w:t>
      </w:r>
      <w:r w:rsidRPr="00583AA6">
        <w:rPr>
          <w:rFonts w:ascii="Arial" w:hAnsi="Arial" w:cs="Arial"/>
          <w:sz w:val="20"/>
          <w:u w:val="none"/>
        </w:rPr>
        <w:t xml:space="preserve"> </w:t>
      </w:r>
      <w:r w:rsidR="007879C3" w:rsidRPr="00583AA6">
        <w:rPr>
          <w:rFonts w:ascii="Arial" w:hAnsi="Arial" w:cs="Arial"/>
          <w:sz w:val="20"/>
          <w:u w:val="none"/>
        </w:rPr>
        <w:t xml:space="preserve"> </w:t>
      </w:r>
    </w:p>
    <w:p w:rsidR="00DB5DC1" w:rsidRPr="00583AA6" w:rsidRDefault="00DB5DC1" w:rsidP="00FA2AF9">
      <w:pPr>
        <w:pStyle w:val="a4"/>
        <w:numPr>
          <w:ilvl w:val="0"/>
          <w:numId w:val="2"/>
        </w:numPr>
        <w:spacing w:before="120"/>
        <w:rPr>
          <w:rFonts w:ascii="Arial" w:hAnsi="Arial" w:cs="Arial"/>
          <w:sz w:val="20"/>
          <w:u w:val="none"/>
        </w:rPr>
      </w:pPr>
      <w:r w:rsidRPr="00583AA6">
        <w:rPr>
          <w:rFonts w:ascii="Arial" w:hAnsi="Arial" w:cs="Arial"/>
          <w:sz w:val="20"/>
          <w:u w:val="none"/>
        </w:rPr>
        <w:t xml:space="preserve">Τα θεματικά αντικείμενα δραστηριοποίησης των υφιστάμενων υπηρεσιών και των </w:t>
      </w:r>
      <w:r w:rsidR="00547B4C" w:rsidRPr="00583AA6">
        <w:rPr>
          <w:rFonts w:ascii="Arial" w:hAnsi="Arial" w:cs="Arial"/>
          <w:sz w:val="20"/>
          <w:u w:val="none"/>
        </w:rPr>
        <w:t>Νομικών Προσώπων τ</w:t>
      </w:r>
      <w:r w:rsidR="00491BD2">
        <w:rPr>
          <w:rFonts w:ascii="Arial" w:hAnsi="Arial" w:cs="Arial"/>
          <w:sz w:val="20"/>
          <w:u w:val="none"/>
        </w:rPr>
        <w:t>της</w:t>
      </w:r>
      <w:r w:rsidR="00547B4C" w:rsidRPr="00583AA6">
        <w:rPr>
          <w:rFonts w:ascii="Arial" w:hAnsi="Arial" w:cs="Arial"/>
          <w:sz w:val="20"/>
          <w:u w:val="none"/>
        </w:rPr>
        <w:t xml:space="preserve">  </w:t>
      </w:r>
    </w:p>
    <w:p w:rsidR="00DB5DC1" w:rsidRPr="00583AA6" w:rsidRDefault="00DB5DC1" w:rsidP="00FA2AF9">
      <w:pPr>
        <w:pStyle w:val="a4"/>
        <w:numPr>
          <w:ilvl w:val="0"/>
          <w:numId w:val="2"/>
        </w:numPr>
        <w:spacing w:before="120"/>
        <w:rPr>
          <w:rFonts w:ascii="Arial" w:hAnsi="Arial" w:cs="Arial"/>
          <w:sz w:val="20"/>
          <w:u w:val="none"/>
        </w:rPr>
      </w:pPr>
      <w:r w:rsidRPr="00583AA6">
        <w:rPr>
          <w:rFonts w:ascii="Arial" w:hAnsi="Arial" w:cs="Arial"/>
          <w:sz w:val="20"/>
          <w:u w:val="none"/>
        </w:rPr>
        <w:t xml:space="preserve">Τις κατευθύνσεις </w:t>
      </w:r>
      <w:r w:rsidR="00F72F35" w:rsidRPr="00583AA6">
        <w:rPr>
          <w:rFonts w:ascii="Arial" w:hAnsi="Arial" w:cs="Arial"/>
          <w:sz w:val="20"/>
          <w:u w:val="none"/>
        </w:rPr>
        <w:t xml:space="preserve">της </w:t>
      </w:r>
      <w:r w:rsidR="00491BD2">
        <w:rPr>
          <w:rFonts w:ascii="Arial" w:hAnsi="Arial" w:cs="Arial"/>
          <w:sz w:val="20"/>
          <w:u w:val="none"/>
        </w:rPr>
        <w:t>Περιφερειακή</w:t>
      </w:r>
      <w:r w:rsidR="00F72F35" w:rsidRPr="00583AA6">
        <w:rPr>
          <w:rFonts w:ascii="Arial" w:hAnsi="Arial" w:cs="Arial"/>
          <w:sz w:val="20"/>
          <w:u w:val="none"/>
        </w:rPr>
        <w:t>ς Αρχής</w:t>
      </w:r>
      <w:r w:rsidR="00042292" w:rsidRPr="00583AA6">
        <w:rPr>
          <w:rFonts w:ascii="Arial" w:hAnsi="Arial" w:cs="Arial"/>
          <w:sz w:val="20"/>
          <w:u w:val="none"/>
        </w:rPr>
        <w:t xml:space="preserve"> </w:t>
      </w:r>
      <w:r w:rsidRPr="00583AA6">
        <w:rPr>
          <w:rFonts w:ascii="Arial" w:hAnsi="Arial" w:cs="Arial"/>
          <w:sz w:val="20"/>
          <w:u w:val="none"/>
        </w:rPr>
        <w:t>και τις προτεραιότητες που αποτυπώνονται στο προεκλογικό της πρόγραμμα</w:t>
      </w:r>
    </w:p>
    <w:p w:rsidR="00DB5DC1" w:rsidRPr="00583AA6" w:rsidRDefault="00DB5DC1" w:rsidP="00FA2AF9">
      <w:pPr>
        <w:pStyle w:val="a4"/>
        <w:numPr>
          <w:ilvl w:val="0"/>
          <w:numId w:val="2"/>
        </w:numPr>
        <w:spacing w:before="120"/>
        <w:rPr>
          <w:rFonts w:ascii="Arial" w:hAnsi="Arial" w:cs="Arial"/>
          <w:sz w:val="20"/>
          <w:u w:val="none"/>
        </w:rPr>
      </w:pPr>
      <w:r w:rsidRPr="00583AA6">
        <w:rPr>
          <w:rFonts w:ascii="Arial" w:hAnsi="Arial" w:cs="Arial"/>
          <w:sz w:val="20"/>
          <w:u w:val="none"/>
        </w:rPr>
        <w:t>Τις εθνικές και περιφερειακές αναπτυξιακές προτεραιότητες</w:t>
      </w:r>
    </w:p>
    <w:p w:rsidR="00DB5DC1" w:rsidRPr="00583AA6" w:rsidRDefault="00DB5DC1" w:rsidP="00FA2AF9">
      <w:pPr>
        <w:pStyle w:val="a4"/>
        <w:numPr>
          <w:ilvl w:val="0"/>
          <w:numId w:val="2"/>
        </w:numPr>
        <w:spacing w:before="120"/>
        <w:rPr>
          <w:rFonts w:ascii="Arial" w:hAnsi="Arial" w:cs="Arial"/>
          <w:sz w:val="20"/>
          <w:u w:val="none"/>
        </w:rPr>
      </w:pPr>
      <w:r w:rsidRPr="00583AA6">
        <w:rPr>
          <w:rFonts w:ascii="Arial" w:hAnsi="Arial" w:cs="Arial"/>
          <w:sz w:val="20"/>
          <w:u w:val="none"/>
        </w:rPr>
        <w:t xml:space="preserve">Τη διάρθρωση του επιχειρησιακού προγράμματος της προηγούμενης </w:t>
      </w:r>
      <w:r w:rsidR="00DB3487" w:rsidRPr="00583AA6">
        <w:rPr>
          <w:rFonts w:ascii="Arial" w:hAnsi="Arial" w:cs="Arial"/>
          <w:sz w:val="20"/>
          <w:u w:val="none"/>
        </w:rPr>
        <w:t>πεντ</w:t>
      </w:r>
      <w:r w:rsidRPr="00583AA6">
        <w:rPr>
          <w:rFonts w:ascii="Arial" w:hAnsi="Arial" w:cs="Arial"/>
          <w:sz w:val="20"/>
          <w:u w:val="none"/>
        </w:rPr>
        <w:t>αετίας σε Άξονες και Μέτρα (</w:t>
      </w:r>
      <w:r w:rsidR="007879C3" w:rsidRPr="00583AA6">
        <w:rPr>
          <w:rFonts w:ascii="Arial" w:hAnsi="Arial" w:cs="Arial"/>
          <w:sz w:val="20"/>
          <w:u w:val="none"/>
        </w:rPr>
        <w:t>δεν υφίσταται κατά την πρώτη περίοδο εφαρμογής)</w:t>
      </w:r>
      <w:r w:rsidRPr="00583AA6">
        <w:rPr>
          <w:rFonts w:ascii="Arial" w:hAnsi="Arial" w:cs="Arial"/>
          <w:sz w:val="20"/>
          <w:u w:val="none"/>
        </w:rPr>
        <w:t>.</w:t>
      </w:r>
    </w:p>
    <w:p w:rsidR="00DB5DC1" w:rsidRPr="00583AA6" w:rsidRDefault="00DB5DC1" w:rsidP="00C95FBB">
      <w:pPr>
        <w:spacing w:before="120"/>
        <w:rPr>
          <w:rFonts w:ascii="Arial" w:hAnsi="Arial" w:cs="Arial"/>
          <w:sz w:val="20"/>
        </w:rPr>
      </w:pPr>
      <w:r w:rsidRPr="00583AA6">
        <w:rPr>
          <w:rFonts w:ascii="Arial" w:hAnsi="Arial" w:cs="Arial"/>
          <w:sz w:val="20"/>
        </w:rPr>
        <w:t xml:space="preserve">Κατά μεγάλο ποσοστό </w:t>
      </w:r>
      <w:r w:rsidR="00891B68" w:rsidRPr="00583AA6">
        <w:rPr>
          <w:rFonts w:ascii="Arial" w:hAnsi="Arial" w:cs="Arial"/>
          <w:sz w:val="20"/>
        </w:rPr>
        <w:t>ο βασικός κορμός θεμάτων</w:t>
      </w:r>
      <w:r w:rsidRPr="00583AA6">
        <w:rPr>
          <w:rFonts w:ascii="Arial" w:hAnsi="Arial" w:cs="Arial"/>
          <w:sz w:val="20"/>
        </w:rPr>
        <w:t xml:space="preserve"> θα είναι </w:t>
      </w:r>
      <w:r w:rsidR="007879C3" w:rsidRPr="00583AA6">
        <w:rPr>
          <w:rFonts w:ascii="Arial" w:hAnsi="Arial" w:cs="Arial"/>
          <w:sz w:val="20"/>
        </w:rPr>
        <w:t>αντίστοιχ</w:t>
      </w:r>
      <w:r w:rsidR="00891B68" w:rsidRPr="00583AA6">
        <w:rPr>
          <w:rFonts w:ascii="Arial" w:hAnsi="Arial" w:cs="Arial"/>
          <w:sz w:val="20"/>
        </w:rPr>
        <w:t>ος</w:t>
      </w:r>
      <w:r w:rsidRPr="00583AA6">
        <w:rPr>
          <w:rFonts w:ascii="Arial" w:hAnsi="Arial" w:cs="Arial"/>
          <w:sz w:val="20"/>
        </w:rPr>
        <w:t xml:space="preserve"> για όλ</w:t>
      </w:r>
      <w:r w:rsidR="00CB06A3" w:rsidRPr="00583AA6">
        <w:rPr>
          <w:rFonts w:ascii="Arial" w:hAnsi="Arial" w:cs="Arial"/>
          <w:sz w:val="20"/>
        </w:rPr>
        <w:t>ου</w:t>
      </w:r>
      <w:r w:rsidRPr="00583AA6">
        <w:rPr>
          <w:rFonts w:ascii="Arial" w:hAnsi="Arial" w:cs="Arial"/>
          <w:sz w:val="20"/>
        </w:rPr>
        <w:t xml:space="preserve">ς </w:t>
      </w:r>
      <w:r w:rsidR="00491BD2">
        <w:rPr>
          <w:rFonts w:ascii="Arial" w:hAnsi="Arial" w:cs="Arial"/>
          <w:sz w:val="20"/>
        </w:rPr>
        <w:t>τις Περιφέρειες</w:t>
      </w:r>
      <w:r w:rsidR="00CB06A3" w:rsidRPr="00583AA6">
        <w:rPr>
          <w:rFonts w:ascii="Arial" w:hAnsi="Arial" w:cs="Arial"/>
          <w:sz w:val="20"/>
        </w:rPr>
        <w:t xml:space="preserve"> </w:t>
      </w:r>
      <w:r w:rsidRPr="00583AA6">
        <w:rPr>
          <w:rFonts w:ascii="Arial" w:hAnsi="Arial" w:cs="Arial"/>
          <w:sz w:val="20"/>
        </w:rPr>
        <w:t xml:space="preserve"> λόγω της κοινής αποστολής τους και των κοινών αρμοδιοτήτων τους. Προφανώς ορισμένα θέματα θα διαφέρουν από </w:t>
      </w:r>
      <w:r w:rsidR="00491BD2">
        <w:rPr>
          <w:rFonts w:ascii="Arial" w:hAnsi="Arial" w:cs="Arial"/>
          <w:sz w:val="20"/>
        </w:rPr>
        <w:t>Περιφέρεια σε Περιφέρεια</w:t>
      </w:r>
      <w:r w:rsidRPr="00583AA6">
        <w:rPr>
          <w:rFonts w:ascii="Arial" w:hAnsi="Arial" w:cs="Arial"/>
          <w:sz w:val="20"/>
        </w:rPr>
        <w:t xml:space="preserve">, ανάλογα με τα ιδιαίτερα χαρακτηριστικά </w:t>
      </w:r>
      <w:r w:rsidR="007879C3" w:rsidRPr="00583AA6">
        <w:rPr>
          <w:rFonts w:ascii="Arial" w:hAnsi="Arial" w:cs="Arial"/>
          <w:sz w:val="20"/>
        </w:rPr>
        <w:t>τ</w:t>
      </w:r>
      <w:r w:rsidR="00491BD2">
        <w:rPr>
          <w:rFonts w:ascii="Arial" w:hAnsi="Arial" w:cs="Arial"/>
          <w:sz w:val="20"/>
        </w:rPr>
        <w:t>ης</w:t>
      </w:r>
      <w:r w:rsidR="007879C3" w:rsidRPr="00583AA6">
        <w:rPr>
          <w:rFonts w:ascii="Arial" w:hAnsi="Arial" w:cs="Arial"/>
          <w:sz w:val="20"/>
        </w:rPr>
        <w:t>.</w:t>
      </w:r>
      <w:r w:rsidRPr="00583AA6">
        <w:rPr>
          <w:rFonts w:ascii="Arial" w:hAnsi="Arial" w:cs="Arial"/>
          <w:sz w:val="20"/>
        </w:rPr>
        <w:t xml:space="preserve"> </w:t>
      </w:r>
    </w:p>
    <w:p w:rsidR="00891B68" w:rsidRPr="00583AA6" w:rsidRDefault="00891B68" w:rsidP="00C95FBB">
      <w:pPr>
        <w:spacing w:before="120"/>
        <w:rPr>
          <w:rFonts w:ascii="Arial" w:hAnsi="Arial" w:cs="Arial"/>
          <w:sz w:val="20"/>
        </w:rPr>
      </w:pPr>
    </w:p>
    <w:p w:rsidR="00586725" w:rsidRPr="00583AA6" w:rsidRDefault="00586725" w:rsidP="00974721">
      <w:pPr>
        <w:pStyle w:val="3"/>
        <w:spacing w:after="0"/>
        <w:rPr>
          <w:rFonts w:ascii="Arial" w:hAnsi="Arial" w:cs="Arial"/>
          <w:sz w:val="20"/>
          <w:szCs w:val="20"/>
        </w:rPr>
      </w:pPr>
      <w:bookmarkStart w:id="113" w:name="_Toc304542739"/>
      <w:r w:rsidRPr="00583AA6">
        <w:rPr>
          <w:rFonts w:ascii="Arial" w:hAnsi="Arial" w:cs="Arial"/>
          <w:sz w:val="20"/>
          <w:szCs w:val="20"/>
        </w:rPr>
        <w:t xml:space="preserve">Αξιολόγηση της περιοχής </w:t>
      </w:r>
      <w:r w:rsidR="007D77D6">
        <w:rPr>
          <w:rFonts w:ascii="Arial" w:hAnsi="Arial" w:cs="Arial"/>
          <w:sz w:val="20"/>
          <w:szCs w:val="20"/>
        </w:rPr>
        <w:t>της Περιφέρειας</w:t>
      </w:r>
      <w:r w:rsidRPr="00583AA6">
        <w:rPr>
          <w:rFonts w:ascii="Arial" w:hAnsi="Arial" w:cs="Arial"/>
          <w:sz w:val="20"/>
          <w:szCs w:val="20"/>
        </w:rPr>
        <w:t xml:space="preserve"> και ιεράρχηση των κρίσιμων ζητημάτων </w:t>
      </w:r>
      <w:r w:rsidR="00674290">
        <w:rPr>
          <w:rFonts w:ascii="Arial" w:hAnsi="Arial" w:cs="Arial"/>
          <w:sz w:val="20"/>
          <w:szCs w:val="20"/>
        </w:rPr>
        <w:t>περιφερειακής ανάπτυξης</w:t>
      </w:r>
      <w:bookmarkEnd w:id="113"/>
      <w:r w:rsidRPr="00583AA6">
        <w:rPr>
          <w:rFonts w:ascii="Arial" w:hAnsi="Arial" w:cs="Arial"/>
          <w:sz w:val="20"/>
          <w:szCs w:val="20"/>
        </w:rPr>
        <w:t xml:space="preserve"> </w:t>
      </w:r>
    </w:p>
    <w:p w:rsidR="00586725" w:rsidRPr="00583AA6" w:rsidRDefault="00586725" w:rsidP="00586725">
      <w:pPr>
        <w:spacing w:before="120"/>
        <w:rPr>
          <w:rFonts w:ascii="Arial" w:hAnsi="Arial" w:cs="Arial"/>
          <w:sz w:val="20"/>
        </w:rPr>
      </w:pPr>
      <w:r w:rsidRPr="00583AA6">
        <w:rPr>
          <w:rFonts w:ascii="Arial" w:hAnsi="Arial" w:cs="Arial"/>
          <w:sz w:val="20"/>
        </w:rPr>
        <w:t xml:space="preserve">Η </w:t>
      </w:r>
      <w:r w:rsidR="001C6E2D" w:rsidRPr="00583AA6">
        <w:rPr>
          <w:rFonts w:ascii="Arial" w:hAnsi="Arial" w:cs="Arial"/>
          <w:sz w:val="20"/>
        </w:rPr>
        <w:t>αξιολόγηση</w:t>
      </w:r>
      <w:r w:rsidRPr="00583AA6">
        <w:rPr>
          <w:rFonts w:ascii="Arial" w:hAnsi="Arial" w:cs="Arial"/>
          <w:sz w:val="20"/>
        </w:rPr>
        <w:t xml:space="preserve"> της κατάστασης της περιοχής </w:t>
      </w:r>
      <w:r w:rsidR="007D77D6">
        <w:rPr>
          <w:rFonts w:ascii="Arial" w:hAnsi="Arial" w:cs="Arial"/>
          <w:sz w:val="20"/>
        </w:rPr>
        <w:t>της Περιφέρειας</w:t>
      </w:r>
      <w:r w:rsidRPr="00583AA6">
        <w:rPr>
          <w:rFonts w:ascii="Arial" w:hAnsi="Arial" w:cs="Arial"/>
          <w:sz w:val="20"/>
        </w:rPr>
        <w:t xml:space="preserve">, στο εκάστοτε υπό διερεύνηση  θέμα, εντοπίζει Προβλήματα και Δυνατότητες, Ευκαιρίες και Κίνδυνους ή Περιορισμούς. Η αξιολόγηση πραγματοποιείται από τη </w:t>
      </w:r>
      <w:r w:rsidR="007D77D6">
        <w:rPr>
          <w:rFonts w:ascii="Arial" w:hAnsi="Arial" w:cs="Arial"/>
          <w:sz w:val="20"/>
        </w:rPr>
        <w:t xml:space="preserve">Διεύθυνση </w:t>
      </w:r>
      <w:r w:rsidR="00491BD2">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σε συνεργασία με τις αρμόδιες υπηρεσίες, </w:t>
      </w:r>
      <w:r w:rsidR="00491BD2" w:rsidRPr="00D20461">
        <w:rPr>
          <w:rFonts w:ascii="Arial" w:hAnsi="Arial" w:cs="Arial"/>
          <w:sz w:val="20"/>
        </w:rPr>
        <w:t>τα Νομικά Πρόσωπα και το Περιφερειακό Ταμείο Ανάπτυξης</w:t>
      </w:r>
      <w:r w:rsidR="00A25D58" w:rsidRPr="00583AA6">
        <w:rPr>
          <w:rFonts w:ascii="Arial" w:hAnsi="Arial" w:cs="Arial"/>
          <w:sz w:val="20"/>
        </w:rPr>
        <w:t xml:space="preserve"> (μέσω συμπλήρωσης σχετικού ερωτηματολογίου</w:t>
      </w:r>
      <w:r w:rsidR="00FB6CC9" w:rsidRPr="00583AA6">
        <w:rPr>
          <w:rFonts w:ascii="Arial" w:hAnsi="Arial" w:cs="Arial"/>
        </w:rPr>
        <w:t xml:space="preserve"> </w:t>
      </w:r>
      <w:r w:rsidR="00FB6CC9" w:rsidRPr="00583AA6">
        <w:rPr>
          <w:rFonts w:ascii="Arial" w:hAnsi="Arial" w:cs="Arial"/>
          <w:sz w:val="20"/>
        </w:rPr>
        <w:t xml:space="preserve">περιγραφής και αξιολόγησης της κατάστασης από τις υπηρεσίες, </w:t>
      </w:r>
      <w:r w:rsidR="00491BD2" w:rsidRPr="00D20461">
        <w:rPr>
          <w:rFonts w:ascii="Arial" w:hAnsi="Arial" w:cs="Arial"/>
          <w:sz w:val="20"/>
        </w:rPr>
        <w:t>τα Νομικά Πρόσωπα και το Περιφερειακό Ταμείο Ανάπτυξης</w:t>
      </w:r>
      <w:r w:rsidRPr="00583AA6">
        <w:rPr>
          <w:rFonts w:ascii="Arial" w:hAnsi="Arial" w:cs="Arial"/>
          <w:sz w:val="20"/>
        </w:rPr>
        <w:t xml:space="preserve">. </w:t>
      </w:r>
    </w:p>
    <w:p w:rsidR="00586725" w:rsidRPr="00583AA6" w:rsidRDefault="00586725" w:rsidP="00586725">
      <w:pPr>
        <w:spacing w:before="120"/>
        <w:rPr>
          <w:rFonts w:ascii="Arial" w:hAnsi="Arial" w:cs="Arial"/>
          <w:sz w:val="20"/>
        </w:rPr>
      </w:pPr>
      <w:r w:rsidRPr="00583AA6">
        <w:rPr>
          <w:rFonts w:ascii="Arial" w:hAnsi="Arial" w:cs="Arial"/>
          <w:sz w:val="20"/>
        </w:rPr>
        <w:t xml:space="preserve">Τα συμπεράσματα της αξιολόγησης της περιοχής </w:t>
      </w:r>
      <w:r w:rsidR="007D77D6">
        <w:rPr>
          <w:rFonts w:ascii="Arial" w:hAnsi="Arial" w:cs="Arial"/>
          <w:sz w:val="20"/>
        </w:rPr>
        <w:t>της Περιφέρειας</w:t>
      </w:r>
      <w:r w:rsidRPr="00583AA6">
        <w:rPr>
          <w:rFonts w:ascii="Arial" w:hAnsi="Arial" w:cs="Arial"/>
          <w:sz w:val="20"/>
        </w:rPr>
        <w:t xml:space="preserve">, για τους τρεις θεματικούς τομείς: </w:t>
      </w:r>
    </w:p>
    <w:p w:rsidR="00586725" w:rsidRPr="00583AA6" w:rsidRDefault="00586725" w:rsidP="00FA2AF9">
      <w:pPr>
        <w:pStyle w:val="a4"/>
        <w:numPr>
          <w:ilvl w:val="0"/>
          <w:numId w:val="2"/>
        </w:numPr>
        <w:spacing w:before="120"/>
        <w:rPr>
          <w:rFonts w:ascii="Arial" w:hAnsi="Arial" w:cs="Arial"/>
          <w:sz w:val="20"/>
          <w:u w:val="none"/>
        </w:rPr>
      </w:pPr>
      <w:r w:rsidRPr="00583AA6">
        <w:rPr>
          <w:rFonts w:ascii="Arial" w:hAnsi="Arial" w:cs="Arial"/>
          <w:sz w:val="20"/>
          <w:u w:val="none"/>
        </w:rPr>
        <w:t>Περιβάλλον και Ποιότητα Ζωής</w:t>
      </w:r>
    </w:p>
    <w:p w:rsidR="00586725" w:rsidRPr="00583AA6" w:rsidRDefault="00891B7A" w:rsidP="00FA2AF9">
      <w:pPr>
        <w:pStyle w:val="a4"/>
        <w:numPr>
          <w:ilvl w:val="0"/>
          <w:numId w:val="2"/>
        </w:numPr>
        <w:spacing w:before="120"/>
        <w:rPr>
          <w:rFonts w:ascii="Arial" w:hAnsi="Arial" w:cs="Arial"/>
          <w:sz w:val="20"/>
          <w:u w:val="none"/>
        </w:rPr>
      </w:pPr>
      <w:r>
        <w:rPr>
          <w:rFonts w:ascii="Arial" w:hAnsi="Arial" w:cs="Arial"/>
          <w:sz w:val="20"/>
          <w:u w:val="none"/>
        </w:rPr>
        <w:t>Κοινωνική Μέριμνα</w:t>
      </w:r>
      <w:r w:rsidR="00586725" w:rsidRPr="00583AA6">
        <w:rPr>
          <w:rFonts w:ascii="Arial" w:hAnsi="Arial" w:cs="Arial"/>
          <w:sz w:val="20"/>
          <w:u w:val="none"/>
        </w:rPr>
        <w:t xml:space="preserve">, Υγεία, </w:t>
      </w:r>
      <w:r w:rsidR="00491BD2">
        <w:rPr>
          <w:rFonts w:ascii="Arial" w:hAnsi="Arial" w:cs="Arial"/>
          <w:sz w:val="20"/>
          <w:u w:val="none"/>
        </w:rPr>
        <w:t>Εκπαίδευση, Δια Βίου Μάθηση</w:t>
      </w:r>
      <w:r w:rsidR="007C4017" w:rsidRPr="00583AA6">
        <w:rPr>
          <w:rFonts w:ascii="Arial" w:hAnsi="Arial" w:cs="Arial"/>
          <w:sz w:val="20"/>
          <w:u w:val="none"/>
        </w:rPr>
        <w:t xml:space="preserve">, </w:t>
      </w:r>
      <w:r w:rsidR="00586725" w:rsidRPr="00583AA6">
        <w:rPr>
          <w:rFonts w:ascii="Arial" w:hAnsi="Arial" w:cs="Arial"/>
          <w:sz w:val="20"/>
          <w:u w:val="none"/>
        </w:rPr>
        <w:t>Πολιτισμός &amp; Αθλητισμός</w:t>
      </w:r>
    </w:p>
    <w:p w:rsidR="00586725" w:rsidRPr="00583AA6" w:rsidRDefault="00586725" w:rsidP="00FA2AF9">
      <w:pPr>
        <w:pStyle w:val="a4"/>
        <w:numPr>
          <w:ilvl w:val="0"/>
          <w:numId w:val="2"/>
        </w:numPr>
        <w:spacing w:before="120"/>
        <w:rPr>
          <w:rFonts w:ascii="Arial" w:hAnsi="Arial" w:cs="Arial"/>
          <w:sz w:val="20"/>
          <w:u w:val="none"/>
        </w:rPr>
      </w:pPr>
      <w:r w:rsidRPr="00583AA6">
        <w:rPr>
          <w:rFonts w:ascii="Arial" w:hAnsi="Arial" w:cs="Arial"/>
          <w:sz w:val="20"/>
          <w:u w:val="none"/>
        </w:rPr>
        <w:t xml:space="preserve">Τοπική Οικονομία &amp; Απασχόληση  </w:t>
      </w:r>
    </w:p>
    <w:p w:rsidR="00586725" w:rsidRPr="00583AA6" w:rsidRDefault="00586725" w:rsidP="00586725">
      <w:pPr>
        <w:spacing w:before="120"/>
        <w:rPr>
          <w:rFonts w:ascii="Arial" w:hAnsi="Arial" w:cs="Arial"/>
          <w:sz w:val="20"/>
        </w:rPr>
      </w:pPr>
      <w:r w:rsidRPr="00583AA6">
        <w:rPr>
          <w:rFonts w:ascii="Arial" w:hAnsi="Arial" w:cs="Arial"/>
          <w:sz w:val="20"/>
        </w:rPr>
        <w:t>ομαδοποιούνται ως Πλεονεκτήματα/Δυνατότητες/Ευκαιρίες και Μειονεκτήματα</w:t>
      </w:r>
      <w:r w:rsidR="00F71CB0">
        <w:rPr>
          <w:rFonts w:ascii="Arial" w:hAnsi="Arial" w:cs="Arial"/>
          <w:sz w:val="20"/>
        </w:rPr>
        <w:t xml:space="preserve"> </w:t>
      </w:r>
      <w:r w:rsidRPr="00583AA6">
        <w:rPr>
          <w:rFonts w:ascii="Arial" w:hAnsi="Arial" w:cs="Arial"/>
          <w:sz w:val="20"/>
        </w:rPr>
        <w:t>/Προβλήματα</w:t>
      </w:r>
      <w:r w:rsidR="00F71CB0">
        <w:rPr>
          <w:rFonts w:ascii="Arial" w:hAnsi="Arial" w:cs="Arial"/>
          <w:sz w:val="20"/>
        </w:rPr>
        <w:t xml:space="preserve"> </w:t>
      </w:r>
      <w:r w:rsidRPr="00583AA6">
        <w:rPr>
          <w:rFonts w:ascii="Arial" w:hAnsi="Arial" w:cs="Arial"/>
          <w:sz w:val="20"/>
        </w:rPr>
        <w:t>/</w:t>
      </w:r>
      <w:r w:rsidR="001C6E2D" w:rsidRPr="00583AA6">
        <w:rPr>
          <w:rFonts w:ascii="Arial" w:hAnsi="Arial" w:cs="Arial"/>
          <w:sz w:val="20"/>
        </w:rPr>
        <w:t>Α</w:t>
      </w:r>
      <w:r w:rsidRPr="00583AA6">
        <w:rPr>
          <w:rFonts w:ascii="Arial" w:hAnsi="Arial" w:cs="Arial"/>
          <w:sz w:val="20"/>
        </w:rPr>
        <w:t>νάγκες/</w:t>
      </w:r>
      <w:r w:rsidR="00491BD2" w:rsidRPr="00583AA6">
        <w:rPr>
          <w:rFonts w:ascii="Arial" w:hAnsi="Arial" w:cs="Arial"/>
          <w:sz w:val="20"/>
        </w:rPr>
        <w:t>Περιορισμοί</w:t>
      </w:r>
      <w:r w:rsidRPr="00583AA6">
        <w:rPr>
          <w:rFonts w:ascii="Arial" w:hAnsi="Arial" w:cs="Arial"/>
          <w:sz w:val="20"/>
        </w:rPr>
        <w:t xml:space="preserve">ί </w:t>
      </w:r>
      <w:r w:rsidR="001C6E2D" w:rsidRPr="00583AA6">
        <w:rPr>
          <w:rFonts w:ascii="Arial" w:hAnsi="Arial" w:cs="Arial"/>
          <w:sz w:val="20"/>
        </w:rPr>
        <w:t xml:space="preserve">και παρουσιάζονται συνθετικά </w:t>
      </w:r>
      <w:r w:rsidRPr="00583AA6">
        <w:rPr>
          <w:rFonts w:ascii="Arial" w:hAnsi="Arial" w:cs="Arial"/>
          <w:sz w:val="20"/>
        </w:rPr>
        <w:t>για κάθε θεματικ</w:t>
      </w:r>
      <w:r w:rsidR="001C6E2D" w:rsidRPr="00583AA6">
        <w:rPr>
          <w:rFonts w:ascii="Arial" w:hAnsi="Arial" w:cs="Arial"/>
          <w:sz w:val="20"/>
        </w:rPr>
        <w:t>ό τομέα</w:t>
      </w:r>
      <w:r w:rsidRPr="00583AA6">
        <w:rPr>
          <w:rFonts w:ascii="Arial" w:hAnsi="Arial" w:cs="Arial"/>
          <w:sz w:val="20"/>
        </w:rPr>
        <w:t>.</w:t>
      </w:r>
    </w:p>
    <w:p w:rsidR="00C50114" w:rsidRPr="00344230" w:rsidRDefault="00C50114" w:rsidP="00FA2AF9">
      <w:pPr>
        <w:pStyle w:val="a4"/>
        <w:numPr>
          <w:ilvl w:val="0"/>
          <w:numId w:val="2"/>
        </w:numPr>
        <w:spacing w:before="120"/>
        <w:rPr>
          <w:rFonts w:ascii="Arial" w:hAnsi="Arial" w:cs="Arial"/>
          <w:sz w:val="20"/>
          <w:u w:val="none"/>
        </w:rPr>
      </w:pPr>
      <w:r w:rsidRPr="00666EA1">
        <w:rPr>
          <w:rFonts w:ascii="Arial" w:hAnsi="Arial" w:cs="Arial"/>
          <w:i/>
          <w:sz w:val="20"/>
        </w:rPr>
        <w:t>Πλεονεκτήματα</w:t>
      </w:r>
      <w:r>
        <w:rPr>
          <w:rFonts w:ascii="Arial" w:hAnsi="Arial" w:cs="Arial"/>
          <w:i/>
          <w:sz w:val="20"/>
        </w:rPr>
        <w:t>/Δυνατότητες</w:t>
      </w:r>
      <w:r w:rsidRPr="00666EA1">
        <w:rPr>
          <w:rFonts w:ascii="Arial" w:hAnsi="Arial" w:cs="Arial"/>
          <w:i/>
          <w:sz w:val="20"/>
        </w:rPr>
        <w:t>:</w:t>
      </w:r>
      <w:r>
        <w:rPr>
          <w:rFonts w:ascii="Arial" w:hAnsi="Arial" w:cs="Arial"/>
          <w:sz w:val="20"/>
          <w:u w:val="none"/>
        </w:rPr>
        <w:t xml:space="preserve"> Δυνατότητες της Περιφέρειας που πηγάζουν από τα ίδια τα χαρακτηριστικά της, τους πόρους, το δυναμικό και τα συγκριτικά της πλεονεκτήματα (π.χ. επάρκεια σε υδατικά αποθέματα, επαρκές περιφερειακό οδικό δίκτυο, κλπ.)</w:t>
      </w:r>
    </w:p>
    <w:p w:rsidR="00C50114" w:rsidRPr="001F563F" w:rsidRDefault="00C50114" w:rsidP="00FA2AF9">
      <w:pPr>
        <w:pStyle w:val="a4"/>
        <w:numPr>
          <w:ilvl w:val="0"/>
          <w:numId w:val="2"/>
        </w:numPr>
        <w:spacing w:before="120"/>
        <w:rPr>
          <w:rFonts w:ascii="Arial" w:hAnsi="Arial" w:cs="Arial"/>
          <w:sz w:val="20"/>
          <w:u w:val="none"/>
        </w:rPr>
      </w:pPr>
      <w:r>
        <w:rPr>
          <w:rFonts w:ascii="Arial" w:hAnsi="Arial" w:cs="Arial"/>
          <w:i/>
          <w:sz w:val="20"/>
        </w:rPr>
        <w:t>Μειονεκτήματα/Προβλήματα/Ανάγκες</w:t>
      </w:r>
      <w:r w:rsidRPr="001F563F">
        <w:rPr>
          <w:rFonts w:ascii="Arial" w:hAnsi="Arial" w:cs="Arial"/>
          <w:sz w:val="20"/>
          <w:u w:val="none"/>
        </w:rPr>
        <w:t xml:space="preserve">: Ανάγκες της </w:t>
      </w:r>
      <w:r w:rsidRPr="00666EA1">
        <w:rPr>
          <w:rFonts w:ascii="Arial" w:hAnsi="Arial" w:cs="Arial"/>
          <w:sz w:val="20"/>
          <w:u w:val="none"/>
        </w:rPr>
        <w:t>Περιφέρειας</w:t>
      </w:r>
      <w:r w:rsidRPr="001F563F">
        <w:rPr>
          <w:rFonts w:ascii="Arial" w:hAnsi="Arial" w:cs="Arial"/>
          <w:sz w:val="20"/>
          <w:u w:val="none"/>
        </w:rPr>
        <w:t xml:space="preserve"> </w:t>
      </w:r>
      <w:r>
        <w:rPr>
          <w:rFonts w:ascii="Arial" w:hAnsi="Arial" w:cs="Arial"/>
          <w:sz w:val="20"/>
          <w:u w:val="none"/>
        </w:rPr>
        <w:t xml:space="preserve">που προκύπτουν από εγγενή προβλήματα  της ίδιας και ενδογενείς παράγοντες της γεωγραφικής περιοχής (Περιφέρεια με σημαντική ανομοιογένεια των περιφερειακών ενοτήτων, κλπ.) </w:t>
      </w:r>
    </w:p>
    <w:p w:rsidR="00C50114" w:rsidRDefault="00C50114" w:rsidP="00FA2AF9">
      <w:pPr>
        <w:pStyle w:val="a4"/>
        <w:numPr>
          <w:ilvl w:val="0"/>
          <w:numId w:val="2"/>
        </w:numPr>
        <w:spacing w:before="120"/>
        <w:rPr>
          <w:rFonts w:ascii="Arial" w:hAnsi="Arial" w:cs="Arial"/>
          <w:sz w:val="20"/>
          <w:u w:val="none"/>
        </w:rPr>
      </w:pPr>
      <w:r w:rsidRPr="001F563F">
        <w:rPr>
          <w:rFonts w:ascii="Arial" w:hAnsi="Arial" w:cs="Arial"/>
          <w:i/>
          <w:sz w:val="20"/>
        </w:rPr>
        <w:t>Ευκαιρίες</w:t>
      </w:r>
      <w:r w:rsidRPr="001F563F">
        <w:rPr>
          <w:rFonts w:ascii="Arial" w:hAnsi="Arial" w:cs="Arial"/>
          <w:sz w:val="20"/>
          <w:u w:val="none"/>
        </w:rPr>
        <w:t xml:space="preserve">: Δυνατότητες </w:t>
      </w:r>
      <w:r>
        <w:rPr>
          <w:rFonts w:ascii="Arial" w:hAnsi="Arial" w:cs="Arial"/>
          <w:sz w:val="20"/>
          <w:u w:val="none"/>
        </w:rPr>
        <w:t xml:space="preserve">της Περιφέρειας που προκύπτουν ως αποτέλεσμα εξωγενών παραγόντων και μπορούν να αξιοποιηθούν από την ίδια για </w:t>
      </w:r>
      <w:r w:rsidRPr="001F563F">
        <w:rPr>
          <w:rFonts w:ascii="Arial" w:hAnsi="Arial" w:cs="Arial"/>
          <w:sz w:val="20"/>
          <w:u w:val="none"/>
        </w:rPr>
        <w:t xml:space="preserve">την εκπλήρωση του σκοπού </w:t>
      </w:r>
      <w:r>
        <w:rPr>
          <w:rFonts w:ascii="Arial" w:hAnsi="Arial" w:cs="Arial"/>
          <w:sz w:val="20"/>
          <w:u w:val="none"/>
        </w:rPr>
        <w:t>της (π.χ. ένταξη της Περιφέρειας σε έναν ευρύτερο εθνικό σχεδιασμό, κλπ.)</w:t>
      </w:r>
      <w:r w:rsidRPr="001F563F">
        <w:rPr>
          <w:rFonts w:ascii="Arial" w:hAnsi="Arial" w:cs="Arial"/>
          <w:sz w:val="20"/>
          <w:u w:val="none"/>
        </w:rPr>
        <w:t>.</w:t>
      </w:r>
    </w:p>
    <w:p w:rsidR="00C50114" w:rsidRPr="001F563F" w:rsidRDefault="00C50114" w:rsidP="00FA2AF9">
      <w:pPr>
        <w:pStyle w:val="a4"/>
        <w:numPr>
          <w:ilvl w:val="0"/>
          <w:numId w:val="2"/>
        </w:numPr>
        <w:spacing w:before="120"/>
        <w:rPr>
          <w:rFonts w:ascii="Arial" w:hAnsi="Arial" w:cs="Arial"/>
          <w:i/>
          <w:sz w:val="20"/>
          <w:u w:val="none"/>
        </w:rPr>
      </w:pPr>
      <w:r w:rsidRPr="001F563F">
        <w:rPr>
          <w:rFonts w:ascii="Arial" w:hAnsi="Arial" w:cs="Arial"/>
          <w:i/>
          <w:sz w:val="20"/>
        </w:rPr>
        <w:lastRenderedPageBreak/>
        <w:t>Περιορισμοί</w:t>
      </w:r>
      <w:r w:rsidRPr="001F563F">
        <w:rPr>
          <w:rFonts w:ascii="Arial" w:hAnsi="Arial" w:cs="Arial"/>
          <w:i/>
          <w:sz w:val="20"/>
          <w:u w:val="none"/>
        </w:rPr>
        <w:t>: Π</w:t>
      </w:r>
      <w:r w:rsidRPr="001F563F">
        <w:rPr>
          <w:rFonts w:ascii="Arial" w:hAnsi="Arial" w:cs="Arial"/>
          <w:sz w:val="20"/>
          <w:u w:val="none"/>
        </w:rPr>
        <w:t xml:space="preserve">αράγοντες, αλλαγές και εξελίξεις στο εξωτερικό περιβάλλον που αξιολογούνται αρνητικά, διότι αποτελούν εμπόδια ή απειλές στην εκπλήρωση του σκοπού </w:t>
      </w:r>
      <w:r>
        <w:rPr>
          <w:rFonts w:ascii="Arial" w:hAnsi="Arial" w:cs="Arial"/>
          <w:sz w:val="20"/>
          <w:u w:val="none"/>
        </w:rPr>
        <w:t>της Περιφέρειας (π.χ. καθυστέρηση στην μεταφορά πόρων από κεντρικούς φορείς, κλπ.)</w:t>
      </w:r>
      <w:r w:rsidRPr="001F563F">
        <w:rPr>
          <w:rFonts w:ascii="Arial" w:hAnsi="Arial" w:cs="Arial"/>
          <w:sz w:val="20"/>
          <w:u w:val="none"/>
        </w:rPr>
        <w:t xml:space="preserve">.   </w:t>
      </w:r>
    </w:p>
    <w:p w:rsidR="00586725" w:rsidRPr="00583AA6" w:rsidRDefault="00586725" w:rsidP="00586725">
      <w:pPr>
        <w:spacing w:before="120"/>
        <w:rPr>
          <w:rFonts w:ascii="Arial" w:hAnsi="Arial" w:cs="Arial"/>
          <w:sz w:val="20"/>
        </w:rPr>
      </w:pPr>
      <w:r w:rsidRPr="00583AA6">
        <w:rPr>
          <w:rFonts w:ascii="Arial" w:hAnsi="Arial" w:cs="Arial"/>
          <w:sz w:val="20"/>
        </w:rPr>
        <w:t>Η αξιολόγηση περιλαμβάνει τουλάχιστον:</w:t>
      </w:r>
    </w:p>
    <w:p w:rsidR="008B1240" w:rsidRPr="00441F2F" w:rsidRDefault="008B1240" w:rsidP="00FA2AF9">
      <w:pPr>
        <w:pStyle w:val="a4"/>
        <w:numPr>
          <w:ilvl w:val="0"/>
          <w:numId w:val="2"/>
        </w:numPr>
        <w:spacing w:before="120"/>
        <w:rPr>
          <w:rFonts w:ascii="Arial" w:hAnsi="Arial" w:cs="Arial"/>
          <w:sz w:val="20"/>
          <w:u w:val="none"/>
        </w:rPr>
      </w:pPr>
      <w:r w:rsidRPr="00441F2F">
        <w:rPr>
          <w:rFonts w:ascii="Arial" w:hAnsi="Arial" w:cs="Arial"/>
          <w:sz w:val="20"/>
          <w:u w:val="none"/>
        </w:rPr>
        <w:t>Τα κρίσιμα ζητήματα ανάπτυξης, τα οποία είναι σκόπιμο να αντιμετωπιστούν από την Περιφέρεια κατά την επόμενη μεσοπρόθεσμη περίοδο, ιεραρχημένα κατά σειρά προτεραιότητας.</w:t>
      </w:r>
    </w:p>
    <w:p w:rsidR="008B1240" w:rsidRPr="00441F2F" w:rsidRDefault="008B1240" w:rsidP="00FA2AF9">
      <w:pPr>
        <w:pStyle w:val="a4"/>
        <w:numPr>
          <w:ilvl w:val="0"/>
          <w:numId w:val="2"/>
        </w:numPr>
        <w:spacing w:before="120"/>
        <w:rPr>
          <w:rFonts w:ascii="Arial" w:hAnsi="Arial" w:cs="Arial"/>
          <w:sz w:val="20"/>
          <w:u w:val="none"/>
        </w:rPr>
      </w:pPr>
      <w:r w:rsidRPr="00441F2F">
        <w:rPr>
          <w:rFonts w:ascii="Arial" w:hAnsi="Arial" w:cs="Arial"/>
          <w:sz w:val="20"/>
          <w:u w:val="none"/>
        </w:rPr>
        <w:t>Τα μειονεκτήματα και τα πλεονεκτήματα της περιοχής της Περιφέρειας ως προς τα κρίσιμα ζητήματα, τις ανάγκες των Δήμων και των πολιτών καθώς επίσης και την εκτιμώμενη ζήτηση για την παροχή υπηρεσιών σε επίπεδο Περιφέρειας.</w:t>
      </w:r>
    </w:p>
    <w:p w:rsidR="008B1240" w:rsidRPr="00441F2F" w:rsidRDefault="008B1240" w:rsidP="00FA2AF9">
      <w:pPr>
        <w:pStyle w:val="a4"/>
        <w:numPr>
          <w:ilvl w:val="0"/>
          <w:numId w:val="2"/>
        </w:numPr>
        <w:spacing w:before="120"/>
        <w:rPr>
          <w:rFonts w:ascii="Arial" w:hAnsi="Arial" w:cs="Arial"/>
          <w:sz w:val="20"/>
          <w:u w:val="none"/>
        </w:rPr>
      </w:pPr>
      <w:r w:rsidRPr="00441F2F">
        <w:rPr>
          <w:rFonts w:ascii="Arial" w:hAnsi="Arial" w:cs="Arial"/>
          <w:sz w:val="20"/>
          <w:u w:val="none"/>
        </w:rPr>
        <w:t>Τις ευκαιρίες και τους περιορισμούς από εξωγενείς παράγοντες (όπως θεσμικό πλαίσιο, εθνικές και ευρωπαϊκές πολιτικές και χρηματοδοτήσεις).</w:t>
      </w:r>
    </w:p>
    <w:p w:rsidR="004C0D7E" w:rsidRPr="00583AA6" w:rsidRDefault="004C0D7E" w:rsidP="00075BA8">
      <w:pPr>
        <w:pStyle w:val="DefinitionTerm"/>
        <w:spacing w:before="120"/>
        <w:rPr>
          <w:rFonts w:ascii="Arial" w:hAnsi="Arial" w:cs="Arial"/>
          <w:sz w:val="20"/>
          <w:lang w:val="el-GR" w:eastAsia="el-GR"/>
        </w:rPr>
      </w:pPr>
    </w:p>
    <w:p w:rsidR="002D4BE6" w:rsidRPr="00583AA6" w:rsidRDefault="002D4BE6" w:rsidP="00797C10">
      <w:pPr>
        <w:pStyle w:val="3"/>
        <w:spacing w:after="0"/>
        <w:rPr>
          <w:rFonts w:ascii="Arial" w:hAnsi="Arial" w:cs="Arial"/>
          <w:sz w:val="20"/>
          <w:szCs w:val="20"/>
        </w:rPr>
        <w:sectPr w:rsidR="002D4BE6" w:rsidRPr="00583AA6" w:rsidSect="005048D9">
          <w:footerReference w:type="even" r:id="rId40"/>
          <w:footerReference w:type="default" r:id="rId41"/>
          <w:footerReference w:type="first" r:id="rId42"/>
          <w:pgSz w:w="11906" w:h="16838"/>
          <w:pgMar w:top="1440" w:right="1800" w:bottom="1440" w:left="1800" w:header="720" w:footer="720" w:gutter="0"/>
          <w:cols w:space="720"/>
          <w:titlePg/>
        </w:sectPr>
      </w:pPr>
    </w:p>
    <w:p w:rsidR="00797C10" w:rsidRPr="00EB08B6" w:rsidRDefault="00797C10" w:rsidP="00797C10">
      <w:pPr>
        <w:pStyle w:val="3"/>
        <w:spacing w:after="0"/>
        <w:rPr>
          <w:rFonts w:ascii="Arial" w:hAnsi="Arial" w:cs="Arial"/>
          <w:sz w:val="20"/>
          <w:szCs w:val="20"/>
        </w:rPr>
      </w:pPr>
      <w:bookmarkStart w:id="114" w:name="_Toc304542740"/>
      <w:r w:rsidRPr="00EB08B6">
        <w:rPr>
          <w:rFonts w:ascii="Arial" w:hAnsi="Arial" w:cs="Arial"/>
          <w:sz w:val="20"/>
          <w:szCs w:val="20"/>
        </w:rPr>
        <w:lastRenderedPageBreak/>
        <w:t xml:space="preserve">Έντυπα προς συμπλήρωση για την περιγραφή και αξιολόγηση της περιοχής </w:t>
      </w:r>
      <w:r w:rsidR="007D77D6" w:rsidRPr="00EB08B6">
        <w:rPr>
          <w:rFonts w:ascii="Arial" w:hAnsi="Arial" w:cs="Arial"/>
          <w:sz w:val="20"/>
          <w:szCs w:val="20"/>
        </w:rPr>
        <w:t>της Περιφέρειας</w:t>
      </w:r>
      <w:r w:rsidRPr="00EB08B6">
        <w:rPr>
          <w:rFonts w:ascii="Arial" w:hAnsi="Arial" w:cs="Arial"/>
          <w:sz w:val="20"/>
          <w:szCs w:val="20"/>
        </w:rPr>
        <w:t xml:space="preserve"> και τον εντοπισμό κρίσιμων ζητημάτων </w:t>
      </w:r>
      <w:r w:rsidR="00674290" w:rsidRPr="00EB08B6">
        <w:rPr>
          <w:rFonts w:ascii="Arial" w:hAnsi="Arial" w:cs="Arial"/>
          <w:sz w:val="20"/>
          <w:szCs w:val="20"/>
        </w:rPr>
        <w:t>περιφερειακής ανάπτυξης</w:t>
      </w:r>
      <w:bookmarkEnd w:id="114"/>
    </w:p>
    <w:p w:rsidR="00E36207" w:rsidRPr="00583AA6" w:rsidRDefault="00E36207" w:rsidP="00E36207">
      <w:pPr>
        <w:rPr>
          <w:rFonts w:ascii="Arial" w:hAnsi="Arial" w:cs="Arial"/>
          <w:b/>
          <w:bCs/>
          <w:sz w:val="20"/>
          <w:lang w:eastAsia="en-US"/>
        </w:rPr>
      </w:pPr>
    </w:p>
    <w:p w:rsidR="00E36207" w:rsidRPr="00070F1B" w:rsidRDefault="00E36207" w:rsidP="00E36207">
      <w:pPr>
        <w:ind w:left="709"/>
        <w:rPr>
          <w:rFonts w:ascii="Arial" w:hAnsi="Arial" w:cs="Arial"/>
          <w:sz w:val="18"/>
          <w:szCs w:val="18"/>
        </w:rPr>
      </w:pPr>
      <w:bookmarkStart w:id="115" w:name="_Toc304284299"/>
      <w:bookmarkStart w:id="116" w:name="_Toc304542807"/>
      <w:r w:rsidRPr="00070F1B">
        <w:rPr>
          <w:rFonts w:ascii="Arial" w:hAnsi="Arial" w:cs="Arial"/>
          <w:b/>
          <w:bCs/>
          <w:sz w:val="18"/>
          <w:szCs w:val="18"/>
          <w:lang w:eastAsia="en-US"/>
        </w:rPr>
        <w:t xml:space="preserve">Έντυπο ΕΠ_ </w:t>
      </w:r>
      <w:r w:rsidR="007F6743" w:rsidRPr="00070F1B">
        <w:rPr>
          <w:rFonts w:ascii="Arial" w:hAnsi="Arial" w:cs="Arial"/>
          <w:b/>
          <w:bCs/>
          <w:sz w:val="18"/>
          <w:szCs w:val="18"/>
          <w:lang w:eastAsia="en-US"/>
        </w:rPr>
        <w:fldChar w:fldCharType="begin"/>
      </w:r>
      <w:r w:rsidRPr="00070F1B">
        <w:rPr>
          <w:rFonts w:ascii="Arial" w:hAnsi="Arial" w:cs="Arial"/>
          <w:b/>
          <w:bCs/>
          <w:sz w:val="18"/>
          <w:szCs w:val="18"/>
          <w:lang w:eastAsia="en-US"/>
        </w:rPr>
        <w:instrText xml:space="preserve"> SEQ Έντυπο_ΕΠ_ \* ARABIC </w:instrText>
      </w:r>
      <w:r w:rsidR="007F6743" w:rsidRPr="00070F1B">
        <w:rPr>
          <w:rFonts w:ascii="Arial" w:hAnsi="Arial" w:cs="Arial"/>
          <w:b/>
          <w:bCs/>
          <w:sz w:val="18"/>
          <w:szCs w:val="18"/>
          <w:lang w:eastAsia="en-US"/>
        </w:rPr>
        <w:fldChar w:fldCharType="separate"/>
      </w:r>
      <w:r w:rsidRPr="00070F1B">
        <w:rPr>
          <w:rFonts w:ascii="Arial" w:hAnsi="Arial" w:cs="Arial"/>
          <w:b/>
          <w:bCs/>
          <w:noProof/>
          <w:sz w:val="18"/>
          <w:szCs w:val="18"/>
          <w:lang w:eastAsia="en-US"/>
        </w:rPr>
        <w:t>2</w:t>
      </w:r>
      <w:r w:rsidR="007F6743" w:rsidRPr="00070F1B">
        <w:rPr>
          <w:rFonts w:ascii="Arial" w:hAnsi="Arial" w:cs="Arial"/>
          <w:b/>
          <w:bCs/>
          <w:sz w:val="18"/>
          <w:szCs w:val="18"/>
          <w:lang w:eastAsia="en-US"/>
        </w:rPr>
        <w:fldChar w:fldCharType="end"/>
      </w:r>
      <w:r w:rsidRPr="00070F1B">
        <w:rPr>
          <w:rFonts w:ascii="Arial" w:hAnsi="Arial" w:cs="Arial"/>
          <w:b/>
          <w:bCs/>
          <w:sz w:val="18"/>
          <w:szCs w:val="18"/>
          <w:lang w:eastAsia="en-US"/>
        </w:rPr>
        <w:t>: ΠΕΡΙΒΑΛΛΟΝ &amp; ΠΟΙΟΤΗΤΑ ΖΩΗΣ</w:t>
      </w:r>
      <w:bookmarkEnd w:id="115"/>
      <w:bookmarkEnd w:id="116"/>
    </w:p>
    <w:tbl>
      <w:tblPr>
        <w:tblW w:w="5719" w:type="pct"/>
        <w:tblInd w:w="-601" w:type="dxa"/>
        <w:tblLayout w:type="fixed"/>
        <w:tblLook w:val="04A0"/>
      </w:tblPr>
      <w:tblGrid>
        <w:gridCol w:w="2162"/>
        <w:gridCol w:w="2135"/>
        <w:gridCol w:w="1483"/>
        <w:gridCol w:w="1242"/>
        <w:gridCol w:w="1267"/>
        <w:gridCol w:w="1458"/>
      </w:tblGrid>
      <w:tr w:rsidR="00907C13" w:rsidRPr="00907C13" w:rsidTr="00907C13">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76933C"/>
            <w:vAlign w:val="center"/>
            <w:hideMark/>
          </w:tcPr>
          <w:p w:rsidR="00907C13" w:rsidRPr="00907C13" w:rsidRDefault="00907C13" w:rsidP="00907C13">
            <w:pPr>
              <w:jc w:val="center"/>
              <w:rPr>
                <w:rFonts w:ascii="Calibri" w:hAnsi="Calibri" w:cs="Calibri"/>
                <w:b/>
                <w:bCs/>
                <w:color w:val="FFFFFF"/>
                <w:sz w:val="22"/>
                <w:szCs w:val="22"/>
                <w:lang w:eastAsia="en-US"/>
              </w:rPr>
            </w:pPr>
            <w:r w:rsidRPr="00907C13">
              <w:rPr>
                <w:rFonts w:ascii="Calibri" w:hAnsi="Calibri" w:cs="Calibri"/>
                <w:b/>
                <w:bCs/>
                <w:color w:val="FFFFFF"/>
                <w:sz w:val="22"/>
                <w:szCs w:val="22"/>
                <w:lang w:eastAsia="en-US"/>
              </w:rPr>
              <w:t>ΕΝΥΠΟ ΕΠ_02: ΠΕΡΙΒΑΛΛΟΝ &amp; ΠΟΙΟΤΗΤΑ ΖΩΗΣ</w:t>
            </w:r>
          </w:p>
        </w:tc>
      </w:tr>
      <w:tr w:rsidR="00907C13" w:rsidRPr="00907C13" w:rsidTr="00907C13">
        <w:trPr>
          <w:trHeight w:val="10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07C13" w:rsidRPr="00907C13" w:rsidRDefault="00907C13" w:rsidP="00907C13">
            <w:pPr>
              <w:jc w:val="center"/>
              <w:rPr>
                <w:rFonts w:ascii="Arial" w:hAnsi="Arial" w:cs="Arial"/>
                <w:sz w:val="20"/>
                <w:lang w:eastAsia="en-US"/>
              </w:rPr>
            </w:pPr>
            <w:r w:rsidRPr="00907C13">
              <w:rPr>
                <w:rFonts w:ascii="Arial" w:hAnsi="Arial" w:cs="Arial"/>
                <w:sz w:val="20"/>
                <w:lang w:val="en-US" w:eastAsia="en-US"/>
              </w:rPr>
              <w:t> </w:t>
            </w:r>
          </w:p>
        </w:tc>
      </w:tr>
      <w:tr w:rsidR="00907C13" w:rsidRPr="00907C13" w:rsidTr="00907C13">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DDD9C4"/>
            <w:noWrap/>
            <w:vAlign w:val="bottom"/>
            <w:hideMark/>
          </w:tcPr>
          <w:p w:rsidR="00907C13" w:rsidRPr="00907C13" w:rsidRDefault="00907C13" w:rsidP="00907C13">
            <w:pPr>
              <w:jc w:val="center"/>
              <w:rPr>
                <w:rFonts w:ascii="Calibri" w:hAnsi="Calibri" w:cs="Calibri"/>
                <w:b/>
                <w:bCs/>
                <w:sz w:val="20"/>
                <w:lang w:eastAsia="en-US"/>
              </w:rPr>
            </w:pPr>
            <w:r w:rsidRPr="00907C13">
              <w:rPr>
                <w:rFonts w:ascii="Calibri" w:hAnsi="Calibri" w:cs="Calibri"/>
                <w:b/>
                <w:bCs/>
                <w:sz w:val="20"/>
                <w:lang w:eastAsia="en-US"/>
              </w:rPr>
              <w:t>ΣΥΝΟΠΤΙΚΗ ΠΕΡΙΓΡΑΦΗ ΤΗΣ ΥΦΙΣΤΑΜΕΝΗΣ ΚΑΤΑΣΤΑΣΗΣ</w:t>
            </w:r>
          </w:p>
        </w:tc>
      </w:tr>
      <w:tr w:rsidR="00907C13" w:rsidRPr="00907C13" w:rsidTr="00907C13">
        <w:trPr>
          <w:trHeight w:val="10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07C13" w:rsidRPr="00907C13" w:rsidRDefault="00907C13" w:rsidP="00907C13">
            <w:pPr>
              <w:jc w:val="center"/>
              <w:rPr>
                <w:rFonts w:ascii="Arial" w:hAnsi="Arial" w:cs="Arial"/>
                <w:sz w:val="20"/>
                <w:lang w:eastAsia="en-US"/>
              </w:rPr>
            </w:pPr>
            <w:r w:rsidRPr="00907C13">
              <w:rPr>
                <w:rFonts w:ascii="Arial" w:hAnsi="Arial" w:cs="Arial"/>
                <w:sz w:val="20"/>
                <w:lang w:val="en-US" w:eastAsia="en-US"/>
              </w:rPr>
              <w:t> </w:t>
            </w:r>
          </w:p>
        </w:tc>
      </w:tr>
      <w:tr w:rsidR="00907C13" w:rsidRPr="00907C13" w:rsidTr="00907C13">
        <w:trPr>
          <w:trHeight w:val="405"/>
        </w:trPr>
        <w:tc>
          <w:tcPr>
            <w:tcW w:w="5000" w:type="pct"/>
            <w:gridSpan w:val="6"/>
            <w:tcBorders>
              <w:top w:val="single" w:sz="8" w:space="0" w:color="auto"/>
              <w:left w:val="single" w:sz="8" w:space="0" w:color="auto"/>
              <w:bottom w:val="single" w:sz="8" w:space="0" w:color="auto"/>
              <w:right w:val="single" w:sz="8" w:space="0" w:color="000000"/>
            </w:tcBorders>
            <w:shd w:val="clear" w:color="000000" w:fill="D8E4BC"/>
            <w:noWrap/>
            <w:vAlign w:val="center"/>
            <w:hideMark/>
          </w:tcPr>
          <w:p w:rsidR="00907C13" w:rsidRPr="00907C13" w:rsidRDefault="00907C13" w:rsidP="00907C13">
            <w:pPr>
              <w:jc w:val="center"/>
              <w:rPr>
                <w:rFonts w:ascii="Calibri" w:hAnsi="Calibri" w:cs="Calibri"/>
                <w:b/>
                <w:bCs/>
                <w:sz w:val="20"/>
                <w:lang w:eastAsia="en-US"/>
              </w:rPr>
            </w:pPr>
            <w:r w:rsidRPr="00907C13">
              <w:rPr>
                <w:rFonts w:ascii="Calibri" w:hAnsi="Calibri" w:cs="Calibri"/>
                <w:b/>
                <w:bCs/>
                <w:sz w:val="20"/>
                <w:lang w:eastAsia="en-US"/>
              </w:rPr>
              <w:t>ΦΥΣΙΚΟΙ ΠΟΡΟΙ - ΠΡΟΒΛΗΜΑΤΑ ΡΥΠΑΝΣΗΣ - ΥΠΟΔΟΜΕΣ ΕΞΥΠΗΡΕΤΗΣΗΣ ΔΙΚΤΥΩΝ</w:t>
            </w:r>
          </w:p>
        </w:tc>
      </w:tr>
      <w:tr w:rsidR="00907C13" w:rsidRPr="00907C13" w:rsidTr="00907C13">
        <w:trPr>
          <w:trHeight w:val="105"/>
        </w:trPr>
        <w:tc>
          <w:tcPr>
            <w:tcW w:w="5000" w:type="pct"/>
            <w:gridSpan w:val="6"/>
            <w:tcBorders>
              <w:top w:val="nil"/>
              <w:left w:val="single" w:sz="8" w:space="0" w:color="auto"/>
              <w:bottom w:val="single" w:sz="8" w:space="0" w:color="auto"/>
              <w:right w:val="single" w:sz="8" w:space="0" w:color="000000"/>
            </w:tcBorders>
            <w:shd w:val="clear" w:color="auto" w:fill="auto"/>
            <w:noWrap/>
            <w:vAlign w:val="bottom"/>
            <w:hideMark/>
          </w:tcPr>
          <w:p w:rsidR="00907C13" w:rsidRPr="00907C13" w:rsidRDefault="00907C13" w:rsidP="00907C13">
            <w:pPr>
              <w:jc w:val="center"/>
              <w:rPr>
                <w:rFonts w:ascii="Arial" w:hAnsi="Arial" w:cs="Arial"/>
                <w:sz w:val="20"/>
                <w:lang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8" w:space="0" w:color="000000"/>
              <w:right w:val="single" w:sz="8" w:space="0" w:color="auto"/>
            </w:tcBorders>
            <w:shd w:val="clear" w:color="000000" w:fill="9BBB59"/>
            <w:vAlign w:val="center"/>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Φυσικοί Πόροι</w:t>
            </w:r>
          </w:p>
        </w:tc>
        <w:tc>
          <w:tcPr>
            <w:tcW w:w="3891" w:type="pct"/>
            <w:gridSpan w:val="5"/>
            <w:vMerge w:val="restart"/>
            <w:tcBorders>
              <w:top w:val="single" w:sz="8" w:space="0" w:color="auto"/>
              <w:left w:val="single" w:sz="8" w:space="0" w:color="auto"/>
              <w:bottom w:val="single" w:sz="8" w:space="0" w:color="000000"/>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Μονάδες Μέτρησης</w:t>
            </w:r>
          </w:p>
        </w:tc>
      </w:tr>
      <w:tr w:rsidR="00907C13" w:rsidRPr="00907C13" w:rsidTr="00907C13">
        <w:trPr>
          <w:trHeight w:val="270"/>
        </w:trPr>
        <w:tc>
          <w:tcPr>
            <w:tcW w:w="1109" w:type="pct"/>
            <w:vMerge/>
            <w:tcBorders>
              <w:top w:val="nil"/>
              <w:left w:val="single" w:sz="8" w:space="0" w:color="auto"/>
              <w:bottom w:val="single" w:sz="8" w:space="0" w:color="000000"/>
              <w:right w:val="single" w:sz="8" w:space="0" w:color="auto"/>
            </w:tcBorders>
            <w:vAlign w:val="center"/>
            <w:hideMark/>
          </w:tcPr>
          <w:p w:rsidR="00907C13" w:rsidRPr="00907C13" w:rsidRDefault="00907C13" w:rsidP="00907C13">
            <w:pPr>
              <w:jc w:val="left"/>
              <w:rPr>
                <w:rFonts w:ascii="Calibri" w:hAnsi="Calibri" w:cs="Calibri"/>
                <w:b/>
                <w:bCs/>
                <w:color w:val="000000"/>
                <w:sz w:val="20"/>
                <w:lang w:val="en-US" w:eastAsia="en-US"/>
              </w:rPr>
            </w:pPr>
          </w:p>
        </w:tc>
        <w:tc>
          <w:tcPr>
            <w:tcW w:w="3891" w:type="pct"/>
            <w:gridSpan w:val="5"/>
            <w:vMerge/>
            <w:tcBorders>
              <w:top w:val="single" w:sz="8"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b/>
                <w:bCs/>
                <w:color w:val="000000"/>
                <w:sz w:val="20"/>
                <w:lang w:val="en-US" w:eastAsia="en-US"/>
              </w:rPr>
            </w:pPr>
          </w:p>
        </w:tc>
      </w:tr>
      <w:tr w:rsidR="00907C13" w:rsidRPr="00907C13" w:rsidTr="00907C13">
        <w:trPr>
          <w:trHeight w:val="270"/>
        </w:trPr>
        <w:tc>
          <w:tcPr>
            <w:tcW w:w="1109" w:type="pct"/>
            <w:tcBorders>
              <w:top w:val="nil"/>
              <w:left w:val="single" w:sz="8" w:space="0" w:color="auto"/>
              <w:bottom w:val="single" w:sz="4" w:space="0" w:color="auto"/>
              <w:right w:val="single" w:sz="4" w:space="0" w:color="auto"/>
            </w:tcBorders>
            <w:shd w:val="clear" w:color="000000" w:fill="D9D9D9"/>
            <w:vAlign w:val="center"/>
            <w:hideMark/>
          </w:tcPr>
          <w:p w:rsidR="00907C13" w:rsidRPr="00907C13" w:rsidRDefault="00907C13" w:rsidP="00907C13">
            <w:pPr>
              <w:jc w:val="center"/>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1095" w:type="pct"/>
            <w:tcBorders>
              <w:top w:val="nil"/>
              <w:left w:val="nil"/>
              <w:bottom w:val="single" w:sz="4" w:space="0" w:color="auto"/>
              <w:right w:val="nil"/>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Ονομασία</w:t>
            </w:r>
          </w:p>
        </w:tc>
        <w:tc>
          <w:tcPr>
            <w:tcW w:w="761" w:type="pct"/>
            <w:tcBorders>
              <w:top w:val="nil"/>
              <w:left w:val="nil"/>
              <w:bottom w:val="single" w:sz="4" w:space="0" w:color="auto"/>
              <w:right w:val="nil"/>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single" w:sz="4" w:space="0" w:color="auto"/>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Έκταση (στρ.)</w:t>
            </w:r>
          </w:p>
        </w:tc>
        <w:tc>
          <w:tcPr>
            <w:tcW w:w="650" w:type="pct"/>
            <w:tcBorders>
              <w:top w:val="single" w:sz="4" w:space="0" w:color="auto"/>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Πηγή άντλησης στοιχείων</w:t>
            </w:r>
          </w:p>
        </w:tc>
        <w:tc>
          <w:tcPr>
            <w:tcW w:w="748" w:type="pct"/>
            <w:tcBorders>
              <w:top w:val="nil"/>
              <w:left w:val="nil"/>
              <w:bottom w:val="single" w:sz="4" w:space="0" w:color="auto"/>
              <w:right w:val="single" w:sz="8"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r>
      <w:tr w:rsidR="00907C13" w:rsidRPr="00907C13" w:rsidTr="00907C13">
        <w:trPr>
          <w:trHeight w:val="270"/>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Δάση</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Βιότοποι</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Πεδιάδες</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eastAsia="en-US"/>
              </w:rPr>
            </w:pPr>
            <w:r w:rsidRPr="00907C13">
              <w:rPr>
                <w:rFonts w:ascii="Calibri" w:hAnsi="Calibri" w:cs="Calibri"/>
                <w:sz w:val="20"/>
                <w:lang w:eastAsia="en-US"/>
              </w:rPr>
              <w:t>Λίμνες (περιλαμβάνονται και λίμνες από φράγματα)</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Βοσκότοποι</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tcBorders>
              <w:top w:val="nil"/>
              <w:left w:val="single" w:sz="8" w:space="0" w:color="auto"/>
              <w:bottom w:val="single" w:sz="4" w:space="0" w:color="auto"/>
              <w:right w:val="single" w:sz="4" w:space="0" w:color="auto"/>
            </w:tcBorders>
            <w:shd w:val="clear" w:color="000000" w:fill="D9D9D9"/>
            <w:vAlign w:val="center"/>
            <w:hideMark/>
          </w:tcPr>
          <w:p w:rsidR="00907C13" w:rsidRPr="00907C13" w:rsidRDefault="00907C13" w:rsidP="00907C13">
            <w:pPr>
              <w:jc w:val="center"/>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1856" w:type="pct"/>
            <w:gridSpan w:val="2"/>
            <w:tcBorders>
              <w:top w:val="single" w:sz="4" w:space="0" w:color="auto"/>
              <w:left w:val="nil"/>
              <w:bottom w:val="single" w:sz="4" w:space="0" w:color="auto"/>
              <w:right w:val="single" w:sz="4" w:space="0" w:color="000000"/>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Ονομασία</w:t>
            </w:r>
          </w:p>
        </w:tc>
        <w:tc>
          <w:tcPr>
            <w:tcW w:w="637" w:type="pct"/>
            <w:tcBorders>
              <w:top w:val="nil"/>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650" w:type="pct"/>
            <w:tcBorders>
              <w:top w:val="nil"/>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Πηγή άντλησης στοιχείων</w:t>
            </w:r>
          </w:p>
        </w:tc>
        <w:tc>
          <w:tcPr>
            <w:tcW w:w="748" w:type="pct"/>
            <w:tcBorders>
              <w:top w:val="nil"/>
              <w:left w:val="nil"/>
              <w:bottom w:val="single" w:sz="4" w:space="0" w:color="auto"/>
              <w:right w:val="single" w:sz="8"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r>
      <w:tr w:rsidR="00907C13" w:rsidRPr="00907C13" w:rsidTr="00907C13">
        <w:trPr>
          <w:trHeight w:val="270"/>
        </w:trPr>
        <w:tc>
          <w:tcPr>
            <w:tcW w:w="1109" w:type="pct"/>
            <w:vMerge w:val="restart"/>
            <w:tcBorders>
              <w:top w:val="nil"/>
              <w:left w:val="single" w:sz="8" w:space="0" w:color="auto"/>
              <w:bottom w:val="single" w:sz="4" w:space="0" w:color="000000"/>
              <w:right w:val="single" w:sz="4" w:space="0" w:color="auto"/>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Κατοικημένα Νησιά</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val="restart"/>
            <w:tcBorders>
              <w:top w:val="nil"/>
              <w:left w:val="single" w:sz="8" w:space="0" w:color="auto"/>
              <w:bottom w:val="single" w:sz="4" w:space="0" w:color="000000"/>
              <w:right w:val="single" w:sz="4" w:space="0" w:color="auto"/>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Ακατοίκητα Νησιά</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tcBorders>
              <w:top w:val="nil"/>
              <w:left w:val="single" w:sz="8" w:space="0" w:color="auto"/>
              <w:bottom w:val="nil"/>
              <w:right w:val="single" w:sz="4" w:space="0" w:color="auto"/>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856" w:type="pct"/>
            <w:gridSpan w:val="2"/>
            <w:tcBorders>
              <w:top w:val="single" w:sz="4" w:space="0" w:color="auto"/>
              <w:left w:val="nil"/>
              <w:bottom w:val="single" w:sz="4" w:space="0" w:color="auto"/>
              <w:right w:val="single" w:sz="4" w:space="0" w:color="000000"/>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Ονομασία</w:t>
            </w:r>
          </w:p>
        </w:tc>
        <w:tc>
          <w:tcPr>
            <w:tcW w:w="637" w:type="pct"/>
            <w:tcBorders>
              <w:top w:val="nil"/>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Ποσοστό Κάλυψης %</w:t>
            </w:r>
          </w:p>
        </w:tc>
        <w:tc>
          <w:tcPr>
            <w:tcW w:w="650" w:type="pct"/>
            <w:tcBorders>
              <w:top w:val="nil"/>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Πηγή άντλησης στοιχείων</w:t>
            </w:r>
          </w:p>
        </w:tc>
        <w:tc>
          <w:tcPr>
            <w:tcW w:w="748" w:type="pct"/>
            <w:tcBorders>
              <w:top w:val="nil"/>
              <w:left w:val="nil"/>
              <w:bottom w:val="single" w:sz="4" w:space="0" w:color="auto"/>
              <w:right w:val="single" w:sz="8"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r>
      <w:tr w:rsidR="00907C13" w:rsidRPr="00907C13" w:rsidTr="00907C13">
        <w:trPr>
          <w:trHeight w:val="270"/>
        </w:trPr>
        <w:tc>
          <w:tcPr>
            <w:tcW w:w="1109" w:type="pct"/>
            <w:vMerge w:val="restart"/>
            <w:tcBorders>
              <w:top w:val="single" w:sz="4" w:space="0" w:color="auto"/>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Ορεινοί Όγκοι</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single" w:sz="4" w:space="0" w:color="auto"/>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vMerge/>
            <w:tcBorders>
              <w:top w:val="single" w:sz="4" w:space="0" w:color="auto"/>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70"/>
        </w:trPr>
        <w:tc>
          <w:tcPr>
            <w:tcW w:w="1109" w:type="pct"/>
            <w:tcBorders>
              <w:top w:val="nil"/>
              <w:left w:val="single" w:sz="8" w:space="0" w:color="auto"/>
              <w:bottom w:val="single" w:sz="4" w:space="0" w:color="auto"/>
              <w:right w:val="single" w:sz="4" w:space="0" w:color="auto"/>
            </w:tcBorders>
            <w:shd w:val="clear" w:color="000000" w:fill="D9D9D9"/>
            <w:vAlign w:val="center"/>
            <w:hideMark/>
          </w:tcPr>
          <w:p w:rsidR="00907C13" w:rsidRPr="00907C13" w:rsidRDefault="00907C13" w:rsidP="00907C13">
            <w:pPr>
              <w:jc w:val="center"/>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1095" w:type="pct"/>
            <w:tcBorders>
              <w:top w:val="nil"/>
              <w:left w:val="nil"/>
              <w:bottom w:val="single" w:sz="4" w:space="0" w:color="auto"/>
              <w:right w:val="nil"/>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Ονομασία</w:t>
            </w:r>
          </w:p>
        </w:tc>
        <w:tc>
          <w:tcPr>
            <w:tcW w:w="761" w:type="pct"/>
            <w:tcBorders>
              <w:top w:val="nil"/>
              <w:left w:val="nil"/>
              <w:bottom w:val="single" w:sz="4" w:space="0" w:color="auto"/>
              <w:right w:val="nil"/>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single" w:sz="4" w:space="0" w:color="auto"/>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χλμ</w:t>
            </w:r>
          </w:p>
        </w:tc>
        <w:tc>
          <w:tcPr>
            <w:tcW w:w="650" w:type="pct"/>
            <w:tcBorders>
              <w:top w:val="nil"/>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Πηγή άντλησης στοιχείων</w:t>
            </w:r>
          </w:p>
        </w:tc>
        <w:tc>
          <w:tcPr>
            <w:tcW w:w="748" w:type="pct"/>
            <w:tcBorders>
              <w:top w:val="nil"/>
              <w:left w:val="nil"/>
              <w:bottom w:val="single" w:sz="4" w:space="0" w:color="auto"/>
              <w:right w:val="single" w:sz="8"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r>
      <w:tr w:rsidR="00907C13" w:rsidRPr="00907C13" w:rsidTr="00907C13">
        <w:trPr>
          <w:trHeight w:val="270"/>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Ακτές</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c>
          <w:tcPr>
            <w:tcW w:w="748" w:type="pct"/>
            <w:tcBorders>
              <w:top w:val="nil"/>
              <w:left w:val="nil"/>
              <w:bottom w:val="single" w:sz="4" w:space="0" w:color="auto"/>
              <w:right w:val="single" w:sz="8" w:space="0" w:color="auto"/>
            </w:tcBorders>
            <w:shd w:val="clear" w:color="000000" w:fill="FFFFFF"/>
            <w:vAlign w:val="center"/>
            <w:hideMark/>
          </w:tcPr>
          <w:p w:rsidR="00907C13" w:rsidRPr="00907C13" w:rsidRDefault="00907C13" w:rsidP="00907C13">
            <w:pPr>
              <w:jc w:val="left"/>
              <w:rPr>
                <w:rFonts w:ascii="Calibri" w:hAnsi="Calibri" w:cs="Calibri"/>
                <w:color w:val="FFFFFF"/>
                <w:sz w:val="20"/>
                <w:lang w:val="en-US" w:eastAsia="en-US"/>
              </w:rPr>
            </w:pPr>
            <w:r w:rsidRPr="00907C13">
              <w:rPr>
                <w:rFonts w:ascii="Calibri" w:hAnsi="Calibri" w:cs="Calibri"/>
                <w:color w:val="FFFFFF"/>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Ποτάμια</w:t>
            </w: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auto" w:fill="auto"/>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auto" w:fill="auto"/>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856" w:type="pct"/>
            <w:gridSpan w:val="2"/>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auto" w:fill="auto"/>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auto"/>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Ορυκτοί Πόροι-Μεταλλεία</w:t>
            </w:r>
          </w:p>
        </w:tc>
        <w:tc>
          <w:tcPr>
            <w:tcW w:w="1856" w:type="pct"/>
            <w:gridSpan w:val="2"/>
            <w:tcBorders>
              <w:top w:val="single" w:sz="4" w:space="0" w:color="auto"/>
              <w:left w:val="nil"/>
              <w:bottom w:val="single" w:sz="4" w:space="0" w:color="auto"/>
              <w:right w:val="single" w:sz="4" w:space="0" w:color="000000"/>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Ορυκτοί Πόροι (οναμασία)</w:t>
            </w:r>
          </w:p>
        </w:tc>
        <w:tc>
          <w:tcPr>
            <w:tcW w:w="2035" w:type="pct"/>
            <w:gridSpan w:val="3"/>
            <w:tcBorders>
              <w:top w:val="single" w:sz="4" w:space="0" w:color="auto"/>
              <w:left w:val="nil"/>
              <w:bottom w:val="single" w:sz="4" w:space="0" w:color="auto"/>
              <w:right w:val="single" w:sz="8" w:space="0" w:color="000000"/>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Μεταλλεία (ονομασία)</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761"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2035" w:type="pct"/>
            <w:gridSpan w:val="3"/>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center"/>
              <w:rPr>
                <w:rFonts w:ascii="Calibri" w:hAnsi="Calibri" w:cs="Calibri"/>
                <w:i/>
                <w:iCs/>
                <w:sz w:val="20"/>
                <w:lang w:val="en-US" w:eastAsia="en-US"/>
              </w:rPr>
            </w:pPr>
            <w:r w:rsidRPr="00907C13">
              <w:rPr>
                <w:rFonts w:ascii="Calibri" w:hAnsi="Calibri" w:cs="Calibri"/>
                <w:i/>
                <w:iCs/>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c>
          <w:tcPr>
            <w:tcW w:w="761"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4.</w:t>
            </w:r>
          </w:p>
        </w:tc>
        <w:tc>
          <w:tcPr>
            <w:tcW w:w="2035" w:type="pct"/>
            <w:gridSpan w:val="3"/>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2035" w:type="pct"/>
            <w:gridSpan w:val="3"/>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auto"/>
              <w:right w:val="single" w:sz="4" w:space="0" w:color="auto"/>
            </w:tcBorders>
            <w:shd w:val="clear" w:color="000000" w:fill="D9D9D9"/>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Περιοχές Natura</w:t>
            </w:r>
          </w:p>
        </w:tc>
        <w:tc>
          <w:tcPr>
            <w:tcW w:w="2493" w:type="pct"/>
            <w:gridSpan w:val="3"/>
            <w:tcBorders>
              <w:top w:val="single" w:sz="4" w:space="0" w:color="auto"/>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Ονομασία</w:t>
            </w:r>
          </w:p>
        </w:tc>
        <w:tc>
          <w:tcPr>
            <w:tcW w:w="650" w:type="pct"/>
            <w:tcBorders>
              <w:top w:val="nil"/>
              <w:left w:val="nil"/>
              <w:bottom w:val="single" w:sz="4" w:space="0" w:color="auto"/>
              <w:right w:val="single" w:sz="4"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κωδικός</w:t>
            </w:r>
          </w:p>
        </w:tc>
        <w:tc>
          <w:tcPr>
            <w:tcW w:w="748" w:type="pct"/>
            <w:tcBorders>
              <w:top w:val="nil"/>
              <w:left w:val="nil"/>
              <w:bottom w:val="single" w:sz="4" w:space="0" w:color="auto"/>
              <w:right w:val="single" w:sz="8" w:space="0" w:color="auto"/>
            </w:tcBorders>
            <w:shd w:val="clear" w:color="000000" w:fill="D9D9D9"/>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Έκταση (στρ.)</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1.</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2.</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nil"/>
              <w:right w:val="single" w:sz="4" w:space="0" w:color="000000"/>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3.</w:t>
            </w:r>
          </w:p>
        </w:tc>
        <w:tc>
          <w:tcPr>
            <w:tcW w:w="650" w:type="pct"/>
            <w:tcBorders>
              <w:top w:val="nil"/>
              <w:left w:val="nil"/>
              <w:bottom w:val="nil"/>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nil"/>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570"/>
        </w:trPr>
        <w:tc>
          <w:tcPr>
            <w:tcW w:w="5000" w:type="pct"/>
            <w:gridSpan w:val="6"/>
            <w:tcBorders>
              <w:top w:val="single" w:sz="8" w:space="0" w:color="auto"/>
              <w:left w:val="single" w:sz="8" w:space="0" w:color="auto"/>
              <w:bottom w:val="single" w:sz="8" w:space="0" w:color="auto"/>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Περιοχές οικολογικού ενδιαφέροντος</w:t>
            </w:r>
          </w:p>
        </w:tc>
      </w:tr>
      <w:tr w:rsidR="00907C13" w:rsidRPr="00907C13" w:rsidTr="00907C13">
        <w:trPr>
          <w:trHeight w:val="315"/>
        </w:trPr>
        <w:tc>
          <w:tcPr>
            <w:tcW w:w="1109" w:type="pct"/>
            <w:tcBorders>
              <w:top w:val="nil"/>
              <w:left w:val="single" w:sz="8" w:space="0" w:color="auto"/>
              <w:bottom w:val="single" w:sz="4" w:space="0" w:color="auto"/>
              <w:right w:val="single" w:sz="4" w:space="0" w:color="auto"/>
            </w:tcBorders>
            <w:shd w:val="clear" w:color="000000" w:fill="D8E4BC"/>
            <w:vAlign w:val="center"/>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α/α</w:t>
            </w:r>
          </w:p>
        </w:tc>
        <w:tc>
          <w:tcPr>
            <w:tcW w:w="1095" w:type="pct"/>
            <w:tcBorders>
              <w:top w:val="nil"/>
              <w:left w:val="nil"/>
              <w:bottom w:val="single" w:sz="4" w:space="0" w:color="auto"/>
              <w:right w:val="single" w:sz="4" w:space="0" w:color="auto"/>
            </w:tcBorders>
            <w:shd w:val="clear" w:color="000000" w:fill="D8E4BC"/>
            <w:vAlign w:val="center"/>
            <w:hideMark/>
          </w:tcPr>
          <w:p w:rsidR="00907C13" w:rsidRPr="00907C13" w:rsidRDefault="00907C13" w:rsidP="00907C13">
            <w:pPr>
              <w:jc w:val="left"/>
              <w:rPr>
                <w:rFonts w:ascii="Calibri" w:hAnsi="Calibri" w:cs="Calibri"/>
                <w:b/>
                <w:bCs/>
                <w:sz w:val="20"/>
                <w:lang w:val="en-US" w:eastAsia="en-US"/>
              </w:rPr>
            </w:pPr>
            <w:r w:rsidRPr="00907C13">
              <w:rPr>
                <w:rFonts w:ascii="Calibri" w:hAnsi="Calibri" w:cs="Calibri"/>
                <w:b/>
                <w:bCs/>
                <w:sz w:val="20"/>
                <w:lang w:val="en-US" w:eastAsia="en-US"/>
              </w:rPr>
              <w:t>Περιφερειακή Ενότητα</w:t>
            </w:r>
          </w:p>
        </w:tc>
        <w:tc>
          <w:tcPr>
            <w:tcW w:w="761" w:type="pct"/>
            <w:tcBorders>
              <w:top w:val="nil"/>
              <w:left w:val="nil"/>
              <w:bottom w:val="single" w:sz="4" w:space="0" w:color="auto"/>
              <w:right w:val="single" w:sz="4" w:space="0" w:color="auto"/>
            </w:tcBorders>
            <w:shd w:val="clear" w:color="000000" w:fill="D8E4BC"/>
            <w:vAlign w:val="center"/>
            <w:hideMark/>
          </w:tcPr>
          <w:p w:rsidR="00907C13" w:rsidRPr="00907C13" w:rsidRDefault="00907C13" w:rsidP="00907C13">
            <w:pPr>
              <w:jc w:val="left"/>
              <w:rPr>
                <w:rFonts w:ascii="Calibri" w:hAnsi="Calibri" w:cs="Calibri"/>
                <w:b/>
                <w:bCs/>
                <w:sz w:val="20"/>
                <w:lang w:val="en-US" w:eastAsia="en-US"/>
              </w:rPr>
            </w:pPr>
            <w:r w:rsidRPr="00907C13">
              <w:rPr>
                <w:rFonts w:ascii="Calibri" w:hAnsi="Calibri" w:cs="Calibri"/>
                <w:b/>
                <w:bCs/>
                <w:sz w:val="20"/>
                <w:lang w:val="en-US" w:eastAsia="en-US"/>
              </w:rPr>
              <w:t>Ονομασία</w:t>
            </w:r>
          </w:p>
        </w:tc>
        <w:tc>
          <w:tcPr>
            <w:tcW w:w="637" w:type="pct"/>
            <w:tcBorders>
              <w:top w:val="nil"/>
              <w:left w:val="nil"/>
              <w:bottom w:val="single" w:sz="4" w:space="0" w:color="auto"/>
              <w:right w:val="single" w:sz="4" w:space="0" w:color="auto"/>
            </w:tcBorders>
            <w:shd w:val="clear" w:color="000000" w:fill="D8E4BC"/>
            <w:vAlign w:val="center"/>
            <w:hideMark/>
          </w:tcPr>
          <w:p w:rsidR="00907C13" w:rsidRPr="00907C13" w:rsidRDefault="00907C13" w:rsidP="00907C13">
            <w:pPr>
              <w:jc w:val="left"/>
              <w:rPr>
                <w:rFonts w:ascii="Calibri" w:hAnsi="Calibri" w:cs="Calibri"/>
                <w:b/>
                <w:bCs/>
                <w:sz w:val="20"/>
                <w:lang w:val="en-US" w:eastAsia="en-US"/>
              </w:rPr>
            </w:pPr>
            <w:r w:rsidRPr="00907C13">
              <w:rPr>
                <w:rFonts w:ascii="Calibri" w:hAnsi="Calibri" w:cs="Calibri"/>
                <w:b/>
                <w:bCs/>
                <w:sz w:val="20"/>
                <w:lang w:val="en-US" w:eastAsia="en-US"/>
              </w:rPr>
              <w:t>Κατηγορία</w:t>
            </w:r>
          </w:p>
        </w:tc>
        <w:tc>
          <w:tcPr>
            <w:tcW w:w="650" w:type="pct"/>
            <w:tcBorders>
              <w:top w:val="nil"/>
              <w:left w:val="nil"/>
              <w:bottom w:val="single" w:sz="4" w:space="0" w:color="auto"/>
              <w:right w:val="single" w:sz="4" w:space="0" w:color="auto"/>
            </w:tcBorders>
            <w:shd w:val="clear" w:color="000000" w:fill="D8E4BC"/>
            <w:vAlign w:val="center"/>
            <w:hideMark/>
          </w:tcPr>
          <w:p w:rsidR="00907C13" w:rsidRPr="00907C13" w:rsidRDefault="00907C13" w:rsidP="00907C13">
            <w:pPr>
              <w:jc w:val="left"/>
              <w:rPr>
                <w:rFonts w:ascii="Calibri" w:hAnsi="Calibri" w:cs="Calibri"/>
                <w:b/>
                <w:bCs/>
                <w:sz w:val="20"/>
                <w:lang w:val="en-US" w:eastAsia="en-US"/>
              </w:rPr>
            </w:pPr>
            <w:r w:rsidRPr="00907C13">
              <w:rPr>
                <w:rFonts w:ascii="Calibri" w:hAnsi="Calibri" w:cs="Calibri"/>
                <w:b/>
                <w:bCs/>
                <w:sz w:val="20"/>
                <w:lang w:val="en-US" w:eastAsia="en-US"/>
              </w:rPr>
              <w:t>Σημασία</w:t>
            </w:r>
          </w:p>
        </w:tc>
        <w:tc>
          <w:tcPr>
            <w:tcW w:w="748" w:type="pct"/>
            <w:tcBorders>
              <w:top w:val="nil"/>
              <w:left w:val="nil"/>
              <w:bottom w:val="single" w:sz="4" w:space="0" w:color="auto"/>
              <w:right w:val="single" w:sz="8" w:space="0" w:color="auto"/>
            </w:tcBorders>
            <w:shd w:val="clear" w:color="000000" w:fill="D8E4BC"/>
            <w:hideMark/>
          </w:tcPr>
          <w:p w:rsidR="00907C13" w:rsidRPr="00907C13" w:rsidRDefault="00907C13" w:rsidP="00907C13">
            <w:pPr>
              <w:jc w:val="left"/>
              <w:rPr>
                <w:rFonts w:ascii="Calibri" w:hAnsi="Calibri" w:cs="Calibri"/>
                <w:b/>
                <w:bCs/>
                <w:sz w:val="20"/>
                <w:lang w:val="en-US" w:eastAsia="en-US"/>
              </w:rPr>
            </w:pPr>
            <w:r w:rsidRPr="00907C13">
              <w:rPr>
                <w:rFonts w:ascii="Calibri" w:hAnsi="Calibri" w:cs="Calibri"/>
                <w:b/>
                <w:bCs/>
                <w:sz w:val="20"/>
                <w:lang w:val="en-US" w:eastAsia="en-US"/>
              </w:rPr>
              <w:t> </w:t>
            </w:r>
          </w:p>
        </w:tc>
      </w:tr>
      <w:tr w:rsidR="00907C13" w:rsidRPr="00907C13" w:rsidTr="00907C13">
        <w:trPr>
          <w:trHeight w:val="255"/>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61"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61"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61"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61"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single" w:sz="4" w:space="0" w:color="auto"/>
              <w:right w:val="single" w:sz="4" w:space="0" w:color="auto"/>
            </w:tcBorders>
            <w:shd w:val="clear" w:color="000000" w:fill="FFFFFF"/>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61"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nil"/>
              <w:bottom w:val="single" w:sz="4"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trPr>
        <w:tc>
          <w:tcPr>
            <w:tcW w:w="1109" w:type="pct"/>
            <w:tcBorders>
              <w:top w:val="nil"/>
              <w:left w:val="single" w:sz="8" w:space="0" w:color="auto"/>
              <w:bottom w:val="single" w:sz="8" w:space="0" w:color="auto"/>
              <w:right w:val="single" w:sz="4" w:space="0" w:color="auto"/>
            </w:tcBorders>
            <w:shd w:val="clear" w:color="000000" w:fill="FFFFFF"/>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8"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761" w:type="pct"/>
            <w:tcBorders>
              <w:top w:val="nil"/>
              <w:left w:val="nil"/>
              <w:bottom w:val="single" w:sz="8"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37" w:type="pct"/>
            <w:tcBorders>
              <w:top w:val="nil"/>
              <w:left w:val="nil"/>
              <w:bottom w:val="single" w:sz="8" w:space="0" w:color="auto"/>
              <w:right w:val="single" w:sz="4" w:space="0" w:color="auto"/>
            </w:tcBorders>
            <w:shd w:val="clear" w:color="000000" w:fill="FFFFFF"/>
            <w:vAlign w:val="center"/>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 </w:t>
            </w:r>
          </w:p>
        </w:tc>
        <w:tc>
          <w:tcPr>
            <w:tcW w:w="650" w:type="pct"/>
            <w:tcBorders>
              <w:top w:val="nil"/>
              <w:left w:val="nil"/>
              <w:bottom w:val="single" w:sz="8"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8" w:space="0" w:color="auto"/>
              <w:right w:val="single" w:sz="8"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90"/>
        </w:trPr>
        <w:tc>
          <w:tcPr>
            <w:tcW w:w="5000" w:type="pct"/>
            <w:gridSpan w:val="6"/>
            <w:tcBorders>
              <w:top w:val="nil"/>
              <w:left w:val="single" w:sz="8" w:space="0" w:color="auto"/>
              <w:bottom w:val="single" w:sz="8" w:space="0" w:color="auto"/>
              <w:right w:val="single" w:sz="8" w:space="0" w:color="000000"/>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510"/>
        </w:trPr>
        <w:tc>
          <w:tcPr>
            <w:tcW w:w="1109" w:type="pct"/>
            <w:tcBorders>
              <w:top w:val="nil"/>
              <w:left w:val="single" w:sz="8" w:space="0" w:color="auto"/>
              <w:bottom w:val="single" w:sz="8" w:space="0" w:color="auto"/>
              <w:right w:val="single" w:sz="8" w:space="0" w:color="auto"/>
            </w:tcBorders>
            <w:shd w:val="clear" w:color="000000" w:fill="9BBB59"/>
            <w:vAlign w:val="center"/>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ΠΕΡΙΒΑΛΛΟΝΤΙΚΑ ΠΡΟΒΛΗΜΑΤΑ</w:t>
            </w:r>
          </w:p>
        </w:tc>
        <w:tc>
          <w:tcPr>
            <w:tcW w:w="1095" w:type="pct"/>
            <w:tcBorders>
              <w:top w:val="nil"/>
              <w:left w:val="nil"/>
              <w:bottom w:val="single" w:sz="8" w:space="0" w:color="auto"/>
              <w:right w:val="single" w:sz="4" w:space="0" w:color="auto"/>
            </w:tcBorders>
            <w:shd w:val="clear" w:color="000000" w:fill="9BBB59"/>
            <w:vAlign w:val="center"/>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Περιφερειακή Ενότητα</w:t>
            </w:r>
          </w:p>
        </w:tc>
        <w:tc>
          <w:tcPr>
            <w:tcW w:w="2796" w:type="pct"/>
            <w:gridSpan w:val="4"/>
            <w:tcBorders>
              <w:top w:val="single" w:sz="8" w:space="0" w:color="auto"/>
              <w:left w:val="single" w:sz="8" w:space="0" w:color="auto"/>
              <w:bottom w:val="single" w:sz="8" w:space="0" w:color="auto"/>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Περιγραφή</w:t>
            </w:r>
          </w:p>
        </w:tc>
      </w:tr>
      <w:tr w:rsidR="00907C13" w:rsidRPr="00907C13" w:rsidTr="00907C13">
        <w:trPr>
          <w:trHeight w:val="270"/>
        </w:trPr>
        <w:tc>
          <w:tcPr>
            <w:tcW w:w="1109" w:type="pct"/>
            <w:tcBorders>
              <w:top w:val="nil"/>
              <w:left w:val="single" w:sz="8" w:space="0" w:color="auto"/>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1.</w:t>
            </w:r>
          </w:p>
        </w:tc>
        <w:tc>
          <w:tcPr>
            <w:tcW w:w="1095" w:type="pct"/>
            <w:tcBorders>
              <w:top w:val="nil"/>
              <w:left w:val="nil"/>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nil"/>
              <w:bottom w:val="nil"/>
              <w:right w:val="single" w:sz="8" w:space="0" w:color="000000"/>
            </w:tcBorders>
            <w:shd w:val="clear" w:color="000000" w:fill="F2F2F2"/>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nil"/>
              <w:right w:val="single" w:sz="4" w:space="0" w:color="auto"/>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2.</w:t>
            </w:r>
          </w:p>
        </w:tc>
        <w:tc>
          <w:tcPr>
            <w:tcW w:w="1095" w:type="pct"/>
            <w:tcBorders>
              <w:top w:val="nil"/>
              <w:left w:val="nil"/>
              <w:bottom w:val="nil"/>
              <w:right w:val="nil"/>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single" w:sz="4" w:space="0" w:color="auto"/>
              <w:bottom w:val="nil"/>
              <w:right w:val="single" w:sz="8" w:space="0" w:color="000000"/>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3.</w:t>
            </w:r>
          </w:p>
        </w:tc>
        <w:tc>
          <w:tcPr>
            <w:tcW w:w="1095" w:type="pct"/>
            <w:tcBorders>
              <w:top w:val="nil"/>
              <w:left w:val="nil"/>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nil"/>
              <w:bottom w:val="nil"/>
              <w:right w:val="single" w:sz="8" w:space="0" w:color="000000"/>
            </w:tcBorders>
            <w:shd w:val="clear" w:color="000000" w:fill="F2F2F2"/>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nil"/>
              <w:right w:val="single" w:sz="4" w:space="0" w:color="auto"/>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4.</w:t>
            </w:r>
          </w:p>
        </w:tc>
        <w:tc>
          <w:tcPr>
            <w:tcW w:w="1095" w:type="pct"/>
            <w:tcBorders>
              <w:top w:val="nil"/>
              <w:left w:val="nil"/>
              <w:bottom w:val="nil"/>
              <w:right w:val="single" w:sz="4" w:space="0" w:color="auto"/>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nil"/>
              <w:bottom w:val="nil"/>
              <w:right w:val="single" w:sz="8" w:space="0" w:color="000000"/>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5.</w:t>
            </w:r>
          </w:p>
        </w:tc>
        <w:tc>
          <w:tcPr>
            <w:tcW w:w="1095" w:type="pct"/>
            <w:tcBorders>
              <w:top w:val="nil"/>
              <w:left w:val="nil"/>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nil"/>
              <w:bottom w:val="nil"/>
              <w:right w:val="single" w:sz="8" w:space="0" w:color="000000"/>
            </w:tcBorders>
            <w:shd w:val="clear" w:color="000000" w:fill="F2F2F2"/>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nil"/>
              <w:right w:val="single" w:sz="4" w:space="0" w:color="auto"/>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6.</w:t>
            </w:r>
          </w:p>
        </w:tc>
        <w:tc>
          <w:tcPr>
            <w:tcW w:w="1095" w:type="pct"/>
            <w:tcBorders>
              <w:top w:val="nil"/>
              <w:left w:val="nil"/>
              <w:bottom w:val="nil"/>
              <w:right w:val="single" w:sz="4" w:space="0" w:color="auto"/>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nil"/>
              <w:bottom w:val="nil"/>
              <w:right w:val="single" w:sz="8" w:space="0" w:color="000000"/>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8" w:space="0" w:color="auto"/>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nil"/>
              <w:right w:val="single" w:sz="4" w:space="0" w:color="auto"/>
            </w:tcBorders>
            <w:shd w:val="clear" w:color="000000" w:fill="F2F2F2"/>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nil"/>
              <w:bottom w:val="nil"/>
              <w:right w:val="single" w:sz="8" w:space="0" w:color="000000"/>
            </w:tcBorders>
            <w:shd w:val="clear" w:color="000000" w:fill="F2F2F2"/>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trPr>
        <w:tc>
          <w:tcPr>
            <w:tcW w:w="1109" w:type="pct"/>
            <w:tcBorders>
              <w:top w:val="nil"/>
              <w:left w:val="single" w:sz="8" w:space="0" w:color="auto"/>
              <w:bottom w:val="single" w:sz="8" w:space="0" w:color="auto"/>
              <w:right w:val="single" w:sz="4" w:space="0" w:color="auto"/>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8" w:space="0" w:color="auto"/>
              <w:right w:val="single" w:sz="4" w:space="0" w:color="auto"/>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nil"/>
              <w:left w:val="nil"/>
              <w:bottom w:val="single" w:sz="8" w:space="0" w:color="auto"/>
              <w:right w:val="single" w:sz="8" w:space="0" w:color="000000"/>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120"/>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ΥΠΟΔΟΜΕΣ ΕΞΥΠΗΡΕΤΗΣΗΣ ΔΙΚΤΥΩΝ</w:t>
            </w:r>
          </w:p>
        </w:tc>
      </w:tr>
      <w:tr w:rsidR="00907C13" w:rsidRPr="00907C13" w:rsidTr="00907C13">
        <w:trPr>
          <w:trHeight w:val="270"/>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b/>
                <w:bCs/>
                <w:sz w:val="20"/>
                <w:lang w:val="en-US" w:eastAsia="en-US"/>
              </w:rPr>
            </w:pPr>
          </w:p>
        </w:tc>
      </w:tr>
      <w:tr w:rsidR="00907C13" w:rsidRPr="00907C13" w:rsidTr="00907C13">
        <w:trPr>
          <w:trHeight w:val="255"/>
        </w:trPr>
        <w:tc>
          <w:tcPr>
            <w:tcW w:w="1109" w:type="pct"/>
            <w:vMerge w:val="restart"/>
            <w:tcBorders>
              <w:top w:val="nil"/>
              <w:left w:val="single" w:sz="4" w:space="0" w:color="auto"/>
              <w:bottom w:val="single" w:sz="4" w:space="0" w:color="000000"/>
              <w:right w:val="single" w:sz="4" w:space="0" w:color="auto"/>
            </w:tcBorders>
            <w:shd w:val="clear" w:color="000000" w:fill="A6A6A6"/>
            <w:noWrap/>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ΧΥΤΑ</w:t>
            </w:r>
          </w:p>
        </w:tc>
        <w:tc>
          <w:tcPr>
            <w:tcW w:w="1095" w:type="pct"/>
            <w:tcBorders>
              <w:top w:val="nil"/>
              <w:left w:val="nil"/>
              <w:bottom w:val="single" w:sz="4" w:space="0" w:color="auto"/>
              <w:right w:val="single" w:sz="4" w:space="0" w:color="auto"/>
            </w:tcBorders>
            <w:shd w:val="clear" w:color="000000" w:fill="A6A6A6"/>
            <w:noWrap/>
            <w:vAlign w:val="bottom"/>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761" w:type="pct"/>
            <w:tcBorders>
              <w:top w:val="nil"/>
              <w:left w:val="nil"/>
              <w:bottom w:val="single" w:sz="4" w:space="0" w:color="auto"/>
              <w:right w:val="nil"/>
            </w:tcBorders>
            <w:shd w:val="clear" w:color="000000" w:fill="A6A6A6"/>
            <w:noWrap/>
            <w:vAlign w:val="bottom"/>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c>
          <w:tcPr>
            <w:tcW w:w="637" w:type="pct"/>
            <w:vMerge w:val="restart"/>
            <w:tcBorders>
              <w:top w:val="nil"/>
              <w:left w:val="single" w:sz="4" w:space="0" w:color="auto"/>
              <w:bottom w:val="single" w:sz="4" w:space="0" w:color="auto"/>
              <w:right w:val="single" w:sz="4" w:space="0" w:color="auto"/>
            </w:tcBorders>
            <w:shd w:val="clear" w:color="000000" w:fill="E6B8B7"/>
            <w:vAlign w:val="center"/>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ΒΙΟΚΑ</w:t>
            </w:r>
          </w:p>
        </w:tc>
        <w:tc>
          <w:tcPr>
            <w:tcW w:w="650" w:type="pct"/>
            <w:tcBorders>
              <w:top w:val="nil"/>
              <w:left w:val="nil"/>
              <w:bottom w:val="single" w:sz="4" w:space="0" w:color="auto"/>
              <w:right w:val="single" w:sz="4" w:space="0" w:color="auto"/>
            </w:tcBorders>
            <w:shd w:val="clear" w:color="000000" w:fill="E6B8B7"/>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748" w:type="pct"/>
            <w:tcBorders>
              <w:top w:val="nil"/>
              <w:left w:val="nil"/>
              <w:bottom w:val="single" w:sz="4" w:space="0" w:color="auto"/>
              <w:right w:val="single" w:sz="4" w:space="0" w:color="auto"/>
            </w:tcBorders>
            <w:shd w:val="clear" w:color="000000" w:fill="E6B8B7"/>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r>
      <w:tr w:rsidR="00907C13" w:rsidRPr="00907C13" w:rsidTr="00907C13">
        <w:trPr>
          <w:trHeight w:val="255"/>
        </w:trPr>
        <w:tc>
          <w:tcPr>
            <w:tcW w:w="1109"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1095"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auto" w:fill="auto"/>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vMerge/>
            <w:tcBorders>
              <w:top w:val="nil"/>
              <w:left w:val="single" w:sz="4"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650"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val="restart"/>
            <w:tcBorders>
              <w:top w:val="nil"/>
              <w:left w:val="single" w:sz="4" w:space="0" w:color="auto"/>
              <w:bottom w:val="single" w:sz="4" w:space="0" w:color="000000"/>
              <w:right w:val="single" w:sz="4" w:space="0" w:color="auto"/>
            </w:tcBorders>
            <w:shd w:val="clear" w:color="000000" w:fill="FABF8F"/>
            <w:noWrap/>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ΧΑΔΑ</w:t>
            </w:r>
          </w:p>
        </w:tc>
        <w:tc>
          <w:tcPr>
            <w:tcW w:w="1095" w:type="pct"/>
            <w:tcBorders>
              <w:top w:val="nil"/>
              <w:left w:val="nil"/>
              <w:bottom w:val="single" w:sz="4" w:space="0" w:color="auto"/>
              <w:right w:val="single" w:sz="4" w:space="0" w:color="auto"/>
            </w:tcBorders>
            <w:shd w:val="clear" w:color="000000" w:fill="FABF8F"/>
            <w:noWrap/>
            <w:vAlign w:val="bottom"/>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761" w:type="pct"/>
            <w:tcBorders>
              <w:top w:val="nil"/>
              <w:left w:val="nil"/>
              <w:bottom w:val="single" w:sz="4" w:space="0" w:color="auto"/>
              <w:right w:val="single" w:sz="4" w:space="0" w:color="auto"/>
            </w:tcBorders>
            <w:shd w:val="clear" w:color="000000" w:fill="FABF8F"/>
            <w:noWrap/>
            <w:vAlign w:val="bottom"/>
            <w:hideMark/>
          </w:tcPr>
          <w:p w:rsidR="00907C13" w:rsidRPr="00907C13" w:rsidRDefault="00907C13" w:rsidP="00907C13">
            <w:pPr>
              <w:jc w:val="center"/>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c>
          <w:tcPr>
            <w:tcW w:w="637" w:type="pct"/>
            <w:vMerge w:val="restart"/>
            <w:tcBorders>
              <w:top w:val="nil"/>
              <w:left w:val="single" w:sz="4" w:space="0" w:color="auto"/>
              <w:bottom w:val="single" w:sz="4" w:space="0" w:color="auto"/>
              <w:right w:val="single" w:sz="4" w:space="0" w:color="auto"/>
            </w:tcBorders>
            <w:shd w:val="clear" w:color="000000" w:fill="C4D79B"/>
            <w:vAlign w:val="center"/>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ΕΕΛ</w:t>
            </w:r>
          </w:p>
        </w:tc>
        <w:tc>
          <w:tcPr>
            <w:tcW w:w="650" w:type="pct"/>
            <w:tcBorders>
              <w:top w:val="nil"/>
              <w:left w:val="nil"/>
              <w:bottom w:val="single" w:sz="4" w:space="0" w:color="auto"/>
              <w:right w:val="single" w:sz="4" w:space="0" w:color="auto"/>
            </w:tcBorders>
            <w:shd w:val="clear" w:color="000000" w:fill="C4D79B"/>
            <w:noWrap/>
            <w:vAlign w:val="bottom"/>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748" w:type="pct"/>
            <w:tcBorders>
              <w:top w:val="nil"/>
              <w:left w:val="nil"/>
              <w:bottom w:val="single" w:sz="4" w:space="0" w:color="auto"/>
              <w:right w:val="single" w:sz="4" w:space="0" w:color="auto"/>
            </w:tcBorders>
            <w:shd w:val="clear" w:color="000000" w:fill="C4D79B"/>
            <w:noWrap/>
            <w:vAlign w:val="bottom"/>
            <w:hideMark/>
          </w:tcPr>
          <w:p w:rsidR="00907C13" w:rsidRPr="00907C13" w:rsidRDefault="00907C13" w:rsidP="00907C13">
            <w:pPr>
              <w:jc w:val="center"/>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r>
      <w:tr w:rsidR="00907C13" w:rsidRPr="00907C13" w:rsidTr="00907C13">
        <w:trPr>
          <w:trHeight w:val="255"/>
        </w:trPr>
        <w:tc>
          <w:tcPr>
            <w:tcW w:w="1109"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1095"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61"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vMerge/>
            <w:tcBorders>
              <w:top w:val="nil"/>
              <w:left w:val="single" w:sz="4"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650"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nil"/>
              <w:left w:val="single" w:sz="4" w:space="0" w:color="auto"/>
              <w:bottom w:val="single" w:sz="4" w:space="0" w:color="000000"/>
              <w:right w:val="single" w:sz="4" w:space="0" w:color="auto"/>
            </w:tcBorders>
            <w:shd w:val="clear" w:color="000000" w:fill="95B3D7"/>
            <w:noWrap/>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ΚΔΑΥ</w:t>
            </w:r>
          </w:p>
        </w:tc>
        <w:tc>
          <w:tcPr>
            <w:tcW w:w="1095" w:type="pct"/>
            <w:tcBorders>
              <w:top w:val="nil"/>
              <w:left w:val="nil"/>
              <w:bottom w:val="single" w:sz="4" w:space="0" w:color="auto"/>
              <w:right w:val="single" w:sz="4" w:space="0" w:color="auto"/>
            </w:tcBorders>
            <w:shd w:val="clear" w:color="000000" w:fill="95B3D7"/>
            <w:noWrap/>
            <w:vAlign w:val="bottom"/>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761" w:type="pct"/>
            <w:tcBorders>
              <w:top w:val="nil"/>
              <w:left w:val="nil"/>
              <w:bottom w:val="single" w:sz="4" w:space="0" w:color="auto"/>
              <w:right w:val="single" w:sz="4" w:space="0" w:color="auto"/>
            </w:tcBorders>
            <w:shd w:val="clear" w:color="000000" w:fill="95B3D7"/>
            <w:noWrap/>
            <w:vAlign w:val="bottom"/>
            <w:hideMark/>
          </w:tcPr>
          <w:p w:rsidR="00907C13" w:rsidRPr="00907C13" w:rsidRDefault="00907C13" w:rsidP="00907C13">
            <w:pPr>
              <w:jc w:val="center"/>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c>
          <w:tcPr>
            <w:tcW w:w="637" w:type="pct"/>
            <w:vMerge w:val="restart"/>
            <w:tcBorders>
              <w:top w:val="nil"/>
              <w:left w:val="single" w:sz="4" w:space="0" w:color="auto"/>
              <w:bottom w:val="single" w:sz="4" w:space="0" w:color="auto"/>
              <w:right w:val="single" w:sz="4" w:space="0" w:color="auto"/>
            </w:tcBorders>
            <w:shd w:val="clear" w:color="000000" w:fill="FDE9D9"/>
            <w:vAlign w:val="center"/>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ΦΟΣΔΑ</w:t>
            </w:r>
          </w:p>
        </w:tc>
        <w:tc>
          <w:tcPr>
            <w:tcW w:w="650" w:type="pct"/>
            <w:tcBorders>
              <w:top w:val="nil"/>
              <w:left w:val="nil"/>
              <w:bottom w:val="single" w:sz="4" w:space="0" w:color="auto"/>
              <w:right w:val="single" w:sz="4" w:space="0" w:color="auto"/>
            </w:tcBorders>
            <w:shd w:val="clear" w:color="000000" w:fill="FDE9D9"/>
            <w:noWrap/>
            <w:vAlign w:val="bottom"/>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748" w:type="pct"/>
            <w:tcBorders>
              <w:top w:val="nil"/>
              <w:left w:val="nil"/>
              <w:bottom w:val="single" w:sz="4" w:space="0" w:color="auto"/>
              <w:right w:val="single" w:sz="4" w:space="0" w:color="auto"/>
            </w:tcBorders>
            <w:shd w:val="clear" w:color="000000" w:fill="FDE9D9"/>
            <w:noWrap/>
            <w:vAlign w:val="bottom"/>
            <w:hideMark/>
          </w:tcPr>
          <w:p w:rsidR="00907C13" w:rsidRPr="00907C13" w:rsidRDefault="00907C13" w:rsidP="00907C13">
            <w:pPr>
              <w:jc w:val="center"/>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r>
      <w:tr w:rsidR="00907C13" w:rsidRPr="00907C13" w:rsidTr="00907C13">
        <w:trPr>
          <w:trHeight w:val="255"/>
        </w:trPr>
        <w:tc>
          <w:tcPr>
            <w:tcW w:w="1109"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1095"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61"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vMerge/>
            <w:tcBorders>
              <w:top w:val="nil"/>
              <w:left w:val="single" w:sz="4"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650"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nil"/>
              <w:left w:val="single" w:sz="4" w:space="0" w:color="auto"/>
              <w:bottom w:val="single" w:sz="4" w:space="0" w:color="000000"/>
              <w:right w:val="single" w:sz="4" w:space="0" w:color="auto"/>
            </w:tcBorders>
            <w:shd w:val="clear" w:color="000000" w:fill="C4BD97"/>
            <w:noWrap/>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ΠεΣΔΑ</w:t>
            </w:r>
          </w:p>
        </w:tc>
        <w:tc>
          <w:tcPr>
            <w:tcW w:w="1095" w:type="pct"/>
            <w:tcBorders>
              <w:top w:val="nil"/>
              <w:left w:val="nil"/>
              <w:bottom w:val="single" w:sz="4" w:space="0" w:color="auto"/>
              <w:right w:val="single" w:sz="4" w:space="0" w:color="auto"/>
            </w:tcBorders>
            <w:shd w:val="clear" w:color="000000" w:fill="C4BD97"/>
            <w:noWrap/>
            <w:vAlign w:val="bottom"/>
            <w:hideMark/>
          </w:tcPr>
          <w:p w:rsidR="00907C13" w:rsidRPr="00907C13" w:rsidRDefault="00907C13" w:rsidP="00907C13">
            <w:pPr>
              <w:jc w:val="left"/>
              <w:rPr>
                <w:rFonts w:ascii="Calibri" w:hAnsi="Calibri" w:cs="Calibri"/>
                <w:i/>
                <w:iCs/>
                <w:sz w:val="20"/>
                <w:lang w:val="en-US" w:eastAsia="en-US"/>
              </w:rPr>
            </w:pPr>
            <w:r w:rsidRPr="00907C13">
              <w:rPr>
                <w:rFonts w:ascii="Calibri" w:hAnsi="Calibri" w:cs="Calibri"/>
                <w:i/>
                <w:iCs/>
                <w:sz w:val="20"/>
                <w:lang w:val="en-US" w:eastAsia="en-US"/>
              </w:rPr>
              <w:t>Πλήθος</w:t>
            </w:r>
          </w:p>
        </w:tc>
        <w:tc>
          <w:tcPr>
            <w:tcW w:w="761" w:type="pct"/>
            <w:tcBorders>
              <w:top w:val="nil"/>
              <w:left w:val="nil"/>
              <w:bottom w:val="single" w:sz="4" w:space="0" w:color="auto"/>
              <w:right w:val="single" w:sz="4" w:space="0" w:color="auto"/>
            </w:tcBorders>
            <w:shd w:val="clear" w:color="000000" w:fill="C4BD97"/>
            <w:noWrap/>
            <w:vAlign w:val="bottom"/>
            <w:hideMark/>
          </w:tcPr>
          <w:p w:rsidR="00907C13" w:rsidRPr="00907C13" w:rsidRDefault="00907C13" w:rsidP="00907C13">
            <w:pPr>
              <w:jc w:val="center"/>
              <w:rPr>
                <w:rFonts w:ascii="Calibri" w:hAnsi="Calibri" w:cs="Calibri"/>
                <w:i/>
                <w:iCs/>
                <w:sz w:val="20"/>
                <w:lang w:val="en-US" w:eastAsia="en-US"/>
              </w:rPr>
            </w:pPr>
            <w:r w:rsidRPr="00907C13">
              <w:rPr>
                <w:rFonts w:ascii="Calibri" w:hAnsi="Calibri" w:cs="Calibri"/>
                <w:i/>
                <w:iCs/>
                <w:sz w:val="20"/>
                <w:lang w:val="en-US" w:eastAsia="en-US"/>
              </w:rPr>
              <w:t>Ημερομηνία Καταγραφής</w:t>
            </w:r>
          </w:p>
        </w:tc>
        <w:tc>
          <w:tcPr>
            <w:tcW w:w="637"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1095"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61"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4"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70"/>
        </w:trPr>
        <w:tc>
          <w:tcPr>
            <w:tcW w:w="1109" w:type="pct"/>
            <w:tcBorders>
              <w:top w:val="nil"/>
              <w:left w:val="single" w:sz="8" w:space="0" w:color="auto"/>
              <w:bottom w:val="nil"/>
              <w:right w:val="nil"/>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095" w:type="pct"/>
            <w:tcBorders>
              <w:top w:val="nil"/>
              <w:left w:val="nil"/>
              <w:bottom w:val="nil"/>
              <w:right w:val="nil"/>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p>
        </w:tc>
        <w:tc>
          <w:tcPr>
            <w:tcW w:w="761" w:type="pct"/>
            <w:tcBorders>
              <w:top w:val="nil"/>
              <w:left w:val="nil"/>
              <w:bottom w:val="nil"/>
              <w:right w:val="nil"/>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p>
        </w:tc>
        <w:tc>
          <w:tcPr>
            <w:tcW w:w="637" w:type="pct"/>
            <w:tcBorders>
              <w:top w:val="nil"/>
              <w:left w:val="nil"/>
              <w:bottom w:val="nil"/>
              <w:right w:val="nil"/>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p>
        </w:tc>
        <w:tc>
          <w:tcPr>
            <w:tcW w:w="650" w:type="pct"/>
            <w:tcBorders>
              <w:top w:val="nil"/>
              <w:left w:val="nil"/>
              <w:bottom w:val="nil"/>
              <w:right w:val="nil"/>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p>
        </w:tc>
        <w:tc>
          <w:tcPr>
            <w:tcW w:w="748" w:type="pct"/>
            <w:tcBorders>
              <w:top w:val="nil"/>
              <w:left w:val="nil"/>
              <w:bottom w:val="nil"/>
              <w:right w:val="single" w:sz="8" w:space="0" w:color="auto"/>
            </w:tcBorders>
            <w:shd w:val="clear" w:color="auto" w:fill="auto"/>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00"/>
        </w:trPr>
        <w:tc>
          <w:tcPr>
            <w:tcW w:w="1109" w:type="pct"/>
            <w:tcBorders>
              <w:top w:val="nil"/>
              <w:left w:val="single" w:sz="8" w:space="0" w:color="auto"/>
              <w:bottom w:val="nil"/>
              <w:right w:val="single" w:sz="8" w:space="0" w:color="auto"/>
            </w:tcBorders>
            <w:shd w:val="clear" w:color="000000" w:fill="4BACC6"/>
            <w:vAlign w:val="center"/>
            <w:hideMark/>
          </w:tcPr>
          <w:p w:rsidR="00907C13" w:rsidRPr="00907C13" w:rsidRDefault="00907C13" w:rsidP="00907C13">
            <w:pPr>
              <w:jc w:val="center"/>
              <w:rPr>
                <w:rFonts w:ascii="Calibri" w:hAnsi="Calibri" w:cs="Calibri"/>
                <w:b/>
                <w:bCs/>
                <w:color w:val="FFFFFF"/>
                <w:sz w:val="20"/>
                <w:lang w:val="en-US" w:eastAsia="en-US"/>
              </w:rPr>
            </w:pPr>
            <w:r w:rsidRPr="00907C13">
              <w:rPr>
                <w:rFonts w:ascii="Calibri" w:hAnsi="Calibri" w:cs="Calibri"/>
                <w:b/>
                <w:bCs/>
                <w:color w:val="FFFFFF"/>
                <w:sz w:val="20"/>
                <w:lang w:val="en-US" w:eastAsia="en-US"/>
              </w:rPr>
              <w:t>Πολιτική Προστασία</w:t>
            </w:r>
          </w:p>
        </w:tc>
        <w:tc>
          <w:tcPr>
            <w:tcW w:w="1095" w:type="pct"/>
            <w:tcBorders>
              <w:top w:val="nil"/>
              <w:left w:val="nil"/>
              <w:bottom w:val="single" w:sz="4" w:space="0" w:color="auto"/>
              <w:right w:val="single" w:sz="4" w:space="0" w:color="auto"/>
            </w:tcBorders>
            <w:shd w:val="clear" w:color="000000" w:fill="948A54"/>
            <w:vAlign w:val="center"/>
            <w:hideMark/>
          </w:tcPr>
          <w:p w:rsidR="00907C13" w:rsidRPr="00907C13" w:rsidRDefault="00907C13" w:rsidP="00907C13">
            <w:pPr>
              <w:jc w:val="center"/>
              <w:rPr>
                <w:rFonts w:ascii="Calibri" w:hAnsi="Calibri" w:cs="Calibri"/>
                <w:b/>
                <w:bCs/>
                <w:color w:val="FFFFFF"/>
                <w:sz w:val="20"/>
                <w:lang w:val="en-US" w:eastAsia="en-US"/>
              </w:rPr>
            </w:pPr>
            <w:r w:rsidRPr="00907C13">
              <w:rPr>
                <w:rFonts w:ascii="Calibri" w:hAnsi="Calibri" w:cs="Calibri"/>
                <w:b/>
                <w:bCs/>
                <w:color w:val="FFFFFF"/>
                <w:sz w:val="20"/>
                <w:lang w:val="en-US" w:eastAsia="en-US"/>
              </w:rPr>
              <w:t>Πλήθος</w:t>
            </w:r>
          </w:p>
        </w:tc>
        <w:tc>
          <w:tcPr>
            <w:tcW w:w="2796" w:type="pct"/>
            <w:gridSpan w:val="4"/>
            <w:tcBorders>
              <w:top w:val="single" w:sz="8" w:space="0" w:color="auto"/>
              <w:left w:val="nil"/>
              <w:bottom w:val="single" w:sz="4" w:space="0" w:color="auto"/>
              <w:right w:val="single" w:sz="8" w:space="0" w:color="000000"/>
            </w:tcBorders>
            <w:shd w:val="clear" w:color="000000" w:fill="948A54"/>
            <w:vAlign w:val="center"/>
            <w:hideMark/>
          </w:tcPr>
          <w:p w:rsidR="00907C13" w:rsidRPr="00907C13" w:rsidRDefault="00907C13" w:rsidP="00907C13">
            <w:pPr>
              <w:jc w:val="center"/>
              <w:rPr>
                <w:rFonts w:ascii="Calibri" w:hAnsi="Calibri" w:cs="Calibri"/>
                <w:b/>
                <w:bCs/>
                <w:color w:val="FFFFFF"/>
                <w:sz w:val="20"/>
                <w:lang w:val="en-US" w:eastAsia="en-US"/>
              </w:rPr>
            </w:pPr>
            <w:r w:rsidRPr="00907C13">
              <w:rPr>
                <w:rFonts w:ascii="Calibri" w:hAnsi="Calibri" w:cs="Calibri"/>
                <w:b/>
                <w:bCs/>
                <w:color w:val="FFFFFF"/>
                <w:sz w:val="20"/>
                <w:lang w:val="en-US" w:eastAsia="en-US"/>
              </w:rPr>
              <w:t>Περιγραφή</w:t>
            </w:r>
          </w:p>
        </w:tc>
      </w:tr>
      <w:tr w:rsidR="00907C13" w:rsidRPr="00907C13" w:rsidTr="00907C13">
        <w:trPr>
          <w:trHeight w:val="255"/>
        </w:trPr>
        <w:tc>
          <w:tcPr>
            <w:tcW w:w="1109" w:type="pct"/>
            <w:vMerge w:val="restart"/>
            <w:tcBorders>
              <w:top w:val="single" w:sz="4" w:space="0" w:color="auto"/>
              <w:left w:val="single" w:sz="8" w:space="0" w:color="auto"/>
              <w:bottom w:val="nil"/>
              <w:right w:val="single" w:sz="4" w:space="0" w:color="auto"/>
            </w:tcBorders>
            <w:shd w:val="clear" w:color="000000" w:fill="F2F2F2"/>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Υποδομές - Εξοπλισμός</w:t>
            </w: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val="restart"/>
            <w:tcBorders>
              <w:top w:val="single" w:sz="4" w:space="0" w:color="auto"/>
              <w:left w:val="single" w:sz="8" w:space="0" w:color="auto"/>
              <w:bottom w:val="single" w:sz="8" w:space="0" w:color="000000"/>
              <w:right w:val="single" w:sz="4" w:space="0" w:color="auto"/>
            </w:tcBorders>
            <w:shd w:val="clear" w:color="000000" w:fill="D9D9D9"/>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Δράσεις - Ενέργειες - Προγράμματα</w:t>
            </w: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trPr>
        <w:tc>
          <w:tcPr>
            <w:tcW w:w="1109" w:type="pct"/>
            <w:vMerge/>
            <w:tcBorders>
              <w:top w:val="single" w:sz="4" w:space="0" w:color="auto"/>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8" w:space="0" w:color="auto"/>
              <w:right w:val="single" w:sz="4" w:space="0" w:color="auto"/>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2796" w:type="pct"/>
            <w:gridSpan w:val="4"/>
            <w:tcBorders>
              <w:top w:val="single" w:sz="4" w:space="0" w:color="auto"/>
              <w:left w:val="nil"/>
              <w:bottom w:val="single" w:sz="8" w:space="0" w:color="auto"/>
              <w:right w:val="single" w:sz="8" w:space="0" w:color="000000"/>
            </w:tcBorders>
            <w:shd w:val="clear" w:color="000000" w:fill="FFFFFF"/>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105"/>
        </w:trPr>
        <w:tc>
          <w:tcPr>
            <w:tcW w:w="1109" w:type="pct"/>
            <w:tcBorders>
              <w:top w:val="nil"/>
              <w:left w:val="single" w:sz="8" w:space="0" w:color="auto"/>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095"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61"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525"/>
        </w:trPr>
        <w:tc>
          <w:tcPr>
            <w:tcW w:w="5000" w:type="pct"/>
            <w:gridSpan w:val="6"/>
            <w:tcBorders>
              <w:top w:val="single" w:sz="8" w:space="0" w:color="auto"/>
              <w:left w:val="single" w:sz="8" w:space="0" w:color="auto"/>
              <w:bottom w:val="single" w:sz="8" w:space="0" w:color="auto"/>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ΥΠΟΔΟΜΕΣ ΜΕΤΑΦΟΡΩΝ</w:t>
            </w:r>
          </w:p>
        </w:tc>
      </w:tr>
      <w:tr w:rsidR="00907C13" w:rsidRPr="00907C13" w:rsidTr="00907C13">
        <w:trPr>
          <w:trHeight w:val="240"/>
        </w:trPr>
        <w:tc>
          <w:tcPr>
            <w:tcW w:w="1109" w:type="pct"/>
            <w:tcBorders>
              <w:top w:val="nil"/>
              <w:left w:val="single" w:sz="8" w:space="0" w:color="auto"/>
              <w:bottom w:val="single" w:sz="4" w:space="0" w:color="auto"/>
              <w:right w:val="single" w:sz="4" w:space="0" w:color="auto"/>
            </w:tcBorders>
            <w:shd w:val="clear" w:color="000000" w:fill="A6A6A6"/>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xml:space="preserve">Υποδομές  </w:t>
            </w:r>
          </w:p>
        </w:tc>
        <w:tc>
          <w:tcPr>
            <w:tcW w:w="3891" w:type="pct"/>
            <w:gridSpan w:val="5"/>
            <w:tcBorders>
              <w:top w:val="single" w:sz="8" w:space="0" w:color="auto"/>
              <w:left w:val="nil"/>
              <w:bottom w:val="single" w:sz="4" w:space="0" w:color="auto"/>
              <w:right w:val="single" w:sz="8" w:space="0" w:color="000000"/>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auto"/>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Σιδηρόδρομοι</w:t>
            </w:r>
          </w:p>
        </w:tc>
        <w:tc>
          <w:tcPr>
            <w:tcW w:w="2493" w:type="pct"/>
            <w:gridSpan w:val="3"/>
            <w:tcBorders>
              <w:top w:val="single" w:sz="4" w:space="0" w:color="auto"/>
              <w:left w:val="nil"/>
              <w:bottom w:val="single" w:sz="4" w:space="0" w:color="auto"/>
              <w:right w:val="single" w:sz="4" w:space="0" w:color="auto"/>
            </w:tcBorders>
            <w:shd w:val="clear" w:color="000000" w:fill="D9D9D9"/>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Ονομασία Εμπορευματικών Σταθμών</w:t>
            </w:r>
          </w:p>
        </w:tc>
        <w:tc>
          <w:tcPr>
            <w:tcW w:w="1398" w:type="pct"/>
            <w:gridSpan w:val="2"/>
            <w:tcBorders>
              <w:top w:val="single" w:sz="4" w:space="0" w:color="auto"/>
              <w:left w:val="nil"/>
              <w:bottom w:val="single" w:sz="4" w:space="0" w:color="auto"/>
              <w:right w:val="single" w:sz="8" w:space="0" w:color="000000"/>
            </w:tcBorders>
            <w:shd w:val="clear" w:color="000000" w:fill="D9D9D9"/>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Ονομασία Επιβατικών Σταθμών</w:t>
            </w:r>
          </w:p>
        </w:tc>
      </w:tr>
      <w:tr w:rsidR="00907C13" w:rsidRPr="00907C13" w:rsidTr="00907C13">
        <w:trPr>
          <w:trHeight w:val="240"/>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c>
          <w:tcPr>
            <w:tcW w:w="761" w:type="pct"/>
            <w:tcBorders>
              <w:top w:val="nil"/>
              <w:left w:val="nil"/>
              <w:bottom w:val="single" w:sz="4" w:space="0" w:color="auto"/>
              <w:right w:val="single" w:sz="4" w:space="0" w:color="auto"/>
            </w:tcBorders>
            <w:shd w:val="clear" w:color="000000" w:fill="FFFFFF"/>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7)</w:t>
            </w:r>
          </w:p>
        </w:tc>
        <w:tc>
          <w:tcPr>
            <w:tcW w:w="637" w:type="pct"/>
            <w:tcBorders>
              <w:top w:val="nil"/>
              <w:left w:val="nil"/>
              <w:bottom w:val="single" w:sz="4" w:space="0" w:color="auto"/>
              <w:right w:val="single" w:sz="4" w:space="0" w:color="auto"/>
            </w:tcBorders>
            <w:shd w:val="clear" w:color="000000" w:fill="FFFFFF"/>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c>
          <w:tcPr>
            <w:tcW w:w="748" w:type="pct"/>
            <w:tcBorders>
              <w:top w:val="nil"/>
              <w:left w:val="nil"/>
              <w:bottom w:val="single" w:sz="4" w:space="0" w:color="auto"/>
              <w:right w:val="single" w:sz="8" w:space="0" w:color="auto"/>
            </w:tcBorders>
            <w:shd w:val="clear" w:color="000000" w:fill="FFFFFF"/>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7)</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4)</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4)</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5)</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5)</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6)</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6)</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40"/>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Εθνικές Οδοί</w:t>
            </w:r>
          </w:p>
        </w:tc>
        <w:tc>
          <w:tcPr>
            <w:tcW w:w="2493" w:type="pct"/>
            <w:gridSpan w:val="3"/>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xml:space="preserve">Ονομασία  </w:t>
            </w:r>
          </w:p>
        </w:tc>
        <w:tc>
          <w:tcPr>
            <w:tcW w:w="650" w:type="pct"/>
            <w:tcBorders>
              <w:top w:val="nil"/>
              <w:left w:val="nil"/>
              <w:bottom w:val="single" w:sz="4" w:space="0" w:color="auto"/>
              <w:right w:val="single" w:sz="4" w:space="0" w:color="auto"/>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Χλμ Δικτύου</w:t>
            </w:r>
          </w:p>
        </w:tc>
        <w:tc>
          <w:tcPr>
            <w:tcW w:w="748" w:type="pct"/>
            <w:tcBorders>
              <w:top w:val="nil"/>
              <w:left w:val="nil"/>
              <w:bottom w:val="single" w:sz="4" w:space="0" w:color="auto"/>
              <w:right w:val="single" w:sz="8" w:space="0" w:color="auto"/>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4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4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4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4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4)</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40"/>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5)</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Περιφερειακές Οδοί</w:t>
            </w: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4)</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5)</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6)</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7)</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8)</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9)</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Ποδηλατόδρομοι</w:t>
            </w: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nil"/>
              <w:left w:val="single" w:sz="8" w:space="0" w:color="auto"/>
              <w:bottom w:val="single" w:sz="4"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Αερολιμένες</w:t>
            </w:r>
          </w:p>
        </w:tc>
        <w:tc>
          <w:tcPr>
            <w:tcW w:w="2493" w:type="pct"/>
            <w:gridSpan w:val="3"/>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xml:space="preserve">Ονομασία  </w:t>
            </w:r>
          </w:p>
        </w:tc>
        <w:tc>
          <w:tcPr>
            <w:tcW w:w="1398" w:type="pct"/>
            <w:gridSpan w:val="2"/>
            <w:vMerge w:val="restart"/>
            <w:tcBorders>
              <w:top w:val="single" w:sz="4" w:space="0" w:color="auto"/>
              <w:left w:val="single" w:sz="4" w:space="0" w:color="auto"/>
              <w:bottom w:val="single" w:sz="4" w:space="0" w:color="000000"/>
              <w:right w:val="single" w:sz="8" w:space="0" w:color="000000"/>
            </w:tcBorders>
            <w:shd w:val="clear" w:color="000000" w:fill="D9D9D9"/>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c>
          <w:tcPr>
            <w:tcW w:w="1398" w:type="pct"/>
            <w:gridSpan w:val="2"/>
            <w:vMerge/>
            <w:tcBorders>
              <w:top w:val="single" w:sz="4" w:space="0" w:color="auto"/>
              <w:left w:val="single" w:sz="4" w:space="0" w:color="auto"/>
              <w:bottom w:val="single" w:sz="4" w:space="0" w:color="000000"/>
              <w:right w:val="single" w:sz="8" w:space="0" w:color="000000"/>
            </w:tcBorders>
            <w:vAlign w:val="center"/>
            <w:hideMark/>
          </w:tcPr>
          <w:p w:rsidR="00907C13" w:rsidRPr="00907C13" w:rsidRDefault="00907C13" w:rsidP="00907C13">
            <w:pPr>
              <w:jc w:val="left"/>
              <w:rPr>
                <w:rFonts w:ascii="Arial" w:hAnsi="Arial" w:cs="Arial"/>
                <w:sz w:val="20"/>
                <w:lang w:val="en-US" w:eastAsia="en-US"/>
              </w:rPr>
            </w:pP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c>
          <w:tcPr>
            <w:tcW w:w="1398" w:type="pct"/>
            <w:gridSpan w:val="2"/>
            <w:vMerge/>
            <w:tcBorders>
              <w:top w:val="single" w:sz="4" w:space="0" w:color="auto"/>
              <w:left w:val="single" w:sz="4" w:space="0" w:color="auto"/>
              <w:bottom w:val="single" w:sz="4" w:space="0" w:color="000000"/>
              <w:right w:val="single" w:sz="8" w:space="0" w:color="000000"/>
            </w:tcBorders>
            <w:vAlign w:val="center"/>
            <w:hideMark/>
          </w:tcPr>
          <w:p w:rsidR="00907C13" w:rsidRPr="00907C13" w:rsidRDefault="00907C13" w:rsidP="00907C13">
            <w:pPr>
              <w:jc w:val="left"/>
              <w:rPr>
                <w:rFonts w:ascii="Arial" w:hAnsi="Arial" w:cs="Arial"/>
                <w:sz w:val="20"/>
                <w:lang w:val="en-US" w:eastAsia="en-US"/>
              </w:rPr>
            </w:pPr>
          </w:p>
        </w:tc>
      </w:tr>
      <w:tr w:rsidR="00907C13" w:rsidRPr="00907C13" w:rsidTr="00907C13">
        <w:trPr>
          <w:trHeight w:val="255"/>
        </w:trPr>
        <w:tc>
          <w:tcPr>
            <w:tcW w:w="1109"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493"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c>
          <w:tcPr>
            <w:tcW w:w="1398" w:type="pct"/>
            <w:gridSpan w:val="2"/>
            <w:vMerge/>
            <w:tcBorders>
              <w:top w:val="single" w:sz="4" w:space="0" w:color="auto"/>
              <w:left w:val="single" w:sz="4" w:space="0" w:color="auto"/>
              <w:bottom w:val="single" w:sz="4" w:space="0" w:color="000000"/>
              <w:right w:val="single" w:sz="8" w:space="0" w:color="000000"/>
            </w:tcBorders>
            <w:vAlign w:val="center"/>
            <w:hideMark/>
          </w:tcPr>
          <w:p w:rsidR="00907C13" w:rsidRPr="00907C13" w:rsidRDefault="00907C13" w:rsidP="00907C13">
            <w:pPr>
              <w:jc w:val="left"/>
              <w:rPr>
                <w:rFonts w:ascii="Arial" w:hAnsi="Arial" w:cs="Arial"/>
                <w:sz w:val="20"/>
                <w:lang w:val="en-US" w:eastAsia="en-US"/>
              </w:rPr>
            </w:pPr>
          </w:p>
        </w:tc>
      </w:tr>
      <w:tr w:rsidR="00907C13" w:rsidRPr="00907C13" w:rsidTr="00907C13">
        <w:trPr>
          <w:trHeight w:val="255"/>
        </w:trPr>
        <w:tc>
          <w:tcPr>
            <w:tcW w:w="1109" w:type="pct"/>
            <w:vMerge w:val="restart"/>
            <w:tcBorders>
              <w:top w:val="nil"/>
              <w:left w:val="single" w:sz="8" w:space="0" w:color="auto"/>
              <w:bottom w:val="single" w:sz="8" w:space="0" w:color="000000"/>
              <w:right w:val="single" w:sz="4" w:space="0" w:color="auto"/>
            </w:tcBorders>
            <w:shd w:val="clear" w:color="000000" w:fill="D9D9D9"/>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Υπεραστικές Μεταφορές</w:t>
            </w:r>
          </w:p>
        </w:tc>
        <w:tc>
          <w:tcPr>
            <w:tcW w:w="1095" w:type="pct"/>
            <w:tcBorders>
              <w:top w:val="nil"/>
              <w:left w:val="nil"/>
              <w:bottom w:val="single" w:sz="4" w:space="0" w:color="auto"/>
              <w:right w:val="single" w:sz="4" w:space="0" w:color="auto"/>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Πλήθος Γραμμών</w:t>
            </w:r>
          </w:p>
        </w:tc>
        <w:tc>
          <w:tcPr>
            <w:tcW w:w="1398"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Συχνότητα Δρομολογίων</w:t>
            </w:r>
          </w:p>
        </w:tc>
        <w:tc>
          <w:tcPr>
            <w:tcW w:w="650" w:type="pct"/>
            <w:tcBorders>
              <w:top w:val="nil"/>
              <w:left w:val="nil"/>
              <w:bottom w:val="single" w:sz="4" w:space="0" w:color="auto"/>
              <w:right w:val="single" w:sz="4" w:space="0" w:color="auto"/>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Χλμ Δικτύου</w:t>
            </w:r>
          </w:p>
        </w:tc>
        <w:tc>
          <w:tcPr>
            <w:tcW w:w="748" w:type="pct"/>
            <w:tcBorders>
              <w:top w:val="nil"/>
              <w:left w:val="nil"/>
              <w:bottom w:val="single" w:sz="4" w:space="0" w:color="auto"/>
              <w:right w:val="single" w:sz="8" w:space="0" w:color="auto"/>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nil"/>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nil"/>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nil"/>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single" w:sz="4" w:space="0" w:color="auto"/>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single" w:sz="4" w:space="0" w:color="auto"/>
              <w:left w:val="nil"/>
              <w:bottom w:val="nil"/>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single" w:sz="4" w:space="0" w:color="auto"/>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single" w:sz="4" w:space="0" w:color="auto"/>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single" w:sz="4" w:space="0" w:color="auto"/>
              <w:left w:val="nil"/>
              <w:bottom w:val="nil"/>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vMerge/>
            <w:tcBorders>
              <w:top w:val="nil"/>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single" w:sz="4" w:space="0" w:color="auto"/>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single" w:sz="4" w:space="0" w:color="auto"/>
              <w:left w:val="nil"/>
              <w:bottom w:val="nil"/>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single" w:sz="4" w:space="0" w:color="auto"/>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single" w:sz="4" w:space="0" w:color="auto"/>
              <w:left w:val="nil"/>
              <w:bottom w:val="nil"/>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single" w:sz="4" w:space="0" w:color="auto"/>
              <w:left w:val="nil"/>
              <w:bottom w:val="nil"/>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trPr>
        <w:tc>
          <w:tcPr>
            <w:tcW w:w="1109" w:type="pct"/>
            <w:vMerge/>
            <w:tcBorders>
              <w:top w:val="nil"/>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tcBorders>
              <w:top w:val="single" w:sz="4" w:space="0" w:color="auto"/>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398" w:type="pct"/>
            <w:gridSpan w:val="2"/>
            <w:tcBorders>
              <w:top w:val="single" w:sz="4" w:space="0" w:color="auto"/>
              <w:left w:val="nil"/>
              <w:bottom w:val="single" w:sz="8" w:space="0" w:color="auto"/>
              <w:right w:val="single" w:sz="4"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single" w:sz="4" w:space="0" w:color="auto"/>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single" w:sz="4" w:space="0" w:color="auto"/>
              <w:left w:val="nil"/>
              <w:bottom w:val="single" w:sz="8"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105"/>
        </w:trPr>
        <w:tc>
          <w:tcPr>
            <w:tcW w:w="1109" w:type="pct"/>
            <w:tcBorders>
              <w:top w:val="nil"/>
              <w:left w:val="single" w:sz="8" w:space="0" w:color="auto"/>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095"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61"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540"/>
        </w:trPr>
        <w:tc>
          <w:tcPr>
            <w:tcW w:w="5000" w:type="pct"/>
            <w:gridSpan w:val="6"/>
            <w:tcBorders>
              <w:top w:val="single" w:sz="8" w:space="0" w:color="auto"/>
              <w:left w:val="single" w:sz="8" w:space="0" w:color="auto"/>
              <w:bottom w:val="single" w:sz="8" w:space="0" w:color="auto"/>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Περιοχές Ειδικών Χωρικών Παρεμβάσεων</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Σχέδιο - Πρόγραμμα</w:t>
            </w:r>
          </w:p>
        </w:tc>
        <w:tc>
          <w:tcPr>
            <w:tcW w:w="3891" w:type="pct"/>
            <w:gridSpan w:val="5"/>
            <w:tcBorders>
              <w:top w:val="single" w:sz="8" w:space="0" w:color="auto"/>
              <w:left w:val="nil"/>
              <w:bottom w:val="single" w:sz="4" w:space="0" w:color="auto"/>
              <w:right w:val="single" w:sz="4" w:space="0" w:color="000000"/>
            </w:tcBorders>
            <w:shd w:val="clear" w:color="000000" w:fill="D8E4BC"/>
            <w:noWrap/>
            <w:vAlign w:val="bottom"/>
            <w:hideMark/>
          </w:tcPr>
          <w:p w:rsidR="00907C13" w:rsidRPr="00907C13" w:rsidRDefault="00907C13" w:rsidP="00907C13">
            <w:pPr>
              <w:jc w:val="left"/>
              <w:rPr>
                <w:rFonts w:ascii="Calibri" w:hAnsi="Calibri" w:cs="Calibri"/>
                <w:b/>
                <w:bCs/>
                <w:sz w:val="20"/>
                <w:lang w:val="en-US" w:eastAsia="en-US"/>
              </w:rPr>
            </w:pPr>
            <w:r w:rsidRPr="00907C13">
              <w:rPr>
                <w:rFonts w:ascii="Calibri" w:hAnsi="Calibri" w:cs="Calibri"/>
                <w:b/>
                <w:bCs/>
                <w:sz w:val="20"/>
                <w:lang w:val="en-US" w:eastAsia="en-US"/>
              </w:rPr>
              <w:t xml:space="preserve">Ονομασία </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lastRenderedPageBreak/>
              <w:t>ΓΠΣ</w:t>
            </w:r>
          </w:p>
        </w:tc>
        <w:tc>
          <w:tcPr>
            <w:tcW w:w="3891" w:type="pct"/>
            <w:gridSpan w:val="5"/>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ΣΧΟΑΠ</w:t>
            </w:r>
          </w:p>
        </w:tc>
        <w:tc>
          <w:tcPr>
            <w:tcW w:w="3891" w:type="pct"/>
            <w:gridSpan w:val="5"/>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ΟΣΑΑ</w:t>
            </w:r>
          </w:p>
        </w:tc>
        <w:tc>
          <w:tcPr>
            <w:tcW w:w="3891" w:type="pct"/>
            <w:gridSpan w:val="5"/>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ΟΠΑΑ</w:t>
            </w: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ΣΠΤΑ</w:t>
            </w: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095"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61"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37"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650" w:type="pct"/>
            <w:tcBorders>
              <w:top w:val="nil"/>
              <w:left w:val="nil"/>
              <w:bottom w:val="single" w:sz="4" w:space="0" w:color="auto"/>
              <w:right w:val="nil"/>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748"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trPr>
        <w:tc>
          <w:tcPr>
            <w:tcW w:w="1109" w:type="pct"/>
            <w:tcBorders>
              <w:top w:val="nil"/>
              <w:left w:val="single" w:sz="4"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3891" w:type="pct"/>
            <w:gridSpan w:val="5"/>
            <w:tcBorders>
              <w:top w:val="single" w:sz="4" w:space="0" w:color="auto"/>
              <w:left w:val="nil"/>
              <w:bottom w:val="single" w:sz="4" w:space="0" w:color="auto"/>
              <w:right w:val="single" w:sz="4"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135"/>
        </w:trPr>
        <w:tc>
          <w:tcPr>
            <w:tcW w:w="1109" w:type="pct"/>
            <w:tcBorders>
              <w:top w:val="nil"/>
              <w:left w:val="single" w:sz="8" w:space="0" w:color="auto"/>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095"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61"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525"/>
        </w:trPr>
        <w:tc>
          <w:tcPr>
            <w:tcW w:w="5000" w:type="pct"/>
            <w:gridSpan w:val="6"/>
            <w:tcBorders>
              <w:top w:val="single" w:sz="8" w:space="0" w:color="auto"/>
              <w:left w:val="single" w:sz="8" w:space="0" w:color="auto"/>
              <w:bottom w:val="nil"/>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Οικιστικό Δίκτυο</w:t>
            </w:r>
          </w:p>
        </w:tc>
      </w:tr>
      <w:tr w:rsidR="00907C13" w:rsidRPr="00907C13" w:rsidTr="00907C13">
        <w:trPr>
          <w:trHeight w:val="255"/>
        </w:trPr>
        <w:tc>
          <w:tcPr>
            <w:tcW w:w="1109" w:type="pct"/>
            <w:vMerge w:val="restart"/>
            <w:tcBorders>
              <w:top w:val="single" w:sz="4" w:space="0" w:color="auto"/>
              <w:left w:val="single" w:sz="8" w:space="0" w:color="auto"/>
              <w:bottom w:val="single" w:sz="4" w:space="0" w:color="000000"/>
              <w:right w:val="single" w:sz="4" w:space="0" w:color="auto"/>
            </w:tcBorders>
            <w:shd w:val="clear" w:color="000000" w:fill="C4D79B"/>
            <w:noWrap/>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Περιφεριακές Ενότητες</w:t>
            </w:r>
          </w:p>
        </w:tc>
        <w:tc>
          <w:tcPr>
            <w:tcW w:w="1095" w:type="pct"/>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 </w:t>
            </w:r>
          </w:p>
        </w:tc>
        <w:tc>
          <w:tcPr>
            <w:tcW w:w="2796" w:type="pct"/>
            <w:gridSpan w:val="4"/>
            <w:tcBorders>
              <w:top w:val="single" w:sz="4" w:space="0" w:color="auto"/>
              <w:left w:val="nil"/>
              <w:bottom w:val="single" w:sz="4" w:space="0" w:color="auto"/>
              <w:right w:val="single" w:sz="8" w:space="0" w:color="000000"/>
            </w:tcBorders>
            <w:shd w:val="clear" w:color="000000" w:fill="C4D79B"/>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Επίπεδα</w:t>
            </w:r>
          </w:p>
        </w:tc>
      </w:tr>
      <w:tr w:rsidR="00907C13" w:rsidRPr="00907C13" w:rsidTr="00907C13">
        <w:trPr>
          <w:trHeight w:val="255"/>
        </w:trPr>
        <w:tc>
          <w:tcPr>
            <w:tcW w:w="1109" w:type="pct"/>
            <w:vMerge/>
            <w:tcBorders>
              <w:top w:val="single" w:sz="4" w:space="0" w:color="auto"/>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1095" w:type="pct"/>
            <w:vMerge/>
            <w:tcBorders>
              <w:top w:val="single" w:sz="4" w:space="0" w:color="auto"/>
              <w:left w:val="single" w:sz="4" w:space="0" w:color="auto"/>
              <w:bottom w:val="single" w:sz="4" w:space="0" w:color="auto"/>
              <w:right w:val="single" w:sz="4" w:space="0" w:color="auto"/>
            </w:tcBorders>
            <w:vAlign w:val="center"/>
            <w:hideMark/>
          </w:tcPr>
          <w:p w:rsidR="00907C13" w:rsidRPr="00907C13" w:rsidRDefault="00907C13" w:rsidP="00907C13">
            <w:pPr>
              <w:jc w:val="left"/>
              <w:rPr>
                <w:rFonts w:ascii="Calibri" w:hAnsi="Calibri" w:cs="Calibri"/>
                <w:b/>
                <w:bCs/>
                <w:sz w:val="20"/>
                <w:lang w:val="en-US" w:eastAsia="en-US"/>
              </w:rPr>
            </w:pPr>
          </w:p>
        </w:tc>
        <w:tc>
          <w:tcPr>
            <w:tcW w:w="761" w:type="pct"/>
            <w:tcBorders>
              <w:top w:val="nil"/>
              <w:left w:val="nil"/>
              <w:bottom w:val="single" w:sz="4" w:space="0" w:color="auto"/>
              <w:right w:val="single" w:sz="4" w:space="0" w:color="auto"/>
            </w:tcBorders>
            <w:shd w:val="clear" w:color="000000" w:fill="EBF1DE"/>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1ο Επίπεδο</w:t>
            </w:r>
          </w:p>
        </w:tc>
        <w:tc>
          <w:tcPr>
            <w:tcW w:w="637" w:type="pct"/>
            <w:tcBorders>
              <w:top w:val="nil"/>
              <w:left w:val="nil"/>
              <w:bottom w:val="single" w:sz="4" w:space="0" w:color="auto"/>
              <w:right w:val="single" w:sz="4" w:space="0" w:color="auto"/>
            </w:tcBorders>
            <w:shd w:val="clear" w:color="000000" w:fill="EBF1DE"/>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2ο Επίπεδο</w:t>
            </w:r>
          </w:p>
        </w:tc>
        <w:tc>
          <w:tcPr>
            <w:tcW w:w="650" w:type="pct"/>
            <w:tcBorders>
              <w:top w:val="nil"/>
              <w:left w:val="nil"/>
              <w:bottom w:val="single" w:sz="4" w:space="0" w:color="auto"/>
              <w:right w:val="single" w:sz="4" w:space="0" w:color="auto"/>
            </w:tcBorders>
            <w:shd w:val="clear" w:color="000000" w:fill="EBF1DE"/>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3ο Επίπεδο</w:t>
            </w:r>
          </w:p>
        </w:tc>
        <w:tc>
          <w:tcPr>
            <w:tcW w:w="748" w:type="pct"/>
            <w:tcBorders>
              <w:top w:val="nil"/>
              <w:left w:val="nil"/>
              <w:bottom w:val="single" w:sz="4" w:space="0" w:color="auto"/>
              <w:right w:val="single" w:sz="8" w:space="0" w:color="auto"/>
            </w:tcBorders>
            <w:shd w:val="clear" w:color="000000" w:fill="EBF1DE"/>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4ο Επίπεδο</w:t>
            </w:r>
          </w:p>
        </w:tc>
      </w:tr>
      <w:tr w:rsidR="00907C13" w:rsidRPr="00907C13" w:rsidTr="00907C13">
        <w:trPr>
          <w:trHeight w:val="255"/>
        </w:trPr>
        <w:tc>
          <w:tcPr>
            <w:tcW w:w="1109" w:type="pct"/>
            <w:vMerge w:val="restart"/>
            <w:tcBorders>
              <w:top w:val="nil"/>
              <w:left w:val="single" w:sz="8" w:space="0" w:color="auto"/>
              <w:bottom w:val="nil"/>
              <w:right w:val="single" w:sz="4" w:space="0" w:color="auto"/>
            </w:tcBorders>
            <w:shd w:val="clear" w:color="000000" w:fill="D8E4BC"/>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ΠΕ1</w:t>
            </w:r>
          </w:p>
        </w:tc>
        <w:tc>
          <w:tcPr>
            <w:tcW w:w="1095" w:type="pct"/>
            <w:vMerge w:val="restart"/>
            <w:tcBorders>
              <w:top w:val="nil"/>
              <w:left w:val="single" w:sz="4" w:space="0" w:color="auto"/>
              <w:bottom w:val="single" w:sz="4" w:space="0" w:color="000000"/>
              <w:right w:val="single" w:sz="4" w:space="0" w:color="auto"/>
            </w:tcBorders>
            <w:shd w:val="clear" w:color="000000" w:fill="D8E4BC"/>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Οικισμοί:</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nil"/>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single" w:sz="4" w:space="0" w:color="auto"/>
              <w:left w:val="single" w:sz="8" w:space="0" w:color="auto"/>
              <w:bottom w:val="nil"/>
              <w:right w:val="single" w:sz="4" w:space="0" w:color="auto"/>
            </w:tcBorders>
            <w:shd w:val="clear" w:color="000000" w:fill="D8E4BC"/>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ΠΕ2</w:t>
            </w:r>
          </w:p>
        </w:tc>
        <w:tc>
          <w:tcPr>
            <w:tcW w:w="1095" w:type="pct"/>
            <w:vMerge w:val="restart"/>
            <w:tcBorders>
              <w:top w:val="nil"/>
              <w:left w:val="single" w:sz="4" w:space="0" w:color="auto"/>
              <w:bottom w:val="single" w:sz="4" w:space="0" w:color="000000"/>
              <w:right w:val="single" w:sz="4" w:space="0" w:color="auto"/>
            </w:tcBorders>
            <w:shd w:val="clear" w:color="000000" w:fill="D8E4BC"/>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Οικισμοί:</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single" w:sz="4" w:space="0" w:color="auto"/>
              <w:left w:val="single" w:sz="8" w:space="0" w:color="auto"/>
              <w:bottom w:val="nil"/>
              <w:right w:val="single" w:sz="4" w:space="0" w:color="auto"/>
            </w:tcBorders>
            <w:shd w:val="clear" w:color="000000" w:fill="D8E4BC"/>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ΠΕ3</w:t>
            </w:r>
          </w:p>
        </w:tc>
        <w:tc>
          <w:tcPr>
            <w:tcW w:w="1095" w:type="pct"/>
            <w:vMerge w:val="restart"/>
            <w:tcBorders>
              <w:top w:val="nil"/>
              <w:left w:val="single" w:sz="4" w:space="0" w:color="auto"/>
              <w:bottom w:val="single" w:sz="4" w:space="0" w:color="000000"/>
              <w:right w:val="single" w:sz="4" w:space="0" w:color="auto"/>
            </w:tcBorders>
            <w:shd w:val="clear" w:color="000000" w:fill="D8E4BC"/>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Οικισμοί:</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single" w:sz="4" w:space="0" w:color="auto"/>
              <w:left w:val="single" w:sz="8" w:space="0" w:color="auto"/>
              <w:bottom w:val="nil"/>
              <w:right w:val="single" w:sz="4" w:space="0" w:color="auto"/>
            </w:tcBorders>
            <w:shd w:val="clear" w:color="000000" w:fill="D8E4BC"/>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ΠΕ4</w:t>
            </w:r>
          </w:p>
        </w:tc>
        <w:tc>
          <w:tcPr>
            <w:tcW w:w="1095" w:type="pct"/>
            <w:vMerge w:val="restart"/>
            <w:tcBorders>
              <w:top w:val="nil"/>
              <w:left w:val="single" w:sz="4" w:space="0" w:color="auto"/>
              <w:bottom w:val="single" w:sz="4" w:space="0" w:color="000000"/>
              <w:right w:val="single" w:sz="4" w:space="0" w:color="auto"/>
            </w:tcBorders>
            <w:shd w:val="clear" w:color="000000" w:fill="D8E4BC"/>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Οικισμοί:</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single" w:sz="4" w:space="0" w:color="auto"/>
              <w:left w:val="single" w:sz="8" w:space="0" w:color="auto"/>
              <w:bottom w:val="nil"/>
              <w:right w:val="single" w:sz="4" w:space="0" w:color="auto"/>
            </w:tcBorders>
            <w:shd w:val="clear" w:color="000000" w:fill="D8E4BC"/>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ΠΕ5</w:t>
            </w:r>
          </w:p>
        </w:tc>
        <w:tc>
          <w:tcPr>
            <w:tcW w:w="1095" w:type="pct"/>
            <w:vMerge w:val="restart"/>
            <w:tcBorders>
              <w:top w:val="nil"/>
              <w:left w:val="single" w:sz="4" w:space="0" w:color="auto"/>
              <w:bottom w:val="single" w:sz="4" w:space="0" w:color="000000"/>
              <w:right w:val="single" w:sz="4" w:space="0" w:color="auto"/>
            </w:tcBorders>
            <w:shd w:val="clear" w:color="000000" w:fill="D8E4BC"/>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Οικισμοί:</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nil"/>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val="restart"/>
            <w:tcBorders>
              <w:top w:val="single" w:sz="4" w:space="0" w:color="auto"/>
              <w:left w:val="single" w:sz="8" w:space="0" w:color="auto"/>
              <w:bottom w:val="single" w:sz="8" w:space="0" w:color="000000"/>
              <w:right w:val="single" w:sz="4" w:space="0" w:color="auto"/>
            </w:tcBorders>
            <w:shd w:val="clear" w:color="000000" w:fill="D8E4BC"/>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ΠΕ6</w:t>
            </w:r>
          </w:p>
        </w:tc>
        <w:tc>
          <w:tcPr>
            <w:tcW w:w="1095" w:type="pct"/>
            <w:vMerge w:val="restart"/>
            <w:tcBorders>
              <w:top w:val="nil"/>
              <w:left w:val="single" w:sz="4" w:space="0" w:color="auto"/>
              <w:bottom w:val="single" w:sz="8" w:space="0" w:color="000000"/>
              <w:right w:val="single" w:sz="4" w:space="0" w:color="auto"/>
            </w:tcBorders>
            <w:shd w:val="clear" w:color="000000" w:fill="D8E4BC"/>
            <w:vAlign w:val="center"/>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Οικισμοί:</w:t>
            </w: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trPr>
        <w:tc>
          <w:tcPr>
            <w:tcW w:w="1109" w:type="pct"/>
            <w:vMerge/>
            <w:tcBorders>
              <w:top w:val="single" w:sz="4" w:space="0" w:color="auto"/>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70"/>
        </w:trPr>
        <w:tc>
          <w:tcPr>
            <w:tcW w:w="1109" w:type="pct"/>
            <w:vMerge/>
            <w:tcBorders>
              <w:top w:val="single" w:sz="4" w:space="0" w:color="auto"/>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1095" w:type="pct"/>
            <w:vMerge/>
            <w:tcBorders>
              <w:top w:val="nil"/>
              <w:left w:val="single" w:sz="4" w:space="0" w:color="auto"/>
              <w:bottom w:val="single" w:sz="8"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761" w:type="pct"/>
            <w:tcBorders>
              <w:top w:val="nil"/>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37" w:type="pct"/>
            <w:tcBorders>
              <w:top w:val="nil"/>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650" w:type="pct"/>
            <w:tcBorders>
              <w:top w:val="nil"/>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48" w:type="pct"/>
            <w:tcBorders>
              <w:top w:val="nil"/>
              <w:left w:val="nil"/>
              <w:bottom w:val="single" w:sz="8" w:space="0" w:color="auto"/>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bl>
    <w:p w:rsidR="00907C13" w:rsidRDefault="00907C13"/>
    <w:tbl>
      <w:tblPr>
        <w:tblW w:w="4120" w:type="pct"/>
        <w:jc w:val="center"/>
        <w:tblInd w:w="-601" w:type="dxa"/>
        <w:tblLayout w:type="fixed"/>
        <w:tblLook w:val="04A0"/>
      </w:tblPr>
      <w:tblGrid>
        <w:gridCol w:w="2161"/>
        <w:gridCol w:w="2135"/>
        <w:gridCol w:w="1483"/>
        <w:gridCol w:w="1243"/>
      </w:tblGrid>
      <w:tr w:rsidR="00907C13" w:rsidRPr="00907C13" w:rsidTr="00907C13">
        <w:trPr>
          <w:trHeight w:val="52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ΧΑΡΑΚΤΗΡΙΣΜΟΣ ΟΙΚΙΣΜΩΝ</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EBF1DE"/>
            <w:noWrap/>
            <w:vAlign w:val="bottom"/>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 xml:space="preserve">Πλήθος Οικισμών </w:t>
            </w:r>
          </w:p>
        </w:tc>
        <w:tc>
          <w:tcPr>
            <w:tcW w:w="1520" w:type="pct"/>
            <w:tcBorders>
              <w:top w:val="nil"/>
              <w:left w:val="nil"/>
              <w:bottom w:val="single" w:sz="4" w:space="0" w:color="auto"/>
              <w:right w:val="single" w:sz="4" w:space="0" w:color="auto"/>
            </w:tcBorders>
            <w:shd w:val="clear" w:color="000000" w:fill="D8E4BC"/>
            <w:vAlign w:val="bottom"/>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Αναπτυσσόμενος</w:t>
            </w:r>
          </w:p>
        </w:tc>
        <w:tc>
          <w:tcPr>
            <w:tcW w:w="1056" w:type="pct"/>
            <w:tcBorders>
              <w:top w:val="nil"/>
              <w:left w:val="nil"/>
              <w:bottom w:val="single" w:sz="4" w:space="0" w:color="auto"/>
              <w:right w:val="single" w:sz="4" w:space="0" w:color="auto"/>
            </w:tcBorders>
            <w:shd w:val="clear" w:color="000000" w:fill="D8E4BC"/>
            <w:vAlign w:val="bottom"/>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Στατικός</w:t>
            </w:r>
          </w:p>
        </w:tc>
        <w:tc>
          <w:tcPr>
            <w:tcW w:w="884" w:type="pct"/>
            <w:tcBorders>
              <w:top w:val="nil"/>
              <w:left w:val="nil"/>
              <w:bottom w:val="single" w:sz="4" w:space="0" w:color="auto"/>
              <w:right w:val="single" w:sz="8" w:space="0" w:color="auto"/>
            </w:tcBorders>
            <w:shd w:val="clear" w:color="000000" w:fill="D8E4BC"/>
            <w:vAlign w:val="bottom"/>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Φθείνων</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περιαστικός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παραλιακός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τουριστικός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αξιόλογος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ενδιαφέρον</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lastRenderedPageBreak/>
              <w:t>αδιάφορος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συνεκτικός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διάσπαρτος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δυναμικός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ημιορεινός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ορεινός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539" w:type="pct"/>
            <w:tcBorders>
              <w:top w:val="nil"/>
              <w:left w:val="single" w:sz="8" w:space="0" w:color="auto"/>
              <w:bottom w:val="single" w:sz="4" w:space="0" w:color="auto"/>
              <w:right w:val="single" w:sz="4" w:space="0" w:color="auto"/>
            </w:tcBorders>
            <w:shd w:val="clear" w:color="000000" w:fill="D8E4BC"/>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πεδινός</w:t>
            </w:r>
          </w:p>
        </w:tc>
        <w:tc>
          <w:tcPr>
            <w:tcW w:w="1520"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4"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jc w:val="center"/>
        </w:trPr>
        <w:tc>
          <w:tcPr>
            <w:tcW w:w="1539" w:type="pct"/>
            <w:tcBorders>
              <w:top w:val="nil"/>
              <w:left w:val="single" w:sz="8" w:space="0" w:color="auto"/>
              <w:bottom w:val="single" w:sz="8" w:space="0" w:color="auto"/>
              <w:right w:val="single" w:sz="4" w:space="0" w:color="auto"/>
            </w:tcBorders>
            <w:shd w:val="clear" w:color="000000" w:fill="D8E4BC"/>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παραδοσιακός</w:t>
            </w:r>
          </w:p>
        </w:tc>
        <w:tc>
          <w:tcPr>
            <w:tcW w:w="1520" w:type="pct"/>
            <w:tcBorders>
              <w:top w:val="nil"/>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056" w:type="pct"/>
            <w:tcBorders>
              <w:top w:val="nil"/>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884" w:type="pct"/>
            <w:tcBorders>
              <w:top w:val="nil"/>
              <w:left w:val="nil"/>
              <w:bottom w:val="single" w:sz="8" w:space="0" w:color="auto"/>
              <w:right w:val="single" w:sz="8"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bl>
    <w:p w:rsidR="00907C13" w:rsidRDefault="00907C13"/>
    <w:tbl>
      <w:tblPr>
        <w:tblW w:w="5137" w:type="pct"/>
        <w:jc w:val="center"/>
        <w:tblInd w:w="-601" w:type="dxa"/>
        <w:tblLayout w:type="fixed"/>
        <w:tblLook w:val="04A0"/>
      </w:tblPr>
      <w:tblGrid>
        <w:gridCol w:w="2132"/>
        <w:gridCol w:w="2107"/>
        <w:gridCol w:w="1464"/>
        <w:gridCol w:w="1226"/>
        <w:gridCol w:w="1827"/>
      </w:tblGrid>
      <w:tr w:rsidR="00907C13" w:rsidRPr="00907C13" w:rsidTr="00907C13">
        <w:trPr>
          <w:trHeight w:val="40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000000" w:fill="9BBB59"/>
            <w:vAlign w:val="center"/>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 xml:space="preserve">ΒΙΟΜΗΧΑΝΙΑ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203" w:type="pct"/>
            <w:tcBorders>
              <w:top w:val="nil"/>
              <w:left w:val="nil"/>
              <w:bottom w:val="single" w:sz="4" w:space="0" w:color="auto"/>
              <w:right w:val="single" w:sz="4" w:space="0" w:color="auto"/>
            </w:tcBorders>
            <w:shd w:val="clear" w:color="000000" w:fill="D8E4BC"/>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Περιφερειακή Ενότητα</w:t>
            </w:r>
          </w:p>
        </w:tc>
        <w:tc>
          <w:tcPr>
            <w:tcW w:w="2579" w:type="pct"/>
            <w:gridSpan w:val="3"/>
            <w:tcBorders>
              <w:top w:val="nil"/>
              <w:left w:val="nil"/>
              <w:bottom w:val="single" w:sz="4" w:space="0" w:color="auto"/>
              <w:right w:val="single" w:sz="8" w:space="0" w:color="000000"/>
            </w:tcBorders>
            <w:shd w:val="clear" w:color="000000" w:fill="D8E4BC"/>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Περιγραφή</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ΒΙ.ΠΕ.</w:t>
            </w:r>
          </w:p>
        </w:tc>
        <w:tc>
          <w:tcPr>
            <w:tcW w:w="1203"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2579" w:type="pct"/>
            <w:gridSpan w:val="3"/>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D8E4BC"/>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ΒΙΟ.ΠΑ.</w:t>
            </w:r>
          </w:p>
        </w:tc>
        <w:tc>
          <w:tcPr>
            <w:tcW w:w="1203" w:type="pct"/>
            <w:tcBorders>
              <w:top w:val="nil"/>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2579" w:type="pct"/>
            <w:gridSpan w:val="3"/>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jc w:val="center"/>
        </w:trPr>
        <w:tc>
          <w:tcPr>
            <w:tcW w:w="1218" w:type="pct"/>
            <w:tcBorders>
              <w:top w:val="nil"/>
              <w:left w:val="single" w:sz="8" w:space="0" w:color="auto"/>
              <w:bottom w:val="single" w:sz="8" w:space="0" w:color="auto"/>
              <w:right w:val="single" w:sz="4" w:space="0" w:color="auto"/>
            </w:tcBorders>
            <w:shd w:val="clear" w:color="000000" w:fill="D8E4BC"/>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203" w:type="pct"/>
            <w:tcBorders>
              <w:top w:val="nil"/>
              <w:left w:val="nil"/>
              <w:bottom w:val="single" w:sz="8"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2579" w:type="pct"/>
            <w:gridSpan w:val="3"/>
            <w:tcBorders>
              <w:top w:val="single" w:sz="4" w:space="0" w:color="auto"/>
              <w:left w:val="nil"/>
              <w:bottom w:val="single" w:sz="8"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jc w:val="center"/>
        </w:trPr>
        <w:tc>
          <w:tcPr>
            <w:tcW w:w="1218" w:type="pct"/>
            <w:tcBorders>
              <w:top w:val="nil"/>
              <w:left w:val="single" w:sz="8" w:space="0" w:color="auto"/>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203"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836"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00"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043" w:type="pct"/>
            <w:tcBorders>
              <w:top w:val="nil"/>
              <w:left w:val="nil"/>
              <w:bottom w:val="nil"/>
              <w:right w:val="nil"/>
            </w:tcBorders>
            <w:shd w:val="clear" w:color="000000" w:fill="A6A6A6"/>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00"/>
          <w:jc w:val="center"/>
        </w:trPr>
        <w:tc>
          <w:tcPr>
            <w:tcW w:w="5000" w:type="pct"/>
            <w:gridSpan w:val="5"/>
            <w:tcBorders>
              <w:top w:val="single" w:sz="8" w:space="0" w:color="auto"/>
              <w:left w:val="single" w:sz="8" w:space="0" w:color="auto"/>
              <w:bottom w:val="nil"/>
              <w:right w:val="single" w:sz="8" w:space="0" w:color="000000"/>
            </w:tcBorders>
            <w:shd w:val="clear" w:color="000000" w:fill="9BBB59"/>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ΙΣΤΟΡΙΚΑ ΚΕΝΤΡΑ ΠΟΛΕΩΝ</w:t>
            </w:r>
          </w:p>
        </w:tc>
      </w:tr>
      <w:tr w:rsidR="00907C13" w:rsidRPr="00907C13" w:rsidTr="00907C13">
        <w:trPr>
          <w:trHeight w:val="300"/>
          <w:jc w:val="center"/>
        </w:trPr>
        <w:tc>
          <w:tcPr>
            <w:tcW w:w="1218" w:type="pct"/>
            <w:tcBorders>
              <w:top w:val="single" w:sz="4" w:space="0" w:color="auto"/>
              <w:left w:val="single" w:sz="8" w:space="0" w:color="auto"/>
              <w:bottom w:val="single" w:sz="4" w:space="0" w:color="auto"/>
              <w:right w:val="single" w:sz="4" w:space="0" w:color="auto"/>
            </w:tcBorders>
            <w:shd w:val="clear" w:color="000000" w:fill="D9D9D9"/>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Περιφερειακή Ενότητα</w:t>
            </w:r>
          </w:p>
        </w:tc>
        <w:tc>
          <w:tcPr>
            <w:tcW w:w="3782" w:type="pct"/>
            <w:gridSpan w:val="4"/>
            <w:tcBorders>
              <w:top w:val="single" w:sz="4" w:space="0" w:color="auto"/>
              <w:left w:val="nil"/>
              <w:bottom w:val="single" w:sz="4" w:space="0" w:color="auto"/>
              <w:right w:val="single" w:sz="8" w:space="0" w:color="000000"/>
            </w:tcBorders>
            <w:shd w:val="clear" w:color="000000" w:fill="D9D9D9"/>
            <w:hideMark/>
          </w:tcPr>
          <w:p w:rsidR="00907C13" w:rsidRPr="00907C13" w:rsidRDefault="00907C13" w:rsidP="00907C13">
            <w:pPr>
              <w:jc w:val="left"/>
              <w:rPr>
                <w:rFonts w:ascii="Calibri" w:hAnsi="Calibri" w:cs="Calibri"/>
                <w:b/>
                <w:bCs/>
                <w:sz w:val="20"/>
                <w:lang w:val="en-US" w:eastAsia="en-US"/>
              </w:rPr>
            </w:pPr>
            <w:r w:rsidRPr="00907C13">
              <w:rPr>
                <w:rFonts w:ascii="Calibri" w:hAnsi="Calibri" w:cs="Calibri"/>
                <w:b/>
                <w:bCs/>
                <w:sz w:val="20"/>
                <w:lang w:val="en-US" w:eastAsia="en-US"/>
              </w:rPr>
              <w:t>Περιγραφή</w:t>
            </w:r>
          </w:p>
        </w:tc>
      </w:tr>
      <w:tr w:rsidR="00907C13" w:rsidRPr="00907C13" w:rsidTr="00907C13">
        <w:trPr>
          <w:trHeight w:val="300"/>
          <w:jc w:val="center"/>
        </w:trPr>
        <w:tc>
          <w:tcPr>
            <w:tcW w:w="1218" w:type="pct"/>
            <w:tcBorders>
              <w:top w:val="nil"/>
              <w:left w:val="single" w:sz="8" w:space="0" w:color="auto"/>
              <w:bottom w:val="single" w:sz="4" w:space="0" w:color="auto"/>
              <w:right w:val="single" w:sz="4" w:space="0" w:color="auto"/>
            </w:tcBorders>
            <w:shd w:val="clear" w:color="000000" w:fill="FFFFFF"/>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3782"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300"/>
          <w:jc w:val="center"/>
        </w:trPr>
        <w:tc>
          <w:tcPr>
            <w:tcW w:w="1218" w:type="pct"/>
            <w:tcBorders>
              <w:top w:val="nil"/>
              <w:left w:val="single" w:sz="8" w:space="0" w:color="auto"/>
              <w:bottom w:val="single" w:sz="4" w:space="0" w:color="auto"/>
              <w:right w:val="single" w:sz="4" w:space="0" w:color="auto"/>
            </w:tcBorders>
            <w:shd w:val="clear" w:color="000000" w:fill="FFFFFF"/>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3782"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300"/>
          <w:jc w:val="center"/>
        </w:trPr>
        <w:tc>
          <w:tcPr>
            <w:tcW w:w="1218" w:type="pct"/>
            <w:tcBorders>
              <w:top w:val="nil"/>
              <w:left w:val="single" w:sz="8" w:space="0" w:color="auto"/>
              <w:bottom w:val="single" w:sz="4" w:space="0" w:color="auto"/>
              <w:right w:val="single" w:sz="4" w:space="0" w:color="auto"/>
            </w:tcBorders>
            <w:shd w:val="clear" w:color="000000" w:fill="FFFFFF"/>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3782" w:type="pct"/>
            <w:gridSpan w:val="4"/>
            <w:tcBorders>
              <w:top w:val="single" w:sz="4" w:space="0" w:color="auto"/>
              <w:left w:val="nil"/>
              <w:bottom w:val="single" w:sz="4" w:space="0" w:color="auto"/>
              <w:right w:val="single" w:sz="8" w:space="0" w:color="000000"/>
            </w:tcBorders>
            <w:shd w:val="clear" w:color="000000" w:fill="FFFFFF"/>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315"/>
          <w:jc w:val="center"/>
        </w:trPr>
        <w:tc>
          <w:tcPr>
            <w:tcW w:w="1218" w:type="pct"/>
            <w:tcBorders>
              <w:top w:val="nil"/>
              <w:left w:val="single" w:sz="8" w:space="0" w:color="auto"/>
              <w:bottom w:val="single" w:sz="8" w:space="0" w:color="auto"/>
              <w:right w:val="single" w:sz="4" w:space="0" w:color="auto"/>
            </w:tcBorders>
            <w:shd w:val="clear" w:color="000000" w:fill="FFFFFF"/>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3782" w:type="pct"/>
            <w:gridSpan w:val="4"/>
            <w:tcBorders>
              <w:top w:val="single" w:sz="4" w:space="0" w:color="auto"/>
              <w:left w:val="nil"/>
              <w:bottom w:val="single" w:sz="8" w:space="0" w:color="auto"/>
              <w:right w:val="single" w:sz="8" w:space="0" w:color="000000"/>
            </w:tcBorders>
            <w:shd w:val="clear" w:color="000000" w:fill="FFFFFF"/>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315"/>
          <w:jc w:val="center"/>
        </w:trPr>
        <w:tc>
          <w:tcPr>
            <w:tcW w:w="1218" w:type="pct"/>
            <w:tcBorders>
              <w:top w:val="nil"/>
              <w:left w:val="single" w:sz="8" w:space="0" w:color="auto"/>
              <w:bottom w:val="nil"/>
              <w:right w:val="nil"/>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203" w:type="pct"/>
            <w:tcBorders>
              <w:top w:val="nil"/>
              <w:left w:val="nil"/>
              <w:bottom w:val="nil"/>
              <w:right w:val="nil"/>
            </w:tcBorders>
            <w:shd w:val="clear" w:color="000000" w:fill="D9D9D9"/>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836" w:type="pct"/>
            <w:tcBorders>
              <w:top w:val="nil"/>
              <w:left w:val="nil"/>
              <w:bottom w:val="nil"/>
              <w:right w:val="nil"/>
            </w:tcBorders>
            <w:shd w:val="clear" w:color="000000" w:fill="D9D9D9"/>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700" w:type="pct"/>
            <w:tcBorders>
              <w:top w:val="nil"/>
              <w:left w:val="nil"/>
              <w:bottom w:val="nil"/>
              <w:right w:val="nil"/>
            </w:tcBorders>
            <w:shd w:val="clear" w:color="000000" w:fill="D9D9D9"/>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1043" w:type="pct"/>
            <w:tcBorders>
              <w:top w:val="nil"/>
              <w:left w:val="nil"/>
              <w:bottom w:val="nil"/>
              <w:right w:val="single" w:sz="8" w:space="0" w:color="auto"/>
            </w:tcBorders>
            <w:shd w:val="clear" w:color="000000" w:fill="D9D9D9"/>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300"/>
          <w:jc w:val="center"/>
        </w:trPr>
        <w:tc>
          <w:tcPr>
            <w:tcW w:w="5000" w:type="pct"/>
            <w:gridSpan w:val="5"/>
            <w:tcBorders>
              <w:top w:val="single" w:sz="8" w:space="0" w:color="auto"/>
              <w:left w:val="single" w:sz="8" w:space="0" w:color="auto"/>
              <w:bottom w:val="single" w:sz="4" w:space="0" w:color="auto"/>
              <w:right w:val="single" w:sz="8" w:space="0" w:color="000000"/>
            </w:tcBorders>
            <w:shd w:val="clear" w:color="000000" w:fill="C4BD97"/>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ΠΕΡΙΓΡΑΦΗ ΑΛΛΩΝ ΠΡΟΣΘΕΤΩΝ ΘΕΜΑΤΩΝ</w:t>
            </w:r>
          </w:p>
        </w:tc>
      </w:tr>
      <w:tr w:rsidR="00907C13" w:rsidRPr="00907C13" w:rsidTr="00907C13">
        <w:trPr>
          <w:trHeight w:val="300"/>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00"/>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00"/>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00"/>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00"/>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15"/>
          <w:jc w:val="center"/>
        </w:trPr>
        <w:tc>
          <w:tcPr>
            <w:tcW w:w="5000" w:type="pct"/>
            <w:gridSpan w:val="5"/>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315"/>
          <w:jc w:val="center"/>
        </w:trPr>
        <w:tc>
          <w:tcPr>
            <w:tcW w:w="1218" w:type="pct"/>
            <w:tcBorders>
              <w:top w:val="nil"/>
              <w:left w:val="nil"/>
              <w:bottom w:val="nil"/>
              <w:right w:val="nil"/>
            </w:tcBorders>
            <w:shd w:val="clear" w:color="000000" w:fill="A6A6A6"/>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1203" w:type="pct"/>
            <w:tcBorders>
              <w:top w:val="nil"/>
              <w:left w:val="nil"/>
              <w:bottom w:val="nil"/>
              <w:right w:val="nil"/>
            </w:tcBorders>
            <w:shd w:val="clear" w:color="000000" w:fill="A6A6A6"/>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836" w:type="pct"/>
            <w:tcBorders>
              <w:top w:val="nil"/>
              <w:left w:val="nil"/>
              <w:bottom w:val="nil"/>
              <w:right w:val="nil"/>
            </w:tcBorders>
            <w:shd w:val="clear" w:color="000000" w:fill="A6A6A6"/>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700" w:type="pct"/>
            <w:tcBorders>
              <w:top w:val="nil"/>
              <w:left w:val="nil"/>
              <w:bottom w:val="nil"/>
              <w:right w:val="nil"/>
            </w:tcBorders>
            <w:shd w:val="clear" w:color="000000" w:fill="A6A6A6"/>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1043" w:type="pct"/>
            <w:tcBorders>
              <w:top w:val="nil"/>
              <w:left w:val="nil"/>
              <w:bottom w:val="nil"/>
              <w:right w:val="nil"/>
            </w:tcBorders>
            <w:shd w:val="clear" w:color="000000" w:fill="A6A6A6"/>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70"/>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000000" w:fill="B1A0C7"/>
            <w:noWrap/>
            <w:vAlign w:val="bottom"/>
            <w:hideMark/>
          </w:tcPr>
          <w:p w:rsidR="00907C13" w:rsidRPr="00907C13" w:rsidRDefault="00907C13" w:rsidP="00907C13">
            <w:pPr>
              <w:jc w:val="center"/>
              <w:rPr>
                <w:rFonts w:ascii="Calibri" w:hAnsi="Calibri" w:cs="Calibri"/>
                <w:b/>
                <w:bCs/>
                <w:sz w:val="20"/>
                <w:lang w:eastAsia="en-US"/>
              </w:rPr>
            </w:pPr>
            <w:r w:rsidRPr="00907C13">
              <w:rPr>
                <w:rFonts w:ascii="Calibri" w:hAnsi="Calibri" w:cs="Calibri"/>
                <w:b/>
                <w:bCs/>
                <w:sz w:val="20"/>
                <w:lang w:eastAsia="en-US"/>
              </w:rPr>
              <w:t>ΠΕΡΙΓΡΑΦΗ ΚΥΡΙΟΤΕΡΩΝ ΔΡΑΣΤΗΡΙΟΤΗΤΩΝ ΤΗΣ ΠΕΡΙΦΕΡΕΙΑΣ ΣΤΟ ΤΟΜΕΑ</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CCC0DA"/>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ΥΠΗΡΕΣΙΑ</w:t>
            </w:r>
          </w:p>
        </w:tc>
        <w:tc>
          <w:tcPr>
            <w:tcW w:w="3782" w:type="pct"/>
            <w:gridSpan w:val="4"/>
            <w:tcBorders>
              <w:top w:val="single" w:sz="8" w:space="0" w:color="auto"/>
              <w:left w:val="nil"/>
              <w:bottom w:val="single" w:sz="4" w:space="0" w:color="auto"/>
              <w:right w:val="single" w:sz="8" w:space="0" w:color="000000"/>
            </w:tcBorders>
            <w:shd w:val="clear" w:color="000000" w:fill="CCC0DA"/>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ΠΕΡΙΓΡΑΦΗ</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Arial" w:hAnsi="Arial" w:cs="Arial"/>
                <w:sz w:val="20"/>
                <w:lang w:val="en-US" w:eastAsia="en-US"/>
              </w:rPr>
            </w:pP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Arial" w:hAnsi="Arial" w:cs="Arial"/>
                <w:sz w:val="20"/>
                <w:lang w:val="en-US" w:eastAsia="en-US"/>
              </w:rPr>
            </w:pP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Arial" w:hAnsi="Arial" w:cs="Arial"/>
                <w:sz w:val="20"/>
                <w:lang w:val="en-US" w:eastAsia="en-US"/>
              </w:rPr>
            </w:pP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Arial" w:hAnsi="Arial" w:cs="Arial"/>
                <w:sz w:val="20"/>
                <w:lang w:val="en-US" w:eastAsia="en-US"/>
              </w:rPr>
            </w:pP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r>
      <w:tr w:rsidR="00907C13" w:rsidRPr="00907C13" w:rsidTr="00907C13">
        <w:trPr>
          <w:trHeight w:val="255"/>
          <w:jc w:val="center"/>
        </w:trPr>
        <w:tc>
          <w:tcPr>
            <w:tcW w:w="1218" w:type="pct"/>
            <w:vMerge w:val="restart"/>
            <w:tcBorders>
              <w:top w:val="nil"/>
              <w:left w:val="single" w:sz="8" w:space="0" w:color="auto"/>
              <w:bottom w:val="single" w:sz="8" w:space="0" w:color="000000"/>
              <w:right w:val="single" w:sz="4"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1.</w:t>
            </w:r>
          </w:p>
        </w:tc>
      </w:tr>
      <w:tr w:rsidR="00907C13" w:rsidRPr="00907C13" w:rsidTr="00907C13">
        <w:trPr>
          <w:trHeight w:val="255"/>
          <w:jc w:val="center"/>
        </w:trPr>
        <w:tc>
          <w:tcPr>
            <w:tcW w:w="1218" w:type="pct"/>
            <w:vMerge/>
            <w:tcBorders>
              <w:top w:val="nil"/>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Arial" w:hAnsi="Arial" w:cs="Arial"/>
                <w:sz w:val="20"/>
                <w:lang w:val="en-US" w:eastAsia="en-US"/>
              </w:rPr>
            </w:pP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2.</w:t>
            </w:r>
          </w:p>
        </w:tc>
      </w:tr>
      <w:tr w:rsidR="00907C13" w:rsidRPr="00907C13" w:rsidTr="00907C13">
        <w:trPr>
          <w:trHeight w:val="270"/>
          <w:jc w:val="center"/>
        </w:trPr>
        <w:tc>
          <w:tcPr>
            <w:tcW w:w="1218" w:type="pct"/>
            <w:vMerge/>
            <w:tcBorders>
              <w:top w:val="nil"/>
              <w:left w:val="single" w:sz="8" w:space="0" w:color="auto"/>
              <w:bottom w:val="single" w:sz="8" w:space="0" w:color="000000"/>
              <w:right w:val="single" w:sz="4" w:space="0" w:color="auto"/>
            </w:tcBorders>
            <w:vAlign w:val="center"/>
            <w:hideMark/>
          </w:tcPr>
          <w:p w:rsidR="00907C13" w:rsidRPr="00907C13" w:rsidRDefault="00907C13" w:rsidP="00907C13">
            <w:pPr>
              <w:jc w:val="left"/>
              <w:rPr>
                <w:rFonts w:ascii="Arial" w:hAnsi="Arial" w:cs="Arial"/>
                <w:sz w:val="20"/>
                <w:lang w:val="en-US" w:eastAsia="en-US"/>
              </w:rPr>
            </w:pPr>
          </w:p>
        </w:tc>
        <w:tc>
          <w:tcPr>
            <w:tcW w:w="3782" w:type="pct"/>
            <w:gridSpan w:val="4"/>
            <w:tcBorders>
              <w:top w:val="single" w:sz="4" w:space="0" w:color="auto"/>
              <w:left w:val="nil"/>
              <w:bottom w:val="single" w:sz="8" w:space="0" w:color="auto"/>
              <w:right w:val="single" w:sz="8" w:space="0" w:color="000000"/>
            </w:tcBorders>
            <w:shd w:val="clear" w:color="000000" w:fill="FFFFFF"/>
            <w:noWrap/>
            <w:vAlign w:val="bottom"/>
            <w:hideMark/>
          </w:tcPr>
          <w:p w:rsidR="00907C13" w:rsidRPr="00907C13" w:rsidRDefault="00907C13" w:rsidP="00907C13">
            <w:pPr>
              <w:jc w:val="left"/>
              <w:rPr>
                <w:rFonts w:ascii="Calibri" w:hAnsi="Calibri" w:cs="Calibri"/>
                <w:sz w:val="20"/>
                <w:lang w:val="en-US" w:eastAsia="en-US"/>
              </w:rPr>
            </w:pPr>
            <w:r w:rsidRPr="00907C13">
              <w:rPr>
                <w:rFonts w:ascii="Calibri" w:hAnsi="Calibri" w:cs="Calibri"/>
                <w:sz w:val="20"/>
                <w:lang w:val="en-US" w:eastAsia="en-US"/>
              </w:rPr>
              <w:t>3.</w:t>
            </w:r>
          </w:p>
        </w:tc>
      </w:tr>
      <w:tr w:rsidR="00907C13" w:rsidRPr="00907C13" w:rsidTr="00907C13">
        <w:trPr>
          <w:trHeight w:val="600"/>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000000" w:fill="B8CCE4"/>
            <w:vAlign w:val="bottom"/>
            <w:hideMark/>
          </w:tcPr>
          <w:p w:rsidR="00907C13" w:rsidRPr="00907C13" w:rsidRDefault="00907C13" w:rsidP="00907C13">
            <w:pPr>
              <w:jc w:val="center"/>
              <w:rPr>
                <w:rFonts w:ascii="Calibri" w:hAnsi="Calibri" w:cs="Calibri"/>
                <w:b/>
                <w:bCs/>
                <w:sz w:val="20"/>
                <w:lang w:eastAsia="en-US"/>
              </w:rPr>
            </w:pPr>
            <w:r w:rsidRPr="00907C13">
              <w:rPr>
                <w:rFonts w:ascii="Calibri" w:hAnsi="Calibri" w:cs="Calibri"/>
                <w:b/>
                <w:bCs/>
                <w:sz w:val="20"/>
                <w:lang w:eastAsia="en-US"/>
              </w:rPr>
              <w:t>ΔΡΑΣΕΙΣ ΑΛΛΩΝ ΦΟΡΕΩΝ ΠΟΥ ΕΚΤΕΛΟΎΝΤΑΙ ΣΤΗΝ ΠΕΡΙΟΧΉ ΚΑΙ ΕΠΗΡΕΆΖΟΥΝ ΤΟ ΕΠΙΧΙΕΡΗΣΙΑΚΟ ΠΡΟΓΡΑΜΜΑ ΤΗΣ ΠΕΡΙΦΕΡΕΙΑΣ</w:t>
            </w:r>
          </w:p>
        </w:tc>
      </w:tr>
      <w:tr w:rsidR="00907C13" w:rsidRPr="00907C13" w:rsidTr="00907C13">
        <w:trPr>
          <w:trHeight w:val="300"/>
          <w:jc w:val="center"/>
        </w:trPr>
        <w:tc>
          <w:tcPr>
            <w:tcW w:w="1218" w:type="pct"/>
            <w:tcBorders>
              <w:top w:val="nil"/>
              <w:left w:val="single" w:sz="8" w:space="0" w:color="auto"/>
              <w:bottom w:val="nil"/>
              <w:right w:val="nil"/>
            </w:tcBorders>
            <w:shd w:val="clear" w:color="000000" w:fill="DCE6F1"/>
            <w:noWrap/>
            <w:vAlign w:val="bottom"/>
            <w:hideMark/>
          </w:tcPr>
          <w:p w:rsidR="00907C13" w:rsidRPr="00907C13" w:rsidRDefault="00907C13" w:rsidP="00907C13">
            <w:pPr>
              <w:jc w:val="right"/>
              <w:rPr>
                <w:rFonts w:ascii="Calibri" w:hAnsi="Calibri" w:cs="Calibri"/>
                <w:b/>
                <w:bCs/>
                <w:sz w:val="20"/>
                <w:lang w:val="en-US" w:eastAsia="en-US"/>
              </w:rPr>
            </w:pPr>
            <w:r w:rsidRPr="00907C13">
              <w:rPr>
                <w:rFonts w:ascii="Calibri" w:hAnsi="Calibri" w:cs="Calibri"/>
                <w:b/>
                <w:bCs/>
                <w:sz w:val="20"/>
                <w:lang w:val="en-US" w:eastAsia="en-US"/>
              </w:rPr>
              <w:t>Α/Α</w:t>
            </w:r>
          </w:p>
        </w:tc>
        <w:tc>
          <w:tcPr>
            <w:tcW w:w="3782" w:type="pct"/>
            <w:gridSpan w:val="4"/>
            <w:tcBorders>
              <w:top w:val="nil"/>
              <w:left w:val="single" w:sz="4" w:space="0" w:color="auto"/>
              <w:bottom w:val="single" w:sz="4" w:space="0" w:color="auto"/>
              <w:right w:val="single" w:sz="8" w:space="0" w:color="000000"/>
            </w:tcBorders>
            <w:shd w:val="clear" w:color="000000" w:fill="DCE6F1"/>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ΠΕΡΙΓΡΑΦΗ</w:t>
            </w:r>
          </w:p>
        </w:tc>
      </w:tr>
      <w:tr w:rsidR="00907C13" w:rsidRPr="00907C13" w:rsidTr="00907C13">
        <w:trPr>
          <w:trHeight w:val="255"/>
          <w:jc w:val="center"/>
        </w:trPr>
        <w:tc>
          <w:tcPr>
            <w:tcW w:w="1218" w:type="pct"/>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1.</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lastRenderedPageBreak/>
              <w:t>2.</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3.</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4.</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5.</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jc w:val="center"/>
        </w:trPr>
        <w:tc>
          <w:tcPr>
            <w:tcW w:w="1218" w:type="pct"/>
            <w:tcBorders>
              <w:top w:val="nil"/>
              <w:left w:val="single" w:sz="8" w:space="0" w:color="auto"/>
              <w:bottom w:val="single" w:sz="8"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6.</w:t>
            </w:r>
          </w:p>
        </w:tc>
        <w:tc>
          <w:tcPr>
            <w:tcW w:w="3782" w:type="pct"/>
            <w:gridSpan w:val="4"/>
            <w:tcBorders>
              <w:top w:val="single" w:sz="4" w:space="0" w:color="auto"/>
              <w:left w:val="nil"/>
              <w:bottom w:val="single" w:sz="8"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70"/>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jc w:val="center"/>
        </w:trPr>
        <w:tc>
          <w:tcPr>
            <w:tcW w:w="5000" w:type="pct"/>
            <w:gridSpan w:val="5"/>
            <w:tcBorders>
              <w:top w:val="single" w:sz="8" w:space="0" w:color="auto"/>
              <w:left w:val="single" w:sz="8" w:space="0" w:color="auto"/>
              <w:bottom w:val="nil"/>
              <w:right w:val="single" w:sz="8" w:space="0" w:color="000000"/>
            </w:tcBorders>
            <w:shd w:val="clear" w:color="000000" w:fill="C4D79B"/>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ΒΑΣΙΚΕΣ ΣΥΝΕΡΓΑΣΙΕΣ</w:t>
            </w:r>
          </w:p>
        </w:tc>
      </w:tr>
      <w:tr w:rsidR="00907C13" w:rsidRPr="00907C13" w:rsidTr="00907C13">
        <w:trPr>
          <w:trHeight w:val="255"/>
          <w:jc w:val="center"/>
        </w:trPr>
        <w:tc>
          <w:tcPr>
            <w:tcW w:w="1218" w:type="pct"/>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1.</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2.</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3.</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jc w:val="center"/>
        </w:trPr>
        <w:tc>
          <w:tcPr>
            <w:tcW w:w="1218" w:type="pct"/>
            <w:tcBorders>
              <w:top w:val="nil"/>
              <w:left w:val="single" w:sz="8" w:space="0" w:color="auto"/>
              <w:bottom w:val="single" w:sz="4"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4.</w:t>
            </w:r>
          </w:p>
        </w:tc>
        <w:tc>
          <w:tcPr>
            <w:tcW w:w="3782" w:type="pct"/>
            <w:gridSpan w:val="4"/>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70"/>
          <w:jc w:val="center"/>
        </w:trPr>
        <w:tc>
          <w:tcPr>
            <w:tcW w:w="1218" w:type="pct"/>
            <w:tcBorders>
              <w:top w:val="nil"/>
              <w:left w:val="single" w:sz="8" w:space="0" w:color="auto"/>
              <w:bottom w:val="single" w:sz="8" w:space="0" w:color="auto"/>
              <w:right w:val="single" w:sz="4" w:space="0" w:color="auto"/>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5.</w:t>
            </w:r>
          </w:p>
        </w:tc>
        <w:tc>
          <w:tcPr>
            <w:tcW w:w="3782" w:type="pct"/>
            <w:gridSpan w:val="4"/>
            <w:tcBorders>
              <w:top w:val="single" w:sz="4" w:space="0" w:color="auto"/>
              <w:left w:val="nil"/>
              <w:bottom w:val="single" w:sz="8"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70"/>
          <w:jc w:val="center"/>
        </w:trPr>
        <w:tc>
          <w:tcPr>
            <w:tcW w:w="1218" w:type="pct"/>
            <w:tcBorders>
              <w:top w:val="nil"/>
              <w:left w:val="single" w:sz="8" w:space="0" w:color="auto"/>
              <w:bottom w:val="nil"/>
              <w:right w:val="nil"/>
            </w:tcBorders>
            <w:shd w:val="clear" w:color="000000" w:fill="FFFFFF"/>
            <w:noWrap/>
            <w:vAlign w:val="bottom"/>
            <w:hideMark/>
          </w:tcPr>
          <w:p w:rsidR="00907C13" w:rsidRPr="00907C13" w:rsidRDefault="00907C13" w:rsidP="00907C13">
            <w:pPr>
              <w:jc w:val="right"/>
              <w:rPr>
                <w:rFonts w:ascii="Calibri" w:hAnsi="Calibri" w:cs="Calibri"/>
                <w:sz w:val="20"/>
                <w:lang w:val="en-US" w:eastAsia="en-US"/>
              </w:rPr>
            </w:pPr>
            <w:r w:rsidRPr="00907C13">
              <w:rPr>
                <w:rFonts w:ascii="Calibri" w:hAnsi="Calibri" w:cs="Calibri"/>
                <w:sz w:val="20"/>
                <w:lang w:val="en-US" w:eastAsia="en-US"/>
              </w:rPr>
              <w:t> </w:t>
            </w:r>
          </w:p>
        </w:tc>
        <w:tc>
          <w:tcPr>
            <w:tcW w:w="1203" w:type="pct"/>
            <w:tcBorders>
              <w:top w:val="nil"/>
              <w:left w:val="nil"/>
              <w:bottom w:val="nil"/>
              <w:right w:val="nil"/>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836" w:type="pct"/>
            <w:tcBorders>
              <w:top w:val="nil"/>
              <w:left w:val="nil"/>
              <w:bottom w:val="nil"/>
              <w:right w:val="nil"/>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700" w:type="pct"/>
            <w:tcBorders>
              <w:top w:val="nil"/>
              <w:left w:val="nil"/>
              <w:bottom w:val="nil"/>
              <w:right w:val="nil"/>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c>
          <w:tcPr>
            <w:tcW w:w="1043" w:type="pct"/>
            <w:tcBorders>
              <w:top w:val="nil"/>
              <w:left w:val="nil"/>
              <w:bottom w:val="nil"/>
              <w:right w:val="single" w:sz="8" w:space="0" w:color="auto"/>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jc w:val="center"/>
        </w:trPr>
        <w:tc>
          <w:tcPr>
            <w:tcW w:w="5000" w:type="pct"/>
            <w:gridSpan w:val="5"/>
            <w:vMerge w:val="restart"/>
            <w:tcBorders>
              <w:top w:val="single" w:sz="8" w:space="0" w:color="auto"/>
              <w:left w:val="single" w:sz="8" w:space="0" w:color="auto"/>
              <w:bottom w:val="single" w:sz="8" w:space="0" w:color="000000"/>
              <w:right w:val="single" w:sz="8" w:space="0" w:color="000000"/>
            </w:tcBorders>
            <w:shd w:val="clear" w:color="000000" w:fill="366092"/>
            <w:noWrap/>
            <w:vAlign w:val="center"/>
            <w:hideMark/>
          </w:tcPr>
          <w:p w:rsidR="00907C13" w:rsidRPr="00907C13" w:rsidRDefault="00907C13" w:rsidP="00907C13">
            <w:pPr>
              <w:jc w:val="center"/>
              <w:rPr>
                <w:rFonts w:ascii="Calibri" w:hAnsi="Calibri" w:cs="Calibri"/>
                <w:b/>
                <w:bCs/>
                <w:color w:val="FFFFFF"/>
                <w:sz w:val="20"/>
                <w:lang w:eastAsia="en-US"/>
              </w:rPr>
            </w:pPr>
            <w:r w:rsidRPr="00907C13">
              <w:rPr>
                <w:rFonts w:ascii="Calibri" w:hAnsi="Calibri" w:cs="Calibri"/>
                <w:b/>
                <w:bCs/>
                <w:color w:val="FFFFFF"/>
                <w:sz w:val="20"/>
                <w:lang w:eastAsia="en-US"/>
              </w:rPr>
              <w:t>ΑΞΙΟΛΟΓΗΣΗ ΤΗΣ ΥΦΙΣΤΑΜΕΝΗΣ ΚΑΤΑΣΤΑΣΗΣ ΑΝΑ ΠΕΡΙΦΕΡΕΙΑΚΗ ΕΝΟΤΗΤΑ</w:t>
            </w:r>
          </w:p>
        </w:tc>
      </w:tr>
      <w:tr w:rsidR="00907C13" w:rsidRPr="00907C13" w:rsidTr="00907C13">
        <w:trPr>
          <w:trHeight w:val="270"/>
          <w:jc w:val="center"/>
        </w:trPr>
        <w:tc>
          <w:tcPr>
            <w:tcW w:w="5000" w:type="pct"/>
            <w:gridSpan w:val="5"/>
            <w:vMerge/>
            <w:tcBorders>
              <w:top w:val="single" w:sz="8"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b/>
                <w:bCs/>
                <w:color w:val="FFFFFF"/>
                <w:sz w:val="20"/>
                <w:lang w:eastAsia="en-US"/>
              </w:rPr>
            </w:pPr>
          </w:p>
        </w:tc>
      </w:tr>
      <w:tr w:rsidR="00907C13" w:rsidRPr="00907C13" w:rsidTr="00907C13">
        <w:trPr>
          <w:trHeight w:val="120"/>
          <w:jc w:val="center"/>
        </w:trPr>
        <w:tc>
          <w:tcPr>
            <w:tcW w:w="1218" w:type="pct"/>
            <w:tcBorders>
              <w:top w:val="nil"/>
              <w:left w:val="single" w:sz="8" w:space="0" w:color="auto"/>
              <w:bottom w:val="nil"/>
              <w:right w:val="nil"/>
            </w:tcBorders>
            <w:shd w:val="clear" w:color="000000" w:fill="FFFFFF"/>
            <w:noWrap/>
            <w:vAlign w:val="bottom"/>
            <w:hideMark/>
          </w:tcPr>
          <w:p w:rsidR="00907C13" w:rsidRPr="00907C13" w:rsidRDefault="00907C13" w:rsidP="00907C13">
            <w:pPr>
              <w:jc w:val="left"/>
              <w:rPr>
                <w:rFonts w:ascii="Calibri" w:hAnsi="Calibri" w:cs="Calibri"/>
                <w:color w:val="000000"/>
                <w:sz w:val="22"/>
                <w:szCs w:val="22"/>
                <w:lang w:eastAsia="en-US"/>
              </w:rPr>
            </w:pPr>
            <w:r w:rsidRPr="00907C13">
              <w:rPr>
                <w:rFonts w:ascii="Calibri" w:hAnsi="Calibri" w:cs="Calibri"/>
                <w:color w:val="000000"/>
                <w:sz w:val="22"/>
                <w:szCs w:val="22"/>
                <w:lang w:val="en-US" w:eastAsia="en-US"/>
              </w:rPr>
              <w:t> </w:t>
            </w:r>
          </w:p>
        </w:tc>
        <w:tc>
          <w:tcPr>
            <w:tcW w:w="1203" w:type="pct"/>
            <w:tcBorders>
              <w:top w:val="nil"/>
              <w:left w:val="nil"/>
              <w:bottom w:val="nil"/>
              <w:right w:val="nil"/>
            </w:tcBorders>
            <w:shd w:val="clear" w:color="000000" w:fill="FFFFFF"/>
            <w:noWrap/>
            <w:vAlign w:val="bottom"/>
            <w:hideMark/>
          </w:tcPr>
          <w:p w:rsidR="00907C13" w:rsidRPr="00907C13" w:rsidRDefault="00907C13" w:rsidP="00907C13">
            <w:pPr>
              <w:jc w:val="left"/>
              <w:rPr>
                <w:rFonts w:ascii="Calibri" w:hAnsi="Calibri" w:cs="Calibri"/>
                <w:color w:val="000000"/>
                <w:sz w:val="22"/>
                <w:szCs w:val="22"/>
                <w:lang w:eastAsia="en-US"/>
              </w:rPr>
            </w:pPr>
            <w:r w:rsidRPr="00907C13">
              <w:rPr>
                <w:rFonts w:ascii="Calibri" w:hAnsi="Calibri" w:cs="Calibri"/>
                <w:color w:val="000000"/>
                <w:sz w:val="22"/>
                <w:szCs w:val="22"/>
                <w:lang w:val="en-US" w:eastAsia="en-US"/>
              </w:rPr>
              <w:t> </w:t>
            </w:r>
          </w:p>
        </w:tc>
        <w:tc>
          <w:tcPr>
            <w:tcW w:w="836" w:type="pct"/>
            <w:tcBorders>
              <w:top w:val="nil"/>
              <w:left w:val="nil"/>
              <w:bottom w:val="nil"/>
              <w:right w:val="nil"/>
            </w:tcBorders>
            <w:shd w:val="clear" w:color="000000" w:fill="FFFFFF"/>
            <w:noWrap/>
            <w:vAlign w:val="bottom"/>
            <w:hideMark/>
          </w:tcPr>
          <w:p w:rsidR="00907C13" w:rsidRPr="00907C13" w:rsidRDefault="00907C13" w:rsidP="00907C13">
            <w:pPr>
              <w:jc w:val="left"/>
              <w:rPr>
                <w:rFonts w:ascii="Calibri" w:hAnsi="Calibri" w:cs="Calibri"/>
                <w:color w:val="000000"/>
                <w:sz w:val="22"/>
                <w:szCs w:val="22"/>
                <w:lang w:eastAsia="en-US"/>
              </w:rPr>
            </w:pPr>
            <w:r w:rsidRPr="00907C13">
              <w:rPr>
                <w:rFonts w:ascii="Calibri" w:hAnsi="Calibri" w:cs="Calibri"/>
                <w:color w:val="000000"/>
                <w:sz w:val="22"/>
                <w:szCs w:val="22"/>
                <w:lang w:val="en-US" w:eastAsia="en-US"/>
              </w:rPr>
              <w:t> </w:t>
            </w:r>
          </w:p>
        </w:tc>
        <w:tc>
          <w:tcPr>
            <w:tcW w:w="700" w:type="pct"/>
            <w:tcBorders>
              <w:top w:val="nil"/>
              <w:left w:val="nil"/>
              <w:bottom w:val="nil"/>
              <w:right w:val="nil"/>
            </w:tcBorders>
            <w:shd w:val="clear" w:color="000000" w:fill="FFFFFF"/>
            <w:noWrap/>
            <w:vAlign w:val="bottom"/>
            <w:hideMark/>
          </w:tcPr>
          <w:p w:rsidR="00907C13" w:rsidRPr="00907C13" w:rsidRDefault="00907C13" w:rsidP="00907C13">
            <w:pPr>
              <w:jc w:val="left"/>
              <w:rPr>
                <w:rFonts w:ascii="Calibri" w:hAnsi="Calibri" w:cs="Calibri"/>
                <w:color w:val="000000"/>
                <w:sz w:val="22"/>
                <w:szCs w:val="22"/>
                <w:lang w:eastAsia="en-US"/>
              </w:rPr>
            </w:pPr>
            <w:r w:rsidRPr="00907C13">
              <w:rPr>
                <w:rFonts w:ascii="Calibri" w:hAnsi="Calibri" w:cs="Calibri"/>
                <w:color w:val="000000"/>
                <w:sz w:val="22"/>
                <w:szCs w:val="22"/>
                <w:lang w:val="en-US" w:eastAsia="en-US"/>
              </w:rPr>
              <w:t> </w:t>
            </w:r>
          </w:p>
        </w:tc>
        <w:tc>
          <w:tcPr>
            <w:tcW w:w="1043" w:type="pct"/>
            <w:tcBorders>
              <w:top w:val="nil"/>
              <w:left w:val="nil"/>
              <w:bottom w:val="nil"/>
              <w:right w:val="single" w:sz="8" w:space="0" w:color="auto"/>
            </w:tcBorders>
            <w:shd w:val="clear" w:color="000000" w:fill="FFFFFF"/>
            <w:noWrap/>
            <w:vAlign w:val="bottom"/>
            <w:hideMark/>
          </w:tcPr>
          <w:p w:rsidR="00907C13" w:rsidRPr="00907C13" w:rsidRDefault="00907C13" w:rsidP="00907C13">
            <w:pPr>
              <w:jc w:val="left"/>
              <w:rPr>
                <w:rFonts w:ascii="Calibri" w:hAnsi="Calibri" w:cs="Calibri"/>
                <w:color w:val="000000"/>
                <w:sz w:val="22"/>
                <w:szCs w:val="22"/>
                <w:lang w:eastAsia="en-US"/>
              </w:rPr>
            </w:pPr>
            <w:r w:rsidRPr="00907C13">
              <w:rPr>
                <w:rFonts w:ascii="Calibri" w:hAnsi="Calibri" w:cs="Calibri"/>
                <w:color w:val="000000"/>
                <w:sz w:val="22"/>
                <w:szCs w:val="22"/>
                <w:lang w:val="en-US" w:eastAsia="en-US"/>
              </w:rPr>
              <w:t> </w:t>
            </w:r>
          </w:p>
        </w:tc>
      </w:tr>
      <w:tr w:rsidR="00907C13" w:rsidRPr="00907C13" w:rsidTr="00907C13">
        <w:trPr>
          <w:trHeight w:val="255"/>
          <w:jc w:val="center"/>
        </w:trPr>
        <w:tc>
          <w:tcPr>
            <w:tcW w:w="1218" w:type="pct"/>
            <w:tcBorders>
              <w:top w:val="single" w:sz="4" w:space="0" w:color="auto"/>
              <w:left w:val="single" w:sz="8" w:space="0" w:color="auto"/>
              <w:bottom w:val="single" w:sz="4" w:space="0" w:color="auto"/>
              <w:right w:val="single" w:sz="4" w:space="0" w:color="auto"/>
            </w:tcBorders>
            <w:shd w:val="clear" w:color="000000" w:fill="A6A6A6"/>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ΤΟΜΕΑΣ</w:t>
            </w:r>
          </w:p>
        </w:tc>
        <w:tc>
          <w:tcPr>
            <w:tcW w:w="2039" w:type="pct"/>
            <w:gridSpan w:val="2"/>
            <w:tcBorders>
              <w:top w:val="single" w:sz="4" w:space="0" w:color="auto"/>
              <w:left w:val="nil"/>
              <w:bottom w:val="single" w:sz="4" w:space="0" w:color="auto"/>
              <w:right w:val="single" w:sz="4" w:space="0" w:color="auto"/>
            </w:tcBorders>
            <w:shd w:val="clear" w:color="000000" w:fill="A6A6A6"/>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ΠΡΟΒΛΗΜΑΤΑ &amp; ΠΕΡΙΟΡΙΣΜΟΙ</w:t>
            </w:r>
          </w:p>
        </w:tc>
        <w:tc>
          <w:tcPr>
            <w:tcW w:w="1743" w:type="pct"/>
            <w:gridSpan w:val="2"/>
            <w:tcBorders>
              <w:top w:val="single" w:sz="4" w:space="0" w:color="auto"/>
              <w:left w:val="nil"/>
              <w:bottom w:val="single" w:sz="4" w:space="0" w:color="auto"/>
              <w:right w:val="single" w:sz="8" w:space="0" w:color="000000"/>
            </w:tcBorders>
            <w:shd w:val="clear" w:color="000000" w:fill="A6A6A6"/>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ΔΥΝΑΤΟΤΗΤΕΣ &amp; ΕΥΚΑΙΡΙΕΣ</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Περιφερειακής Ενότητας 1</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Περιφερειακής Ενότητας 2</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Περιφερειακής Ενότητας 3</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Περιφερειακής Ενότητας 4</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Περιφερειακής Ενότητας 5</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Περιφερειακής Ενότητας 5</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90"/>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07C13" w:rsidRPr="00907C13" w:rsidRDefault="00907C13" w:rsidP="00907C13">
            <w:pPr>
              <w:jc w:val="center"/>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jc w:val="center"/>
        </w:trPr>
        <w:tc>
          <w:tcPr>
            <w:tcW w:w="5000" w:type="pct"/>
            <w:gridSpan w:val="5"/>
            <w:vMerge w:val="restart"/>
            <w:tcBorders>
              <w:top w:val="single" w:sz="8" w:space="0" w:color="auto"/>
              <w:left w:val="single" w:sz="8" w:space="0" w:color="auto"/>
              <w:bottom w:val="single" w:sz="8" w:space="0" w:color="000000"/>
              <w:right w:val="single" w:sz="8" w:space="0" w:color="000000"/>
            </w:tcBorders>
            <w:shd w:val="clear" w:color="000000" w:fill="366092"/>
            <w:noWrap/>
            <w:vAlign w:val="center"/>
            <w:hideMark/>
          </w:tcPr>
          <w:p w:rsidR="00907C13" w:rsidRPr="00907C13" w:rsidRDefault="00907C13" w:rsidP="00907C13">
            <w:pPr>
              <w:jc w:val="center"/>
              <w:rPr>
                <w:rFonts w:ascii="Calibri" w:hAnsi="Calibri" w:cs="Calibri"/>
                <w:b/>
                <w:bCs/>
                <w:color w:val="FFFFFF"/>
                <w:sz w:val="20"/>
                <w:lang w:val="en-US" w:eastAsia="en-US"/>
              </w:rPr>
            </w:pPr>
            <w:r w:rsidRPr="00907C13">
              <w:rPr>
                <w:rFonts w:ascii="Calibri" w:hAnsi="Calibri" w:cs="Calibri"/>
                <w:b/>
                <w:bCs/>
                <w:color w:val="FFFFFF"/>
                <w:sz w:val="20"/>
                <w:lang w:val="en-US" w:eastAsia="en-US"/>
              </w:rPr>
              <w:t>ΑΞΙΟΛΟΓΗΣΗ ΤΗΣ ΥΦΙΣΤΑΜΕΝΗΣ ΚΑΤΑΣΤΑΣΗΣ</w:t>
            </w:r>
          </w:p>
        </w:tc>
      </w:tr>
      <w:tr w:rsidR="00907C13" w:rsidRPr="00907C13" w:rsidTr="00907C13">
        <w:trPr>
          <w:trHeight w:val="270"/>
          <w:jc w:val="center"/>
        </w:trPr>
        <w:tc>
          <w:tcPr>
            <w:tcW w:w="5000" w:type="pct"/>
            <w:gridSpan w:val="5"/>
            <w:vMerge/>
            <w:tcBorders>
              <w:top w:val="single" w:sz="8"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b/>
                <w:bCs/>
                <w:color w:val="FFFFFF"/>
                <w:sz w:val="20"/>
                <w:lang w:val="en-US" w:eastAsia="en-US"/>
              </w:rPr>
            </w:pPr>
          </w:p>
        </w:tc>
      </w:tr>
      <w:tr w:rsidR="00907C13" w:rsidRPr="00907C13" w:rsidTr="00907C13">
        <w:trPr>
          <w:trHeight w:val="120"/>
          <w:jc w:val="center"/>
        </w:trPr>
        <w:tc>
          <w:tcPr>
            <w:tcW w:w="1218" w:type="pct"/>
            <w:tcBorders>
              <w:top w:val="nil"/>
              <w:left w:val="single" w:sz="8" w:space="0" w:color="auto"/>
              <w:bottom w:val="nil"/>
              <w:right w:val="nil"/>
            </w:tcBorders>
            <w:shd w:val="clear" w:color="000000" w:fill="FFFFFF"/>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1203" w:type="pct"/>
            <w:tcBorders>
              <w:top w:val="nil"/>
              <w:left w:val="nil"/>
              <w:bottom w:val="nil"/>
              <w:right w:val="nil"/>
            </w:tcBorders>
            <w:shd w:val="clear" w:color="000000" w:fill="FFFFFF"/>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836" w:type="pct"/>
            <w:tcBorders>
              <w:top w:val="nil"/>
              <w:left w:val="nil"/>
              <w:bottom w:val="nil"/>
              <w:right w:val="nil"/>
            </w:tcBorders>
            <w:shd w:val="clear" w:color="000000" w:fill="FFFFFF"/>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700" w:type="pct"/>
            <w:tcBorders>
              <w:top w:val="nil"/>
              <w:left w:val="nil"/>
              <w:bottom w:val="nil"/>
              <w:right w:val="nil"/>
            </w:tcBorders>
            <w:shd w:val="clear" w:color="000000" w:fill="FFFFFF"/>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c>
          <w:tcPr>
            <w:tcW w:w="1043" w:type="pct"/>
            <w:tcBorders>
              <w:top w:val="nil"/>
              <w:left w:val="nil"/>
              <w:bottom w:val="nil"/>
              <w:right w:val="single" w:sz="8" w:space="0" w:color="auto"/>
            </w:tcBorders>
            <w:shd w:val="clear" w:color="000000" w:fill="FFFFFF"/>
            <w:noWrap/>
            <w:vAlign w:val="bottom"/>
            <w:hideMark/>
          </w:tcPr>
          <w:p w:rsidR="00907C13" w:rsidRPr="00907C13" w:rsidRDefault="00907C13" w:rsidP="00907C13">
            <w:pPr>
              <w:jc w:val="left"/>
              <w:rPr>
                <w:rFonts w:ascii="Arial" w:hAnsi="Arial" w:cs="Arial"/>
                <w:sz w:val="20"/>
                <w:lang w:val="en-US" w:eastAsia="en-US"/>
              </w:rPr>
            </w:pPr>
            <w:r w:rsidRPr="00907C13">
              <w:rPr>
                <w:rFonts w:ascii="Arial" w:hAnsi="Arial" w:cs="Arial"/>
                <w:sz w:val="20"/>
                <w:lang w:val="en-US" w:eastAsia="en-US"/>
              </w:rPr>
              <w:t> </w:t>
            </w:r>
          </w:p>
        </w:tc>
      </w:tr>
      <w:tr w:rsidR="00907C13" w:rsidRPr="00907C13" w:rsidTr="00907C13">
        <w:trPr>
          <w:trHeight w:val="255"/>
          <w:jc w:val="center"/>
        </w:trPr>
        <w:tc>
          <w:tcPr>
            <w:tcW w:w="1218" w:type="pct"/>
            <w:tcBorders>
              <w:top w:val="single" w:sz="4" w:space="0" w:color="auto"/>
              <w:left w:val="single" w:sz="8" w:space="0" w:color="auto"/>
              <w:bottom w:val="single" w:sz="4" w:space="0" w:color="auto"/>
              <w:right w:val="single" w:sz="4" w:space="0" w:color="auto"/>
            </w:tcBorders>
            <w:shd w:val="clear" w:color="000000" w:fill="A6A6A6"/>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ΤΟΜΕΑΣ</w:t>
            </w:r>
          </w:p>
        </w:tc>
        <w:tc>
          <w:tcPr>
            <w:tcW w:w="2039" w:type="pct"/>
            <w:gridSpan w:val="2"/>
            <w:tcBorders>
              <w:top w:val="single" w:sz="4" w:space="0" w:color="auto"/>
              <w:left w:val="nil"/>
              <w:bottom w:val="single" w:sz="4" w:space="0" w:color="auto"/>
              <w:right w:val="single" w:sz="4" w:space="0" w:color="auto"/>
            </w:tcBorders>
            <w:shd w:val="clear" w:color="000000" w:fill="A6A6A6"/>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ΠΡΟΒΛΗΜΑΤΑ &amp; ΠΕΡΙΟΡΙΣΜΟΙ</w:t>
            </w:r>
          </w:p>
        </w:tc>
        <w:tc>
          <w:tcPr>
            <w:tcW w:w="1743" w:type="pct"/>
            <w:gridSpan w:val="2"/>
            <w:tcBorders>
              <w:top w:val="single" w:sz="4" w:space="0" w:color="auto"/>
              <w:left w:val="nil"/>
              <w:bottom w:val="single" w:sz="4" w:space="0" w:color="auto"/>
              <w:right w:val="single" w:sz="8" w:space="0" w:color="000000"/>
            </w:tcBorders>
            <w:shd w:val="clear" w:color="000000" w:fill="A6A6A6"/>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ΔΥΝΑΤΟΤΗΤΕΣ &amp; ΕΥΚΑΙΡΙΕΣ</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1 π.χ. Περιβάλλον</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2 π.χ. Καθαριότητα</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31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eastAsia="en-US"/>
              </w:rPr>
            </w:pPr>
            <w:r w:rsidRPr="00907C13">
              <w:rPr>
                <w:rFonts w:ascii="Calibri" w:hAnsi="Calibri" w:cs="Calibri"/>
                <w:sz w:val="20"/>
                <w:lang w:eastAsia="en-US"/>
              </w:rPr>
              <w:t>Τομέας 3 π.χ. Τεχνικά Έργα</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eastAsia="en-US"/>
              </w:rPr>
            </w:pPr>
            <w:r w:rsidRPr="00907C13">
              <w:rPr>
                <w:rFonts w:ascii="Calibri" w:hAnsi="Calibri" w:cs="Calibri"/>
                <w:sz w:val="20"/>
                <w:lang w:eastAsia="en-US"/>
              </w:rPr>
              <w:t>Τομέας 4 π.χ. Αστική Ανάπτυξη</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val="restart"/>
            <w:tcBorders>
              <w:top w:val="nil"/>
              <w:left w:val="single" w:sz="8" w:space="0" w:color="auto"/>
              <w:bottom w:val="single" w:sz="4" w:space="0" w:color="000000"/>
              <w:right w:val="single" w:sz="4" w:space="0" w:color="auto"/>
            </w:tcBorders>
            <w:shd w:val="clear" w:color="000000" w:fill="FFFFFF"/>
            <w:vAlign w:val="center"/>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Τομέας 5</w:t>
            </w: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Προβλήματα/ανάγκες</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Δυνατότητες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Περιορισμοί</w:t>
            </w:r>
          </w:p>
        </w:tc>
        <w:tc>
          <w:tcPr>
            <w:tcW w:w="1743" w:type="pct"/>
            <w:gridSpan w:val="2"/>
            <w:tcBorders>
              <w:top w:val="single" w:sz="4" w:space="0" w:color="auto"/>
              <w:left w:val="nil"/>
              <w:bottom w:val="single" w:sz="4" w:space="0" w:color="auto"/>
              <w:right w:val="single" w:sz="8" w:space="0" w:color="000000"/>
            </w:tcBorders>
            <w:shd w:val="clear" w:color="000000" w:fill="D9D9D9"/>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Ευκαιρίες</w:t>
            </w:r>
          </w:p>
        </w:tc>
      </w:tr>
      <w:tr w:rsidR="00907C13" w:rsidRPr="00907C13" w:rsidTr="00907C13">
        <w:trPr>
          <w:trHeight w:val="510"/>
          <w:jc w:val="center"/>
        </w:trPr>
        <w:tc>
          <w:tcPr>
            <w:tcW w:w="1218" w:type="pct"/>
            <w:vMerge/>
            <w:tcBorders>
              <w:top w:val="nil"/>
              <w:left w:val="single" w:sz="8" w:space="0" w:color="auto"/>
              <w:bottom w:val="single" w:sz="4" w:space="0" w:color="000000"/>
              <w:right w:val="single" w:sz="4" w:space="0" w:color="auto"/>
            </w:tcBorders>
            <w:vAlign w:val="center"/>
            <w:hideMark/>
          </w:tcPr>
          <w:p w:rsidR="00907C13" w:rsidRPr="00907C13" w:rsidRDefault="00907C13" w:rsidP="00907C13">
            <w:pPr>
              <w:jc w:val="left"/>
              <w:rPr>
                <w:rFonts w:ascii="Calibri" w:hAnsi="Calibri" w:cs="Calibri"/>
                <w:sz w:val="20"/>
                <w:lang w:val="en-US" w:eastAsia="en-US"/>
              </w:rPr>
            </w:pPr>
          </w:p>
        </w:tc>
        <w:tc>
          <w:tcPr>
            <w:tcW w:w="203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c>
          <w:tcPr>
            <w:tcW w:w="1743" w:type="pct"/>
            <w:gridSpan w:val="2"/>
            <w:tcBorders>
              <w:top w:val="single" w:sz="4" w:space="0" w:color="auto"/>
              <w:left w:val="nil"/>
              <w:bottom w:val="single" w:sz="4" w:space="0" w:color="auto"/>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000000" w:fill="CCC0DA"/>
            <w:vAlign w:val="center"/>
            <w:hideMark/>
          </w:tcPr>
          <w:p w:rsidR="00907C13" w:rsidRPr="00907C13" w:rsidRDefault="00907C13" w:rsidP="00907C13">
            <w:pPr>
              <w:jc w:val="center"/>
              <w:rPr>
                <w:rFonts w:ascii="Calibri" w:hAnsi="Calibri" w:cs="Calibri"/>
                <w:b/>
                <w:bCs/>
                <w:color w:val="000000"/>
                <w:sz w:val="20"/>
                <w:lang w:val="en-US" w:eastAsia="en-US"/>
              </w:rPr>
            </w:pPr>
            <w:r w:rsidRPr="00907C13">
              <w:rPr>
                <w:rFonts w:ascii="Calibri" w:hAnsi="Calibri" w:cs="Calibri"/>
                <w:b/>
                <w:bCs/>
                <w:color w:val="000000"/>
                <w:sz w:val="20"/>
                <w:lang w:val="en-US" w:eastAsia="en-US"/>
              </w:rPr>
              <w:t>ΣΥΝΘΕΤΙΚΗ ΔΙΑΓΝΩΣΗ</w:t>
            </w:r>
          </w:p>
        </w:tc>
      </w:tr>
      <w:tr w:rsidR="00907C13" w:rsidRPr="00907C13" w:rsidTr="00907C13">
        <w:trPr>
          <w:trHeight w:val="269"/>
          <w:jc w:val="center"/>
        </w:trPr>
        <w:tc>
          <w:tcPr>
            <w:tcW w:w="5000" w:type="pct"/>
            <w:gridSpan w:val="5"/>
            <w:vMerge w:val="restart"/>
            <w:tcBorders>
              <w:top w:val="nil"/>
              <w:left w:val="single" w:sz="8" w:space="0" w:color="auto"/>
              <w:bottom w:val="single" w:sz="8" w:space="0" w:color="000000"/>
              <w:right w:val="single" w:sz="8" w:space="0" w:color="000000"/>
            </w:tcBorders>
            <w:shd w:val="clear" w:color="auto" w:fill="auto"/>
            <w:vAlign w:val="center"/>
            <w:hideMark/>
          </w:tcPr>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Default="00907C13" w:rsidP="00907C13">
            <w:pPr>
              <w:jc w:val="center"/>
              <w:rPr>
                <w:rFonts w:ascii="Calibri" w:hAnsi="Calibri" w:cs="Calibri"/>
                <w:color w:val="000000"/>
                <w:sz w:val="22"/>
                <w:szCs w:val="22"/>
                <w:lang w:eastAsia="en-US"/>
              </w:rPr>
            </w:pPr>
          </w:p>
          <w:p w:rsidR="00907C13" w:rsidRPr="00907C13" w:rsidRDefault="00907C13" w:rsidP="00907C13">
            <w:pPr>
              <w:jc w:val="center"/>
              <w:rPr>
                <w:rFonts w:ascii="Calibri" w:hAnsi="Calibri" w:cs="Calibri"/>
                <w:color w:val="000000"/>
                <w:sz w:val="22"/>
                <w:szCs w:val="22"/>
                <w:lang w:val="en-US" w:eastAsia="en-US"/>
              </w:rPr>
            </w:pPr>
            <w:r w:rsidRPr="00907C13">
              <w:rPr>
                <w:rFonts w:ascii="Calibri" w:hAnsi="Calibri" w:cs="Calibri"/>
                <w:color w:val="000000"/>
                <w:sz w:val="22"/>
                <w:szCs w:val="22"/>
                <w:lang w:val="en-US" w:eastAsia="en-US"/>
              </w:rPr>
              <w:t> </w:t>
            </w:r>
          </w:p>
        </w:tc>
      </w:tr>
      <w:tr w:rsidR="00907C13" w:rsidRPr="00907C13" w:rsidTr="00907C13">
        <w:trPr>
          <w:trHeight w:val="269"/>
          <w:jc w:val="center"/>
        </w:trPr>
        <w:tc>
          <w:tcPr>
            <w:tcW w:w="5000" w:type="pct"/>
            <w:gridSpan w:val="5"/>
            <w:vMerge/>
            <w:tcBorders>
              <w:top w:val="nil"/>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color w:val="000000"/>
                <w:sz w:val="22"/>
                <w:szCs w:val="22"/>
                <w:lang w:val="en-US" w:eastAsia="en-US"/>
              </w:rPr>
            </w:pPr>
          </w:p>
        </w:tc>
      </w:tr>
      <w:tr w:rsidR="00907C13" w:rsidRPr="00907C13" w:rsidTr="00907C13">
        <w:trPr>
          <w:trHeight w:val="269"/>
          <w:jc w:val="center"/>
        </w:trPr>
        <w:tc>
          <w:tcPr>
            <w:tcW w:w="5000" w:type="pct"/>
            <w:gridSpan w:val="5"/>
            <w:vMerge/>
            <w:tcBorders>
              <w:top w:val="nil"/>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color w:val="000000"/>
                <w:sz w:val="22"/>
                <w:szCs w:val="22"/>
                <w:lang w:val="en-US" w:eastAsia="en-US"/>
              </w:rPr>
            </w:pPr>
          </w:p>
        </w:tc>
      </w:tr>
      <w:tr w:rsidR="00907C13" w:rsidRPr="00907C13" w:rsidTr="00907C13">
        <w:trPr>
          <w:trHeight w:val="269"/>
          <w:jc w:val="center"/>
        </w:trPr>
        <w:tc>
          <w:tcPr>
            <w:tcW w:w="5000" w:type="pct"/>
            <w:gridSpan w:val="5"/>
            <w:vMerge/>
            <w:tcBorders>
              <w:top w:val="nil"/>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color w:val="000000"/>
                <w:sz w:val="22"/>
                <w:szCs w:val="22"/>
                <w:lang w:val="en-US" w:eastAsia="en-US"/>
              </w:rPr>
            </w:pPr>
          </w:p>
        </w:tc>
      </w:tr>
      <w:tr w:rsidR="00907C13" w:rsidRPr="00907C13" w:rsidTr="00907C13">
        <w:trPr>
          <w:trHeight w:val="269"/>
          <w:jc w:val="center"/>
        </w:trPr>
        <w:tc>
          <w:tcPr>
            <w:tcW w:w="5000" w:type="pct"/>
            <w:gridSpan w:val="5"/>
            <w:vMerge/>
            <w:tcBorders>
              <w:top w:val="nil"/>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color w:val="000000"/>
                <w:sz w:val="22"/>
                <w:szCs w:val="22"/>
                <w:lang w:val="en-US" w:eastAsia="en-US"/>
              </w:rPr>
            </w:pPr>
          </w:p>
        </w:tc>
      </w:tr>
      <w:tr w:rsidR="00907C13" w:rsidRPr="00907C13" w:rsidTr="00907C13">
        <w:trPr>
          <w:trHeight w:val="269"/>
          <w:jc w:val="center"/>
        </w:trPr>
        <w:tc>
          <w:tcPr>
            <w:tcW w:w="5000" w:type="pct"/>
            <w:gridSpan w:val="5"/>
            <w:vMerge/>
            <w:tcBorders>
              <w:top w:val="nil"/>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color w:val="000000"/>
                <w:sz w:val="22"/>
                <w:szCs w:val="22"/>
                <w:lang w:val="en-US" w:eastAsia="en-US"/>
              </w:rPr>
            </w:pPr>
          </w:p>
        </w:tc>
      </w:tr>
      <w:tr w:rsidR="00907C13" w:rsidRPr="00907C13" w:rsidTr="00907C13">
        <w:trPr>
          <w:trHeight w:val="269"/>
          <w:jc w:val="center"/>
        </w:trPr>
        <w:tc>
          <w:tcPr>
            <w:tcW w:w="5000" w:type="pct"/>
            <w:gridSpan w:val="5"/>
            <w:vMerge/>
            <w:tcBorders>
              <w:top w:val="nil"/>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color w:val="000000"/>
                <w:sz w:val="22"/>
                <w:szCs w:val="22"/>
                <w:lang w:val="en-US" w:eastAsia="en-US"/>
              </w:rPr>
            </w:pPr>
          </w:p>
        </w:tc>
      </w:tr>
      <w:tr w:rsidR="00907C13" w:rsidRPr="00907C13" w:rsidTr="00907C13">
        <w:trPr>
          <w:trHeight w:val="270"/>
          <w:jc w:val="center"/>
        </w:trPr>
        <w:tc>
          <w:tcPr>
            <w:tcW w:w="5000" w:type="pct"/>
            <w:gridSpan w:val="5"/>
            <w:vMerge/>
            <w:tcBorders>
              <w:top w:val="nil"/>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color w:val="000000"/>
                <w:sz w:val="22"/>
                <w:szCs w:val="22"/>
                <w:lang w:val="en-US" w:eastAsia="en-US"/>
              </w:rPr>
            </w:pPr>
          </w:p>
        </w:tc>
      </w:tr>
      <w:tr w:rsidR="00907C13" w:rsidRPr="00907C13" w:rsidTr="00907C13">
        <w:trPr>
          <w:trHeight w:val="255"/>
          <w:jc w:val="center"/>
        </w:trPr>
        <w:tc>
          <w:tcPr>
            <w:tcW w:w="5000" w:type="pct"/>
            <w:gridSpan w:val="5"/>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907C13" w:rsidRPr="00907C13" w:rsidRDefault="00907C13" w:rsidP="00907C13">
            <w:pPr>
              <w:jc w:val="center"/>
              <w:rPr>
                <w:rFonts w:ascii="Calibri" w:hAnsi="Calibri" w:cs="Calibri"/>
                <w:b/>
                <w:bCs/>
                <w:sz w:val="20"/>
                <w:lang w:val="en-US" w:eastAsia="en-US"/>
              </w:rPr>
            </w:pPr>
            <w:r w:rsidRPr="00907C13">
              <w:rPr>
                <w:rFonts w:ascii="Calibri" w:hAnsi="Calibri" w:cs="Calibri"/>
                <w:b/>
                <w:bCs/>
                <w:sz w:val="20"/>
                <w:lang w:val="en-US" w:eastAsia="en-US"/>
              </w:rPr>
              <w:t>ΚΡΙΣΙΜΑ ΖΗΤΗΜΑΤΑ ΠΕΡΙΦΕΡΕΙΑΚΗΣ ΑΝΑΠΤΥΞΗΣ</w:t>
            </w:r>
          </w:p>
        </w:tc>
      </w:tr>
      <w:tr w:rsidR="00907C13" w:rsidRPr="00907C13" w:rsidTr="00907C13">
        <w:trPr>
          <w:trHeight w:val="255"/>
          <w:jc w:val="center"/>
        </w:trPr>
        <w:tc>
          <w:tcPr>
            <w:tcW w:w="5000" w:type="pct"/>
            <w:gridSpan w:val="5"/>
            <w:vMerge w:val="restart"/>
            <w:tcBorders>
              <w:top w:val="single" w:sz="4" w:space="0" w:color="auto"/>
              <w:left w:val="single" w:sz="8" w:space="0" w:color="auto"/>
              <w:bottom w:val="single" w:sz="8" w:space="0" w:color="000000"/>
              <w:right w:val="single" w:sz="8" w:space="0" w:color="000000"/>
            </w:tcBorders>
            <w:shd w:val="clear" w:color="000000" w:fill="FFFFFF"/>
            <w:noWrap/>
            <w:vAlign w:val="bottom"/>
            <w:hideMark/>
          </w:tcPr>
          <w:p w:rsidR="00907C13" w:rsidRPr="00907C13" w:rsidRDefault="00907C13" w:rsidP="00907C13">
            <w:pPr>
              <w:jc w:val="center"/>
              <w:rPr>
                <w:rFonts w:ascii="Calibri" w:hAnsi="Calibri" w:cs="Calibri"/>
                <w:sz w:val="20"/>
                <w:lang w:val="en-US" w:eastAsia="en-US"/>
              </w:rPr>
            </w:pPr>
            <w:r w:rsidRPr="00907C13">
              <w:rPr>
                <w:rFonts w:ascii="Calibri" w:hAnsi="Calibri" w:cs="Calibri"/>
                <w:sz w:val="20"/>
                <w:lang w:val="en-US" w:eastAsia="en-US"/>
              </w:rPr>
              <w:t> </w:t>
            </w:r>
          </w:p>
        </w:tc>
      </w:tr>
      <w:tr w:rsidR="00907C13" w:rsidRPr="00907C13" w:rsidTr="00907C13">
        <w:trPr>
          <w:trHeight w:val="255"/>
          <w:jc w:val="center"/>
        </w:trPr>
        <w:tc>
          <w:tcPr>
            <w:tcW w:w="5000" w:type="pct"/>
            <w:gridSpan w:val="5"/>
            <w:vMerge/>
            <w:tcBorders>
              <w:top w:val="single" w:sz="4"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sz w:val="20"/>
                <w:lang w:val="en-US" w:eastAsia="en-US"/>
              </w:rPr>
            </w:pPr>
          </w:p>
        </w:tc>
      </w:tr>
      <w:tr w:rsidR="00907C13" w:rsidRPr="00907C13" w:rsidTr="00907C13">
        <w:trPr>
          <w:trHeight w:val="255"/>
          <w:jc w:val="center"/>
        </w:trPr>
        <w:tc>
          <w:tcPr>
            <w:tcW w:w="5000" w:type="pct"/>
            <w:gridSpan w:val="5"/>
            <w:vMerge/>
            <w:tcBorders>
              <w:top w:val="single" w:sz="4"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sz w:val="20"/>
                <w:lang w:val="en-US" w:eastAsia="en-US"/>
              </w:rPr>
            </w:pPr>
          </w:p>
        </w:tc>
      </w:tr>
      <w:tr w:rsidR="00907C13" w:rsidRPr="00907C13" w:rsidTr="00907C13">
        <w:trPr>
          <w:trHeight w:val="255"/>
          <w:jc w:val="center"/>
        </w:trPr>
        <w:tc>
          <w:tcPr>
            <w:tcW w:w="5000" w:type="pct"/>
            <w:gridSpan w:val="5"/>
            <w:vMerge/>
            <w:tcBorders>
              <w:top w:val="single" w:sz="4"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sz w:val="20"/>
                <w:lang w:val="en-US" w:eastAsia="en-US"/>
              </w:rPr>
            </w:pPr>
          </w:p>
        </w:tc>
      </w:tr>
      <w:tr w:rsidR="00907C13" w:rsidRPr="00907C13" w:rsidTr="00907C13">
        <w:trPr>
          <w:trHeight w:val="255"/>
          <w:jc w:val="center"/>
        </w:trPr>
        <w:tc>
          <w:tcPr>
            <w:tcW w:w="5000" w:type="pct"/>
            <w:gridSpan w:val="5"/>
            <w:vMerge/>
            <w:tcBorders>
              <w:top w:val="single" w:sz="4"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sz w:val="20"/>
                <w:lang w:val="en-US" w:eastAsia="en-US"/>
              </w:rPr>
            </w:pPr>
          </w:p>
        </w:tc>
      </w:tr>
      <w:tr w:rsidR="00907C13" w:rsidRPr="00907C13" w:rsidTr="00907C13">
        <w:trPr>
          <w:trHeight w:val="255"/>
          <w:jc w:val="center"/>
        </w:trPr>
        <w:tc>
          <w:tcPr>
            <w:tcW w:w="5000" w:type="pct"/>
            <w:gridSpan w:val="5"/>
            <w:vMerge/>
            <w:tcBorders>
              <w:top w:val="single" w:sz="4"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sz w:val="20"/>
                <w:lang w:val="en-US" w:eastAsia="en-US"/>
              </w:rPr>
            </w:pPr>
          </w:p>
        </w:tc>
      </w:tr>
      <w:tr w:rsidR="00907C13" w:rsidRPr="00907C13" w:rsidTr="00907C13">
        <w:trPr>
          <w:trHeight w:val="270"/>
          <w:jc w:val="center"/>
        </w:trPr>
        <w:tc>
          <w:tcPr>
            <w:tcW w:w="5000" w:type="pct"/>
            <w:gridSpan w:val="5"/>
            <w:vMerge/>
            <w:tcBorders>
              <w:top w:val="single" w:sz="4" w:space="0" w:color="auto"/>
              <w:left w:val="single" w:sz="8" w:space="0" w:color="auto"/>
              <w:bottom w:val="single" w:sz="8" w:space="0" w:color="000000"/>
              <w:right w:val="single" w:sz="8" w:space="0" w:color="000000"/>
            </w:tcBorders>
            <w:vAlign w:val="center"/>
            <w:hideMark/>
          </w:tcPr>
          <w:p w:rsidR="00907C13" w:rsidRPr="00907C13" w:rsidRDefault="00907C13" w:rsidP="00907C13">
            <w:pPr>
              <w:jc w:val="left"/>
              <w:rPr>
                <w:rFonts w:ascii="Calibri" w:hAnsi="Calibri" w:cs="Calibri"/>
                <w:sz w:val="20"/>
                <w:lang w:val="en-US" w:eastAsia="en-US"/>
              </w:rPr>
            </w:pPr>
          </w:p>
        </w:tc>
      </w:tr>
    </w:tbl>
    <w:p w:rsidR="00797C10" w:rsidRPr="00583AA6" w:rsidRDefault="00797C10" w:rsidP="00E36207">
      <w:pPr>
        <w:ind w:left="709"/>
        <w:rPr>
          <w:rFonts w:ascii="Arial" w:hAnsi="Arial" w:cs="Arial"/>
        </w:rPr>
      </w:pPr>
    </w:p>
    <w:p w:rsidR="00461F5A" w:rsidRDefault="00461F5A" w:rsidP="00C60F16">
      <w:pPr>
        <w:jc w:val="left"/>
        <w:rPr>
          <w:rFonts w:ascii="Arial" w:hAnsi="Arial" w:cs="Arial"/>
          <w:b/>
          <w:bCs/>
          <w:sz w:val="18"/>
          <w:szCs w:val="18"/>
          <w:lang w:eastAsia="en-US"/>
        </w:rPr>
      </w:pPr>
    </w:p>
    <w:p w:rsidR="00070F1B" w:rsidRPr="00070F1B" w:rsidRDefault="00070F1B" w:rsidP="00C60F16">
      <w:pPr>
        <w:jc w:val="left"/>
        <w:rPr>
          <w:rFonts w:ascii="Arial" w:hAnsi="Arial" w:cs="Arial"/>
          <w:sz w:val="18"/>
          <w:szCs w:val="18"/>
        </w:rPr>
      </w:pPr>
      <w:bookmarkStart w:id="117" w:name="_Toc304284300"/>
      <w:bookmarkStart w:id="118" w:name="_Toc304542808"/>
      <w:r w:rsidRPr="00070F1B">
        <w:rPr>
          <w:rFonts w:ascii="Arial" w:hAnsi="Arial" w:cs="Arial"/>
          <w:b/>
          <w:bCs/>
          <w:sz w:val="18"/>
          <w:szCs w:val="18"/>
          <w:lang w:eastAsia="en-US"/>
        </w:rPr>
        <w:t xml:space="preserve">Έντυπο ΕΠ_ </w:t>
      </w:r>
      <w:r w:rsidR="007F6743" w:rsidRPr="00070F1B">
        <w:rPr>
          <w:rFonts w:ascii="Arial" w:hAnsi="Arial" w:cs="Arial"/>
          <w:b/>
          <w:bCs/>
          <w:sz w:val="18"/>
          <w:szCs w:val="18"/>
          <w:lang w:eastAsia="en-US"/>
        </w:rPr>
        <w:fldChar w:fldCharType="begin"/>
      </w:r>
      <w:r w:rsidRPr="00070F1B">
        <w:rPr>
          <w:rFonts w:ascii="Arial" w:hAnsi="Arial" w:cs="Arial"/>
          <w:b/>
          <w:bCs/>
          <w:sz w:val="18"/>
          <w:szCs w:val="18"/>
          <w:lang w:eastAsia="en-US"/>
        </w:rPr>
        <w:instrText xml:space="preserve"> SEQ Έντυπο_ΕΠ_ \* ARABIC </w:instrText>
      </w:r>
      <w:r w:rsidR="007F6743" w:rsidRPr="00070F1B">
        <w:rPr>
          <w:rFonts w:ascii="Arial" w:hAnsi="Arial" w:cs="Arial"/>
          <w:b/>
          <w:bCs/>
          <w:sz w:val="18"/>
          <w:szCs w:val="18"/>
          <w:lang w:eastAsia="en-US"/>
        </w:rPr>
        <w:fldChar w:fldCharType="separate"/>
      </w:r>
      <w:r>
        <w:rPr>
          <w:rFonts w:ascii="Arial" w:hAnsi="Arial" w:cs="Arial"/>
          <w:b/>
          <w:bCs/>
          <w:noProof/>
          <w:sz w:val="18"/>
          <w:szCs w:val="18"/>
          <w:lang w:eastAsia="en-US"/>
        </w:rPr>
        <w:t>3</w:t>
      </w:r>
      <w:r w:rsidR="007F6743" w:rsidRPr="00070F1B">
        <w:rPr>
          <w:rFonts w:ascii="Arial" w:hAnsi="Arial" w:cs="Arial"/>
          <w:b/>
          <w:bCs/>
          <w:sz w:val="18"/>
          <w:szCs w:val="18"/>
          <w:lang w:eastAsia="en-US"/>
        </w:rPr>
        <w:fldChar w:fldCharType="end"/>
      </w:r>
      <w:r w:rsidRPr="00070F1B">
        <w:rPr>
          <w:rFonts w:ascii="Arial" w:hAnsi="Arial" w:cs="Arial"/>
          <w:b/>
          <w:bCs/>
          <w:sz w:val="18"/>
          <w:szCs w:val="18"/>
          <w:lang w:eastAsia="en-US"/>
        </w:rPr>
        <w:t xml:space="preserve">: </w:t>
      </w:r>
      <w:r>
        <w:rPr>
          <w:rFonts w:ascii="Arial" w:hAnsi="Arial" w:cs="Arial"/>
          <w:b/>
          <w:bCs/>
          <w:sz w:val="18"/>
          <w:szCs w:val="18"/>
          <w:lang w:eastAsia="en-US"/>
        </w:rPr>
        <w:t xml:space="preserve">ΚΟΙΝΩΝΙΚΗ </w:t>
      </w:r>
      <w:r w:rsidR="00494626">
        <w:rPr>
          <w:rFonts w:ascii="Arial" w:hAnsi="Arial" w:cs="Arial"/>
          <w:b/>
          <w:bCs/>
          <w:sz w:val="18"/>
          <w:szCs w:val="18"/>
          <w:lang w:eastAsia="en-US"/>
        </w:rPr>
        <w:t>ΜΕΡΙΜΝΑ</w:t>
      </w:r>
      <w:r w:rsidR="00891B7A">
        <w:rPr>
          <w:rFonts w:ascii="Arial" w:hAnsi="Arial" w:cs="Arial"/>
          <w:b/>
          <w:bCs/>
          <w:sz w:val="18"/>
          <w:szCs w:val="18"/>
          <w:lang w:eastAsia="en-US"/>
        </w:rPr>
        <w:t xml:space="preserve">, </w:t>
      </w:r>
      <w:r>
        <w:rPr>
          <w:rFonts w:ascii="Arial" w:hAnsi="Arial" w:cs="Arial"/>
          <w:b/>
          <w:bCs/>
          <w:sz w:val="18"/>
          <w:szCs w:val="18"/>
          <w:lang w:eastAsia="en-US"/>
        </w:rPr>
        <w:t xml:space="preserve">ΥΓΕΙΑ, </w:t>
      </w:r>
      <w:r w:rsidR="00494626">
        <w:rPr>
          <w:rFonts w:ascii="Arial" w:hAnsi="Arial" w:cs="Arial"/>
          <w:b/>
          <w:bCs/>
          <w:sz w:val="18"/>
          <w:szCs w:val="18"/>
          <w:lang w:eastAsia="en-US"/>
        </w:rPr>
        <w:t>ΕΚΠΑΙΔΕΥΣΗ, ΔΙΑ ΒΙΟ ΜΑΘΗΣΗ</w:t>
      </w:r>
      <w:r>
        <w:rPr>
          <w:rFonts w:ascii="Arial" w:hAnsi="Arial" w:cs="Arial"/>
          <w:b/>
          <w:bCs/>
          <w:sz w:val="18"/>
          <w:szCs w:val="18"/>
          <w:lang w:eastAsia="en-US"/>
        </w:rPr>
        <w:t>, ΠΟΛΙΤΙΣΜΟΣ, ΑΘΛΗΤΙΣΜΟΣ</w:t>
      </w:r>
      <w:bookmarkEnd w:id="117"/>
      <w:bookmarkEnd w:id="118"/>
    </w:p>
    <w:tbl>
      <w:tblPr>
        <w:tblW w:w="5347" w:type="pct"/>
        <w:tblLook w:val="04A0"/>
      </w:tblPr>
      <w:tblGrid>
        <w:gridCol w:w="3134"/>
        <w:gridCol w:w="1009"/>
        <w:gridCol w:w="878"/>
        <w:gridCol w:w="935"/>
        <w:gridCol w:w="820"/>
        <w:gridCol w:w="820"/>
        <w:gridCol w:w="868"/>
        <w:gridCol w:w="649"/>
      </w:tblGrid>
      <w:tr w:rsidR="00D601FE" w:rsidRPr="00D601FE" w:rsidTr="00D601FE">
        <w:trPr>
          <w:trHeight w:val="435"/>
        </w:trPr>
        <w:tc>
          <w:tcPr>
            <w:tcW w:w="5000" w:type="pct"/>
            <w:gridSpan w:val="8"/>
            <w:tcBorders>
              <w:top w:val="single" w:sz="8" w:space="0" w:color="auto"/>
              <w:left w:val="single" w:sz="8" w:space="0" w:color="auto"/>
              <w:bottom w:val="single" w:sz="8" w:space="0" w:color="auto"/>
              <w:right w:val="single" w:sz="8" w:space="0" w:color="000000"/>
            </w:tcBorders>
            <w:shd w:val="clear" w:color="000000" w:fill="B1A0C7"/>
            <w:vAlign w:val="center"/>
            <w:hideMark/>
          </w:tcPr>
          <w:p w:rsidR="00D601FE" w:rsidRPr="00D601FE" w:rsidRDefault="00D601FE" w:rsidP="00D601FE">
            <w:pPr>
              <w:jc w:val="center"/>
              <w:rPr>
                <w:rFonts w:ascii="Calibri" w:hAnsi="Calibri" w:cs="Calibri"/>
                <w:b/>
                <w:bCs/>
                <w:color w:val="FFFFFF"/>
                <w:sz w:val="22"/>
                <w:szCs w:val="22"/>
                <w:lang w:eastAsia="en-US"/>
              </w:rPr>
            </w:pPr>
            <w:r w:rsidRPr="00D601FE">
              <w:rPr>
                <w:rFonts w:ascii="Calibri" w:hAnsi="Calibri" w:cs="Calibri"/>
                <w:b/>
                <w:bCs/>
                <w:color w:val="FFFFFF"/>
                <w:sz w:val="22"/>
                <w:szCs w:val="22"/>
                <w:lang w:eastAsia="en-US"/>
              </w:rPr>
              <w:t>Έντυπο ΕΠ_03: ΚΟΙΝΩΝΙΚΗ ΠΟΛΙΤΙΚΗ, ΥΓΕΙΑ, ΠΟΛΙΤΙΣΜΟΣ &amp; ΑΘΛΗΤΙΣΜΟΣ</w:t>
            </w:r>
          </w:p>
        </w:tc>
      </w:tr>
      <w:tr w:rsidR="00D601FE" w:rsidRPr="00D601FE" w:rsidTr="00D601FE">
        <w:trPr>
          <w:trHeight w:val="6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601FE" w:rsidRPr="00D601FE" w:rsidRDefault="00D601FE" w:rsidP="00D601FE">
            <w:pPr>
              <w:jc w:val="center"/>
              <w:rPr>
                <w:rFonts w:ascii="Calibri" w:hAnsi="Calibri" w:cs="Calibri"/>
                <w:sz w:val="20"/>
                <w:lang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vMerge w:val="restart"/>
            <w:tcBorders>
              <w:top w:val="single" w:sz="8" w:space="0" w:color="auto"/>
              <w:left w:val="single" w:sz="8" w:space="0" w:color="auto"/>
              <w:bottom w:val="single" w:sz="8" w:space="0" w:color="000000"/>
              <w:right w:val="single" w:sz="8" w:space="0" w:color="000000"/>
            </w:tcBorders>
            <w:shd w:val="clear" w:color="000000" w:fill="60497A"/>
            <w:noWrap/>
            <w:vAlign w:val="center"/>
            <w:hideMark/>
          </w:tcPr>
          <w:p w:rsidR="00D601FE" w:rsidRPr="00D601FE" w:rsidRDefault="00D601FE" w:rsidP="00D601FE">
            <w:pPr>
              <w:jc w:val="center"/>
              <w:rPr>
                <w:rFonts w:ascii="Calibri" w:hAnsi="Calibri" w:cs="Calibri"/>
                <w:b/>
                <w:bCs/>
                <w:color w:val="FFFFFF"/>
                <w:sz w:val="20"/>
                <w:lang w:val="en-US" w:eastAsia="en-US"/>
              </w:rPr>
            </w:pPr>
            <w:r w:rsidRPr="00D601FE">
              <w:rPr>
                <w:rFonts w:ascii="Calibri" w:hAnsi="Calibri" w:cs="Calibri"/>
                <w:b/>
                <w:bCs/>
                <w:color w:val="FFFFFF"/>
                <w:sz w:val="20"/>
                <w:lang w:val="en-US" w:eastAsia="en-US"/>
              </w:rPr>
              <w:t xml:space="preserve">ΔΟΜΕΣ  - ΥΠΟΔΟΜΕΣ </w:t>
            </w:r>
          </w:p>
        </w:tc>
      </w:tr>
      <w:tr w:rsidR="00D601FE" w:rsidRPr="00D601FE" w:rsidTr="00D601FE">
        <w:trPr>
          <w:trHeight w:val="270"/>
        </w:trPr>
        <w:tc>
          <w:tcPr>
            <w:tcW w:w="5000" w:type="pct"/>
            <w:gridSpan w:val="8"/>
            <w:vMerge/>
            <w:tcBorders>
              <w:top w:val="single" w:sz="8"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b/>
                <w:bCs/>
                <w:color w:val="FFFFFF"/>
                <w:sz w:val="20"/>
                <w:lang w:val="en-US" w:eastAsia="en-US"/>
              </w:rPr>
            </w:pPr>
          </w:p>
        </w:tc>
      </w:tr>
      <w:tr w:rsidR="00D601FE" w:rsidRPr="00D601FE" w:rsidTr="00D601FE">
        <w:trPr>
          <w:trHeight w:val="60"/>
        </w:trPr>
        <w:tc>
          <w:tcPr>
            <w:tcW w:w="5000" w:type="pct"/>
            <w:gridSpan w:val="8"/>
            <w:tcBorders>
              <w:top w:val="single" w:sz="8" w:space="0" w:color="auto"/>
              <w:left w:val="single" w:sz="8" w:space="0" w:color="auto"/>
              <w:bottom w:val="nil"/>
              <w:right w:val="single" w:sz="8" w:space="0" w:color="000000"/>
            </w:tcBorders>
            <w:shd w:val="clear" w:color="auto" w:fill="auto"/>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single" w:sz="8" w:space="0" w:color="auto"/>
              <w:left w:val="nil"/>
              <w:bottom w:val="single" w:sz="4" w:space="0" w:color="auto"/>
              <w:right w:val="single" w:sz="4"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ΣΥΝΟΛΟ</w:t>
            </w:r>
          </w:p>
        </w:tc>
        <w:tc>
          <w:tcPr>
            <w:tcW w:w="2727" w:type="pct"/>
            <w:gridSpan w:val="6"/>
            <w:tcBorders>
              <w:top w:val="single" w:sz="8" w:space="0" w:color="auto"/>
              <w:left w:val="nil"/>
              <w:bottom w:val="single" w:sz="4" w:space="0" w:color="auto"/>
              <w:right w:val="single" w:sz="8" w:space="0" w:color="000000"/>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Περιφερειακές Ενότητες</w:t>
            </w:r>
          </w:p>
        </w:tc>
      </w:tr>
      <w:tr w:rsidR="00D601FE" w:rsidRPr="00D601FE" w:rsidTr="00D601FE">
        <w:trPr>
          <w:trHeight w:val="270"/>
        </w:trPr>
        <w:tc>
          <w:tcPr>
            <w:tcW w:w="1719" w:type="pct"/>
            <w:tcBorders>
              <w:top w:val="nil"/>
              <w:left w:val="single" w:sz="8" w:space="0" w:color="auto"/>
              <w:bottom w:val="single" w:sz="8" w:space="0" w:color="auto"/>
              <w:right w:val="single" w:sz="4" w:space="0" w:color="auto"/>
            </w:tcBorders>
            <w:shd w:val="clear" w:color="000000" w:fill="D8E4B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nil"/>
              <w:left w:val="nil"/>
              <w:bottom w:val="single" w:sz="8" w:space="0" w:color="auto"/>
              <w:right w:val="single" w:sz="4"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w:t>
            </w:r>
          </w:p>
        </w:tc>
        <w:tc>
          <w:tcPr>
            <w:tcW w:w="482" w:type="pct"/>
            <w:tcBorders>
              <w:top w:val="nil"/>
              <w:left w:val="nil"/>
              <w:bottom w:val="single" w:sz="8" w:space="0" w:color="auto"/>
              <w:right w:val="single" w:sz="4"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Π.Ε.1</w:t>
            </w:r>
          </w:p>
        </w:tc>
        <w:tc>
          <w:tcPr>
            <w:tcW w:w="513" w:type="pct"/>
            <w:tcBorders>
              <w:top w:val="nil"/>
              <w:left w:val="nil"/>
              <w:bottom w:val="single" w:sz="8" w:space="0" w:color="auto"/>
              <w:right w:val="single" w:sz="4"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Π.Ε.2</w:t>
            </w:r>
          </w:p>
        </w:tc>
        <w:tc>
          <w:tcPr>
            <w:tcW w:w="450" w:type="pct"/>
            <w:tcBorders>
              <w:top w:val="nil"/>
              <w:left w:val="nil"/>
              <w:bottom w:val="single" w:sz="8" w:space="0" w:color="auto"/>
              <w:right w:val="single" w:sz="4"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Π.Ε.3</w:t>
            </w:r>
          </w:p>
        </w:tc>
        <w:tc>
          <w:tcPr>
            <w:tcW w:w="450" w:type="pct"/>
            <w:tcBorders>
              <w:top w:val="nil"/>
              <w:left w:val="nil"/>
              <w:bottom w:val="single" w:sz="8" w:space="0" w:color="auto"/>
              <w:right w:val="single" w:sz="4"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Π.Ε.4</w:t>
            </w:r>
          </w:p>
        </w:tc>
        <w:tc>
          <w:tcPr>
            <w:tcW w:w="476" w:type="pct"/>
            <w:tcBorders>
              <w:top w:val="nil"/>
              <w:left w:val="nil"/>
              <w:bottom w:val="single" w:sz="8" w:space="0" w:color="auto"/>
              <w:right w:val="single" w:sz="4"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Π.Ε.5</w:t>
            </w:r>
          </w:p>
        </w:tc>
        <w:tc>
          <w:tcPr>
            <w:tcW w:w="355" w:type="pct"/>
            <w:tcBorders>
              <w:top w:val="nil"/>
              <w:left w:val="nil"/>
              <w:bottom w:val="single" w:sz="8" w:space="0" w:color="auto"/>
              <w:right w:val="single" w:sz="8" w:space="0" w:color="auto"/>
            </w:tcBorders>
            <w:shd w:val="clear" w:color="000000" w:fill="D8E4BC"/>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Π.Ε.6</w:t>
            </w:r>
          </w:p>
        </w:tc>
      </w:tr>
      <w:tr w:rsidR="00D601FE" w:rsidRPr="00D601FE" w:rsidTr="00D601FE">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A6A6A6"/>
            <w:noWrap/>
            <w:vAlign w:val="bottom"/>
            <w:hideMark/>
          </w:tcPr>
          <w:p w:rsidR="00D601FE" w:rsidRPr="00D601FE" w:rsidRDefault="00D601FE" w:rsidP="00D601FE">
            <w:pPr>
              <w:jc w:val="left"/>
              <w:rPr>
                <w:rFonts w:ascii="Calibri" w:hAnsi="Calibri" w:cs="Calibri"/>
                <w:b/>
                <w:bCs/>
                <w:color w:val="FFFFFF"/>
                <w:sz w:val="20"/>
                <w:lang w:val="en-US" w:eastAsia="en-US"/>
              </w:rPr>
            </w:pPr>
            <w:r w:rsidRPr="00D601FE">
              <w:rPr>
                <w:rFonts w:ascii="Calibri" w:hAnsi="Calibri" w:cs="Calibri"/>
                <w:b/>
                <w:bCs/>
                <w:color w:val="FFFFFF"/>
                <w:sz w:val="20"/>
                <w:lang w:val="en-US" w:eastAsia="en-US"/>
              </w:rPr>
              <w:t>Δομές Κοινωνικής Υποστήριξης</w:t>
            </w:r>
          </w:p>
        </w:tc>
      </w:tr>
      <w:tr w:rsidR="00D601FE" w:rsidRPr="00D601FE" w:rsidTr="00D601FE">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D601FE" w:rsidRPr="00D601FE" w:rsidRDefault="00D601FE" w:rsidP="00D601FE">
            <w:pPr>
              <w:jc w:val="left"/>
              <w:rPr>
                <w:rFonts w:ascii="Calibri" w:hAnsi="Calibri" w:cs="Calibri"/>
                <w:b/>
                <w:bCs/>
                <w:color w:val="000000"/>
                <w:sz w:val="20"/>
                <w:lang w:val="en-US" w:eastAsia="en-US"/>
              </w:rPr>
            </w:pPr>
            <w:r w:rsidRPr="00D601FE">
              <w:rPr>
                <w:rFonts w:ascii="Calibri" w:hAnsi="Calibri" w:cs="Calibri"/>
                <w:b/>
                <w:bCs/>
                <w:color w:val="000000"/>
                <w:sz w:val="20"/>
                <w:lang w:val="en-US" w:eastAsia="en-US"/>
              </w:rPr>
              <w:t>Υγεία - Πρόνοια</w:t>
            </w:r>
          </w:p>
        </w:tc>
      </w:tr>
      <w:tr w:rsidR="00D601FE" w:rsidRPr="00D601FE" w:rsidTr="00D601FE">
        <w:trPr>
          <w:trHeight w:val="255"/>
        </w:trPr>
        <w:tc>
          <w:tcPr>
            <w:tcW w:w="5000" w:type="pct"/>
            <w:gridSpan w:val="8"/>
            <w:tcBorders>
              <w:top w:val="single" w:sz="8" w:space="0" w:color="auto"/>
              <w:left w:val="single" w:sz="8" w:space="0" w:color="auto"/>
              <w:bottom w:val="single" w:sz="4" w:space="0" w:color="auto"/>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Υπηρεσίες Υγείας (πλήθος)</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auto" w:fill="auto"/>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Τριτοβάθμια Φροντίδα Υγείας</w:t>
            </w:r>
          </w:p>
        </w:tc>
        <w:tc>
          <w:tcPr>
            <w:tcW w:w="554"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single" w:sz="4" w:space="0" w:color="auto"/>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single" w:sz="4" w:space="0" w:color="auto"/>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tcBorders>
              <w:top w:val="single" w:sz="4" w:space="0" w:color="auto"/>
              <w:left w:val="single" w:sz="8" w:space="0" w:color="auto"/>
              <w:bottom w:val="single" w:sz="4" w:space="0" w:color="auto"/>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Υπηρεσίες Πρόνοιας (πλήθος)</w:t>
            </w:r>
          </w:p>
        </w:tc>
      </w:tr>
      <w:tr w:rsidR="00D601FE" w:rsidRPr="00D601FE" w:rsidTr="00D601FE">
        <w:trPr>
          <w:trHeight w:val="255"/>
        </w:trPr>
        <w:tc>
          <w:tcPr>
            <w:tcW w:w="1719" w:type="pct"/>
            <w:tcBorders>
              <w:top w:val="nil"/>
              <w:left w:val="single" w:sz="8" w:space="0" w:color="auto"/>
              <w:bottom w:val="nil"/>
              <w:right w:val="nil"/>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ΜΦΗ</w:t>
            </w:r>
          </w:p>
        </w:tc>
        <w:tc>
          <w:tcPr>
            <w:tcW w:w="554" w:type="pct"/>
            <w:tcBorders>
              <w:top w:val="nil"/>
              <w:left w:val="single" w:sz="4"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single" w:sz="4" w:space="0" w:color="auto"/>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single" w:sz="4" w:space="0" w:color="auto"/>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75"/>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tcBorders>
              <w:top w:val="single" w:sz="4" w:space="0" w:color="auto"/>
              <w:left w:val="single" w:sz="8" w:space="0" w:color="auto"/>
              <w:bottom w:val="nil"/>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eastAsia="en-US"/>
              </w:rPr>
              <w:t>Εθελοντικός Τομέας (Προγράμματα/Δράσεις/Ενέργειες)</w:t>
            </w:r>
          </w:p>
        </w:tc>
      </w:tr>
      <w:tr w:rsidR="00D601FE" w:rsidRPr="00D601FE" w:rsidTr="00D601FE">
        <w:trPr>
          <w:trHeight w:val="255"/>
        </w:trPr>
        <w:tc>
          <w:tcPr>
            <w:tcW w:w="5000" w:type="pct"/>
            <w:gridSpan w:val="8"/>
            <w:vMerge w:val="restart"/>
            <w:tcBorders>
              <w:top w:val="single" w:sz="4" w:space="0" w:color="auto"/>
              <w:left w:val="single" w:sz="8" w:space="0" w:color="auto"/>
              <w:bottom w:val="single" w:sz="4" w:space="0" w:color="000000"/>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sz w:val="20"/>
                <w:lang w:eastAsia="en-US"/>
              </w:rPr>
            </w:pPr>
          </w:p>
        </w:tc>
      </w:tr>
      <w:tr w:rsidR="00D601FE" w:rsidRPr="00D601FE" w:rsidTr="00D601FE">
        <w:trPr>
          <w:trHeight w:val="255"/>
        </w:trPr>
        <w:tc>
          <w:tcPr>
            <w:tcW w:w="5000" w:type="pct"/>
            <w:gridSpan w:val="8"/>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sz w:val="20"/>
                <w:lang w:eastAsia="en-US"/>
              </w:rPr>
            </w:pPr>
          </w:p>
        </w:tc>
      </w:tr>
      <w:tr w:rsidR="00D601FE" w:rsidRPr="00D601FE" w:rsidTr="00D601FE">
        <w:trPr>
          <w:trHeight w:val="255"/>
        </w:trPr>
        <w:tc>
          <w:tcPr>
            <w:tcW w:w="5000" w:type="pct"/>
            <w:gridSpan w:val="8"/>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sz w:val="20"/>
                <w:lang w:eastAsia="en-US"/>
              </w:rPr>
            </w:pPr>
          </w:p>
        </w:tc>
      </w:tr>
      <w:tr w:rsidR="00D601FE" w:rsidRPr="00D601FE" w:rsidTr="00D601FE">
        <w:trPr>
          <w:trHeight w:val="255"/>
        </w:trPr>
        <w:tc>
          <w:tcPr>
            <w:tcW w:w="5000" w:type="pct"/>
            <w:gridSpan w:val="8"/>
            <w:tcBorders>
              <w:top w:val="nil"/>
              <w:left w:val="single" w:sz="8" w:space="0" w:color="auto"/>
              <w:bottom w:val="nil"/>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Προγράμματα/Δράσεις/Ενέργειες Πρόνοιας</w:t>
            </w:r>
          </w:p>
        </w:tc>
      </w:tr>
      <w:tr w:rsidR="00D601FE" w:rsidRPr="00D601FE" w:rsidTr="00D601FE">
        <w:trPr>
          <w:trHeight w:val="255"/>
        </w:trPr>
        <w:tc>
          <w:tcPr>
            <w:tcW w:w="5000" w:type="pct"/>
            <w:gridSpan w:val="8"/>
            <w:vMerge w:val="restart"/>
            <w:tcBorders>
              <w:top w:val="single" w:sz="4" w:space="0" w:color="auto"/>
              <w:left w:val="single" w:sz="8" w:space="0" w:color="auto"/>
              <w:bottom w:val="single" w:sz="4" w:space="0" w:color="000000"/>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trPr>
        <w:tc>
          <w:tcPr>
            <w:tcW w:w="5000" w:type="pct"/>
            <w:gridSpan w:val="8"/>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trPr>
        <w:tc>
          <w:tcPr>
            <w:tcW w:w="5000" w:type="pct"/>
            <w:gridSpan w:val="8"/>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trPr>
        <w:tc>
          <w:tcPr>
            <w:tcW w:w="5000" w:type="pct"/>
            <w:gridSpan w:val="8"/>
            <w:tcBorders>
              <w:top w:val="single" w:sz="4" w:space="0" w:color="auto"/>
              <w:left w:val="single" w:sz="8" w:space="0" w:color="auto"/>
              <w:bottom w:val="single" w:sz="4" w:space="0" w:color="auto"/>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eastAsia="en-US"/>
              </w:rPr>
              <w:t>Προγράμματα/Δράσεις/Ενέργειες Πρόληψης και Προαγωγής της Υγείας</w:t>
            </w:r>
          </w:p>
        </w:tc>
      </w:tr>
      <w:tr w:rsidR="00D601FE" w:rsidRPr="00D601FE" w:rsidTr="00D601FE">
        <w:trPr>
          <w:trHeight w:val="1140"/>
        </w:trPr>
        <w:tc>
          <w:tcPr>
            <w:tcW w:w="5000" w:type="pct"/>
            <w:gridSpan w:val="8"/>
            <w:tcBorders>
              <w:top w:val="nil"/>
              <w:left w:val="single" w:sz="8" w:space="0" w:color="auto"/>
              <w:bottom w:val="single" w:sz="8" w:space="0" w:color="auto"/>
              <w:right w:val="single" w:sz="8" w:space="0" w:color="000000"/>
            </w:tcBorders>
            <w:shd w:val="clear" w:color="auto" w:fill="auto"/>
            <w:noWrap/>
            <w:vAlign w:val="bottom"/>
            <w:hideMark/>
          </w:tcPr>
          <w:p w:rsidR="00D601FE" w:rsidRPr="00D601FE" w:rsidRDefault="00D601FE" w:rsidP="00D601FE">
            <w:pPr>
              <w:jc w:val="center"/>
              <w:rPr>
                <w:rFonts w:ascii="Calibri" w:hAnsi="Calibri" w:cs="Calibri"/>
                <w:sz w:val="20"/>
                <w:lang w:eastAsia="en-US"/>
              </w:rPr>
            </w:pPr>
            <w:r w:rsidRPr="00D601FE">
              <w:rPr>
                <w:rFonts w:ascii="Calibri" w:hAnsi="Calibri" w:cs="Calibri"/>
                <w:sz w:val="20"/>
                <w:lang w:val="en-US" w:eastAsia="en-US"/>
              </w:rPr>
              <w:t> </w:t>
            </w:r>
          </w:p>
        </w:tc>
      </w:tr>
      <w:tr w:rsidR="00D601FE" w:rsidRPr="00D601FE" w:rsidTr="00D601FE">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A6A6A6"/>
            <w:noWrap/>
            <w:vAlign w:val="bottom"/>
            <w:hideMark/>
          </w:tcPr>
          <w:p w:rsidR="00D601FE" w:rsidRPr="00D601FE" w:rsidRDefault="00D601FE" w:rsidP="00D601FE">
            <w:pPr>
              <w:jc w:val="left"/>
              <w:rPr>
                <w:rFonts w:ascii="Calibri" w:hAnsi="Calibri" w:cs="Calibri"/>
                <w:b/>
                <w:bCs/>
                <w:color w:val="FFFFFF"/>
                <w:sz w:val="20"/>
                <w:lang w:eastAsia="en-US"/>
              </w:rPr>
            </w:pPr>
            <w:r w:rsidRPr="00D601FE">
              <w:rPr>
                <w:rFonts w:ascii="Calibri" w:hAnsi="Calibri" w:cs="Calibri"/>
                <w:b/>
                <w:bCs/>
                <w:color w:val="FFFFFF"/>
                <w:sz w:val="20"/>
                <w:lang w:eastAsia="en-US"/>
              </w:rPr>
              <w:t>Υποδομές Εκπαίδευσης &amp; Δια Βίου Μάθησης</w:t>
            </w:r>
          </w:p>
        </w:tc>
      </w:tr>
      <w:tr w:rsidR="00D601FE" w:rsidRPr="00D601FE" w:rsidTr="00D601FE">
        <w:trPr>
          <w:trHeight w:val="255"/>
        </w:trPr>
        <w:tc>
          <w:tcPr>
            <w:tcW w:w="1719" w:type="pct"/>
            <w:tcBorders>
              <w:top w:val="nil"/>
              <w:left w:val="single" w:sz="8" w:space="0" w:color="auto"/>
              <w:bottom w:val="single" w:sz="4" w:space="0" w:color="auto"/>
              <w:right w:val="nil"/>
            </w:tcBorders>
            <w:shd w:val="clear" w:color="000000" w:fill="E4DFEC"/>
            <w:noWrap/>
            <w:vAlign w:val="bottom"/>
            <w:hideMark/>
          </w:tcPr>
          <w:p w:rsidR="00D601FE" w:rsidRPr="00D601FE" w:rsidRDefault="00D601FE" w:rsidP="00D601FE">
            <w:pPr>
              <w:jc w:val="left"/>
              <w:rPr>
                <w:rFonts w:ascii="Calibri" w:hAnsi="Calibri" w:cs="Calibri"/>
                <w:i/>
                <w:iCs/>
                <w:color w:val="000000"/>
                <w:sz w:val="20"/>
                <w:lang w:val="en-US" w:eastAsia="en-US"/>
              </w:rPr>
            </w:pPr>
            <w:r w:rsidRPr="00D601FE">
              <w:rPr>
                <w:rFonts w:ascii="Calibri" w:hAnsi="Calibri" w:cs="Calibri"/>
                <w:i/>
                <w:iCs/>
                <w:color w:val="000000"/>
                <w:sz w:val="20"/>
                <w:lang w:val="en-US" w:eastAsia="en-US"/>
              </w:rPr>
              <w:t>Πλήθος</w:t>
            </w:r>
          </w:p>
        </w:tc>
        <w:tc>
          <w:tcPr>
            <w:tcW w:w="554" w:type="pct"/>
            <w:tcBorders>
              <w:top w:val="nil"/>
              <w:left w:val="single" w:sz="4" w:space="0" w:color="auto"/>
              <w:bottom w:val="single" w:sz="4" w:space="0" w:color="auto"/>
              <w:right w:val="single" w:sz="4" w:space="0" w:color="auto"/>
            </w:tcBorders>
            <w:shd w:val="clear" w:color="000000" w:fill="E4DFEC"/>
            <w:noWrap/>
            <w:vAlign w:val="bottom"/>
            <w:hideMark/>
          </w:tcPr>
          <w:p w:rsidR="00D601FE" w:rsidRPr="00D601FE" w:rsidRDefault="00D601FE" w:rsidP="00D601FE">
            <w:pPr>
              <w:jc w:val="center"/>
              <w:rPr>
                <w:rFonts w:ascii="Calibri" w:hAnsi="Calibri" w:cs="Calibri"/>
                <w:i/>
                <w:iCs/>
                <w:color w:val="000000"/>
                <w:sz w:val="20"/>
                <w:lang w:val="en-US" w:eastAsia="en-US"/>
              </w:rPr>
            </w:pPr>
            <w:r w:rsidRPr="00D601FE">
              <w:rPr>
                <w:rFonts w:ascii="Calibri" w:hAnsi="Calibri" w:cs="Calibri"/>
                <w:i/>
                <w:iCs/>
                <w:color w:val="000000"/>
                <w:sz w:val="20"/>
                <w:lang w:val="en-US" w:eastAsia="en-US"/>
              </w:rPr>
              <w:t>Σύνολο</w:t>
            </w:r>
          </w:p>
        </w:tc>
        <w:tc>
          <w:tcPr>
            <w:tcW w:w="482" w:type="pct"/>
            <w:tcBorders>
              <w:top w:val="nil"/>
              <w:left w:val="nil"/>
              <w:bottom w:val="single" w:sz="4" w:space="0" w:color="auto"/>
              <w:right w:val="single" w:sz="4" w:space="0" w:color="auto"/>
            </w:tcBorders>
            <w:shd w:val="clear" w:color="000000" w:fill="E4DFEC"/>
            <w:noWrap/>
            <w:vAlign w:val="bottom"/>
            <w:hideMark/>
          </w:tcPr>
          <w:p w:rsidR="00D601FE" w:rsidRPr="00D601FE" w:rsidRDefault="00D601FE" w:rsidP="00D601FE">
            <w:pPr>
              <w:jc w:val="center"/>
              <w:rPr>
                <w:rFonts w:ascii="Calibri" w:hAnsi="Calibri" w:cs="Calibri"/>
                <w:i/>
                <w:iCs/>
                <w:color w:val="000000"/>
                <w:sz w:val="20"/>
                <w:lang w:val="en-US" w:eastAsia="en-US"/>
              </w:rPr>
            </w:pPr>
            <w:r w:rsidRPr="00D601FE">
              <w:rPr>
                <w:rFonts w:ascii="Calibri" w:hAnsi="Calibri" w:cs="Calibri"/>
                <w:i/>
                <w:iCs/>
                <w:color w:val="000000"/>
                <w:sz w:val="20"/>
                <w:lang w:val="en-US" w:eastAsia="en-US"/>
              </w:rPr>
              <w:t>Π.Ε.1</w:t>
            </w:r>
          </w:p>
        </w:tc>
        <w:tc>
          <w:tcPr>
            <w:tcW w:w="513" w:type="pct"/>
            <w:tcBorders>
              <w:top w:val="nil"/>
              <w:left w:val="nil"/>
              <w:bottom w:val="single" w:sz="4" w:space="0" w:color="auto"/>
              <w:right w:val="single" w:sz="4" w:space="0" w:color="auto"/>
            </w:tcBorders>
            <w:shd w:val="clear" w:color="000000" w:fill="E4DFEC"/>
            <w:noWrap/>
            <w:vAlign w:val="bottom"/>
            <w:hideMark/>
          </w:tcPr>
          <w:p w:rsidR="00D601FE" w:rsidRPr="00D601FE" w:rsidRDefault="00D601FE" w:rsidP="00D601FE">
            <w:pPr>
              <w:jc w:val="center"/>
              <w:rPr>
                <w:rFonts w:ascii="Calibri" w:hAnsi="Calibri" w:cs="Calibri"/>
                <w:i/>
                <w:iCs/>
                <w:color w:val="000000"/>
                <w:sz w:val="20"/>
                <w:lang w:val="en-US" w:eastAsia="en-US"/>
              </w:rPr>
            </w:pPr>
            <w:r w:rsidRPr="00D601FE">
              <w:rPr>
                <w:rFonts w:ascii="Calibri" w:hAnsi="Calibri" w:cs="Calibri"/>
                <w:i/>
                <w:iCs/>
                <w:color w:val="000000"/>
                <w:sz w:val="20"/>
                <w:lang w:val="en-US" w:eastAsia="en-US"/>
              </w:rPr>
              <w:t>Π.Ε.2</w:t>
            </w:r>
          </w:p>
        </w:tc>
        <w:tc>
          <w:tcPr>
            <w:tcW w:w="450" w:type="pct"/>
            <w:tcBorders>
              <w:top w:val="nil"/>
              <w:left w:val="nil"/>
              <w:bottom w:val="single" w:sz="4" w:space="0" w:color="auto"/>
              <w:right w:val="single" w:sz="4" w:space="0" w:color="auto"/>
            </w:tcBorders>
            <w:shd w:val="clear" w:color="000000" w:fill="E4DFEC"/>
            <w:noWrap/>
            <w:vAlign w:val="bottom"/>
            <w:hideMark/>
          </w:tcPr>
          <w:p w:rsidR="00D601FE" w:rsidRPr="00D601FE" w:rsidRDefault="00D601FE" w:rsidP="00D601FE">
            <w:pPr>
              <w:jc w:val="center"/>
              <w:rPr>
                <w:rFonts w:ascii="Calibri" w:hAnsi="Calibri" w:cs="Calibri"/>
                <w:i/>
                <w:iCs/>
                <w:color w:val="000000"/>
                <w:sz w:val="20"/>
                <w:lang w:val="en-US" w:eastAsia="en-US"/>
              </w:rPr>
            </w:pPr>
            <w:r w:rsidRPr="00D601FE">
              <w:rPr>
                <w:rFonts w:ascii="Calibri" w:hAnsi="Calibri" w:cs="Calibri"/>
                <w:i/>
                <w:iCs/>
                <w:color w:val="000000"/>
                <w:sz w:val="20"/>
                <w:lang w:val="en-US" w:eastAsia="en-US"/>
              </w:rPr>
              <w:t>Π.Ε.3</w:t>
            </w:r>
          </w:p>
        </w:tc>
        <w:tc>
          <w:tcPr>
            <w:tcW w:w="450" w:type="pct"/>
            <w:tcBorders>
              <w:top w:val="nil"/>
              <w:left w:val="nil"/>
              <w:bottom w:val="single" w:sz="4" w:space="0" w:color="auto"/>
              <w:right w:val="single" w:sz="4" w:space="0" w:color="auto"/>
            </w:tcBorders>
            <w:shd w:val="clear" w:color="000000" w:fill="E4DFEC"/>
            <w:noWrap/>
            <w:vAlign w:val="bottom"/>
            <w:hideMark/>
          </w:tcPr>
          <w:p w:rsidR="00D601FE" w:rsidRPr="00D601FE" w:rsidRDefault="00D601FE" w:rsidP="00D601FE">
            <w:pPr>
              <w:jc w:val="center"/>
              <w:rPr>
                <w:rFonts w:ascii="Calibri" w:hAnsi="Calibri" w:cs="Calibri"/>
                <w:i/>
                <w:iCs/>
                <w:color w:val="000000"/>
                <w:sz w:val="20"/>
                <w:lang w:val="en-US" w:eastAsia="en-US"/>
              </w:rPr>
            </w:pPr>
            <w:r w:rsidRPr="00D601FE">
              <w:rPr>
                <w:rFonts w:ascii="Calibri" w:hAnsi="Calibri" w:cs="Calibri"/>
                <w:i/>
                <w:iCs/>
                <w:color w:val="000000"/>
                <w:sz w:val="20"/>
                <w:lang w:val="en-US" w:eastAsia="en-US"/>
              </w:rPr>
              <w:t>Π.Ε.4</w:t>
            </w:r>
          </w:p>
        </w:tc>
        <w:tc>
          <w:tcPr>
            <w:tcW w:w="476" w:type="pct"/>
            <w:tcBorders>
              <w:top w:val="nil"/>
              <w:left w:val="nil"/>
              <w:bottom w:val="single" w:sz="4" w:space="0" w:color="auto"/>
              <w:right w:val="single" w:sz="4" w:space="0" w:color="auto"/>
            </w:tcBorders>
            <w:shd w:val="clear" w:color="000000" w:fill="E4DFEC"/>
            <w:noWrap/>
            <w:vAlign w:val="bottom"/>
            <w:hideMark/>
          </w:tcPr>
          <w:p w:rsidR="00D601FE" w:rsidRPr="00D601FE" w:rsidRDefault="00D601FE" w:rsidP="00D601FE">
            <w:pPr>
              <w:jc w:val="center"/>
              <w:rPr>
                <w:rFonts w:ascii="Calibri" w:hAnsi="Calibri" w:cs="Calibri"/>
                <w:i/>
                <w:iCs/>
                <w:color w:val="000000"/>
                <w:sz w:val="20"/>
                <w:lang w:val="en-US" w:eastAsia="en-US"/>
              </w:rPr>
            </w:pPr>
            <w:r w:rsidRPr="00D601FE">
              <w:rPr>
                <w:rFonts w:ascii="Calibri" w:hAnsi="Calibri" w:cs="Calibri"/>
                <w:i/>
                <w:iCs/>
                <w:color w:val="000000"/>
                <w:sz w:val="20"/>
                <w:lang w:val="en-US" w:eastAsia="en-US"/>
              </w:rPr>
              <w:t>Π.Ε.5</w:t>
            </w:r>
          </w:p>
        </w:tc>
        <w:tc>
          <w:tcPr>
            <w:tcW w:w="355" w:type="pct"/>
            <w:tcBorders>
              <w:top w:val="nil"/>
              <w:left w:val="nil"/>
              <w:bottom w:val="single" w:sz="4" w:space="0" w:color="auto"/>
              <w:right w:val="single" w:sz="8" w:space="0" w:color="auto"/>
            </w:tcBorders>
            <w:shd w:val="clear" w:color="000000" w:fill="E4DFEC"/>
            <w:noWrap/>
            <w:vAlign w:val="bottom"/>
            <w:hideMark/>
          </w:tcPr>
          <w:p w:rsidR="00D601FE" w:rsidRPr="00D601FE" w:rsidRDefault="00D601FE" w:rsidP="00D601FE">
            <w:pPr>
              <w:jc w:val="center"/>
              <w:rPr>
                <w:rFonts w:ascii="Calibri" w:hAnsi="Calibri" w:cs="Calibri"/>
                <w:i/>
                <w:iCs/>
                <w:color w:val="000000"/>
                <w:sz w:val="20"/>
                <w:lang w:val="en-US" w:eastAsia="en-US"/>
              </w:rPr>
            </w:pPr>
            <w:r w:rsidRPr="00D601FE">
              <w:rPr>
                <w:rFonts w:ascii="Calibri" w:hAnsi="Calibri" w:cs="Calibri"/>
                <w:i/>
                <w:iCs/>
                <w:color w:val="000000"/>
                <w:sz w:val="20"/>
                <w:lang w:val="en-US" w:eastAsia="en-US"/>
              </w:rPr>
              <w:t>Π.Ε.6</w:t>
            </w:r>
          </w:p>
        </w:tc>
      </w:tr>
      <w:tr w:rsidR="00D601FE" w:rsidRPr="00D601FE" w:rsidTr="00D601FE">
        <w:trPr>
          <w:trHeight w:val="510"/>
        </w:trPr>
        <w:tc>
          <w:tcPr>
            <w:tcW w:w="1719" w:type="pct"/>
            <w:tcBorders>
              <w:top w:val="nil"/>
              <w:left w:val="single" w:sz="8" w:space="0" w:color="auto"/>
              <w:bottom w:val="nil"/>
              <w:right w:val="single" w:sz="4" w:space="0" w:color="auto"/>
            </w:tcBorders>
            <w:shd w:val="clear" w:color="000000" w:fill="FFFFFF"/>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Μεταδευτεροβάθμια Εκπαίδευση (Δημόσια ΙΕΚ)</w:t>
            </w:r>
          </w:p>
        </w:tc>
        <w:tc>
          <w:tcPr>
            <w:tcW w:w="554"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single" w:sz="4" w:space="0" w:color="auto"/>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Κέντρα Εκπαίδευσης Ενηλίκων</w:t>
            </w:r>
          </w:p>
        </w:tc>
        <w:tc>
          <w:tcPr>
            <w:tcW w:w="554"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570"/>
        </w:trPr>
        <w:tc>
          <w:tcPr>
            <w:tcW w:w="1719" w:type="pct"/>
            <w:tcBorders>
              <w:top w:val="nil"/>
              <w:left w:val="single" w:sz="8" w:space="0" w:color="auto"/>
              <w:bottom w:val="nil"/>
              <w:right w:val="single" w:sz="4" w:space="0" w:color="auto"/>
            </w:tcBorders>
            <w:shd w:val="clear" w:color="auto" w:fill="auto"/>
            <w:vAlign w:val="bottom"/>
            <w:hideMark/>
          </w:tcPr>
          <w:p w:rsidR="00D601FE" w:rsidRPr="00D601FE" w:rsidRDefault="00D601FE" w:rsidP="00D601FE">
            <w:pPr>
              <w:jc w:val="right"/>
              <w:rPr>
                <w:rFonts w:ascii="Calibri" w:hAnsi="Calibri" w:cs="Calibri"/>
                <w:sz w:val="20"/>
                <w:lang w:eastAsia="en-US"/>
              </w:rPr>
            </w:pPr>
            <w:r w:rsidRPr="00D601FE">
              <w:rPr>
                <w:rFonts w:ascii="Calibri" w:hAnsi="Calibri" w:cs="Calibri"/>
                <w:sz w:val="20"/>
                <w:lang w:eastAsia="en-US"/>
              </w:rPr>
              <w:t>Ανώτερες Σχολές Δραματικής Τέχνης, Χορού και Κινηματογράφου</w:t>
            </w:r>
          </w:p>
        </w:tc>
        <w:tc>
          <w:tcPr>
            <w:tcW w:w="554" w:type="pct"/>
            <w:tcBorders>
              <w:top w:val="nil"/>
              <w:left w:val="nil"/>
              <w:bottom w:val="nil"/>
              <w:right w:val="single" w:sz="4" w:space="0" w:color="auto"/>
            </w:tcBorders>
            <w:shd w:val="clear" w:color="auto" w:fill="auto"/>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auto" w:fill="auto"/>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auto" w:fill="auto"/>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auto" w:fill="auto"/>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auto" w:fill="auto"/>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auto" w:fill="auto"/>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auto" w:fill="auto"/>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r>
      <w:tr w:rsidR="00D601FE" w:rsidRPr="00D601FE" w:rsidTr="00D601FE">
        <w:trPr>
          <w:trHeight w:val="105"/>
        </w:trPr>
        <w:tc>
          <w:tcPr>
            <w:tcW w:w="5000" w:type="pct"/>
            <w:gridSpan w:val="8"/>
            <w:tcBorders>
              <w:top w:val="single" w:sz="4" w:space="0" w:color="auto"/>
              <w:left w:val="single" w:sz="8" w:space="0" w:color="auto"/>
              <w:bottom w:val="single" w:sz="8" w:space="0" w:color="auto"/>
              <w:right w:val="single" w:sz="8" w:space="0" w:color="000000"/>
            </w:tcBorders>
            <w:shd w:val="clear" w:color="000000" w:fill="F2F2F2"/>
            <w:noWrap/>
            <w:vAlign w:val="bottom"/>
            <w:hideMark/>
          </w:tcPr>
          <w:p w:rsidR="00D601FE" w:rsidRPr="00D601FE" w:rsidRDefault="00D601FE" w:rsidP="00D601FE">
            <w:pPr>
              <w:jc w:val="center"/>
              <w:rPr>
                <w:rFonts w:ascii="Calibri" w:hAnsi="Calibri" w:cs="Calibri"/>
                <w:sz w:val="20"/>
                <w:lang w:eastAsia="en-US"/>
              </w:rPr>
            </w:pPr>
            <w:r w:rsidRPr="00D601FE">
              <w:rPr>
                <w:rFonts w:ascii="Calibri" w:hAnsi="Calibri" w:cs="Calibri"/>
                <w:sz w:val="20"/>
                <w:lang w:val="en-US" w:eastAsia="en-US"/>
              </w:rPr>
              <w:t> </w:t>
            </w:r>
          </w:p>
        </w:tc>
      </w:tr>
      <w:tr w:rsidR="00D601FE" w:rsidRPr="00D601FE" w:rsidTr="00D601FE">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A6A6A6"/>
            <w:noWrap/>
            <w:vAlign w:val="bottom"/>
            <w:hideMark/>
          </w:tcPr>
          <w:p w:rsidR="00D601FE" w:rsidRPr="00D601FE" w:rsidRDefault="00D601FE" w:rsidP="00D601FE">
            <w:pPr>
              <w:jc w:val="left"/>
              <w:rPr>
                <w:rFonts w:ascii="Calibri" w:hAnsi="Calibri" w:cs="Calibri"/>
                <w:b/>
                <w:bCs/>
                <w:color w:val="FFFFFF"/>
                <w:sz w:val="20"/>
                <w:lang w:val="en-US" w:eastAsia="en-US"/>
              </w:rPr>
            </w:pPr>
            <w:r w:rsidRPr="00D601FE">
              <w:rPr>
                <w:rFonts w:ascii="Calibri" w:hAnsi="Calibri" w:cs="Calibri"/>
                <w:b/>
                <w:bCs/>
                <w:color w:val="FFFFFF"/>
                <w:sz w:val="20"/>
                <w:lang w:val="en-US" w:eastAsia="en-US"/>
              </w:rPr>
              <w:t xml:space="preserve">Πολιτιστική Υποδομή και Δραστηριότητες </w:t>
            </w:r>
          </w:p>
        </w:tc>
      </w:tr>
      <w:tr w:rsidR="00D601FE" w:rsidRPr="00D601FE" w:rsidTr="00D601FE">
        <w:trPr>
          <w:trHeight w:val="255"/>
        </w:trPr>
        <w:tc>
          <w:tcPr>
            <w:tcW w:w="5000" w:type="pct"/>
            <w:gridSpan w:val="8"/>
            <w:tcBorders>
              <w:top w:val="single" w:sz="8" w:space="0" w:color="auto"/>
              <w:left w:val="single" w:sz="8" w:space="0" w:color="auto"/>
              <w:bottom w:val="single" w:sz="4" w:space="0" w:color="auto"/>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Υποδομές - Χώροι - Δομές</w:t>
            </w:r>
          </w:p>
        </w:tc>
      </w:tr>
      <w:tr w:rsidR="00D601FE" w:rsidRPr="00D601FE" w:rsidTr="00D601FE">
        <w:trPr>
          <w:trHeight w:val="255"/>
        </w:trPr>
        <w:tc>
          <w:tcPr>
            <w:tcW w:w="5000" w:type="pct"/>
            <w:gridSpan w:val="8"/>
            <w:tcBorders>
              <w:top w:val="single" w:sz="4" w:space="0" w:color="auto"/>
              <w:left w:val="single" w:sz="8" w:space="0" w:color="auto"/>
              <w:bottom w:val="single" w:sz="4" w:space="0" w:color="auto"/>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i/>
                <w:iCs/>
                <w:color w:val="000000"/>
                <w:sz w:val="20"/>
                <w:lang w:val="en-US" w:eastAsia="en-US"/>
              </w:rPr>
            </w:pPr>
            <w:r w:rsidRPr="00D601FE">
              <w:rPr>
                <w:rFonts w:ascii="Calibri" w:hAnsi="Calibri" w:cs="Calibri"/>
                <w:i/>
                <w:iCs/>
                <w:color w:val="000000"/>
                <w:sz w:val="20"/>
                <w:lang w:val="en-US" w:eastAsia="en-US"/>
              </w:rPr>
              <w:t>Πλήθος</w:t>
            </w:r>
          </w:p>
        </w:tc>
      </w:tr>
      <w:tr w:rsidR="00D601FE" w:rsidRPr="00D601FE" w:rsidTr="00D601FE">
        <w:trPr>
          <w:trHeight w:val="255"/>
        </w:trPr>
        <w:tc>
          <w:tcPr>
            <w:tcW w:w="1719" w:type="pct"/>
            <w:tcBorders>
              <w:top w:val="nil"/>
              <w:left w:val="single" w:sz="8" w:space="0" w:color="auto"/>
              <w:bottom w:val="nil"/>
              <w:right w:val="single" w:sz="4" w:space="0" w:color="auto"/>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lastRenderedPageBreak/>
              <w:t>Αρχαιολογικοί Χώροι</w:t>
            </w:r>
          </w:p>
        </w:tc>
        <w:tc>
          <w:tcPr>
            <w:tcW w:w="554"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Μουσεία</w:t>
            </w:r>
          </w:p>
        </w:tc>
        <w:tc>
          <w:tcPr>
            <w:tcW w:w="554"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single" w:sz="4" w:space="0" w:color="auto"/>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Μνημεία Σύγχρονου Πολιτισμού</w:t>
            </w:r>
          </w:p>
        </w:tc>
        <w:tc>
          <w:tcPr>
            <w:tcW w:w="554"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Πολιτιστκά Κέντρα</w:t>
            </w:r>
          </w:p>
        </w:tc>
        <w:tc>
          <w:tcPr>
            <w:tcW w:w="554"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single" w:sz="4" w:space="0" w:color="auto"/>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Λοιπές Πολιτιστικές Υποδομές</w:t>
            </w:r>
          </w:p>
        </w:tc>
        <w:tc>
          <w:tcPr>
            <w:tcW w:w="554"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90"/>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tcBorders>
              <w:top w:val="single" w:sz="4" w:space="0" w:color="auto"/>
              <w:left w:val="single" w:sz="8" w:space="0" w:color="auto"/>
              <w:bottom w:val="single" w:sz="4" w:space="0" w:color="auto"/>
              <w:right w:val="single" w:sz="8" w:space="0" w:color="000000"/>
            </w:tcBorders>
            <w:shd w:val="clear" w:color="000000" w:fill="D9D9D9"/>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Πολιτιστικές Εκδηλώσεις/ Φεστιβάλ</w:t>
            </w:r>
          </w:p>
        </w:tc>
      </w:tr>
      <w:tr w:rsidR="00D601FE" w:rsidRPr="00D601FE" w:rsidTr="00D601FE">
        <w:trPr>
          <w:trHeight w:val="255"/>
        </w:trPr>
        <w:tc>
          <w:tcPr>
            <w:tcW w:w="5000" w:type="pct"/>
            <w:gridSpan w:val="8"/>
            <w:tcBorders>
              <w:top w:val="single" w:sz="4" w:space="0" w:color="auto"/>
              <w:left w:val="single" w:sz="8" w:space="0" w:color="auto"/>
              <w:bottom w:val="nil"/>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tcBorders>
              <w:top w:val="single" w:sz="4" w:space="0" w:color="auto"/>
              <w:left w:val="single" w:sz="8" w:space="0" w:color="auto"/>
              <w:bottom w:val="nil"/>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single" w:sz="4" w:space="0" w:color="auto"/>
              <w:left w:val="single" w:sz="8" w:space="0" w:color="auto"/>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single" w:sz="4" w:space="0" w:color="auto"/>
              <w:left w:val="nil"/>
              <w:bottom w:val="nil"/>
              <w:right w:val="single" w:sz="8"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single" w:sz="4" w:space="0" w:color="auto"/>
              <w:left w:val="single" w:sz="8" w:space="0" w:color="auto"/>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single" w:sz="4" w:space="0" w:color="auto"/>
              <w:left w:val="nil"/>
              <w:bottom w:val="nil"/>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single" w:sz="4" w:space="0" w:color="auto"/>
              <w:left w:val="nil"/>
              <w:bottom w:val="nil"/>
              <w:right w:val="single" w:sz="8"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70"/>
        </w:trPr>
        <w:tc>
          <w:tcPr>
            <w:tcW w:w="5000" w:type="pct"/>
            <w:gridSpan w:val="8"/>
            <w:tcBorders>
              <w:top w:val="single" w:sz="4" w:space="0" w:color="auto"/>
              <w:left w:val="single" w:sz="8" w:space="0" w:color="auto"/>
              <w:bottom w:val="nil"/>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A6A6A6"/>
            <w:noWrap/>
            <w:vAlign w:val="bottom"/>
            <w:hideMark/>
          </w:tcPr>
          <w:p w:rsidR="00D601FE" w:rsidRPr="00D601FE" w:rsidRDefault="00D601FE" w:rsidP="00D601FE">
            <w:pPr>
              <w:jc w:val="left"/>
              <w:rPr>
                <w:rFonts w:ascii="Calibri" w:hAnsi="Calibri" w:cs="Calibri"/>
                <w:b/>
                <w:bCs/>
                <w:color w:val="FFFFFF"/>
                <w:sz w:val="20"/>
                <w:lang w:val="en-US" w:eastAsia="en-US"/>
              </w:rPr>
            </w:pPr>
            <w:r w:rsidRPr="00D601FE">
              <w:rPr>
                <w:rFonts w:ascii="Calibri" w:hAnsi="Calibri" w:cs="Calibri"/>
                <w:b/>
                <w:bCs/>
                <w:color w:val="FFFFFF"/>
                <w:sz w:val="20"/>
                <w:lang w:val="en-US" w:eastAsia="en-US"/>
              </w:rPr>
              <w:t>Αθλητικές Υποδομές &amp; Δραστηριότητες</w:t>
            </w:r>
          </w:p>
        </w:tc>
      </w:tr>
      <w:tr w:rsidR="00D601FE" w:rsidRPr="00D601FE" w:rsidTr="00D601FE">
        <w:trPr>
          <w:trHeight w:val="255"/>
        </w:trPr>
        <w:tc>
          <w:tcPr>
            <w:tcW w:w="5000" w:type="pct"/>
            <w:gridSpan w:val="8"/>
            <w:tcBorders>
              <w:top w:val="single" w:sz="8" w:space="0" w:color="auto"/>
              <w:left w:val="single" w:sz="8" w:space="0" w:color="auto"/>
              <w:bottom w:val="single" w:sz="4" w:space="0" w:color="auto"/>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Αθλητικοί Χώροι (Πλήθος)</w:t>
            </w:r>
          </w:p>
        </w:tc>
      </w:tr>
      <w:tr w:rsidR="00D601FE" w:rsidRPr="00D601FE" w:rsidTr="00D601FE">
        <w:trPr>
          <w:trHeight w:val="255"/>
        </w:trPr>
        <w:tc>
          <w:tcPr>
            <w:tcW w:w="1719" w:type="pct"/>
            <w:tcBorders>
              <w:top w:val="nil"/>
              <w:left w:val="single" w:sz="8" w:space="0" w:color="auto"/>
              <w:bottom w:val="nil"/>
              <w:right w:val="nil"/>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Γήπεδα</w:t>
            </w:r>
          </w:p>
        </w:tc>
        <w:tc>
          <w:tcPr>
            <w:tcW w:w="554" w:type="pct"/>
            <w:tcBorders>
              <w:top w:val="nil"/>
              <w:left w:val="single" w:sz="4" w:space="0" w:color="auto"/>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nil"/>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Κλειστά Γυμναστήρια</w:t>
            </w:r>
          </w:p>
        </w:tc>
        <w:tc>
          <w:tcPr>
            <w:tcW w:w="554" w:type="pct"/>
            <w:tcBorders>
              <w:top w:val="nil"/>
              <w:left w:val="single" w:sz="4" w:space="0" w:color="auto"/>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nil"/>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Κολυμβητήρια</w:t>
            </w:r>
          </w:p>
        </w:tc>
        <w:tc>
          <w:tcPr>
            <w:tcW w:w="554" w:type="pct"/>
            <w:tcBorders>
              <w:top w:val="nil"/>
              <w:left w:val="single" w:sz="4" w:space="0" w:color="auto"/>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nil"/>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Εθνικά Στάδια</w:t>
            </w:r>
          </w:p>
        </w:tc>
        <w:tc>
          <w:tcPr>
            <w:tcW w:w="554" w:type="pct"/>
            <w:tcBorders>
              <w:top w:val="nil"/>
              <w:left w:val="single" w:sz="4" w:space="0" w:color="auto"/>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nil"/>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Αθλητικά Κέντρα</w:t>
            </w:r>
          </w:p>
        </w:tc>
        <w:tc>
          <w:tcPr>
            <w:tcW w:w="554" w:type="pct"/>
            <w:tcBorders>
              <w:top w:val="nil"/>
              <w:left w:val="single" w:sz="4" w:space="0" w:color="auto"/>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510"/>
        </w:trPr>
        <w:tc>
          <w:tcPr>
            <w:tcW w:w="1719" w:type="pct"/>
            <w:tcBorders>
              <w:top w:val="nil"/>
              <w:left w:val="single" w:sz="8" w:space="0" w:color="auto"/>
              <w:bottom w:val="nil"/>
              <w:right w:val="nil"/>
            </w:tcBorders>
            <w:shd w:val="clear" w:color="000000" w:fill="F2F2F2"/>
            <w:vAlign w:val="bottom"/>
            <w:hideMark/>
          </w:tcPr>
          <w:p w:rsidR="00D601FE" w:rsidRPr="00D601FE" w:rsidRDefault="00D601FE" w:rsidP="00D601FE">
            <w:pPr>
              <w:jc w:val="right"/>
              <w:rPr>
                <w:rFonts w:ascii="Calibri" w:hAnsi="Calibri" w:cs="Calibri"/>
                <w:sz w:val="20"/>
                <w:lang w:eastAsia="en-US"/>
              </w:rPr>
            </w:pPr>
            <w:r w:rsidRPr="00D601FE">
              <w:rPr>
                <w:rFonts w:ascii="Calibri" w:hAnsi="Calibri" w:cs="Calibri"/>
                <w:sz w:val="20"/>
                <w:lang w:eastAsia="en-US"/>
              </w:rPr>
              <w:t>Εγκαταστάσεις Ναυταθλητισμού (εγκαταστάσεις ναυτικών ομίλων)</w:t>
            </w:r>
          </w:p>
        </w:tc>
        <w:tc>
          <w:tcPr>
            <w:tcW w:w="554" w:type="pct"/>
            <w:tcBorders>
              <w:top w:val="nil"/>
              <w:left w:val="single" w:sz="4" w:space="0" w:color="auto"/>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nil"/>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Πίστες Μηχανοκίνητου Αθλητισμού</w:t>
            </w:r>
          </w:p>
        </w:tc>
        <w:tc>
          <w:tcPr>
            <w:tcW w:w="554" w:type="pct"/>
            <w:tcBorders>
              <w:top w:val="nil"/>
              <w:left w:val="single" w:sz="4" w:space="0" w:color="auto"/>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nil"/>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Εγκαταστάσεις Αεροαθλητισμού</w:t>
            </w:r>
          </w:p>
        </w:tc>
        <w:tc>
          <w:tcPr>
            <w:tcW w:w="554" w:type="pct"/>
            <w:tcBorders>
              <w:top w:val="nil"/>
              <w:left w:val="single" w:sz="4" w:space="0" w:color="auto"/>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nil"/>
              <w:right w:val="nil"/>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Άλλοι αθλητικοί χώροι</w:t>
            </w:r>
          </w:p>
        </w:tc>
        <w:tc>
          <w:tcPr>
            <w:tcW w:w="554" w:type="pct"/>
            <w:tcBorders>
              <w:top w:val="nil"/>
              <w:left w:val="single" w:sz="4" w:space="0" w:color="auto"/>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nil"/>
              <w:right w:val="single" w:sz="4"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135"/>
        </w:trPr>
        <w:tc>
          <w:tcPr>
            <w:tcW w:w="1719" w:type="pct"/>
            <w:tcBorders>
              <w:top w:val="nil"/>
              <w:left w:val="single" w:sz="8" w:space="0" w:color="auto"/>
              <w:bottom w:val="nil"/>
              <w:right w:val="nil"/>
            </w:tcBorders>
            <w:shd w:val="clear" w:color="000000" w:fill="F2F2F2"/>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nil"/>
              <w:left w:val="single" w:sz="4" w:space="0" w:color="auto"/>
              <w:bottom w:val="single" w:sz="4" w:space="0" w:color="auto"/>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single" w:sz="4" w:space="0" w:color="auto"/>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single" w:sz="4" w:space="0" w:color="auto"/>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single" w:sz="4" w:space="0" w:color="auto"/>
              <w:right w:val="single" w:sz="4"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nil"/>
              <w:right w:val="single" w:sz="8" w:space="0" w:color="auto"/>
            </w:tcBorders>
            <w:shd w:val="clear" w:color="000000" w:fill="F2F2F2"/>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tcBorders>
              <w:top w:val="single" w:sz="8" w:space="0" w:color="auto"/>
              <w:left w:val="single" w:sz="8" w:space="0" w:color="auto"/>
              <w:bottom w:val="single" w:sz="4" w:space="0" w:color="auto"/>
              <w:right w:val="single" w:sz="8" w:space="0" w:color="000000"/>
            </w:tcBorders>
            <w:shd w:val="clear" w:color="000000" w:fill="E4DFEC"/>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Διοργανώσεις - Εκδηλώσεις - Αγώνες</w:t>
            </w:r>
          </w:p>
        </w:tc>
      </w:tr>
      <w:tr w:rsidR="00D601FE" w:rsidRPr="00D601FE" w:rsidTr="00D601FE">
        <w:trPr>
          <w:trHeight w:val="255"/>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single" w:sz="4" w:space="0" w:color="auto"/>
              <w:right w:val="single" w:sz="8"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82"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513"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50"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476" w:type="pct"/>
            <w:tcBorders>
              <w:top w:val="nil"/>
              <w:left w:val="nil"/>
              <w:bottom w:val="single" w:sz="4" w:space="0" w:color="auto"/>
              <w:right w:val="nil"/>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355" w:type="pct"/>
            <w:tcBorders>
              <w:top w:val="nil"/>
              <w:left w:val="nil"/>
              <w:bottom w:val="single" w:sz="4" w:space="0" w:color="auto"/>
              <w:right w:val="single" w:sz="8"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70"/>
        </w:trPr>
        <w:tc>
          <w:tcPr>
            <w:tcW w:w="5000" w:type="pct"/>
            <w:gridSpan w:val="8"/>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5000" w:type="pct"/>
            <w:gridSpan w:val="8"/>
            <w:tcBorders>
              <w:top w:val="single" w:sz="8" w:space="0" w:color="auto"/>
              <w:left w:val="single" w:sz="8" w:space="0" w:color="auto"/>
              <w:bottom w:val="single" w:sz="4" w:space="0" w:color="auto"/>
              <w:right w:val="single" w:sz="8" w:space="0" w:color="000000"/>
            </w:tcBorders>
            <w:shd w:val="clear" w:color="000000" w:fill="CCC0DA"/>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ΠΕΡΙΓΡΑΦΗ ΑΛΛΩΝ ΠΡΟΣΘΕΤΩΝ ΘΕΜΑΤΩΝ</w:t>
            </w:r>
          </w:p>
        </w:tc>
      </w:tr>
      <w:tr w:rsidR="00D601FE" w:rsidRPr="00D601FE" w:rsidTr="00D601FE">
        <w:trPr>
          <w:trHeight w:val="300"/>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00"/>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00"/>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00"/>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00"/>
        </w:trPr>
        <w:tc>
          <w:tcPr>
            <w:tcW w:w="5000" w:type="pct"/>
            <w:gridSpan w:val="8"/>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15"/>
        </w:trPr>
        <w:tc>
          <w:tcPr>
            <w:tcW w:w="5000" w:type="pct"/>
            <w:gridSpan w:val="8"/>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15"/>
        </w:trPr>
        <w:tc>
          <w:tcPr>
            <w:tcW w:w="1719" w:type="pct"/>
            <w:tcBorders>
              <w:top w:val="nil"/>
              <w:left w:val="single" w:sz="8" w:space="0" w:color="auto"/>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554" w:type="pct"/>
            <w:tcBorders>
              <w:top w:val="nil"/>
              <w:left w:val="nil"/>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482" w:type="pct"/>
            <w:tcBorders>
              <w:top w:val="nil"/>
              <w:left w:val="nil"/>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513" w:type="pct"/>
            <w:tcBorders>
              <w:top w:val="nil"/>
              <w:left w:val="nil"/>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450" w:type="pct"/>
            <w:tcBorders>
              <w:top w:val="nil"/>
              <w:left w:val="nil"/>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450" w:type="pct"/>
            <w:tcBorders>
              <w:top w:val="nil"/>
              <w:left w:val="nil"/>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476" w:type="pct"/>
            <w:tcBorders>
              <w:top w:val="nil"/>
              <w:left w:val="nil"/>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355" w:type="pct"/>
            <w:tcBorders>
              <w:top w:val="nil"/>
              <w:left w:val="nil"/>
              <w:bottom w:val="nil"/>
              <w:right w:val="nil"/>
            </w:tcBorders>
            <w:shd w:val="clear" w:color="000000" w:fill="A6A6A6"/>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255"/>
        </w:trPr>
        <w:tc>
          <w:tcPr>
            <w:tcW w:w="5000" w:type="pct"/>
            <w:gridSpan w:val="8"/>
            <w:tcBorders>
              <w:top w:val="single" w:sz="8" w:space="0" w:color="auto"/>
              <w:left w:val="single" w:sz="8" w:space="0" w:color="auto"/>
              <w:bottom w:val="single" w:sz="4" w:space="0" w:color="auto"/>
              <w:right w:val="single" w:sz="8" w:space="0" w:color="000000"/>
            </w:tcBorders>
            <w:shd w:val="clear" w:color="000000" w:fill="B1A0C7"/>
            <w:noWrap/>
            <w:vAlign w:val="bottom"/>
            <w:hideMark/>
          </w:tcPr>
          <w:p w:rsidR="00D601FE" w:rsidRPr="00D601FE" w:rsidRDefault="00D601FE" w:rsidP="00D601FE">
            <w:pPr>
              <w:jc w:val="center"/>
              <w:rPr>
                <w:rFonts w:ascii="Calibri" w:hAnsi="Calibri" w:cs="Calibri"/>
                <w:b/>
                <w:bCs/>
                <w:sz w:val="20"/>
                <w:lang w:eastAsia="en-US"/>
              </w:rPr>
            </w:pPr>
            <w:r w:rsidRPr="00D601FE">
              <w:rPr>
                <w:rFonts w:ascii="Calibri" w:hAnsi="Calibri" w:cs="Calibri"/>
                <w:b/>
                <w:bCs/>
                <w:sz w:val="20"/>
                <w:lang w:eastAsia="en-US"/>
              </w:rPr>
              <w:t>ΠΕΡΙΓΡΑΦΗ ΚΥΡΙΟΤΕΡΩΝ ΔΡΑΣΤΗΡΙΟΤΗΤΩΝ ΤΗΣ ΠΕΡΙΦΕΡΕΙΑΣ ΣΤΟ ΤΟΜΕΑ</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CCC0DA"/>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ΥΠΗΡΕΣΙΑ</w:t>
            </w:r>
          </w:p>
        </w:tc>
        <w:tc>
          <w:tcPr>
            <w:tcW w:w="3281" w:type="pct"/>
            <w:gridSpan w:val="7"/>
            <w:tcBorders>
              <w:top w:val="single" w:sz="4" w:space="0" w:color="auto"/>
              <w:left w:val="nil"/>
              <w:bottom w:val="single" w:sz="4" w:space="0" w:color="auto"/>
              <w:right w:val="single" w:sz="8" w:space="0" w:color="000000"/>
            </w:tcBorders>
            <w:shd w:val="clear" w:color="000000" w:fill="CCC0DA"/>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ΠΕΡΙΓΡΑΦΗ</w:t>
            </w:r>
          </w:p>
        </w:tc>
      </w:tr>
      <w:tr w:rsidR="00D601FE" w:rsidRPr="00D601FE" w:rsidTr="00D601FE">
        <w:trPr>
          <w:trHeight w:val="255"/>
        </w:trPr>
        <w:tc>
          <w:tcPr>
            <w:tcW w:w="1719" w:type="pct"/>
            <w:vMerge w:val="restar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1.</w:t>
            </w:r>
          </w:p>
        </w:tc>
      </w:tr>
      <w:tr w:rsidR="00D601FE" w:rsidRPr="00D601FE" w:rsidTr="00D601FE">
        <w:trPr>
          <w:trHeight w:val="255"/>
        </w:trPr>
        <w:tc>
          <w:tcPr>
            <w:tcW w:w="1719" w:type="pct"/>
            <w:vMerge/>
            <w:tcBorders>
              <w:top w:val="nil"/>
              <w:left w:val="single" w:sz="8" w:space="0" w:color="auto"/>
              <w:bottom w:val="single" w:sz="4" w:space="0" w:color="auto"/>
              <w:right w:val="single" w:sz="4" w:space="0" w:color="auto"/>
            </w:tcBorders>
            <w:vAlign w:val="center"/>
            <w:hideMark/>
          </w:tcPr>
          <w:p w:rsidR="00D601FE" w:rsidRPr="00D601FE" w:rsidRDefault="00D601FE" w:rsidP="00D601FE">
            <w:pPr>
              <w:jc w:val="left"/>
              <w:rPr>
                <w:rFonts w:ascii="Calibri" w:hAnsi="Calibri" w:cs="Calibri"/>
                <w:color w:val="000000"/>
                <w:sz w:val="22"/>
                <w:szCs w:val="22"/>
                <w:lang w:val="en-US" w:eastAsia="en-US"/>
              </w:rPr>
            </w:pP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2.</w:t>
            </w:r>
          </w:p>
        </w:tc>
      </w:tr>
      <w:tr w:rsidR="00D601FE" w:rsidRPr="00D601FE" w:rsidTr="00D601FE">
        <w:trPr>
          <w:trHeight w:val="255"/>
        </w:trPr>
        <w:tc>
          <w:tcPr>
            <w:tcW w:w="1719" w:type="pct"/>
            <w:vMerge/>
            <w:tcBorders>
              <w:top w:val="nil"/>
              <w:left w:val="single" w:sz="8" w:space="0" w:color="auto"/>
              <w:bottom w:val="single" w:sz="4" w:space="0" w:color="auto"/>
              <w:right w:val="single" w:sz="4" w:space="0" w:color="auto"/>
            </w:tcBorders>
            <w:vAlign w:val="center"/>
            <w:hideMark/>
          </w:tcPr>
          <w:p w:rsidR="00D601FE" w:rsidRPr="00D601FE" w:rsidRDefault="00D601FE" w:rsidP="00D601FE">
            <w:pPr>
              <w:jc w:val="left"/>
              <w:rPr>
                <w:rFonts w:ascii="Calibri" w:hAnsi="Calibri" w:cs="Calibri"/>
                <w:color w:val="000000"/>
                <w:sz w:val="22"/>
                <w:szCs w:val="22"/>
                <w:lang w:val="en-US" w:eastAsia="en-US"/>
              </w:rPr>
            </w:pP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3.</w:t>
            </w:r>
          </w:p>
        </w:tc>
      </w:tr>
      <w:tr w:rsidR="00D601FE" w:rsidRPr="00D601FE" w:rsidTr="00D601FE">
        <w:trPr>
          <w:trHeight w:val="255"/>
        </w:trPr>
        <w:tc>
          <w:tcPr>
            <w:tcW w:w="1719" w:type="pct"/>
            <w:vMerge w:val="restar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1.</w:t>
            </w:r>
          </w:p>
        </w:tc>
      </w:tr>
      <w:tr w:rsidR="00D601FE" w:rsidRPr="00D601FE" w:rsidTr="00D601FE">
        <w:trPr>
          <w:trHeight w:val="255"/>
        </w:trPr>
        <w:tc>
          <w:tcPr>
            <w:tcW w:w="1719" w:type="pct"/>
            <w:vMerge/>
            <w:tcBorders>
              <w:top w:val="nil"/>
              <w:left w:val="single" w:sz="8" w:space="0" w:color="auto"/>
              <w:bottom w:val="single" w:sz="4" w:space="0" w:color="auto"/>
              <w:right w:val="single" w:sz="4" w:space="0" w:color="auto"/>
            </w:tcBorders>
            <w:vAlign w:val="center"/>
            <w:hideMark/>
          </w:tcPr>
          <w:p w:rsidR="00D601FE" w:rsidRPr="00D601FE" w:rsidRDefault="00D601FE" w:rsidP="00D601FE">
            <w:pPr>
              <w:jc w:val="left"/>
              <w:rPr>
                <w:rFonts w:ascii="Calibri" w:hAnsi="Calibri" w:cs="Calibri"/>
                <w:color w:val="000000"/>
                <w:sz w:val="22"/>
                <w:szCs w:val="22"/>
                <w:lang w:val="en-US" w:eastAsia="en-US"/>
              </w:rPr>
            </w:pP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2.</w:t>
            </w:r>
          </w:p>
        </w:tc>
      </w:tr>
      <w:tr w:rsidR="00D601FE" w:rsidRPr="00D601FE" w:rsidTr="00D601FE">
        <w:trPr>
          <w:trHeight w:val="255"/>
        </w:trPr>
        <w:tc>
          <w:tcPr>
            <w:tcW w:w="1719" w:type="pct"/>
            <w:vMerge/>
            <w:tcBorders>
              <w:top w:val="nil"/>
              <w:left w:val="single" w:sz="8" w:space="0" w:color="auto"/>
              <w:bottom w:val="single" w:sz="4" w:space="0" w:color="auto"/>
              <w:right w:val="single" w:sz="4" w:space="0" w:color="auto"/>
            </w:tcBorders>
            <w:vAlign w:val="center"/>
            <w:hideMark/>
          </w:tcPr>
          <w:p w:rsidR="00D601FE" w:rsidRPr="00D601FE" w:rsidRDefault="00D601FE" w:rsidP="00D601FE">
            <w:pPr>
              <w:jc w:val="left"/>
              <w:rPr>
                <w:rFonts w:ascii="Calibri" w:hAnsi="Calibri" w:cs="Calibri"/>
                <w:color w:val="000000"/>
                <w:sz w:val="22"/>
                <w:szCs w:val="22"/>
                <w:lang w:val="en-US" w:eastAsia="en-US"/>
              </w:rPr>
            </w:pP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3.</w:t>
            </w:r>
          </w:p>
        </w:tc>
      </w:tr>
      <w:tr w:rsidR="00D601FE" w:rsidRPr="00D601FE" w:rsidTr="00D601FE">
        <w:trPr>
          <w:trHeight w:val="255"/>
        </w:trPr>
        <w:tc>
          <w:tcPr>
            <w:tcW w:w="1719" w:type="pct"/>
            <w:vMerge w:val="restar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1.</w:t>
            </w:r>
          </w:p>
        </w:tc>
      </w:tr>
      <w:tr w:rsidR="00D601FE" w:rsidRPr="00D601FE" w:rsidTr="00D601FE">
        <w:trPr>
          <w:trHeight w:val="255"/>
        </w:trPr>
        <w:tc>
          <w:tcPr>
            <w:tcW w:w="1719" w:type="pct"/>
            <w:vMerge/>
            <w:tcBorders>
              <w:top w:val="nil"/>
              <w:left w:val="single" w:sz="8" w:space="0" w:color="auto"/>
              <w:bottom w:val="single" w:sz="4" w:space="0" w:color="auto"/>
              <w:right w:val="single" w:sz="4" w:space="0" w:color="auto"/>
            </w:tcBorders>
            <w:vAlign w:val="center"/>
            <w:hideMark/>
          </w:tcPr>
          <w:p w:rsidR="00D601FE" w:rsidRPr="00D601FE" w:rsidRDefault="00D601FE" w:rsidP="00D601FE">
            <w:pPr>
              <w:jc w:val="left"/>
              <w:rPr>
                <w:rFonts w:ascii="Calibri" w:hAnsi="Calibri" w:cs="Calibri"/>
                <w:color w:val="000000"/>
                <w:sz w:val="22"/>
                <w:szCs w:val="22"/>
                <w:lang w:val="en-US" w:eastAsia="en-US"/>
              </w:rPr>
            </w:pP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2.</w:t>
            </w:r>
          </w:p>
        </w:tc>
      </w:tr>
      <w:tr w:rsidR="00D601FE" w:rsidRPr="00D601FE" w:rsidTr="00D601FE">
        <w:trPr>
          <w:trHeight w:val="270"/>
        </w:trPr>
        <w:tc>
          <w:tcPr>
            <w:tcW w:w="1719" w:type="pct"/>
            <w:vMerge/>
            <w:tcBorders>
              <w:top w:val="nil"/>
              <w:left w:val="single" w:sz="8" w:space="0" w:color="auto"/>
              <w:bottom w:val="single" w:sz="4" w:space="0" w:color="auto"/>
              <w:right w:val="single" w:sz="4" w:space="0" w:color="auto"/>
            </w:tcBorders>
            <w:vAlign w:val="center"/>
            <w:hideMark/>
          </w:tcPr>
          <w:p w:rsidR="00D601FE" w:rsidRPr="00D601FE" w:rsidRDefault="00D601FE" w:rsidP="00D601FE">
            <w:pPr>
              <w:jc w:val="left"/>
              <w:rPr>
                <w:rFonts w:ascii="Calibri" w:hAnsi="Calibri" w:cs="Calibri"/>
                <w:color w:val="000000"/>
                <w:sz w:val="22"/>
                <w:szCs w:val="22"/>
                <w:lang w:val="en-US" w:eastAsia="en-US"/>
              </w:rPr>
            </w:pPr>
          </w:p>
        </w:tc>
        <w:tc>
          <w:tcPr>
            <w:tcW w:w="3281" w:type="pct"/>
            <w:gridSpan w:val="7"/>
            <w:tcBorders>
              <w:top w:val="single" w:sz="4" w:space="0" w:color="auto"/>
              <w:left w:val="nil"/>
              <w:bottom w:val="nil"/>
              <w:right w:val="single" w:sz="8" w:space="0" w:color="000000"/>
            </w:tcBorders>
            <w:shd w:val="clear" w:color="000000" w:fill="FFFFFF"/>
            <w:noWrap/>
            <w:vAlign w:val="bottom"/>
            <w:hideMark/>
          </w:tcPr>
          <w:p w:rsidR="00D601FE" w:rsidRPr="00D601FE" w:rsidRDefault="00D601FE" w:rsidP="00D601FE">
            <w:pPr>
              <w:jc w:val="left"/>
              <w:rPr>
                <w:rFonts w:ascii="Calibri" w:hAnsi="Calibri" w:cs="Calibri"/>
                <w:sz w:val="20"/>
                <w:lang w:val="en-US" w:eastAsia="en-US"/>
              </w:rPr>
            </w:pPr>
            <w:r w:rsidRPr="00D601FE">
              <w:rPr>
                <w:rFonts w:ascii="Calibri" w:hAnsi="Calibri" w:cs="Calibri"/>
                <w:sz w:val="20"/>
                <w:lang w:val="en-US" w:eastAsia="en-US"/>
              </w:rPr>
              <w:t>3.</w:t>
            </w:r>
          </w:p>
        </w:tc>
      </w:tr>
      <w:tr w:rsidR="00D601FE" w:rsidRPr="00D601FE" w:rsidTr="00D601FE">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B8CCE4"/>
            <w:vAlign w:val="bottom"/>
            <w:hideMark/>
          </w:tcPr>
          <w:p w:rsidR="00D601FE" w:rsidRPr="00D601FE" w:rsidRDefault="00D601FE" w:rsidP="00D601FE">
            <w:pPr>
              <w:jc w:val="center"/>
              <w:rPr>
                <w:rFonts w:ascii="Calibri" w:hAnsi="Calibri" w:cs="Calibri"/>
                <w:b/>
                <w:bCs/>
                <w:sz w:val="20"/>
                <w:lang w:eastAsia="en-US"/>
              </w:rPr>
            </w:pPr>
            <w:r w:rsidRPr="00D601FE">
              <w:rPr>
                <w:rFonts w:ascii="Calibri" w:hAnsi="Calibri" w:cs="Calibri"/>
                <w:b/>
                <w:bCs/>
                <w:sz w:val="20"/>
                <w:lang w:eastAsia="en-US"/>
              </w:rPr>
              <w:lastRenderedPageBreak/>
              <w:t>ΔΡΑΣΕΙΣ ΑΛΛΩΝ ΦΟΡΕΩΝ ΠΟΥ ΕΚΤΕΛΟΎΝΤΑΙ ΣΤΗΝ ΠΕΡΙΟΧΉ ΚΑΙ ΕΠΗΡΕΆΖΟΥΝ ΤΟ ΕΠΙΧΙΕΡΗΣΙΑΚΟ ΠΡΟΓΡΑΜΜΑ ΤΗΣ ΠΕΡΙΦΕΡΕΙΑΣ</w:t>
            </w:r>
          </w:p>
        </w:tc>
      </w:tr>
      <w:tr w:rsidR="00D601FE" w:rsidRPr="00D601FE" w:rsidTr="00D601FE">
        <w:trPr>
          <w:trHeight w:val="255"/>
        </w:trPr>
        <w:tc>
          <w:tcPr>
            <w:tcW w:w="1719" w:type="pct"/>
            <w:tcBorders>
              <w:top w:val="nil"/>
              <w:left w:val="single" w:sz="4" w:space="0" w:color="auto"/>
              <w:bottom w:val="single" w:sz="4" w:space="0" w:color="auto"/>
              <w:right w:val="single" w:sz="4" w:space="0" w:color="auto"/>
            </w:tcBorders>
            <w:shd w:val="clear" w:color="000000" w:fill="DCE6F1"/>
            <w:noWrap/>
            <w:vAlign w:val="bottom"/>
            <w:hideMark/>
          </w:tcPr>
          <w:p w:rsidR="00D601FE" w:rsidRPr="00D601FE" w:rsidRDefault="00D601FE" w:rsidP="00D601FE">
            <w:pPr>
              <w:jc w:val="right"/>
              <w:rPr>
                <w:rFonts w:ascii="Calibri" w:hAnsi="Calibri" w:cs="Calibri"/>
                <w:b/>
                <w:bCs/>
                <w:sz w:val="20"/>
                <w:lang w:val="en-US" w:eastAsia="en-US"/>
              </w:rPr>
            </w:pPr>
            <w:r w:rsidRPr="00D601FE">
              <w:rPr>
                <w:rFonts w:ascii="Calibri" w:hAnsi="Calibri" w:cs="Calibri"/>
                <w:b/>
                <w:bCs/>
                <w:sz w:val="20"/>
                <w:lang w:val="en-US" w:eastAsia="en-US"/>
              </w:rPr>
              <w:t>Α/Α</w:t>
            </w:r>
          </w:p>
        </w:tc>
        <w:tc>
          <w:tcPr>
            <w:tcW w:w="3281" w:type="pct"/>
            <w:gridSpan w:val="7"/>
            <w:tcBorders>
              <w:top w:val="nil"/>
              <w:left w:val="nil"/>
              <w:bottom w:val="single" w:sz="4" w:space="0" w:color="auto"/>
              <w:right w:val="single" w:sz="4" w:space="0" w:color="auto"/>
            </w:tcBorders>
            <w:shd w:val="clear" w:color="000000" w:fill="DCE6F1"/>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ΠΕΡΙΓΡΑΦΗ</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1.</w:t>
            </w:r>
          </w:p>
        </w:tc>
        <w:tc>
          <w:tcPr>
            <w:tcW w:w="3281"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2.</w:t>
            </w:r>
          </w:p>
        </w:tc>
        <w:tc>
          <w:tcPr>
            <w:tcW w:w="3281"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3.</w:t>
            </w:r>
          </w:p>
        </w:tc>
        <w:tc>
          <w:tcPr>
            <w:tcW w:w="3281"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4.</w:t>
            </w:r>
          </w:p>
        </w:tc>
        <w:tc>
          <w:tcPr>
            <w:tcW w:w="3281"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5.</w:t>
            </w:r>
          </w:p>
        </w:tc>
        <w:tc>
          <w:tcPr>
            <w:tcW w:w="3281"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70"/>
        </w:trPr>
        <w:tc>
          <w:tcPr>
            <w:tcW w:w="1719" w:type="pct"/>
            <w:tcBorders>
              <w:top w:val="nil"/>
              <w:left w:val="single" w:sz="8" w:space="0" w:color="auto"/>
              <w:bottom w:val="nil"/>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6.</w:t>
            </w:r>
          </w:p>
        </w:tc>
        <w:tc>
          <w:tcPr>
            <w:tcW w:w="3281" w:type="pct"/>
            <w:gridSpan w:val="7"/>
            <w:tcBorders>
              <w:top w:val="single" w:sz="4" w:space="0" w:color="auto"/>
              <w:left w:val="nil"/>
              <w:bottom w:val="nil"/>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C4D79B"/>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ΒΑΣΙΚΕΣ ΣΥΝΕΡΓΑΣΙΕΣ</w:t>
            </w:r>
          </w:p>
        </w:tc>
      </w:tr>
      <w:tr w:rsidR="00D601FE" w:rsidRPr="00D601FE" w:rsidTr="00D601FE">
        <w:trPr>
          <w:trHeight w:val="255"/>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1.</w:t>
            </w:r>
          </w:p>
        </w:tc>
        <w:tc>
          <w:tcPr>
            <w:tcW w:w="3281" w:type="pct"/>
            <w:gridSpan w:val="7"/>
            <w:tcBorders>
              <w:top w:val="nil"/>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 </w:t>
            </w:r>
          </w:p>
        </w:tc>
      </w:tr>
      <w:tr w:rsidR="00D601FE" w:rsidRPr="00D601FE" w:rsidTr="00D601FE">
        <w:trPr>
          <w:trHeight w:val="300"/>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2.</w:t>
            </w: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00"/>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3.</w:t>
            </w: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00"/>
        </w:trPr>
        <w:tc>
          <w:tcPr>
            <w:tcW w:w="1719" w:type="pct"/>
            <w:tcBorders>
              <w:top w:val="nil"/>
              <w:left w:val="single" w:sz="8" w:space="0" w:color="auto"/>
              <w:bottom w:val="single" w:sz="4"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4.</w:t>
            </w:r>
          </w:p>
        </w:tc>
        <w:tc>
          <w:tcPr>
            <w:tcW w:w="3281" w:type="pct"/>
            <w:gridSpan w:val="7"/>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15"/>
        </w:trPr>
        <w:tc>
          <w:tcPr>
            <w:tcW w:w="1719" w:type="pct"/>
            <w:tcBorders>
              <w:top w:val="nil"/>
              <w:left w:val="single" w:sz="8" w:space="0" w:color="auto"/>
              <w:bottom w:val="single" w:sz="8" w:space="0" w:color="auto"/>
              <w:right w:val="single" w:sz="4" w:space="0" w:color="auto"/>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5.</w:t>
            </w:r>
          </w:p>
        </w:tc>
        <w:tc>
          <w:tcPr>
            <w:tcW w:w="3281" w:type="pct"/>
            <w:gridSpan w:val="7"/>
            <w:tcBorders>
              <w:top w:val="single" w:sz="4" w:space="0" w:color="auto"/>
              <w:left w:val="nil"/>
              <w:bottom w:val="single" w:sz="8"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315"/>
        </w:trPr>
        <w:tc>
          <w:tcPr>
            <w:tcW w:w="1719" w:type="pct"/>
            <w:tcBorders>
              <w:top w:val="nil"/>
              <w:left w:val="single" w:sz="8" w:space="0" w:color="auto"/>
              <w:bottom w:val="single" w:sz="8" w:space="0" w:color="auto"/>
              <w:right w:val="nil"/>
            </w:tcBorders>
            <w:shd w:val="clear" w:color="000000" w:fill="FFFFFF"/>
            <w:noWrap/>
            <w:vAlign w:val="bottom"/>
            <w:hideMark/>
          </w:tcPr>
          <w:p w:rsidR="00D601FE" w:rsidRPr="00D601FE" w:rsidRDefault="00D601FE" w:rsidP="00D601FE">
            <w:pPr>
              <w:jc w:val="right"/>
              <w:rPr>
                <w:rFonts w:ascii="Calibri" w:hAnsi="Calibri" w:cs="Calibri"/>
                <w:sz w:val="20"/>
                <w:lang w:val="en-US" w:eastAsia="en-US"/>
              </w:rPr>
            </w:pPr>
            <w:r w:rsidRPr="00D601FE">
              <w:rPr>
                <w:rFonts w:ascii="Calibri" w:hAnsi="Calibri" w:cs="Calibri"/>
                <w:sz w:val="20"/>
                <w:lang w:val="en-US" w:eastAsia="en-US"/>
              </w:rPr>
              <w:t> </w:t>
            </w:r>
          </w:p>
        </w:tc>
        <w:tc>
          <w:tcPr>
            <w:tcW w:w="554" w:type="pct"/>
            <w:tcBorders>
              <w:top w:val="nil"/>
              <w:left w:val="nil"/>
              <w:bottom w:val="single" w:sz="8" w:space="0" w:color="auto"/>
              <w:right w:val="nil"/>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482" w:type="pct"/>
            <w:tcBorders>
              <w:top w:val="nil"/>
              <w:left w:val="nil"/>
              <w:bottom w:val="single" w:sz="8" w:space="0" w:color="auto"/>
              <w:right w:val="nil"/>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513" w:type="pct"/>
            <w:tcBorders>
              <w:top w:val="nil"/>
              <w:left w:val="nil"/>
              <w:bottom w:val="single" w:sz="8" w:space="0" w:color="auto"/>
              <w:right w:val="nil"/>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c>
          <w:tcPr>
            <w:tcW w:w="1731" w:type="pct"/>
            <w:gridSpan w:val="4"/>
            <w:tcBorders>
              <w:top w:val="single" w:sz="8" w:space="0" w:color="auto"/>
              <w:left w:val="nil"/>
              <w:bottom w:val="single" w:sz="8"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bl>
    <w:p w:rsidR="00D601FE" w:rsidRDefault="00D601FE"/>
    <w:tbl>
      <w:tblPr>
        <w:tblW w:w="4967" w:type="pct"/>
        <w:jc w:val="center"/>
        <w:tblLook w:val="04A0"/>
      </w:tblPr>
      <w:tblGrid>
        <w:gridCol w:w="3132"/>
        <w:gridCol w:w="2825"/>
        <w:gridCol w:w="2509"/>
      </w:tblGrid>
      <w:tr w:rsidR="00D601FE" w:rsidRPr="00D601FE" w:rsidTr="00D601FE">
        <w:trPr>
          <w:trHeight w:val="255"/>
          <w:jc w:val="center"/>
        </w:trPr>
        <w:tc>
          <w:tcPr>
            <w:tcW w:w="5000" w:type="pct"/>
            <w:gridSpan w:val="3"/>
            <w:vMerge w:val="restart"/>
            <w:tcBorders>
              <w:top w:val="nil"/>
              <w:left w:val="single" w:sz="8" w:space="0" w:color="auto"/>
              <w:bottom w:val="single" w:sz="8" w:space="0" w:color="000000"/>
              <w:right w:val="single" w:sz="8" w:space="0" w:color="000000"/>
            </w:tcBorders>
            <w:shd w:val="clear" w:color="000000" w:fill="366092"/>
            <w:noWrap/>
            <w:vAlign w:val="center"/>
            <w:hideMark/>
          </w:tcPr>
          <w:p w:rsidR="00D601FE" w:rsidRPr="00D601FE" w:rsidRDefault="00D601FE" w:rsidP="00D601FE">
            <w:pPr>
              <w:jc w:val="center"/>
              <w:rPr>
                <w:rFonts w:ascii="Calibri" w:hAnsi="Calibri" w:cs="Calibri"/>
                <w:b/>
                <w:bCs/>
                <w:color w:val="FFFFFF"/>
                <w:sz w:val="20"/>
                <w:lang w:eastAsia="en-US"/>
              </w:rPr>
            </w:pPr>
            <w:r w:rsidRPr="00D601FE">
              <w:rPr>
                <w:rFonts w:ascii="Calibri" w:hAnsi="Calibri" w:cs="Calibri"/>
                <w:b/>
                <w:bCs/>
                <w:color w:val="FFFFFF"/>
                <w:sz w:val="20"/>
                <w:lang w:eastAsia="en-US"/>
              </w:rPr>
              <w:t>ΑΞΙΟΛΟΓΗΣΗ ΤΗΣ ΥΦΙΣΤΑΜΕΝΗΣ ΚΑΤΑΣΤΑΣΗΣ ΑΝΑ ΠΕΡΙΦΕΡΕΙΑΚΗ ΕΝΟΤΗΤΑ</w:t>
            </w:r>
          </w:p>
        </w:tc>
      </w:tr>
      <w:tr w:rsidR="00D601FE" w:rsidRPr="00D601FE" w:rsidTr="00D601FE">
        <w:trPr>
          <w:trHeight w:val="270"/>
          <w:jc w:val="center"/>
        </w:trPr>
        <w:tc>
          <w:tcPr>
            <w:tcW w:w="5000" w:type="pct"/>
            <w:gridSpan w:val="3"/>
            <w:vMerge/>
            <w:tcBorders>
              <w:top w:val="nil"/>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b/>
                <w:bCs/>
                <w:color w:val="FFFFFF"/>
                <w:sz w:val="20"/>
                <w:lang w:eastAsia="en-US"/>
              </w:rPr>
            </w:pPr>
          </w:p>
        </w:tc>
      </w:tr>
      <w:tr w:rsidR="00D601FE" w:rsidRPr="00D601FE" w:rsidTr="00D601FE">
        <w:trPr>
          <w:trHeight w:val="300"/>
          <w:jc w:val="center"/>
        </w:trPr>
        <w:tc>
          <w:tcPr>
            <w:tcW w:w="5000" w:type="pct"/>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eastAsia="en-US"/>
              </w:rPr>
            </w:pPr>
            <w:r w:rsidRPr="00D601FE">
              <w:rPr>
                <w:rFonts w:ascii="Calibri" w:hAnsi="Calibri" w:cs="Calibri"/>
                <w:color w:val="000000"/>
                <w:sz w:val="22"/>
                <w:szCs w:val="22"/>
                <w:lang w:val="en-US" w:eastAsia="en-US"/>
              </w:rPr>
              <w:t> </w:t>
            </w:r>
          </w:p>
        </w:tc>
      </w:tr>
      <w:tr w:rsidR="00D601FE" w:rsidRPr="00D601FE" w:rsidTr="00D601FE">
        <w:trPr>
          <w:trHeight w:val="255"/>
          <w:jc w:val="center"/>
        </w:trPr>
        <w:tc>
          <w:tcPr>
            <w:tcW w:w="1850" w:type="pct"/>
            <w:tcBorders>
              <w:top w:val="nil"/>
              <w:left w:val="single" w:sz="8" w:space="0" w:color="auto"/>
              <w:bottom w:val="single" w:sz="4" w:space="0" w:color="auto"/>
              <w:right w:val="single" w:sz="4" w:space="0" w:color="auto"/>
            </w:tcBorders>
            <w:shd w:val="clear" w:color="000000" w:fill="A6A6A6"/>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ΤΟΜΕΑΣ</w:t>
            </w:r>
          </w:p>
        </w:tc>
        <w:tc>
          <w:tcPr>
            <w:tcW w:w="1668" w:type="pct"/>
            <w:tcBorders>
              <w:top w:val="single" w:sz="4" w:space="0" w:color="auto"/>
              <w:left w:val="nil"/>
              <w:bottom w:val="single" w:sz="4" w:space="0" w:color="auto"/>
              <w:right w:val="single" w:sz="4" w:space="0" w:color="auto"/>
            </w:tcBorders>
            <w:shd w:val="clear" w:color="000000" w:fill="A6A6A6"/>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ΠΡΟΒΛΗΜΑΤΑ &amp; ΠΕΡΙΟΡΙΣΜΟΙ</w:t>
            </w:r>
          </w:p>
        </w:tc>
        <w:tc>
          <w:tcPr>
            <w:tcW w:w="1481" w:type="pct"/>
            <w:tcBorders>
              <w:top w:val="single" w:sz="4" w:space="0" w:color="auto"/>
              <w:left w:val="nil"/>
              <w:bottom w:val="single" w:sz="4" w:space="0" w:color="auto"/>
              <w:right w:val="single" w:sz="8" w:space="0" w:color="000000"/>
            </w:tcBorders>
            <w:shd w:val="clear" w:color="000000" w:fill="A6A6A6"/>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ΔΥΝΑΤΟΤΗΤΕΣ &amp; ΕΥΚΑΙΡΙΕΣ</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Περιφερειακή Ενότητα 1</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Περιφερειακή Ενότητα 2</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Περιφερειακή Ενότητα 3</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Περιφερειακή Ενότητα 4</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Περιφερειακή Ενότητα 5</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70"/>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Περιφερειακή Ενότητα 6</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70"/>
          <w:jc w:val="center"/>
        </w:trPr>
        <w:tc>
          <w:tcPr>
            <w:tcW w:w="5000" w:type="pct"/>
            <w:gridSpan w:val="3"/>
            <w:tcBorders>
              <w:top w:val="single" w:sz="4"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jc w:val="center"/>
        </w:trPr>
        <w:tc>
          <w:tcPr>
            <w:tcW w:w="5000" w:type="pct"/>
            <w:gridSpan w:val="3"/>
            <w:vMerge w:val="restart"/>
            <w:tcBorders>
              <w:top w:val="nil"/>
              <w:left w:val="single" w:sz="8" w:space="0" w:color="auto"/>
              <w:bottom w:val="single" w:sz="8" w:space="0" w:color="000000"/>
              <w:right w:val="single" w:sz="8" w:space="0" w:color="000000"/>
            </w:tcBorders>
            <w:shd w:val="clear" w:color="000000" w:fill="366092"/>
            <w:noWrap/>
            <w:vAlign w:val="center"/>
            <w:hideMark/>
          </w:tcPr>
          <w:p w:rsidR="00D601FE" w:rsidRPr="00D601FE" w:rsidRDefault="00D601FE" w:rsidP="00D601FE">
            <w:pPr>
              <w:jc w:val="center"/>
              <w:rPr>
                <w:rFonts w:ascii="Calibri" w:hAnsi="Calibri" w:cs="Calibri"/>
                <w:b/>
                <w:bCs/>
                <w:color w:val="FFFFFF"/>
                <w:sz w:val="20"/>
                <w:lang w:val="en-US" w:eastAsia="en-US"/>
              </w:rPr>
            </w:pPr>
            <w:r w:rsidRPr="00D601FE">
              <w:rPr>
                <w:rFonts w:ascii="Calibri" w:hAnsi="Calibri" w:cs="Calibri"/>
                <w:b/>
                <w:bCs/>
                <w:color w:val="FFFFFF"/>
                <w:sz w:val="20"/>
                <w:lang w:val="en-US" w:eastAsia="en-US"/>
              </w:rPr>
              <w:t>ΑΞΙΟΛΟΓΗΣΗ ΤΗΣ ΥΦΙΣΤΑΜΕΝΗΣ ΚΑΤΑΣΤΑΣΗΣ</w:t>
            </w:r>
          </w:p>
        </w:tc>
      </w:tr>
      <w:tr w:rsidR="00D601FE" w:rsidRPr="00D601FE" w:rsidTr="00D601FE">
        <w:trPr>
          <w:trHeight w:val="270"/>
          <w:jc w:val="center"/>
        </w:trPr>
        <w:tc>
          <w:tcPr>
            <w:tcW w:w="5000" w:type="pct"/>
            <w:gridSpan w:val="3"/>
            <w:vMerge/>
            <w:tcBorders>
              <w:top w:val="nil"/>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b/>
                <w:bCs/>
                <w:color w:val="FFFFFF"/>
                <w:sz w:val="20"/>
                <w:lang w:val="en-US" w:eastAsia="en-US"/>
              </w:rPr>
            </w:pPr>
          </w:p>
        </w:tc>
      </w:tr>
      <w:tr w:rsidR="00D601FE" w:rsidRPr="00D601FE" w:rsidTr="00D601FE">
        <w:trPr>
          <w:trHeight w:val="300"/>
          <w:jc w:val="center"/>
        </w:trPr>
        <w:tc>
          <w:tcPr>
            <w:tcW w:w="5000" w:type="pct"/>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255"/>
          <w:jc w:val="center"/>
        </w:trPr>
        <w:tc>
          <w:tcPr>
            <w:tcW w:w="1850" w:type="pct"/>
            <w:tcBorders>
              <w:top w:val="nil"/>
              <w:left w:val="single" w:sz="8" w:space="0" w:color="auto"/>
              <w:bottom w:val="single" w:sz="4" w:space="0" w:color="auto"/>
              <w:right w:val="single" w:sz="4" w:space="0" w:color="auto"/>
            </w:tcBorders>
            <w:shd w:val="clear" w:color="000000" w:fill="A6A6A6"/>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ΤΟΜΕΑΣ</w:t>
            </w:r>
          </w:p>
        </w:tc>
        <w:tc>
          <w:tcPr>
            <w:tcW w:w="1668" w:type="pct"/>
            <w:tcBorders>
              <w:top w:val="single" w:sz="4" w:space="0" w:color="auto"/>
              <w:left w:val="nil"/>
              <w:bottom w:val="single" w:sz="4" w:space="0" w:color="auto"/>
              <w:right w:val="single" w:sz="4" w:space="0" w:color="auto"/>
            </w:tcBorders>
            <w:shd w:val="clear" w:color="000000" w:fill="A6A6A6"/>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ΠΡΟΒΛΗΜΑΤΑ &amp; ΠΕΡΙΟΡΙΣΜΟΙ</w:t>
            </w:r>
          </w:p>
        </w:tc>
        <w:tc>
          <w:tcPr>
            <w:tcW w:w="1481" w:type="pct"/>
            <w:tcBorders>
              <w:top w:val="single" w:sz="4" w:space="0" w:color="auto"/>
              <w:left w:val="nil"/>
              <w:bottom w:val="single" w:sz="4" w:space="0" w:color="auto"/>
              <w:right w:val="single" w:sz="8" w:space="0" w:color="000000"/>
            </w:tcBorders>
            <w:shd w:val="clear" w:color="000000" w:fill="A6A6A6"/>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ΔΥΝΑΤΟΤΗΤΕΣ &amp; ΕΥΚΑΙΡΙΕΣ</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eastAsia="en-US"/>
              </w:rPr>
            </w:pPr>
            <w:r w:rsidRPr="00D601FE">
              <w:rPr>
                <w:rFonts w:ascii="Calibri" w:hAnsi="Calibri" w:cs="Calibri"/>
                <w:sz w:val="20"/>
                <w:lang w:eastAsia="en-US"/>
              </w:rPr>
              <w:t>Τομέας 1 π.χ. Δημόσια Υγεία</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eastAsia="en-US"/>
              </w:rPr>
            </w:pPr>
            <w:r w:rsidRPr="00D601FE">
              <w:rPr>
                <w:rFonts w:ascii="Calibri" w:hAnsi="Calibri" w:cs="Calibri"/>
                <w:sz w:val="20"/>
                <w:lang w:eastAsia="en-US"/>
              </w:rPr>
              <w:t>Τομέας 2 π.χ. Κονωνική Μέριμνα</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Τομέας 3 π.χ. Πολιτισμός</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xml:space="preserve">Τομέας 4 </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val="restart"/>
            <w:tcBorders>
              <w:top w:val="nil"/>
              <w:left w:val="single" w:sz="8" w:space="0" w:color="auto"/>
              <w:bottom w:val="single" w:sz="4" w:space="0" w:color="000000"/>
              <w:right w:val="single" w:sz="4" w:space="0" w:color="auto"/>
            </w:tcBorders>
            <w:shd w:val="clear" w:color="000000" w:fill="FFFFFF"/>
            <w:vAlign w:val="center"/>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Τομέας 5</w:t>
            </w: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Προβλήματα/ανάγκες</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Δυνατότητες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Περιορισμοί</w:t>
            </w:r>
          </w:p>
        </w:tc>
        <w:tc>
          <w:tcPr>
            <w:tcW w:w="1481" w:type="pct"/>
            <w:tcBorders>
              <w:top w:val="single" w:sz="4" w:space="0" w:color="auto"/>
              <w:left w:val="nil"/>
              <w:bottom w:val="single" w:sz="4" w:space="0" w:color="auto"/>
              <w:right w:val="single" w:sz="8" w:space="0" w:color="000000"/>
            </w:tcBorders>
            <w:shd w:val="clear" w:color="000000" w:fill="D9D9D9"/>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Ευκαιρίες</w:t>
            </w:r>
          </w:p>
        </w:tc>
      </w:tr>
      <w:tr w:rsidR="00D601FE" w:rsidRPr="00D601FE" w:rsidTr="00D601FE">
        <w:trPr>
          <w:trHeight w:val="510"/>
          <w:jc w:val="center"/>
        </w:trPr>
        <w:tc>
          <w:tcPr>
            <w:tcW w:w="1850" w:type="pct"/>
            <w:vMerge/>
            <w:tcBorders>
              <w:top w:val="nil"/>
              <w:left w:val="single" w:sz="8" w:space="0" w:color="auto"/>
              <w:bottom w:val="single" w:sz="4" w:space="0" w:color="000000"/>
              <w:right w:val="single" w:sz="4" w:space="0" w:color="auto"/>
            </w:tcBorders>
            <w:vAlign w:val="center"/>
            <w:hideMark/>
          </w:tcPr>
          <w:p w:rsidR="00D601FE" w:rsidRPr="00D601FE" w:rsidRDefault="00D601FE" w:rsidP="00D601FE">
            <w:pPr>
              <w:jc w:val="left"/>
              <w:rPr>
                <w:rFonts w:ascii="Calibri" w:hAnsi="Calibri" w:cs="Calibri"/>
                <w:sz w:val="20"/>
                <w:lang w:val="en-US" w:eastAsia="en-US"/>
              </w:rPr>
            </w:pPr>
          </w:p>
        </w:tc>
        <w:tc>
          <w:tcPr>
            <w:tcW w:w="1668" w:type="pct"/>
            <w:tcBorders>
              <w:top w:val="single" w:sz="4" w:space="0" w:color="auto"/>
              <w:left w:val="nil"/>
              <w:bottom w:val="single" w:sz="4" w:space="0" w:color="auto"/>
              <w:right w:val="single" w:sz="4" w:space="0" w:color="auto"/>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c>
          <w:tcPr>
            <w:tcW w:w="1481" w:type="pct"/>
            <w:tcBorders>
              <w:top w:val="single" w:sz="4" w:space="0" w:color="auto"/>
              <w:left w:val="nil"/>
              <w:bottom w:val="single" w:sz="4" w:space="0" w:color="auto"/>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5000" w:type="pct"/>
            <w:gridSpan w:val="3"/>
            <w:tcBorders>
              <w:top w:val="single" w:sz="4" w:space="0" w:color="auto"/>
              <w:left w:val="single" w:sz="8" w:space="0" w:color="auto"/>
              <w:bottom w:val="single" w:sz="4" w:space="0" w:color="auto"/>
              <w:right w:val="single" w:sz="8" w:space="0" w:color="000000"/>
            </w:tcBorders>
            <w:shd w:val="clear" w:color="000000" w:fill="CCC0DA"/>
            <w:vAlign w:val="center"/>
            <w:hideMark/>
          </w:tcPr>
          <w:p w:rsidR="00D601FE" w:rsidRPr="00D601FE" w:rsidRDefault="00D601FE" w:rsidP="00D601FE">
            <w:pPr>
              <w:jc w:val="center"/>
              <w:rPr>
                <w:rFonts w:ascii="Calibri" w:hAnsi="Calibri" w:cs="Calibri"/>
                <w:b/>
                <w:bCs/>
                <w:color w:val="000000"/>
                <w:sz w:val="20"/>
                <w:lang w:val="en-US" w:eastAsia="en-US"/>
              </w:rPr>
            </w:pPr>
            <w:r w:rsidRPr="00D601FE">
              <w:rPr>
                <w:rFonts w:ascii="Calibri" w:hAnsi="Calibri" w:cs="Calibri"/>
                <w:b/>
                <w:bCs/>
                <w:color w:val="000000"/>
                <w:sz w:val="20"/>
                <w:lang w:val="en-US" w:eastAsia="en-US"/>
              </w:rPr>
              <w:t>ΣΥΝΘΕΤΙΚΗ ΔΙΑΓΝΩΣΗ</w:t>
            </w:r>
          </w:p>
        </w:tc>
      </w:tr>
      <w:tr w:rsidR="00D601FE" w:rsidRPr="00D601FE" w:rsidTr="00D601FE">
        <w:trPr>
          <w:trHeight w:val="269"/>
          <w:jc w:val="center"/>
        </w:trPr>
        <w:tc>
          <w:tcPr>
            <w:tcW w:w="5000" w:type="pct"/>
            <w:gridSpan w:val="3"/>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rsidR="00D601FE" w:rsidRPr="00D601FE" w:rsidRDefault="00D601FE" w:rsidP="00D601FE">
            <w:pPr>
              <w:jc w:val="center"/>
              <w:rPr>
                <w:rFonts w:ascii="Calibri" w:hAnsi="Calibri" w:cs="Calibri"/>
                <w:color w:val="000000"/>
                <w:sz w:val="22"/>
                <w:szCs w:val="22"/>
                <w:lang w:val="en-US" w:eastAsia="en-US"/>
              </w:rPr>
            </w:pPr>
            <w:r w:rsidRPr="00D601FE">
              <w:rPr>
                <w:rFonts w:ascii="Calibri" w:hAnsi="Calibri" w:cs="Calibri"/>
                <w:color w:val="000000"/>
                <w:sz w:val="22"/>
                <w:szCs w:val="22"/>
                <w:lang w:val="en-US" w:eastAsia="en-US"/>
              </w:rPr>
              <w:t> </w:t>
            </w:r>
          </w:p>
        </w:tc>
      </w:tr>
      <w:tr w:rsidR="00D601FE" w:rsidRPr="00D601FE" w:rsidTr="00D601FE">
        <w:trPr>
          <w:trHeight w:val="269"/>
          <w:jc w:val="center"/>
        </w:trPr>
        <w:tc>
          <w:tcPr>
            <w:tcW w:w="5000" w:type="pct"/>
            <w:gridSpan w:val="3"/>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color w:val="000000"/>
                <w:sz w:val="22"/>
                <w:szCs w:val="22"/>
                <w:lang w:val="en-US" w:eastAsia="en-US"/>
              </w:rPr>
            </w:pPr>
          </w:p>
        </w:tc>
      </w:tr>
      <w:tr w:rsidR="00D601FE" w:rsidRPr="00D601FE" w:rsidTr="00D601FE">
        <w:trPr>
          <w:trHeight w:val="269"/>
          <w:jc w:val="center"/>
        </w:trPr>
        <w:tc>
          <w:tcPr>
            <w:tcW w:w="5000" w:type="pct"/>
            <w:gridSpan w:val="3"/>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color w:val="000000"/>
                <w:sz w:val="22"/>
                <w:szCs w:val="22"/>
                <w:lang w:val="en-US" w:eastAsia="en-US"/>
              </w:rPr>
            </w:pPr>
          </w:p>
        </w:tc>
      </w:tr>
      <w:tr w:rsidR="00D601FE" w:rsidRPr="00D601FE" w:rsidTr="00D601FE">
        <w:trPr>
          <w:trHeight w:val="269"/>
          <w:jc w:val="center"/>
        </w:trPr>
        <w:tc>
          <w:tcPr>
            <w:tcW w:w="5000" w:type="pct"/>
            <w:gridSpan w:val="3"/>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color w:val="000000"/>
                <w:sz w:val="22"/>
                <w:szCs w:val="22"/>
                <w:lang w:val="en-US" w:eastAsia="en-US"/>
              </w:rPr>
            </w:pPr>
          </w:p>
        </w:tc>
      </w:tr>
      <w:tr w:rsidR="00D601FE" w:rsidRPr="00D601FE" w:rsidTr="00D601FE">
        <w:trPr>
          <w:trHeight w:val="269"/>
          <w:jc w:val="center"/>
        </w:trPr>
        <w:tc>
          <w:tcPr>
            <w:tcW w:w="5000" w:type="pct"/>
            <w:gridSpan w:val="3"/>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color w:val="000000"/>
                <w:sz w:val="22"/>
                <w:szCs w:val="22"/>
                <w:lang w:val="en-US" w:eastAsia="en-US"/>
              </w:rPr>
            </w:pPr>
          </w:p>
        </w:tc>
      </w:tr>
      <w:tr w:rsidR="00D601FE" w:rsidRPr="00D601FE" w:rsidTr="00D601FE">
        <w:trPr>
          <w:trHeight w:val="269"/>
          <w:jc w:val="center"/>
        </w:trPr>
        <w:tc>
          <w:tcPr>
            <w:tcW w:w="5000" w:type="pct"/>
            <w:gridSpan w:val="3"/>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color w:val="000000"/>
                <w:sz w:val="22"/>
                <w:szCs w:val="22"/>
                <w:lang w:val="en-US" w:eastAsia="en-US"/>
              </w:rPr>
            </w:pPr>
          </w:p>
        </w:tc>
      </w:tr>
      <w:tr w:rsidR="00D601FE" w:rsidRPr="00D601FE" w:rsidTr="00D601FE">
        <w:trPr>
          <w:trHeight w:val="269"/>
          <w:jc w:val="center"/>
        </w:trPr>
        <w:tc>
          <w:tcPr>
            <w:tcW w:w="5000" w:type="pct"/>
            <w:gridSpan w:val="3"/>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color w:val="000000"/>
                <w:sz w:val="22"/>
                <w:szCs w:val="22"/>
                <w:lang w:val="en-US" w:eastAsia="en-US"/>
              </w:rPr>
            </w:pPr>
          </w:p>
        </w:tc>
      </w:tr>
      <w:tr w:rsidR="00D601FE" w:rsidRPr="00D601FE" w:rsidTr="00D601FE">
        <w:trPr>
          <w:trHeight w:val="269"/>
          <w:jc w:val="center"/>
        </w:trPr>
        <w:tc>
          <w:tcPr>
            <w:tcW w:w="5000" w:type="pct"/>
            <w:gridSpan w:val="3"/>
            <w:vMerge/>
            <w:tcBorders>
              <w:top w:val="single" w:sz="4" w:space="0" w:color="auto"/>
              <w:left w:val="single" w:sz="8" w:space="0" w:color="auto"/>
              <w:bottom w:val="single" w:sz="4" w:space="0" w:color="000000"/>
              <w:right w:val="single" w:sz="8" w:space="0" w:color="000000"/>
            </w:tcBorders>
            <w:vAlign w:val="center"/>
            <w:hideMark/>
          </w:tcPr>
          <w:p w:rsidR="00D601FE" w:rsidRPr="00D601FE" w:rsidRDefault="00D601FE" w:rsidP="00D601FE">
            <w:pPr>
              <w:jc w:val="left"/>
              <w:rPr>
                <w:rFonts w:ascii="Calibri" w:hAnsi="Calibri" w:cs="Calibri"/>
                <w:color w:val="000000"/>
                <w:sz w:val="22"/>
                <w:szCs w:val="22"/>
                <w:lang w:val="en-US" w:eastAsia="en-US"/>
              </w:rPr>
            </w:pPr>
          </w:p>
        </w:tc>
      </w:tr>
      <w:tr w:rsidR="00D601FE" w:rsidRPr="00D601FE" w:rsidTr="00D601FE">
        <w:trPr>
          <w:trHeight w:val="255"/>
          <w:jc w:val="center"/>
        </w:trPr>
        <w:tc>
          <w:tcPr>
            <w:tcW w:w="5000" w:type="pct"/>
            <w:gridSpan w:val="3"/>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D601FE" w:rsidRPr="00D601FE" w:rsidRDefault="00D601FE" w:rsidP="00D601FE">
            <w:pPr>
              <w:jc w:val="center"/>
              <w:rPr>
                <w:rFonts w:ascii="Calibri" w:hAnsi="Calibri" w:cs="Calibri"/>
                <w:b/>
                <w:bCs/>
                <w:sz w:val="20"/>
                <w:lang w:val="en-US" w:eastAsia="en-US"/>
              </w:rPr>
            </w:pPr>
            <w:r w:rsidRPr="00D601FE">
              <w:rPr>
                <w:rFonts w:ascii="Calibri" w:hAnsi="Calibri" w:cs="Calibri"/>
                <w:b/>
                <w:bCs/>
                <w:sz w:val="20"/>
                <w:lang w:val="en-US" w:eastAsia="en-US"/>
              </w:rPr>
              <w:t>ΚΡΙΣΙΜΑ ΖΗΤΗΜΑΤΑ ΠΕΡΙΦΕΡΕΙΑΚΗΣ ΑΝΑΠΤΥΞΗΣ</w:t>
            </w:r>
          </w:p>
        </w:tc>
      </w:tr>
      <w:tr w:rsidR="00D601FE" w:rsidRPr="00D601FE" w:rsidTr="00D601FE">
        <w:trPr>
          <w:trHeight w:val="255"/>
          <w:jc w:val="center"/>
        </w:trPr>
        <w:tc>
          <w:tcPr>
            <w:tcW w:w="5000" w:type="pct"/>
            <w:gridSpan w:val="3"/>
            <w:vMerge w:val="restart"/>
            <w:tcBorders>
              <w:top w:val="single" w:sz="4" w:space="0" w:color="auto"/>
              <w:left w:val="single" w:sz="8" w:space="0" w:color="auto"/>
              <w:bottom w:val="single" w:sz="8" w:space="0" w:color="000000"/>
              <w:right w:val="single" w:sz="8" w:space="0" w:color="000000"/>
            </w:tcBorders>
            <w:shd w:val="clear" w:color="000000" w:fill="FFFFFF"/>
            <w:noWrap/>
            <w:vAlign w:val="bottom"/>
            <w:hideMark/>
          </w:tcPr>
          <w:p w:rsidR="00D601FE" w:rsidRPr="00D601FE" w:rsidRDefault="00D601FE" w:rsidP="00D601FE">
            <w:pPr>
              <w:jc w:val="center"/>
              <w:rPr>
                <w:rFonts w:ascii="Calibri" w:hAnsi="Calibri" w:cs="Calibri"/>
                <w:sz w:val="20"/>
                <w:lang w:val="en-US" w:eastAsia="en-US"/>
              </w:rPr>
            </w:pPr>
            <w:r w:rsidRPr="00D601FE">
              <w:rPr>
                <w:rFonts w:ascii="Calibri" w:hAnsi="Calibri" w:cs="Calibri"/>
                <w:sz w:val="20"/>
                <w:lang w:val="en-US" w:eastAsia="en-US"/>
              </w:rPr>
              <w:t> </w:t>
            </w:r>
          </w:p>
        </w:tc>
      </w:tr>
      <w:tr w:rsidR="00D601FE" w:rsidRPr="00D601FE" w:rsidTr="00D601FE">
        <w:trPr>
          <w:trHeight w:val="255"/>
          <w:jc w:val="center"/>
        </w:trPr>
        <w:tc>
          <w:tcPr>
            <w:tcW w:w="5000" w:type="pct"/>
            <w:gridSpan w:val="3"/>
            <w:vMerge/>
            <w:tcBorders>
              <w:top w:val="single" w:sz="4"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jc w:val="center"/>
        </w:trPr>
        <w:tc>
          <w:tcPr>
            <w:tcW w:w="5000" w:type="pct"/>
            <w:gridSpan w:val="3"/>
            <w:vMerge/>
            <w:tcBorders>
              <w:top w:val="single" w:sz="4"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jc w:val="center"/>
        </w:trPr>
        <w:tc>
          <w:tcPr>
            <w:tcW w:w="5000" w:type="pct"/>
            <w:gridSpan w:val="3"/>
            <w:vMerge/>
            <w:tcBorders>
              <w:top w:val="single" w:sz="4"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jc w:val="center"/>
        </w:trPr>
        <w:tc>
          <w:tcPr>
            <w:tcW w:w="5000" w:type="pct"/>
            <w:gridSpan w:val="3"/>
            <w:vMerge/>
            <w:tcBorders>
              <w:top w:val="single" w:sz="4"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55"/>
          <w:jc w:val="center"/>
        </w:trPr>
        <w:tc>
          <w:tcPr>
            <w:tcW w:w="5000" w:type="pct"/>
            <w:gridSpan w:val="3"/>
            <w:vMerge/>
            <w:tcBorders>
              <w:top w:val="single" w:sz="4"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r w:rsidR="00D601FE" w:rsidRPr="00D601FE" w:rsidTr="00D601FE">
        <w:trPr>
          <w:trHeight w:val="270"/>
          <w:jc w:val="center"/>
        </w:trPr>
        <w:tc>
          <w:tcPr>
            <w:tcW w:w="5000" w:type="pct"/>
            <w:gridSpan w:val="3"/>
            <w:vMerge/>
            <w:tcBorders>
              <w:top w:val="single" w:sz="4" w:space="0" w:color="auto"/>
              <w:left w:val="single" w:sz="8" w:space="0" w:color="auto"/>
              <w:bottom w:val="single" w:sz="8" w:space="0" w:color="000000"/>
              <w:right w:val="single" w:sz="8" w:space="0" w:color="000000"/>
            </w:tcBorders>
            <w:vAlign w:val="center"/>
            <w:hideMark/>
          </w:tcPr>
          <w:p w:rsidR="00D601FE" w:rsidRPr="00D601FE" w:rsidRDefault="00D601FE" w:rsidP="00D601FE">
            <w:pPr>
              <w:jc w:val="left"/>
              <w:rPr>
                <w:rFonts w:ascii="Calibri" w:hAnsi="Calibri" w:cs="Calibri"/>
                <w:sz w:val="20"/>
                <w:lang w:val="en-US" w:eastAsia="en-US"/>
              </w:rPr>
            </w:pPr>
          </w:p>
        </w:tc>
      </w:tr>
    </w:tbl>
    <w:p w:rsidR="00070F1B" w:rsidRDefault="00070F1B" w:rsidP="00797C10">
      <w:pPr>
        <w:rPr>
          <w:rFonts w:ascii="Arial" w:hAnsi="Arial" w:cs="Arial"/>
        </w:rPr>
      </w:pPr>
    </w:p>
    <w:p w:rsidR="00070F1B" w:rsidRPr="00494626" w:rsidRDefault="00070F1B" w:rsidP="00797C10">
      <w:pPr>
        <w:rPr>
          <w:rFonts w:ascii="Arial" w:hAnsi="Arial" w:cs="Arial"/>
        </w:rPr>
      </w:pPr>
    </w:p>
    <w:p w:rsidR="00045C4C" w:rsidRPr="00494626" w:rsidRDefault="00045C4C" w:rsidP="00797C10">
      <w:pPr>
        <w:rPr>
          <w:rFonts w:ascii="Arial" w:hAnsi="Arial" w:cs="Arial"/>
        </w:rPr>
      </w:pPr>
    </w:p>
    <w:p w:rsidR="00330850" w:rsidRDefault="00070F1B">
      <w:pPr>
        <w:jc w:val="left"/>
        <w:rPr>
          <w:rFonts w:ascii="Arial" w:hAnsi="Arial" w:cs="Arial"/>
        </w:rPr>
        <w:sectPr w:rsidR="00330850" w:rsidSect="005048D9">
          <w:pgSz w:w="11906" w:h="16838"/>
          <w:pgMar w:top="1440" w:right="1800" w:bottom="1440" w:left="1800" w:header="720" w:footer="720" w:gutter="0"/>
          <w:cols w:space="720"/>
          <w:titlePg/>
          <w:docGrid w:linePitch="326"/>
        </w:sectPr>
      </w:pPr>
      <w:r>
        <w:rPr>
          <w:rFonts w:ascii="Arial" w:hAnsi="Arial" w:cs="Arial"/>
        </w:rPr>
        <w:br w:type="page"/>
      </w:r>
    </w:p>
    <w:p w:rsidR="00070F1B" w:rsidRDefault="00070F1B" w:rsidP="00070F1B">
      <w:pPr>
        <w:ind w:left="709"/>
        <w:rPr>
          <w:rFonts w:ascii="Arial" w:hAnsi="Arial" w:cs="Arial"/>
          <w:b/>
          <w:bCs/>
          <w:sz w:val="18"/>
          <w:szCs w:val="18"/>
          <w:lang w:eastAsia="en-US"/>
        </w:rPr>
      </w:pPr>
      <w:bookmarkStart w:id="119" w:name="_Toc304284301"/>
      <w:bookmarkStart w:id="120" w:name="_Toc304542809"/>
      <w:r w:rsidRPr="00070F1B">
        <w:rPr>
          <w:rFonts w:ascii="Arial" w:hAnsi="Arial" w:cs="Arial"/>
          <w:b/>
          <w:bCs/>
          <w:sz w:val="18"/>
          <w:szCs w:val="18"/>
          <w:lang w:eastAsia="en-US"/>
        </w:rPr>
        <w:lastRenderedPageBreak/>
        <w:t xml:space="preserve">Έντυπο ΕΠ_ </w:t>
      </w:r>
      <w:r w:rsidR="007F6743" w:rsidRPr="00070F1B">
        <w:rPr>
          <w:rFonts w:ascii="Arial" w:hAnsi="Arial" w:cs="Arial"/>
          <w:b/>
          <w:bCs/>
          <w:sz w:val="18"/>
          <w:szCs w:val="18"/>
          <w:lang w:eastAsia="en-US"/>
        </w:rPr>
        <w:fldChar w:fldCharType="begin"/>
      </w:r>
      <w:r w:rsidRPr="00070F1B">
        <w:rPr>
          <w:rFonts w:ascii="Arial" w:hAnsi="Arial" w:cs="Arial"/>
          <w:b/>
          <w:bCs/>
          <w:sz w:val="18"/>
          <w:szCs w:val="18"/>
          <w:lang w:eastAsia="en-US"/>
        </w:rPr>
        <w:instrText xml:space="preserve"> SEQ Έντυπο_ΕΠ_ \* ARABIC </w:instrText>
      </w:r>
      <w:r w:rsidR="007F6743" w:rsidRPr="00070F1B">
        <w:rPr>
          <w:rFonts w:ascii="Arial" w:hAnsi="Arial" w:cs="Arial"/>
          <w:b/>
          <w:bCs/>
          <w:sz w:val="18"/>
          <w:szCs w:val="18"/>
          <w:lang w:eastAsia="en-US"/>
        </w:rPr>
        <w:fldChar w:fldCharType="separate"/>
      </w:r>
      <w:r>
        <w:rPr>
          <w:rFonts w:ascii="Arial" w:hAnsi="Arial" w:cs="Arial"/>
          <w:b/>
          <w:bCs/>
          <w:noProof/>
          <w:sz w:val="18"/>
          <w:szCs w:val="18"/>
          <w:lang w:eastAsia="en-US"/>
        </w:rPr>
        <w:t>4</w:t>
      </w:r>
      <w:r w:rsidR="007F6743" w:rsidRPr="00070F1B">
        <w:rPr>
          <w:rFonts w:ascii="Arial" w:hAnsi="Arial" w:cs="Arial"/>
          <w:b/>
          <w:bCs/>
          <w:sz w:val="18"/>
          <w:szCs w:val="18"/>
          <w:lang w:eastAsia="en-US"/>
        </w:rPr>
        <w:fldChar w:fldCharType="end"/>
      </w:r>
      <w:r w:rsidRPr="00070F1B">
        <w:rPr>
          <w:rFonts w:ascii="Arial" w:hAnsi="Arial" w:cs="Arial"/>
          <w:b/>
          <w:bCs/>
          <w:sz w:val="18"/>
          <w:szCs w:val="18"/>
          <w:lang w:eastAsia="en-US"/>
        </w:rPr>
        <w:t xml:space="preserve">: </w:t>
      </w:r>
      <w:r>
        <w:rPr>
          <w:rFonts w:ascii="Arial" w:hAnsi="Arial" w:cs="Arial"/>
          <w:b/>
          <w:bCs/>
          <w:sz w:val="18"/>
          <w:szCs w:val="18"/>
          <w:lang w:eastAsia="en-US"/>
        </w:rPr>
        <w:t>ΤΟΠΙΚΗ ΟΙΚΟΝΟΜΙΑ, ΑΠΑΣΧΟΛΗΣΗ</w:t>
      </w:r>
      <w:bookmarkEnd w:id="119"/>
      <w:bookmarkEnd w:id="120"/>
    </w:p>
    <w:p w:rsidR="00070F1B" w:rsidRPr="00070F1B" w:rsidRDefault="00070F1B" w:rsidP="00070F1B">
      <w:pPr>
        <w:ind w:left="709"/>
        <w:rPr>
          <w:rFonts w:ascii="Arial" w:hAnsi="Arial" w:cs="Arial"/>
          <w:sz w:val="18"/>
          <w:szCs w:val="18"/>
        </w:rPr>
      </w:pPr>
    </w:p>
    <w:p w:rsidR="00330850" w:rsidRDefault="00330850">
      <w:pPr>
        <w:jc w:val="left"/>
        <w:rPr>
          <w:rFonts w:ascii="Arial" w:hAnsi="Arial" w:cs="Arial"/>
        </w:rPr>
      </w:pPr>
    </w:p>
    <w:tbl>
      <w:tblPr>
        <w:tblW w:w="5000" w:type="pct"/>
        <w:tblLook w:val="04A0"/>
      </w:tblPr>
      <w:tblGrid>
        <w:gridCol w:w="2432"/>
        <w:gridCol w:w="1480"/>
        <w:gridCol w:w="1627"/>
        <w:gridCol w:w="1744"/>
        <w:gridCol w:w="1659"/>
        <w:gridCol w:w="1548"/>
        <w:gridCol w:w="1248"/>
        <w:gridCol w:w="1131"/>
        <w:gridCol w:w="1305"/>
      </w:tblGrid>
      <w:tr w:rsidR="001A7E9D" w:rsidRPr="001A7E9D" w:rsidTr="001A7E9D">
        <w:trPr>
          <w:trHeight w:val="390"/>
        </w:trPr>
        <w:tc>
          <w:tcPr>
            <w:tcW w:w="5000" w:type="pct"/>
            <w:gridSpan w:val="9"/>
            <w:tcBorders>
              <w:top w:val="single" w:sz="8" w:space="0" w:color="auto"/>
              <w:left w:val="single" w:sz="8" w:space="0" w:color="auto"/>
              <w:bottom w:val="single" w:sz="8" w:space="0" w:color="auto"/>
              <w:right w:val="single" w:sz="8" w:space="0" w:color="000000"/>
            </w:tcBorders>
            <w:shd w:val="clear" w:color="000000" w:fill="E26B0A"/>
            <w:vAlign w:val="center"/>
            <w:hideMark/>
          </w:tcPr>
          <w:p w:rsidR="001A7E9D" w:rsidRPr="001A7E9D" w:rsidRDefault="001A7E9D" w:rsidP="001A7E9D">
            <w:pPr>
              <w:jc w:val="center"/>
              <w:rPr>
                <w:rFonts w:ascii="Calibri" w:hAnsi="Calibri" w:cs="Calibri"/>
                <w:b/>
                <w:bCs/>
                <w:color w:val="FFFFFF"/>
                <w:sz w:val="22"/>
                <w:szCs w:val="22"/>
                <w:lang w:eastAsia="en-US"/>
              </w:rPr>
            </w:pPr>
            <w:r w:rsidRPr="001A7E9D">
              <w:rPr>
                <w:rFonts w:ascii="Calibri" w:hAnsi="Calibri" w:cs="Calibri"/>
                <w:b/>
                <w:bCs/>
                <w:color w:val="FFFFFF"/>
                <w:sz w:val="22"/>
                <w:szCs w:val="22"/>
                <w:lang w:eastAsia="en-US"/>
              </w:rPr>
              <w:t>ΕΝΤΥΠΟ ΕΠ_04: ΤΟΠΙΚΗ ΟΙΚΟΝΟΜΙΑ &amp; ΑΠΑΣΧΟΛΗΣΗ</w:t>
            </w:r>
          </w:p>
        </w:tc>
      </w:tr>
      <w:tr w:rsidR="001A7E9D" w:rsidRPr="001A7E9D" w:rsidTr="001A7E9D">
        <w:trPr>
          <w:trHeight w:val="105"/>
        </w:trPr>
        <w:tc>
          <w:tcPr>
            <w:tcW w:w="5000" w:type="pct"/>
            <w:gridSpan w:val="9"/>
            <w:tcBorders>
              <w:top w:val="nil"/>
              <w:left w:val="single" w:sz="8" w:space="0" w:color="auto"/>
              <w:bottom w:val="single" w:sz="8" w:space="0" w:color="auto"/>
              <w:right w:val="single" w:sz="8" w:space="0" w:color="000000"/>
            </w:tcBorders>
            <w:shd w:val="clear" w:color="auto" w:fill="auto"/>
            <w:noWrap/>
            <w:vAlign w:val="bottom"/>
            <w:hideMark/>
          </w:tcPr>
          <w:p w:rsidR="001A7E9D" w:rsidRPr="001A7E9D" w:rsidRDefault="001A7E9D" w:rsidP="001A7E9D">
            <w:pPr>
              <w:jc w:val="center"/>
              <w:rPr>
                <w:rFonts w:ascii="Arial" w:hAnsi="Arial" w:cs="Arial"/>
                <w:sz w:val="20"/>
                <w:lang w:eastAsia="en-US"/>
              </w:rPr>
            </w:pPr>
            <w:r w:rsidRPr="001A7E9D">
              <w:rPr>
                <w:rFonts w:ascii="Arial" w:hAnsi="Arial" w:cs="Arial"/>
                <w:sz w:val="20"/>
                <w:lang w:val="en-US" w:eastAsia="en-US"/>
              </w:rPr>
              <w:t> </w:t>
            </w:r>
          </w:p>
        </w:tc>
      </w:tr>
      <w:tr w:rsidR="001A7E9D" w:rsidRPr="001A7E9D" w:rsidTr="001A7E9D">
        <w:trPr>
          <w:trHeight w:val="255"/>
        </w:trPr>
        <w:tc>
          <w:tcPr>
            <w:tcW w:w="4533" w:type="pct"/>
            <w:gridSpan w:val="8"/>
            <w:tcBorders>
              <w:top w:val="single" w:sz="8" w:space="0" w:color="auto"/>
              <w:left w:val="single" w:sz="8" w:space="0" w:color="auto"/>
              <w:bottom w:val="single" w:sz="4" w:space="0" w:color="auto"/>
              <w:right w:val="single" w:sz="4" w:space="0" w:color="000000"/>
            </w:tcBorders>
            <w:shd w:val="clear" w:color="000000" w:fill="FABF8F"/>
            <w:noWrap/>
            <w:vAlign w:val="center"/>
            <w:hideMark/>
          </w:tcPr>
          <w:p w:rsidR="001A7E9D" w:rsidRPr="001A7E9D" w:rsidRDefault="001A7E9D" w:rsidP="001A7E9D">
            <w:pPr>
              <w:jc w:val="center"/>
              <w:rPr>
                <w:rFonts w:ascii="Calibri" w:hAnsi="Calibri" w:cs="Calibri"/>
                <w:b/>
                <w:bCs/>
                <w:sz w:val="20"/>
                <w:lang w:eastAsia="en-US"/>
              </w:rPr>
            </w:pPr>
            <w:r w:rsidRPr="001A7E9D">
              <w:rPr>
                <w:rFonts w:ascii="Calibri" w:hAnsi="Calibri" w:cs="Calibri"/>
                <w:b/>
                <w:bCs/>
                <w:sz w:val="20"/>
                <w:lang w:eastAsia="en-US"/>
              </w:rPr>
              <w:t>Ο ι κ ο ν ο μ ι κ ώ ς   ε ν ε ρ γ ο ί</w:t>
            </w:r>
          </w:p>
        </w:tc>
        <w:tc>
          <w:tcPr>
            <w:tcW w:w="467" w:type="pct"/>
            <w:vMerge w:val="restart"/>
            <w:tcBorders>
              <w:top w:val="nil"/>
              <w:left w:val="single" w:sz="4" w:space="0" w:color="auto"/>
              <w:bottom w:val="single" w:sz="4" w:space="0" w:color="000000"/>
              <w:right w:val="single" w:sz="8" w:space="0" w:color="auto"/>
            </w:tcBorders>
            <w:shd w:val="clear" w:color="000000" w:fill="FABF8F"/>
            <w:vAlign w:val="center"/>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 xml:space="preserve">Οικονομικώς μη ενεργοί                       </w:t>
            </w:r>
          </w:p>
        </w:tc>
      </w:tr>
      <w:tr w:rsidR="001A7E9D" w:rsidRPr="001A7E9D" w:rsidTr="001A7E9D">
        <w:trPr>
          <w:trHeight w:val="255"/>
        </w:trPr>
        <w:tc>
          <w:tcPr>
            <w:tcW w:w="759" w:type="pct"/>
            <w:vMerge w:val="restart"/>
            <w:tcBorders>
              <w:top w:val="nil"/>
              <w:left w:val="single" w:sz="8" w:space="0" w:color="auto"/>
              <w:bottom w:val="single" w:sz="4" w:space="0" w:color="000000"/>
              <w:right w:val="single" w:sz="4" w:space="0" w:color="auto"/>
            </w:tcBorders>
            <w:shd w:val="clear" w:color="000000" w:fill="FABF8F"/>
            <w:vAlign w:val="center"/>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Περιφερειακή Ενότητα</w:t>
            </w:r>
          </w:p>
        </w:tc>
        <w:tc>
          <w:tcPr>
            <w:tcW w:w="2901" w:type="pct"/>
            <w:gridSpan w:val="5"/>
            <w:tcBorders>
              <w:top w:val="single" w:sz="4" w:space="0" w:color="auto"/>
              <w:left w:val="nil"/>
              <w:bottom w:val="single" w:sz="4" w:space="0" w:color="auto"/>
              <w:right w:val="single" w:sz="4" w:space="0" w:color="000000"/>
            </w:tcBorders>
            <w:shd w:val="clear" w:color="000000" w:fill="FABF8F"/>
            <w:noWrap/>
            <w:vAlign w:val="center"/>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 xml:space="preserve">Απασχολούμενοι    </w:t>
            </w:r>
          </w:p>
        </w:tc>
        <w:tc>
          <w:tcPr>
            <w:tcW w:w="873" w:type="pct"/>
            <w:gridSpan w:val="2"/>
            <w:tcBorders>
              <w:top w:val="single" w:sz="4" w:space="0" w:color="auto"/>
              <w:left w:val="nil"/>
              <w:bottom w:val="single" w:sz="4" w:space="0" w:color="auto"/>
              <w:right w:val="single" w:sz="4" w:space="0" w:color="000000"/>
            </w:tcBorders>
            <w:shd w:val="clear" w:color="000000" w:fill="FABF8F"/>
            <w:noWrap/>
            <w:vAlign w:val="center"/>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Άνεργοι</w:t>
            </w:r>
          </w:p>
        </w:tc>
        <w:tc>
          <w:tcPr>
            <w:tcW w:w="467" w:type="pct"/>
            <w:vMerge/>
            <w:tcBorders>
              <w:top w:val="nil"/>
              <w:left w:val="single" w:sz="4" w:space="0" w:color="auto"/>
              <w:bottom w:val="single" w:sz="4" w:space="0" w:color="000000"/>
              <w:right w:val="single" w:sz="8" w:space="0" w:color="auto"/>
            </w:tcBorders>
            <w:vAlign w:val="center"/>
            <w:hideMark/>
          </w:tcPr>
          <w:p w:rsidR="001A7E9D" w:rsidRPr="001A7E9D" w:rsidRDefault="001A7E9D" w:rsidP="001A7E9D">
            <w:pPr>
              <w:jc w:val="left"/>
              <w:rPr>
                <w:rFonts w:ascii="Calibri" w:hAnsi="Calibri" w:cs="Calibri"/>
                <w:b/>
                <w:bCs/>
                <w:sz w:val="20"/>
                <w:lang w:val="en-US" w:eastAsia="en-US"/>
              </w:rPr>
            </w:pPr>
          </w:p>
        </w:tc>
      </w:tr>
      <w:tr w:rsidR="001A7E9D" w:rsidRPr="001A7E9D" w:rsidTr="001A7E9D">
        <w:trPr>
          <w:trHeight w:val="76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sz w:val="20"/>
                <w:lang w:val="en-US" w:eastAsia="en-US"/>
              </w:rPr>
            </w:pPr>
          </w:p>
        </w:tc>
        <w:tc>
          <w:tcPr>
            <w:tcW w:w="539" w:type="pct"/>
            <w:tcBorders>
              <w:top w:val="nil"/>
              <w:left w:val="nil"/>
              <w:bottom w:val="single" w:sz="4" w:space="0" w:color="auto"/>
              <w:right w:val="single" w:sz="4" w:space="0" w:color="auto"/>
            </w:tcBorders>
            <w:shd w:val="clear" w:color="000000" w:fill="FABF8F"/>
            <w:noWrap/>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Σύνολο</w:t>
            </w:r>
          </w:p>
        </w:tc>
        <w:tc>
          <w:tcPr>
            <w:tcW w:w="591" w:type="pct"/>
            <w:tcBorders>
              <w:top w:val="nil"/>
              <w:left w:val="nil"/>
              <w:bottom w:val="single" w:sz="4" w:space="0" w:color="auto"/>
              <w:right w:val="single" w:sz="4" w:space="0" w:color="auto"/>
            </w:tcBorders>
            <w:shd w:val="clear" w:color="000000" w:fill="FABF8F"/>
            <w:vAlign w:val="center"/>
            <w:hideMark/>
          </w:tcPr>
          <w:p w:rsidR="001A7E9D" w:rsidRPr="001A7E9D" w:rsidRDefault="001A7E9D" w:rsidP="001A7E9D">
            <w:pPr>
              <w:jc w:val="center"/>
              <w:rPr>
                <w:rFonts w:ascii="Calibri" w:hAnsi="Calibri" w:cs="Calibri"/>
                <w:sz w:val="20"/>
                <w:lang w:eastAsia="en-US"/>
              </w:rPr>
            </w:pPr>
            <w:r w:rsidRPr="001A7E9D">
              <w:rPr>
                <w:rFonts w:ascii="Calibri" w:hAnsi="Calibri" w:cs="Calibri"/>
                <w:sz w:val="20"/>
                <w:lang w:eastAsia="en-US"/>
              </w:rPr>
              <w:t xml:space="preserve">Πρωτογενής Τομέας          </w:t>
            </w:r>
            <w:r w:rsidRPr="001A7E9D">
              <w:rPr>
                <w:rFonts w:ascii="Calibri" w:hAnsi="Calibri" w:cs="Calibri"/>
                <w:sz w:val="20"/>
                <w:lang w:val="en-US" w:eastAsia="en-US"/>
              </w:rPr>
              <w:t>NACE</w:t>
            </w:r>
            <w:r w:rsidRPr="001A7E9D">
              <w:rPr>
                <w:rFonts w:ascii="Calibri" w:hAnsi="Calibri" w:cs="Calibri"/>
                <w:sz w:val="20"/>
                <w:lang w:eastAsia="en-US"/>
              </w:rPr>
              <w:t xml:space="preserve"> </w:t>
            </w:r>
            <w:r w:rsidRPr="001A7E9D">
              <w:rPr>
                <w:rFonts w:ascii="Calibri" w:hAnsi="Calibri" w:cs="Calibri"/>
                <w:sz w:val="20"/>
                <w:lang w:val="en-US" w:eastAsia="en-US"/>
              </w:rPr>
              <w:t>A</w:t>
            </w:r>
            <w:r w:rsidRPr="001A7E9D">
              <w:rPr>
                <w:rFonts w:ascii="Calibri" w:hAnsi="Calibri" w:cs="Calibri"/>
                <w:sz w:val="20"/>
                <w:lang w:eastAsia="en-US"/>
              </w:rPr>
              <w:t>-</w:t>
            </w:r>
            <w:r w:rsidRPr="001A7E9D">
              <w:rPr>
                <w:rFonts w:ascii="Calibri" w:hAnsi="Calibri" w:cs="Calibri"/>
                <w:sz w:val="20"/>
                <w:lang w:val="en-US" w:eastAsia="en-US"/>
              </w:rPr>
              <w:t>B</w:t>
            </w:r>
          </w:p>
        </w:tc>
        <w:tc>
          <w:tcPr>
            <w:tcW w:w="632" w:type="pct"/>
            <w:tcBorders>
              <w:top w:val="nil"/>
              <w:left w:val="nil"/>
              <w:bottom w:val="single" w:sz="4" w:space="0" w:color="auto"/>
              <w:right w:val="single" w:sz="4" w:space="0" w:color="auto"/>
            </w:tcBorders>
            <w:shd w:val="clear" w:color="000000" w:fill="FABF8F"/>
            <w:vAlign w:val="center"/>
            <w:hideMark/>
          </w:tcPr>
          <w:p w:rsidR="001A7E9D" w:rsidRPr="001A7E9D" w:rsidRDefault="001A7E9D" w:rsidP="001A7E9D">
            <w:pPr>
              <w:jc w:val="center"/>
              <w:rPr>
                <w:rFonts w:ascii="Calibri" w:hAnsi="Calibri" w:cs="Calibri"/>
                <w:sz w:val="20"/>
                <w:lang w:eastAsia="en-US"/>
              </w:rPr>
            </w:pPr>
            <w:r w:rsidRPr="001A7E9D">
              <w:rPr>
                <w:rFonts w:ascii="Calibri" w:hAnsi="Calibri" w:cs="Calibri"/>
                <w:sz w:val="20"/>
                <w:lang w:eastAsia="en-US"/>
              </w:rPr>
              <w:t xml:space="preserve">Δευτερογενής Τομέας       </w:t>
            </w:r>
            <w:r w:rsidRPr="001A7E9D">
              <w:rPr>
                <w:rFonts w:ascii="Calibri" w:hAnsi="Calibri" w:cs="Calibri"/>
                <w:sz w:val="20"/>
                <w:lang w:val="en-US" w:eastAsia="en-US"/>
              </w:rPr>
              <w:t>NACE</w:t>
            </w:r>
            <w:r w:rsidRPr="001A7E9D">
              <w:rPr>
                <w:rFonts w:ascii="Calibri" w:hAnsi="Calibri" w:cs="Calibri"/>
                <w:sz w:val="20"/>
                <w:lang w:eastAsia="en-US"/>
              </w:rPr>
              <w:t xml:space="preserve"> </w:t>
            </w:r>
            <w:r w:rsidRPr="001A7E9D">
              <w:rPr>
                <w:rFonts w:ascii="Calibri" w:hAnsi="Calibri" w:cs="Calibri"/>
                <w:sz w:val="20"/>
                <w:lang w:val="en-US" w:eastAsia="en-US"/>
              </w:rPr>
              <w:t>C</w:t>
            </w:r>
            <w:r w:rsidRPr="001A7E9D">
              <w:rPr>
                <w:rFonts w:ascii="Calibri" w:hAnsi="Calibri" w:cs="Calibri"/>
                <w:sz w:val="20"/>
                <w:lang w:eastAsia="en-US"/>
              </w:rPr>
              <w:t>-</w:t>
            </w:r>
            <w:r w:rsidRPr="001A7E9D">
              <w:rPr>
                <w:rFonts w:ascii="Calibri" w:hAnsi="Calibri" w:cs="Calibri"/>
                <w:sz w:val="20"/>
                <w:lang w:val="en-US" w:eastAsia="en-US"/>
              </w:rPr>
              <w:t>F</w:t>
            </w:r>
          </w:p>
        </w:tc>
        <w:tc>
          <w:tcPr>
            <w:tcW w:w="602" w:type="pct"/>
            <w:tcBorders>
              <w:top w:val="nil"/>
              <w:left w:val="nil"/>
              <w:bottom w:val="single" w:sz="4" w:space="0" w:color="auto"/>
              <w:right w:val="single" w:sz="4" w:space="0" w:color="auto"/>
            </w:tcBorders>
            <w:shd w:val="clear" w:color="000000" w:fill="FABF8F"/>
            <w:vAlign w:val="center"/>
            <w:hideMark/>
          </w:tcPr>
          <w:p w:rsidR="001A7E9D" w:rsidRPr="001A7E9D" w:rsidRDefault="001A7E9D" w:rsidP="001A7E9D">
            <w:pPr>
              <w:jc w:val="center"/>
              <w:rPr>
                <w:rFonts w:ascii="Calibri" w:hAnsi="Calibri" w:cs="Calibri"/>
                <w:sz w:val="20"/>
                <w:lang w:eastAsia="en-US"/>
              </w:rPr>
            </w:pPr>
            <w:r w:rsidRPr="001A7E9D">
              <w:rPr>
                <w:rFonts w:ascii="Calibri" w:hAnsi="Calibri" w:cs="Calibri"/>
                <w:sz w:val="20"/>
                <w:lang w:eastAsia="en-US"/>
              </w:rPr>
              <w:t xml:space="preserve">Τριτογενής Τομέας        </w:t>
            </w:r>
            <w:r w:rsidRPr="001A7E9D">
              <w:rPr>
                <w:rFonts w:ascii="Calibri" w:hAnsi="Calibri" w:cs="Calibri"/>
                <w:sz w:val="20"/>
                <w:lang w:val="en-US" w:eastAsia="en-US"/>
              </w:rPr>
              <w:t>NACE</w:t>
            </w:r>
            <w:r w:rsidRPr="001A7E9D">
              <w:rPr>
                <w:rFonts w:ascii="Calibri" w:hAnsi="Calibri" w:cs="Calibri"/>
                <w:sz w:val="20"/>
                <w:lang w:eastAsia="en-US"/>
              </w:rPr>
              <w:t xml:space="preserve"> </w:t>
            </w:r>
            <w:r w:rsidRPr="001A7E9D">
              <w:rPr>
                <w:rFonts w:ascii="Calibri" w:hAnsi="Calibri" w:cs="Calibri"/>
                <w:sz w:val="20"/>
                <w:lang w:val="en-US" w:eastAsia="en-US"/>
              </w:rPr>
              <w:t>G</w:t>
            </w:r>
            <w:r w:rsidRPr="001A7E9D">
              <w:rPr>
                <w:rFonts w:ascii="Calibri" w:hAnsi="Calibri" w:cs="Calibri"/>
                <w:sz w:val="20"/>
                <w:lang w:eastAsia="en-US"/>
              </w:rPr>
              <w:t>-</w:t>
            </w:r>
            <w:r w:rsidRPr="001A7E9D">
              <w:rPr>
                <w:rFonts w:ascii="Calibri" w:hAnsi="Calibri" w:cs="Calibri"/>
                <w:sz w:val="20"/>
                <w:lang w:val="en-US" w:eastAsia="en-US"/>
              </w:rPr>
              <w:t>Q</w:t>
            </w:r>
          </w:p>
        </w:tc>
        <w:tc>
          <w:tcPr>
            <w:tcW w:w="537" w:type="pct"/>
            <w:tcBorders>
              <w:top w:val="nil"/>
              <w:left w:val="nil"/>
              <w:bottom w:val="single" w:sz="4" w:space="0" w:color="auto"/>
              <w:right w:val="single" w:sz="4" w:space="0" w:color="auto"/>
            </w:tcBorders>
            <w:shd w:val="clear" w:color="000000" w:fill="FABF8F"/>
            <w:vAlign w:val="center"/>
            <w:hideMark/>
          </w:tcPr>
          <w:p w:rsidR="001A7E9D" w:rsidRPr="001A7E9D" w:rsidRDefault="001A7E9D" w:rsidP="001A7E9D">
            <w:pPr>
              <w:jc w:val="center"/>
              <w:rPr>
                <w:rFonts w:ascii="Calibri" w:hAnsi="Calibri" w:cs="Calibri"/>
                <w:sz w:val="20"/>
                <w:lang w:eastAsia="en-US"/>
              </w:rPr>
            </w:pPr>
            <w:r w:rsidRPr="001A7E9D">
              <w:rPr>
                <w:rFonts w:ascii="Calibri" w:hAnsi="Calibri" w:cs="Calibri"/>
                <w:sz w:val="20"/>
                <w:lang w:eastAsia="en-US"/>
              </w:rPr>
              <w:t>Δε δήλωσαν κλάδο οικονομικής δραστηριότητας</w:t>
            </w:r>
          </w:p>
        </w:tc>
        <w:tc>
          <w:tcPr>
            <w:tcW w:w="457" w:type="pct"/>
            <w:tcBorders>
              <w:top w:val="nil"/>
              <w:left w:val="nil"/>
              <w:bottom w:val="single" w:sz="4" w:space="0" w:color="auto"/>
              <w:right w:val="single" w:sz="4" w:space="0" w:color="auto"/>
            </w:tcBorders>
            <w:shd w:val="clear" w:color="000000" w:fill="FABF8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xml:space="preserve">Σύνολο               </w:t>
            </w:r>
          </w:p>
        </w:tc>
        <w:tc>
          <w:tcPr>
            <w:tcW w:w="416" w:type="pct"/>
            <w:tcBorders>
              <w:top w:val="nil"/>
              <w:left w:val="nil"/>
              <w:bottom w:val="nil"/>
              <w:right w:val="nil"/>
            </w:tcBorders>
            <w:shd w:val="clear" w:color="000000" w:fill="FABF8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Από αυτούς Νέοι Άνεργοι</w:t>
            </w:r>
          </w:p>
        </w:tc>
        <w:tc>
          <w:tcPr>
            <w:tcW w:w="467" w:type="pct"/>
            <w:vMerge/>
            <w:tcBorders>
              <w:top w:val="nil"/>
              <w:left w:val="single" w:sz="4" w:space="0" w:color="auto"/>
              <w:bottom w:val="single" w:sz="4" w:space="0" w:color="000000"/>
              <w:right w:val="single" w:sz="8" w:space="0" w:color="auto"/>
            </w:tcBorders>
            <w:vAlign w:val="center"/>
            <w:hideMark/>
          </w:tcPr>
          <w:p w:rsidR="001A7E9D" w:rsidRPr="001A7E9D" w:rsidRDefault="001A7E9D" w:rsidP="001A7E9D">
            <w:pPr>
              <w:jc w:val="left"/>
              <w:rPr>
                <w:rFonts w:ascii="Calibri" w:hAnsi="Calibri" w:cs="Calibri"/>
                <w:b/>
                <w:bCs/>
                <w:sz w:val="20"/>
                <w:lang w:val="en-US" w:eastAsia="en-US"/>
              </w:rPr>
            </w:pPr>
          </w:p>
        </w:tc>
      </w:tr>
      <w:tr w:rsidR="001A7E9D" w:rsidRPr="001A7E9D" w:rsidTr="001A7E9D">
        <w:trPr>
          <w:trHeight w:val="255"/>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ΠΕ1</w:t>
            </w:r>
          </w:p>
        </w:tc>
        <w:tc>
          <w:tcPr>
            <w:tcW w:w="539"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91"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3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0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3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5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67" w:type="pct"/>
            <w:tcBorders>
              <w:top w:val="nil"/>
              <w:left w:val="nil"/>
              <w:bottom w:val="single" w:sz="4" w:space="0" w:color="auto"/>
              <w:right w:val="single" w:sz="8"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ΠΕ2</w:t>
            </w:r>
          </w:p>
        </w:tc>
        <w:tc>
          <w:tcPr>
            <w:tcW w:w="539"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91"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3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0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3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5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16"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67" w:type="pct"/>
            <w:tcBorders>
              <w:top w:val="nil"/>
              <w:left w:val="nil"/>
              <w:bottom w:val="single" w:sz="4" w:space="0" w:color="auto"/>
              <w:right w:val="single" w:sz="8"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ΠΕ3</w:t>
            </w:r>
          </w:p>
        </w:tc>
        <w:tc>
          <w:tcPr>
            <w:tcW w:w="539"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91"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3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0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3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5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16"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67" w:type="pct"/>
            <w:tcBorders>
              <w:top w:val="nil"/>
              <w:left w:val="nil"/>
              <w:bottom w:val="single" w:sz="4" w:space="0" w:color="auto"/>
              <w:right w:val="single" w:sz="8"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ΠΕ4</w:t>
            </w:r>
          </w:p>
        </w:tc>
        <w:tc>
          <w:tcPr>
            <w:tcW w:w="539"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91"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3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0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3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5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16"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67" w:type="pct"/>
            <w:tcBorders>
              <w:top w:val="nil"/>
              <w:left w:val="nil"/>
              <w:bottom w:val="single" w:sz="4" w:space="0" w:color="auto"/>
              <w:right w:val="single" w:sz="8"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ΠΕ5</w:t>
            </w:r>
          </w:p>
        </w:tc>
        <w:tc>
          <w:tcPr>
            <w:tcW w:w="539"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91"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3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0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3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5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16"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67" w:type="pct"/>
            <w:tcBorders>
              <w:top w:val="nil"/>
              <w:left w:val="nil"/>
              <w:bottom w:val="single" w:sz="4" w:space="0" w:color="auto"/>
              <w:right w:val="single" w:sz="8"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trPr>
        <w:tc>
          <w:tcPr>
            <w:tcW w:w="759" w:type="pct"/>
            <w:tcBorders>
              <w:top w:val="nil"/>
              <w:left w:val="single" w:sz="8" w:space="0" w:color="auto"/>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ΠΕ6</w:t>
            </w:r>
          </w:p>
        </w:tc>
        <w:tc>
          <w:tcPr>
            <w:tcW w:w="539"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91"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3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02"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3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57"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16" w:type="pct"/>
            <w:tcBorders>
              <w:top w:val="nil"/>
              <w:left w:val="nil"/>
              <w:bottom w:val="single" w:sz="4" w:space="0" w:color="auto"/>
              <w:right w:val="single" w:sz="4"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67" w:type="pct"/>
            <w:tcBorders>
              <w:top w:val="nil"/>
              <w:left w:val="nil"/>
              <w:bottom w:val="single" w:sz="4" w:space="0" w:color="auto"/>
              <w:right w:val="single" w:sz="8" w:space="0" w:color="auto"/>
            </w:tcBorders>
            <w:shd w:val="clear" w:color="auto" w:fill="auto"/>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trPr>
        <w:tc>
          <w:tcPr>
            <w:tcW w:w="759" w:type="pct"/>
            <w:tcBorders>
              <w:top w:val="nil"/>
              <w:left w:val="single" w:sz="8" w:space="0" w:color="auto"/>
              <w:bottom w:val="single" w:sz="4" w:space="0" w:color="auto"/>
              <w:right w:val="single" w:sz="4" w:space="0" w:color="auto"/>
            </w:tcBorders>
            <w:shd w:val="clear" w:color="000000" w:fill="E26B0A"/>
            <w:noWrap/>
            <w:vAlign w:val="bottom"/>
            <w:hideMark/>
          </w:tcPr>
          <w:p w:rsidR="001A7E9D" w:rsidRPr="001A7E9D" w:rsidRDefault="001A7E9D" w:rsidP="001A7E9D">
            <w:pPr>
              <w:jc w:val="center"/>
              <w:rPr>
                <w:rFonts w:ascii="Calibri" w:hAnsi="Calibri" w:cs="Calibri"/>
                <w:b/>
                <w:bCs/>
                <w:color w:val="FFFFFF"/>
                <w:sz w:val="20"/>
                <w:lang w:val="en-US" w:eastAsia="en-US"/>
              </w:rPr>
            </w:pPr>
            <w:r w:rsidRPr="001A7E9D">
              <w:rPr>
                <w:rFonts w:ascii="Calibri" w:hAnsi="Calibri" w:cs="Calibri"/>
                <w:b/>
                <w:bCs/>
                <w:color w:val="FFFFFF"/>
                <w:sz w:val="20"/>
                <w:lang w:val="en-US" w:eastAsia="en-US"/>
              </w:rPr>
              <w:t>ΣΥΝΟΛΟ</w:t>
            </w:r>
          </w:p>
        </w:tc>
        <w:tc>
          <w:tcPr>
            <w:tcW w:w="539"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70"/>
        </w:trPr>
        <w:tc>
          <w:tcPr>
            <w:tcW w:w="5000" w:type="pct"/>
            <w:gridSpan w:val="9"/>
            <w:tcBorders>
              <w:top w:val="nil"/>
              <w:left w:val="single" w:sz="8" w:space="0" w:color="auto"/>
              <w:bottom w:val="single" w:sz="8" w:space="0" w:color="auto"/>
              <w:right w:val="single" w:sz="8" w:space="0" w:color="000000"/>
            </w:tcBorders>
            <w:shd w:val="clear" w:color="auto" w:fill="auto"/>
            <w:noWrap/>
            <w:vAlign w:val="bottom"/>
            <w:hideMark/>
          </w:tcPr>
          <w:p w:rsidR="001A7E9D" w:rsidRPr="001A7E9D" w:rsidRDefault="001A7E9D" w:rsidP="001A7E9D">
            <w:pPr>
              <w:jc w:val="center"/>
              <w:rPr>
                <w:rFonts w:ascii="Arial" w:hAnsi="Arial" w:cs="Arial"/>
                <w:sz w:val="20"/>
                <w:lang w:val="en-US" w:eastAsia="en-US"/>
              </w:rPr>
            </w:pPr>
            <w:r w:rsidRPr="001A7E9D">
              <w:rPr>
                <w:rFonts w:ascii="Arial" w:hAnsi="Arial" w:cs="Arial"/>
                <w:sz w:val="20"/>
                <w:lang w:val="en-US" w:eastAsia="en-US"/>
              </w:rPr>
              <w:t> </w:t>
            </w:r>
          </w:p>
        </w:tc>
      </w:tr>
      <w:tr w:rsidR="001A7E9D" w:rsidRPr="001A7E9D" w:rsidTr="001A7E9D">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noWrap/>
            <w:vAlign w:val="bottom"/>
            <w:hideMark/>
          </w:tcPr>
          <w:p w:rsidR="001A7E9D" w:rsidRPr="001A7E9D" w:rsidRDefault="001A7E9D" w:rsidP="001A7E9D">
            <w:pPr>
              <w:jc w:val="center"/>
              <w:rPr>
                <w:rFonts w:ascii="Calibri" w:hAnsi="Calibri" w:cs="Calibri"/>
                <w:b/>
                <w:bCs/>
                <w:color w:val="FFFFFF"/>
                <w:sz w:val="22"/>
                <w:szCs w:val="22"/>
                <w:lang w:val="en-US" w:eastAsia="en-US"/>
              </w:rPr>
            </w:pPr>
            <w:r w:rsidRPr="001A7E9D">
              <w:rPr>
                <w:rFonts w:ascii="Calibri" w:hAnsi="Calibri" w:cs="Calibri"/>
                <w:b/>
                <w:bCs/>
                <w:color w:val="FFFFFF"/>
                <w:sz w:val="22"/>
                <w:szCs w:val="22"/>
                <w:lang w:val="en-US" w:eastAsia="en-US"/>
              </w:rPr>
              <w:t>ΟΙΚΟΝΟΜΙΚΗ &amp; ΠΑΡΑΓΩΓΙΚΗ ΔΡΑΣΤΗΡΙΟΤΗΤΑ</w:t>
            </w:r>
          </w:p>
        </w:tc>
      </w:tr>
      <w:tr w:rsidR="001A7E9D" w:rsidRPr="001A7E9D" w:rsidTr="001A7E9D">
        <w:trPr>
          <w:trHeight w:val="255"/>
        </w:trPr>
        <w:tc>
          <w:tcPr>
            <w:tcW w:w="759" w:type="pct"/>
            <w:vMerge w:val="restart"/>
            <w:tcBorders>
              <w:top w:val="nil"/>
              <w:left w:val="single" w:sz="8" w:space="0" w:color="auto"/>
              <w:bottom w:val="single" w:sz="4" w:space="0" w:color="000000"/>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9" w:type="pct"/>
            <w:vMerge w:val="restart"/>
            <w:tcBorders>
              <w:top w:val="nil"/>
              <w:left w:val="single" w:sz="4" w:space="0" w:color="auto"/>
              <w:bottom w:val="single" w:sz="4" w:space="0" w:color="auto"/>
              <w:right w:val="single" w:sz="4" w:space="0" w:color="auto"/>
            </w:tcBorders>
            <w:shd w:val="clear" w:color="000000" w:fill="C4BD97"/>
            <w:vAlign w:val="bottom"/>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Ημερομηνία Καταγραφής</w:t>
            </w:r>
          </w:p>
        </w:tc>
        <w:tc>
          <w:tcPr>
            <w:tcW w:w="3702" w:type="pct"/>
            <w:gridSpan w:val="7"/>
            <w:tcBorders>
              <w:top w:val="nil"/>
              <w:left w:val="nil"/>
              <w:bottom w:val="single" w:sz="4" w:space="0" w:color="auto"/>
              <w:right w:val="single" w:sz="8" w:space="0" w:color="000000"/>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Μονάδες Μέτρησης</w:t>
            </w:r>
          </w:p>
        </w:tc>
      </w:tr>
      <w:tr w:rsidR="001A7E9D" w:rsidRPr="001A7E9D" w:rsidTr="001A7E9D">
        <w:trPr>
          <w:trHeight w:val="25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color w:val="000000"/>
                <w:sz w:val="22"/>
                <w:szCs w:val="22"/>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Σύνολο</w:t>
            </w:r>
          </w:p>
        </w:tc>
        <w:tc>
          <w:tcPr>
            <w:tcW w:w="632" w:type="pct"/>
            <w:tcBorders>
              <w:top w:val="nil"/>
              <w:left w:val="nil"/>
              <w:bottom w:val="single" w:sz="4" w:space="0" w:color="auto"/>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ΠΕ1</w:t>
            </w:r>
          </w:p>
        </w:tc>
        <w:tc>
          <w:tcPr>
            <w:tcW w:w="602" w:type="pct"/>
            <w:tcBorders>
              <w:top w:val="nil"/>
              <w:left w:val="nil"/>
              <w:bottom w:val="single" w:sz="4" w:space="0" w:color="auto"/>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ΠΕ2</w:t>
            </w:r>
          </w:p>
        </w:tc>
        <w:tc>
          <w:tcPr>
            <w:tcW w:w="537" w:type="pct"/>
            <w:tcBorders>
              <w:top w:val="nil"/>
              <w:left w:val="nil"/>
              <w:bottom w:val="single" w:sz="4" w:space="0" w:color="auto"/>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ΠΕ3</w:t>
            </w:r>
          </w:p>
        </w:tc>
        <w:tc>
          <w:tcPr>
            <w:tcW w:w="457" w:type="pct"/>
            <w:tcBorders>
              <w:top w:val="nil"/>
              <w:left w:val="nil"/>
              <w:bottom w:val="single" w:sz="4" w:space="0" w:color="auto"/>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ΠΕ4</w:t>
            </w:r>
          </w:p>
        </w:tc>
        <w:tc>
          <w:tcPr>
            <w:tcW w:w="416" w:type="pct"/>
            <w:tcBorders>
              <w:top w:val="nil"/>
              <w:left w:val="nil"/>
              <w:bottom w:val="single" w:sz="4" w:space="0" w:color="auto"/>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ΠΕ5</w:t>
            </w:r>
          </w:p>
        </w:tc>
        <w:tc>
          <w:tcPr>
            <w:tcW w:w="467" w:type="pct"/>
            <w:tcBorders>
              <w:top w:val="nil"/>
              <w:left w:val="nil"/>
              <w:bottom w:val="single" w:sz="4" w:space="0" w:color="auto"/>
              <w:right w:val="single" w:sz="4" w:space="0" w:color="auto"/>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ΠΕ6</w:t>
            </w:r>
          </w:p>
        </w:tc>
      </w:tr>
      <w:tr w:rsidR="001A7E9D" w:rsidRPr="001A7E9D" w:rsidTr="001A7E9D">
        <w:trPr>
          <w:trHeight w:val="255"/>
        </w:trPr>
        <w:tc>
          <w:tcPr>
            <w:tcW w:w="759" w:type="pct"/>
            <w:vMerge w:val="restart"/>
            <w:tcBorders>
              <w:top w:val="nil"/>
              <w:left w:val="single" w:sz="8" w:space="0" w:color="auto"/>
              <w:bottom w:val="single" w:sz="4" w:space="0" w:color="000000"/>
              <w:right w:val="nil"/>
            </w:tcBorders>
            <w:shd w:val="clear" w:color="000000" w:fill="DDD9C4"/>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Αγροτική Δραστηριότητα</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noWrap/>
            <w:vAlign w:val="bottom"/>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Καλλιεργήσιμη Έκταση σε στρ.</w:t>
            </w:r>
          </w:p>
        </w:tc>
      </w:tr>
      <w:tr w:rsidR="001A7E9D" w:rsidRPr="001A7E9D" w:rsidTr="001A7E9D">
        <w:trPr>
          <w:trHeight w:val="30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noWrap/>
            <w:vAlign w:val="bottom"/>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Επιχειρήσεις Επεξεργασίας Αγροτικών Προϊόντων</w:t>
            </w:r>
          </w:p>
        </w:tc>
      </w:tr>
      <w:tr w:rsidR="001A7E9D" w:rsidRPr="001A7E9D" w:rsidTr="001A7E9D">
        <w:trPr>
          <w:trHeight w:val="31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val="restart"/>
            <w:tcBorders>
              <w:top w:val="nil"/>
              <w:left w:val="single" w:sz="8" w:space="0" w:color="auto"/>
              <w:bottom w:val="single" w:sz="4" w:space="0" w:color="000000"/>
              <w:right w:val="nil"/>
            </w:tcBorders>
            <w:shd w:val="clear" w:color="000000" w:fill="DDD9C4"/>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Κτηνοτροφική Δραστηριότητα</w:t>
            </w:r>
          </w:p>
        </w:tc>
        <w:tc>
          <w:tcPr>
            <w:tcW w:w="5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noWrap/>
            <w:vAlign w:val="bottom"/>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Μονάδες Εκτροφής (πλήθος)</w:t>
            </w:r>
          </w:p>
        </w:tc>
      </w:tr>
      <w:tr w:rsidR="001A7E9D" w:rsidRPr="001A7E9D" w:rsidTr="001A7E9D">
        <w:trPr>
          <w:trHeight w:val="30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noWrap/>
            <w:vAlign w:val="bottom"/>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Ζωικός Πληθυσμός</w:t>
            </w:r>
          </w:p>
        </w:tc>
      </w:tr>
      <w:tr w:rsidR="001A7E9D" w:rsidRPr="001A7E9D" w:rsidTr="001A7E9D">
        <w:trPr>
          <w:trHeight w:val="30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noWrap/>
            <w:vAlign w:val="bottom"/>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Επιχειρήσεις Επεξεργασίας Κτηνοτροφικών Προϊόντων</w:t>
            </w:r>
          </w:p>
        </w:tc>
      </w:tr>
      <w:tr w:rsidR="001A7E9D" w:rsidRPr="001A7E9D" w:rsidTr="001A7E9D">
        <w:trPr>
          <w:trHeight w:val="30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trPr>
        <w:tc>
          <w:tcPr>
            <w:tcW w:w="759" w:type="pct"/>
            <w:vMerge w:val="restart"/>
            <w:tcBorders>
              <w:top w:val="nil"/>
              <w:left w:val="single" w:sz="8" w:space="0" w:color="auto"/>
              <w:bottom w:val="single" w:sz="4" w:space="0" w:color="000000"/>
              <w:right w:val="single" w:sz="4" w:space="0" w:color="auto"/>
            </w:tcBorders>
            <w:shd w:val="clear" w:color="000000" w:fill="DDD9C4"/>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Αλιεία/Ιχθυοκαλλιέργεια</w:t>
            </w:r>
          </w:p>
        </w:tc>
        <w:tc>
          <w:tcPr>
            <w:tcW w:w="5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Αλιευτικά Σκάφη</w:t>
            </w:r>
          </w:p>
        </w:tc>
      </w:tr>
      <w:tr w:rsidR="001A7E9D" w:rsidRPr="001A7E9D" w:rsidTr="001A7E9D">
        <w:trPr>
          <w:trHeight w:val="300"/>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Ιχθυόσκαλες</w:t>
            </w:r>
          </w:p>
        </w:tc>
      </w:tr>
      <w:tr w:rsidR="001A7E9D" w:rsidRPr="001A7E9D" w:rsidTr="001A7E9D">
        <w:trPr>
          <w:trHeight w:val="300"/>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Μονάδες Ιχθυοκαλλιέργειας</w:t>
            </w:r>
          </w:p>
        </w:tc>
      </w:tr>
      <w:tr w:rsidR="001A7E9D" w:rsidRPr="001A7E9D" w:rsidTr="001A7E9D">
        <w:trPr>
          <w:trHeight w:val="300"/>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1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Επιχειρήσεις Επεξεργασίας Αλιευμάτων</w:t>
            </w:r>
          </w:p>
        </w:tc>
      </w:tr>
      <w:tr w:rsidR="001A7E9D" w:rsidRPr="001A7E9D" w:rsidTr="001A7E9D">
        <w:trPr>
          <w:trHeight w:val="31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val="restart"/>
            <w:tcBorders>
              <w:top w:val="nil"/>
              <w:left w:val="single" w:sz="8" w:space="0" w:color="auto"/>
              <w:bottom w:val="single" w:sz="4" w:space="0" w:color="000000"/>
              <w:right w:val="nil"/>
            </w:tcBorders>
            <w:shd w:val="clear" w:color="000000" w:fill="DDD9C4"/>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Δραστηριότητες Μεταποίησης/Παραγωγής</w:t>
            </w: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Επιχειρήσεις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Ναυπηγεία Πλοίων</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eastAsia="en-US"/>
              </w:rPr>
            </w:pPr>
            <w:r w:rsidRPr="001A7E9D">
              <w:rPr>
                <w:rFonts w:ascii="Calibri" w:hAnsi="Calibri" w:cs="Calibri"/>
                <w:i/>
                <w:iCs/>
                <w:sz w:val="20"/>
                <w:lang w:eastAsia="en-US"/>
              </w:rPr>
              <w:t>Ναυπηγεία Μικρών Σκαφών και Επαγγελματικών</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val="restart"/>
            <w:tcBorders>
              <w:top w:val="nil"/>
              <w:left w:val="single" w:sz="8" w:space="0" w:color="auto"/>
              <w:bottom w:val="single" w:sz="4" w:space="0" w:color="000000"/>
              <w:right w:val="single" w:sz="4" w:space="0" w:color="auto"/>
            </w:tcBorders>
            <w:shd w:val="clear" w:color="000000" w:fill="DDD9C4"/>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Δραστηριότητες Τουρισμού/Υπηρεσίες</w:t>
            </w: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Ξενοδοχεία/Καταλύματα 5***** (κλίνες)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Ξενοδοχεία/Καταλύματα 4**** (κλίνες)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Ξενοδοχεία/Καταλύματα 3*** (κλίνες)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Ξενοδοχεία/Καταλύματα 2** (κλίνες)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Ξενοδοχεία/Καταλύματα 1* (κλίνες)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Τουριστικά κάμπινγκ</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Μονάδες Αγροτουρισμού</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Εμπορικές Επιχειρήσεις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eastAsia="en-US"/>
              </w:rPr>
            </w:pPr>
            <w:r w:rsidRPr="001A7E9D">
              <w:rPr>
                <w:rFonts w:ascii="Calibri" w:hAnsi="Calibri" w:cs="Calibri"/>
                <w:i/>
                <w:iCs/>
                <w:sz w:val="20"/>
                <w:lang w:eastAsia="en-US"/>
              </w:rPr>
              <w:t>Επιχειρήσεις Παροχής Υπηρεσιών (εκτός ξενοδοχείων/ καταλυμάτων/ τουριστικών κάμπινγκ)</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eastAsia="en-US"/>
              </w:rPr>
            </w:pPr>
            <w:r w:rsidRPr="001A7E9D">
              <w:rPr>
                <w:rFonts w:ascii="Calibri" w:hAnsi="Calibri" w:cs="Calibri"/>
                <w:i/>
                <w:iCs/>
                <w:sz w:val="20"/>
                <w:lang w:eastAsia="en-US"/>
              </w:rPr>
              <w:t>Χιονοδρομικά Κέντρα (Ολικό μήκος πιστών)</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eastAsia="en-US"/>
              </w:rPr>
            </w:pPr>
            <w:r w:rsidRPr="001A7E9D">
              <w:rPr>
                <w:rFonts w:ascii="Calibri" w:hAnsi="Calibri" w:cs="Calibri"/>
                <w:i/>
                <w:iCs/>
                <w:sz w:val="20"/>
                <w:lang w:eastAsia="en-US"/>
              </w:rPr>
              <w:t>Εγκαταστάσεις Θερμαλιστικού Τουρισμού - Ιαματικές Πηγές (Πλήθος)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Μαρίνες</w:t>
            </w:r>
          </w:p>
        </w:tc>
      </w:tr>
      <w:tr w:rsidR="001A7E9D" w:rsidRPr="001A7E9D" w:rsidTr="001A7E9D">
        <w:trPr>
          <w:trHeight w:val="285"/>
        </w:trPr>
        <w:tc>
          <w:tcPr>
            <w:tcW w:w="759" w:type="pct"/>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val="restart"/>
            <w:tcBorders>
              <w:top w:val="nil"/>
              <w:left w:val="single" w:sz="8" w:space="0" w:color="auto"/>
              <w:bottom w:val="single" w:sz="4" w:space="0" w:color="000000"/>
              <w:right w:val="nil"/>
            </w:tcBorders>
            <w:shd w:val="clear" w:color="000000" w:fill="DDD9C4"/>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xml:space="preserve">Παραγωγή Ενέργειας </w:t>
            </w: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 xml:space="preserve">Θερμική Παραγωγή </w:t>
            </w:r>
          </w:p>
        </w:tc>
      </w:tr>
      <w:tr w:rsidR="001A7E9D" w:rsidRPr="001A7E9D" w:rsidTr="001A7E9D">
        <w:trPr>
          <w:trHeight w:val="21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μικρότερη των 0.5 </w:t>
            </w:r>
            <w:r w:rsidRPr="001A7E9D">
              <w:rPr>
                <w:rFonts w:ascii="Calibri" w:hAnsi="Calibri" w:cs="Calibri"/>
                <w:i/>
                <w:iCs/>
                <w:sz w:val="16"/>
                <w:szCs w:val="16"/>
                <w:lang w:val="en-US" w:eastAsia="en-US"/>
              </w:rPr>
              <w:t>MW</w:t>
            </w:r>
            <w:r w:rsidRPr="001A7E9D">
              <w:rPr>
                <w:rFonts w:ascii="Calibri" w:hAnsi="Calibri" w:cs="Calibri"/>
                <w:i/>
                <w:iCs/>
                <w:sz w:val="16"/>
                <w:szCs w:val="16"/>
                <w:lang w:eastAsia="en-US"/>
              </w:rPr>
              <w:t xml:space="preserve">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2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μεγαλύτερη των 0.5 </w:t>
            </w:r>
            <w:r w:rsidRPr="001A7E9D">
              <w:rPr>
                <w:rFonts w:ascii="Calibri" w:hAnsi="Calibri" w:cs="Calibri"/>
                <w:i/>
                <w:iCs/>
                <w:sz w:val="16"/>
                <w:szCs w:val="16"/>
                <w:lang w:val="en-US" w:eastAsia="en-US"/>
              </w:rPr>
              <w:t>MW</w:t>
            </w:r>
            <w:r w:rsidRPr="001A7E9D">
              <w:rPr>
                <w:rFonts w:ascii="Calibri" w:hAnsi="Calibri" w:cs="Calibri"/>
                <w:i/>
                <w:iCs/>
                <w:sz w:val="16"/>
                <w:szCs w:val="16"/>
                <w:lang w:eastAsia="en-US"/>
              </w:rPr>
              <w:t xml:space="preserve">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val="en-US" w:eastAsia="en-US"/>
              </w:rPr>
            </w:pPr>
            <w:r w:rsidRPr="001A7E9D">
              <w:rPr>
                <w:rFonts w:ascii="Calibri" w:hAnsi="Calibri" w:cs="Calibri"/>
                <w:i/>
                <w:iCs/>
                <w:sz w:val="16"/>
                <w:szCs w:val="16"/>
                <w:lang w:val="en-US" w:eastAsia="en-US"/>
              </w:rPr>
              <w:t>Σύνολο (Πλήθος)</w:t>
            </w:r>
          </w:p>
        </w:tc>
      </w:tr>
      <w:tr w:rsidR="001A7E9D" w:rsidRPr="001A7E9D" w:rsidTr="001A7E9D">
        <w:trPr>
          <w:trHeight w:val="24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 xml:space="preserve">Υδροηλεκτρική </w:t>
            </w:r>
          </w:p>
        </w:tc>
      </w:tr>
      <w:tr w:rsidR="001A7E9D" w:rsidRPr="001A7E9D" w:rsidTr="001A7E9D">
        <w:trPr>
          <w:trHeight w:val="22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μικρότερη των 10 </w:t>
            </w:r>
            <w:r w:rsidRPr="001A7E9D">
              <w:rPr>
                <w:rFonts w:ascii="Calibri" w:hAnsi="Calibri" w:cs="Calibri"/>
                <w:i/>
                <w:iCs/>
                <w:sz w:val="16"/>
                <w:szCs w:val="16"/>
                <w:lang w:val="en-US" w:eastAsia="en-US"/>
              </w:rPr>
              <w:t>MW</w:t>
            </w:r>
            <w:r w:rsidRPr="001A7E9D">
              <w:rPr>
                <w:rFonts w:ascii="Calibri" w:hAnsi="Calibri" w:cs="Calibri"/>
                <w:i/>
                <w:iCs/>
                <w:sz w:val="16"/>
                <w:szCs w:val="16"/>
                <w:lang w:eastAsia="en-US"/>
              </w:rPr>
              <w:t xml:space="preserve">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μεγαλύτερη των 10 </w:t>
            </w:r>
            <w:r w:rsidRPr="001A7E9D">
              <w:rPr>
                <w:rFonts w:ascii="Calibri" w:hAnsi="Calibri" w:cs="Calibri"/>
                <w:i/>
                <w:iCs/>
                <w:sz w:val="16"/>
                <w:szCs w:val="16"/>
                <w:lang w:val="en-US" w:eastAsia="en-US"/>
              </w:rPr>
              <w:t>MW</w:t>
            </w:r>
            <w:r w:rsidRPr="001A7E9D">
              <w:rPr>
                <w:rFonts w:ascii="Calibri" w:hAnsi="Calibri" w:cs="Calibri"/>
                <w:i/>
                <w:iCs/>
                <w:sz w:val="16"/>
                <w:szCs w:val="16"/>
                <w:lang w:eastAsia="en-US"/>
              </w:rPr>
              <w:t xml:space="preserve"> (πλήθος)</w:t>
            </w:r>
          </w:p>
        </w:tc>
      </w:tr>
      <w:tr w:rsidR="001A7E9D" w:rsidRPr="001A7E9D" w:rsidTr="001A7E9D">
        <w:trPr>
          <w:trHeight w:val="22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val="en-US" w:eastAsia="en-US"/>
              </w:rPr>
            </w:pPr>
            <w:r w:rsidRPr="001A7E9D">
              <w:rPr>
                <w:rFonts w:ascii="Calibri" w:hAnsi="Calibri" w:cs="Calibri"/>
                <w:i/>
                <w:iCs/>
                <w:sz w:val="16"/>
                <w:szCs w:val="16"/>
                <w:lang w:val="en-US" w:eastAsia="en-US"/>
              </w:rPr>
              <w:t>Σύνολο (Πλήθος)</w:t>
            </w:r>
          </w:p>
        </w:tc>
      </w:tr>
      <w:tr w:rsidR="001A7E9D" w:rsidRPr="001A7E9D" w:rsidTr="001A7E9D">
        <w:trPr>
          <w:trHeight w:val="22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 xml:space="preserve">Αιολική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μικρότερη των 100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(πλήθος)</w:t>
            </w:r>
          </w:p>
        </w:tc>
      </w:tr>
      <w:tr w:rsidR="001A7E9D" w:rsidRPr="001A7E9D" w:rsidTr="001A7E9D">
        <w:trPr>
          <w:trHeight w:val="22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μεγαλύτερη των 100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val="en-US" w:eastAsia="en-US"/>
              </w:rPr>
            </w:pPr>
            <w:r w:rsidRPr="001A7E9D">
              <w:rPr>
                <w:rFonts w:ascii="Calibri" w:hAnsi="Calibri" w:cs="Calibri"/>
                <w:i/>
                <w:iCs/>
                <w:sz w:val="16"/>
                <w:szCs w:val="16"/>
                <w:lang w:val="en-US" w:eastAsia="en-US"/>
              </w:rPr>
              <w:t>Σύνολο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2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 xml:space="preserve">Ηλιακή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μικρότερη των 1 </w:t>
            </w:r>
            <w:r w:rsidRPr="001A7E9D">
              <w:rPr>
                <w:rFonts w:ascii="Calibri" w:hAnsi="Calibri" w:cs="Calibri"/>
                <w:i/>
                <w:iCs/>
                <w:sz w:val="16"/>
                <w:szCs w:val="16"/>
                <w:lang w:val="en-US" w:eastAsia="en-US"/>
              </w:rPr>
              <w:t>MWp</w:t>
            </w:r>
            <w:r w:rsidRPr="001A7E9D">
              <w:rPr>
                <w:rFonts w:ascii="Calibri" w:hAnsi="Calibri" w:cs="Calibri"/>
                <w:i/>
                <w:iCs/>
                <w:sz w:val="16"/>
                <w:szCs w:val="16"/>
                <w:lang w:eastAsia="en-US"/>
              </w:rPr>
              <w:t xml:space="preserve"> (πλήθος)</w:t>
            </w:r>
          </w:p>
        </w:tc>
      </w:tr>
      <w:tr w:rsidR="001A7E9D" w:rsidRPr="001A7E9D" w:rsidTr="001A7E9D">
        <w:trPr>
          <w:trHeight w:val="240"/>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μεγαλύτερη των 1 </w:t>
            </w:r>
            <w:r w:rsidRPr="001A7E9D">
              <w:rPr>
                <w:rFonts w:ascii="Calibri" w:hAnsi="Calibri" w:cs="Calibri"/>
                <w:i/>
                <w:iCs/>
                <w:sz w:val="16"/>
                <w:szCs w:val="16"/>
                <w:lang w:val="en-US" w:eastAsia="en-US"/>
              </w:rPr>
              <w:t>MWp</w:t>
            </w:r>
            <w:r w:rsidRPr="001A7E9D">
              <w:rPr>
                <w:rFonts w:ascii="Calibri" w:hAnsi="Calibri" w:cs="Calibri"/>
                <w:i/>
                <w:iCs/>
                <w:sz w:val="16"/>
                <w:szCs w:val="16"/>
                <w:lang w:eastAsia="en-US"/>
              </w:rPr>
              <w:t xml:space="preserve">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val="en-US" w:eastAsia="en-US"/>
              </w:rPr>
            </w:pPr>
            <w:r w:rsidRPr="001A7E9D">
              <w:rPr>
                <w:rFonts w:ascii="Calibri" w:hAnsi="Calibri" w:cs="Calibri"/>
                <w:i/>
                <w:iCs/>
                <w:sz w:val="16"/>
                <w:szCs w:val="16"/>
                <w:lang w:val="en-US" w:eastAsia="en-US"/>
              </w:rPr>
              <w:t>Σύνολο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Άλλη ΑΠΕ</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μικρότερη των 10 </w:t>
            </w:r>
            <w:r w:rsidRPr="001A7E9D">
              <w:rPr>
                <w:rFonts w:ascii="Calibri" w:hAnsi="Calibri" w:cs="Calibri"/>
                <w:i/>
                <w:iCs/>
                <w:sz w:val="16"/>
                <w:szCs w:val="16"/>
                <w:lang w:val="en-US" w:eastAsia="en-US"/>
              </w:rPr>
              <w:t>MW</w:t>
            </w:r>
            <w:r w:rsidRPr="001A7E9D">
              <w:rPr>
                <w:rFonts w:ascii="Calibri" w:hAnsi="Calibri" w:cs="Calibri"/>
                <w:i/>
                <w:iCs/>
                <w:sz w:val="16"/>
                <w:szCs w:val="16"/>
                <w:lang w:eastAsia="en-US"/>
              </w:rPr>
              <w:t xml:space="preserve"> (πλήθος)</w:t>
            </w:r>
          </w:p>
        </w:tc>
      </w:tr>
      <w:tr w:rsidR="001A7E9D" w:rsidRPr="001A7E9D" w:rsidTr="001A7E9D">
        <w:trPr>
          <w:trHeight w:val="28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Ισχύς μεγαλύτερη των 10 </w:t>
            </w:r>
            <w:r w:rsidRPr="001A7E9D">
              <w:rPr>
                <w:rFonts w:ascii="Calibri" w:hAnsi="Calibri" w:cs="Calibri"/>
                <w:i/>
                <w:iCs/>
                <w:sz w:val="16"/>
                <w:szCs w:val="16"/>
                <w:lang w:val="en-US" w:eastAsia="en-US"/>
              </w:rPr>
              <w:t>MW</w:t>
            </w:r>
            <w:r w:rsidRPr="001A7E9D">
              <w:rPr>
                <w:rFonts w:ascii="Calibri" w:hAnsi="Calibri" w:cs="Calibri"/>
                <w:i/>
                <w:iCs/>
                <w:sz w:val="16"/>
                <w:szCs w:val="16"/>
                <w:lang w:eastAsia="en-US"/>
              </w:rPr>
              <w:t xml:space="preserve"> (πλήθος)</w:t>
            </w:r>
          </w:p>
        </w:tc>
      </w:tr>
      <w:tr w:rsidR="001A7E9D" w:rsidRPr="001A7E9D" w:rsidTr="001A7E9D">
        <w:trPr>
          <w:trHeight w:val="25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val="en-US" w:eastAsia="en-US"/>
              </w:rPr>
            </w:pPr>
            <w:r w:rsidRPr="001A7E9D">
              <w:rPr>
                <w:rFonts w:ascii="Calibri" w:hAnsi="Calibri" w:cs="Calibri"/>
                <w:i/>
                <w:iCs/>
                <w:sz w:val="16"/>
                <w:szCs w:val="16"/>
                <w:lang w:val="en-US" w:eastAsia="en-US"/>
              </w:rPr>
              <w:t>Σύνολο (Πλήθος)</w:t>
            </w:r>
          </w:p>
        </w:tc>
      </w:tr>
      <w:tr w:rsidR="001A7E9D" w:rsidRPr="001A7E9D" w:rsidTr="001A7E9D">
        <w:trPr>
          <w:trHeight w:val="255"/>
        </w:trPr>
        <w:tc>
          <w:tcPr>
            <w:tcW w:w="759" w:type="pct"/>
            <w:vMerge/>
            <w:tcBorders>
              <w:top w:val="nil"/>
              <w:left w:val="single" w:sz="8" w:space="0" w:color="auto"/>
              <w:bottom w:val="single" w:sz="4"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537" w:type="pct"/>
            <w:tcBorders>
              <w:top w:val="nil"/>
              <w:left w:val="single" w:sz="4"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467" w:type="pct"/>
            <w:tcBorders>
              <w:top w:val="nil"/>
              <w:left w:val="nil"/>
              <w:bottom w:val="single" w:sz="4"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val="restart"/>
            <w:tcBorders>
              <w:top w:val="nil"/>
              <w:left w:val="single" w:sz="8" w:space="0" w:color="auto"/>
              <w:bottom w:val="single" w:sz="8" w:space="0" w:color="000000"/>
              <w:right w:val="nil"/>
            </w:tcBorders>
            <w:shd w:val="clear" w:color="000000" w:fill="DDD9C4"/>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Βιομηχανικές Μονάδες</w:t>
            </w:r>
          </w:p>
        </w:tc>
        <w:tc>
          <w:tcPr>
            <w:tcW w:w="539" w:type="pct"/>
            <w:vMerge w:val="restar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Μονάδες Πετροχημικών (Πλήθος)</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nil"/>
              <w:left w:val="single" w:sz="4" w:space="0" w:color="auto"/>
              <w:bottom w:val="nil"/>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Κινητήρια ισχύς έως 22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ή θερμική ισχύς έως 50 </w:t>
            </w:r>
            <w:r w:rsidRPr="001A7E9D">
              <w:rPr>
                <w:rFonts w:ascii="Calibri" w:hAnsi="Calibri" w:cs="Calibri"/>
                <w:i/>
                <w:iCs/>
                <w:sz w:val="16"/>
                <w:szCs w:val="16"/>
                <w:lang w:val="en-US" w:eastAsia="en-US"/>
              </w:rPr>
              <w:t>KW</w:t>
            </w:r>
          </w:p>
        </w:tc>
      </w:tr>
      <w:tr w:rsidR="001A7E9D" w:rsidRPr="001A7E9D" w:rsidTr="001A7E9D">
        <w:trPr>
          <w:trHeight w:val="300"/>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nil"/>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Κινητήρια ισχύς μεγαλύτερη των 22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ή θερμική ισχύς μεγαλύτερη των 50 </w:t>
            </w:r>
            <w:r w:rsidRPr="001A7E9D">
              <w:rPr>
                <w:rFonts w:ascii="Calibri" w:hAnsi="Calibri" w:cs="Calibri"/>
                <w:i/>
                <w:iCs/>
                <w:sz w:val="16"/>
                <w:szCs w:val="16"/>
                <w:lang w:val="en-US" w:eastAsia="en-US"/>
              </w:rPr>
              <w:t>KW</w:t>
            </w:r>
          </w:p>
        </w:tc>
      </w:tr>
      <w:tr w:rsidR="001A7E9D" w:rsidRPr="001A7E9D" w:rsidTr="001A7E9D">
        <w:trPr>
          <w:trHeight w:val="300"/>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nil"/>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Μονάδες Επεξεργασίας Μεταλλευμάτων (Πλήθος)</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val="en-US"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Κινητήρια ισχύς έως 22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ή θερμική ισχύς έως 50 </w:t>
            </w:r>
            <w:r w:rsidRPr="001A7E9D">
              <w:rPr>
                <w:rFonts w:ascii="Calibri" w:hAnsi="Calibri" w:cs="Calibri"/>
                <w:i/>
                <w:iCs/>
                <w:sz w:val="16"/>
                <w:szCs w:val="16"/>
                <w:lang w:val="en-US" w:eastAsia="en-US"/>
              </w:rPr>
              <w:t>KW</w:t>
            </w:r>
          </w:p>
        </w:tc>
      </w:tr>
      <w:tr w:rsidR="001A7E9D" w:rsidRPr="001A7E9D" w:rsidTr="001A7E9D">
        <w:trPr>
          <w:trHeight w:val="300"/>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nil"/>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Κινητήρια ισχύς μεγαλύτερη των 22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ή θερμική ισχύς μεγαλύτερη των 50 </w:t>
            </w:r>
            <w:r w:rsidRPr="001A7E9D">
              <w:rPr>
                <w:rFonts w:ascii="Calibri" w:hAnsi="Calibri" w:cs="Calibri"/>
                <w:i/>
                <w:iCs/>
                <w:sz w:val="16"/>
                <w:szCs w:val="16"/>
                <w:lang w:val="en-US" w:eastAsia="en-US"/>
              </w:rPr>
              <w:t>KW</w:t>
            </w:r>
          </w:p>
        </w:tc>
      </w:tr>
      <w:tr w:rsidR="001A7E9D" w:rsidRPr="001A7E9D" w:rsidTr="001A7E9D">
        <w:trPr>
          <w:trHeight w:val="300"/>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1A7E9D" w:rsidRPr="001A7E9D" w:rsidRDefault="001A7E9D" w:rsidP="001A7E9D">
            <w:pPr>
              <w:jc w:val="left"/>
              <w:rPr>
                <w:rFonts w:ascii="Calibri" w:hAnsi="Calibri" w:cs="Calibri"/>
                <w:b/>
                <w:bCs/>
                <w:i/>
                <w:iCs/>
                <w:sz w:val="20"/>
                <w:lang w:eastAsia="en-US"/>
              </w:rPr>
            </w:pP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nil"/>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left"/>
              <w:rPr>
                <w:rFonts w:ascii="Calibri" w:hAnsi="Calibri" w:cs="Calibri"/>
                <w:b/>
                <w:bCs/>
                <w:i/>
                <w:iCs/>
                <w:sz w:val="20"/>
                <w:lang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DDD9C4"/>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Τσιμεντοβιομηχανίες (Πλήθος)</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val="en-US" w:eastAsia="en-US"/>
              </w:rPr>
            </w:pPr>
          </w:p>
        </w:tc>
        <w:tc>
          <w:tcPr>
            <w:tcW w:w="539" w:type="pc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left"/>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Κινητήρια ισχύς έως 22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ή θερμική ισχύς έως 50 </w:t>
            </w:r>
            <w:r w:rsidRPr="001A7E9D">
              <w:rPr>
                <w:rFonts w:ascii="Calibri" w:hAnsi="Calibri" w:cs="Calibri"/>
                <w:i/>
                <w:iCs/>
                <w:sz w:val="16"/>
                <w:szCs w:val="16"/>
                <w:lang w:val="en-US" w:eastAsia="en-US"/>
              </w:rPr>
              <w:t>KW</w:t>
            </w:r>
          </w:p>
        </w:tc>
      </w:tr>
      <w:tr w:rsidR="001A7E9D" w:rsidRPr="001A7E9D" w:rsidTr="001A7E9D">
        <w:trPr>
          <w:trHeight w:val="300"/>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left"/>
              <w:rPr>
                <w:rFonts w:ascii="Calibri" w:hAnsi="Calibri" w:cs="Calibri"/>
                <w:b/>
                <w:bCs/>
                <w:i/>
                <w:iCs/>
                <w:sz w:val="20"/>
                <w:lang w:eastAsia="en-US"/>
              </w:rPr>
            </w:pPr>
            <w:r w:rsidRPr="001A7E9D">
              <w:rPr>
                <w:rFonts w:ascii="Calibri" w:hAnsi="Calibri" w:cs="Calibri"/>
                <w:b/>
                <w:bCs/>
                <w:i/>
                <w:iCs/>
                <w:sz w:val="20"/>
                <w:lang w:val="en-US" w:eastAsia="en-US"/>
              </w:rPr>
              <w:t> </w:t>
            </w:r>
          </w:p>
        </w:tc>
        <w:tc>
          <w:tcPr>
            <w:tcW w:w="591"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4"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nil"/>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tcBorders>
              <w:top w:val="nil"/>
              <w:left w:val="single" w:sz="4" w:space="0" w:color="auto"/>
              <w:bottom w:val="nil"/>
              <w:right w:val="single" w:sz="4" w:space="0" w:color="auto"/>
            </w:tcBorders>
            <w:shd w:val="clear" w:color="000000" w:fill="FFFFFF"/>
            <w:vAlign w:val="center"/>
            <w:hideMark/>
          </w:tcPr>
          <w:p w:rsidR="001A7E9D" w:rsidRPr="001A7E9D" w:rsidRDefault="001A7E9D" w:rsidP="001A7E9D">
            <w:pPr>
              <w:jc w:val="left"/>
              <w:rPr>
                <w:rFonts w:ascii="Calibri" w:hAnsi="Calibri" w:cs="Calibri"/>
                <w:b/>
                <w:bCs/>
                <w:i/>
                <w:iCs/>
                <w:sz w:val="20"/>
                <w:lang w:eastAsia="en-US"/>
              </w:rPr>
            </w:pPr>
            <w:r w:rsidRPr="001A7E9D">
              <w:rPr>
                <w:rFonts w:ascii="Calibri" w:hAnsi="Calibri" w:cs="Calibri"/>
                <w:b/>
                <w:bCs/>
                <w:i/>
                <w:iCs/>
                <w:sz w:val="20"/>
                <w:lang w:val="en-US" w:eastAsia="en-US"/>
              </w:rPr>
              <w:t> </w:t>
            </w:r>
          </w:p>
        </w:tc>
        <w:tc>
          <w:tcPr>
            <w:tcW w:w="3702" w:type="pct"/>
            <w:gridSpan w:val="7"/>
            <w:tcBorders>
              <w:top w:val="single" w:sz="4" w:space="0" w:color="auto"/>
              <w:left w:val="nil"/>
              <w:bottom w:val="single" w:sz="4" w:space="0" w:color="auto"/>
              <w:right w:val="single" w:sz="8" w:space="0" w:color="000000"/>
            </w:tcBorders>
            <w:shd w:val="clear" w:color="000000" w:fill="F2F2F2"/>
            <w:hideMark/>
          </w:tcPr>
          <w:p w:rsidR="001A7E9D" w:rsidRPr="001A7E9D" w:rsidRDefault="001A7E9D" w:rsidP="001A7E9D">
            <w:pPr>
              <w:jc w:val="left"/>
              <w:rPr>
                <w:rFonts w:ascii="Calibri" w:hAnsi="Calibri" w:cs="Calibri"/>
                <w:i/>
                <w:iCs/>
                <w:sz w:val="16"/>
                <w:szCs w:val="16"/>
                <w:lang w:eastAsia="en-US"/>
              </w:rPr>
            </w:pPr>
            <w:r w:rsidRPr="001A7E9D">
              <w:rPr>
                <w:rFonts w:ascii="Calibri" w:hAnsi="Calibri" w:cs="Calibri"/>
                <w:i/>
                <w:iCs/>
                <w:sz w:val="16"/>
                <w:szCs w:val="16"/>
                <w:lang w:eastAsia="en-US"/>
              </w:rPr>
              <w:t xml:space="preserve">Κινητήρια ισχύς μεγαλύτερη των 22 </w:t>
            </w:r>
            <w:r w:rsidRPr="001A7E9D">
              <w:rPr>
                <w:rFonts w:ascii="Calibri" w:hAnsi="Calibri" w:cs="Calibri"/>
                <w:i/>
                <w:iCs/>
                <w:sz w:val="16"/>
                <w:szCs w:val="16"/>
                <w:lang w:val="en-US" w:eastAsia="en-US"/>
              </w:rPr>
              <w:t>KW</w:t>
            </w:r>
            <w:r w:rsidRPr="001A7E9D">
              <w:rPr>
                <w:rFonts w:ascii="Calibri" w:hAnsi="Calibri" w:cs="Calibri"/>
                <w:i/>
                <w:iCs/>
                <w:sz w:val="16"/>
                <w:szCs w:val="16"/>
                <w:lang w:eastAsia="en-US"/>
              </w:rPr>
              <w:t xml:space="preserve"> ή θερμική ισχύς μεγαλύτερη των 50 </w:t>
            </w:r>
            <w:r w:rsidRPr="001A7E9D">
              <w:rPr>
                <w:rFonts w:ascii="Calibri" w:hAnsi="Calibri" w:cs="Calibri"/>
                <w:i/>
                <w:iCs/>
                <w:sz w:val="16"/>
                <w:szCs w:val="16"/>
                <w:lang w:val="en-US" w:eastAsia="en-US"/>
              </w:rPr>
              <w:t>KW</w:t>
            </w:r>
          </w:p>
        </w:tc>
      </w:tr>
      <w:tr w:rsidR="001A7E9D" w:rsidRPr="001A7E9D" w:rsidTr="001A7E9D">
        <w:trPr>
          <w:trHeight w:val="315"/>
        </w:trPr>
        <w:tc>
          <w:tcPr>
            <w:tcW w:w="759" w:type="pct"/>
            <w:vMerge/>
            <w:tcBorders>
              <w:top w:val="nil"/>
              <w:left w:val="single" w:sz="8" w:space="0" w:color="auto"/>
              <w:bottom w:val="single" w:sz="8" w:space="0" w:color="000000"/>
              <w:right w:val="nil"/>
            </w:tcBorders>
            <w:vAlign w:val="center"/>
            <w:hideMark/>
          </w:tcPr>
          <w:p w:rsidR="001A7E9D" w:rsidRPr="001A7E9D" w:rsidRDefault="001A7E9D" w:rsidP="001A7E9D">
            <w:pPr>
              <w:jc w:val="left"/>
              <w:rPr>
                <w:rFonts w:ascii="Calibri" w:hAnsi="Calibri" w:cs="Calibri"/>
                <w:b/>
                <w:bCs/>
                <w:i/>
                <w:iCs/>
                <w:sz w:val="20"/>
                <w:lang w:eastAsia="en-US"/>
              </w:rPr>
            </w:pPr>
          </w:p>
        </w:tc>
        <w:tc>
          <w:tcPr>
            <w:tcW w:w="539" w:type="pct"/>
            <w:tcBorders>
              <w:top w:val="nil"/>
              <w:left w:val="single" w:sz="4" w:space="0" w:color="auto"/>
              <w:bottom w:val="single" w:sz="8" w:space="0" w:color="auto"/>
              <w:right w:val="single" w:sz="4" w:space="0" w:color="auto"/>
            </w:tcBorders>
            <w:shd w:val="clear" w:color="000000" w:fill="FFFFFF"/>
            <w:vAlign w:val="center"/>
            <w:hideMark/>
          </w:tcPr>
          <w:p w:rsidR="001A7E9D" w:rsidRPr="001A7E9D" w:rsidRDefault="001A7E9D" w:rsidP="001A7E9D">
            <w:pPr>
              <w:jc w:val="left"/>
              <w:rPr>
                <w:rFonts w:ascii="Calibri" w:hAnsi="Calibri" w:cs="Calibri"/>
                <w:b/>
                <w:bCs/>
                <w:i/>
                <w:iCs/>
                <w:sz w:val="20"/>
                <w:lang w:eastAsia="en-US"/>
              </w:rPr>
            </w:pPr>
            <w:r w:rsidRPr="001A7E9D">
              <w:rPr>
                <w:rFonts w:ascii="Calibri" w:hAnsi="Calibri" w:cs="Calibri"/>
                <w:b/>
                <w:bCs/>
                <w:i/>
                <w:iCs/>
                <w:sz w:val="20"/>
                <w:lang w:val="en-US" w:eastAsia="en-US"/>
              </w:rPr>
              <w:t> </w:t>
            </w:r>
          </w:p>
        </w:tc>
        <w:tc>
          <w:tcPr>
            <w:tcW w:w="591" w:type="pct"/>
            <w:tcBorders>
              <w:top w:val="nil"/>
              <w:left w:val="nil"/>
              <w:bottom w:val="single" w:sz="8"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32" w:type="pct"/>
            <w:tcBorders>
              <w:top w:val="nil"/>
              <w:left w:val="nil"/>
              <w:bottom w:val="single" w:sz="8"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602" w:type="pct"/>
            <w:tcBorders>
              <w:top w:val="nil"/>
              <w:left w:val="nil"/>
              <w:bottom w:val="single" w:sz="8"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537" w:type="pct"/>
            <w:tcBorders>
              <w:top w:val="nil"/>
              <w:left w:val="nil"/>
              <w:bottom w:val="single" w:sz="8"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57" w:type="pct"/>
            <w:tcBorders>
              <w:top w:val="nil"/>
              <w:left w:val="nil"/>
              <w:bottom w:val="single" w:sz="8"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16" w:type="pct"/>
            <w:tcBorders>
              <w:top w:val="nil"/>
              <w:left w:val="nil"/>
              <w:bottom w:val="single" w:sz="8" w:space="0" w:color="auto"/>
              <w:right w:val="single" w:sz="4"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467" w:type="pct"/>
            <w:tcBorders>
              <w:top w:val="nil"/>
              <w:left w:val="nil"/>
              <w:bottom w:val="single" w:sz="8"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bl>
    <w:p w:rsidR="001A7E9D" w:rsidRDefault="001A7E9D"/>
    <w:tbl>
      <w:tblPr>
        <w:tblW w:w="10008" w:type="dxa"/>
        <w:jc w:val="center"/>
        <w:tblInd w:w="93" w:type="dxa"/>
        <w:tblLook w:val="04A0"/>
      </w:tblPr>
      <w:tblGrid>
        <w:gridCol w:w="2432"/>
        <w:gridCol w:w="1727"/>
        <w:gridCol w:w="1893"/>
        <w:gridCol w:w="2026"/>
        <w:gridCol w:w="1930"/>
      </w:tblGrid>
      <w:tr w:rsidR="001A7E9D" w:rsidRPr="001A7E9D" w:rsidTr="001A7E9D">
        <w:trPr>
          <w:trHeight w:val="180"/>
          <w:jc w:val="center"/>
        </w:trPr>
        <w:tc>
          <w:tcPr>
            <w:tcW w:w="2432" w:type="dxa"/>
            <w:tcBorders>
              <w:top w:val="nil"/>
              <w:left w:val="single" w:sz="8" w:space="0" w:color="auto"/>
              <w:bottom w:val="single" w:sz="8" w:space="0" w:color="auto"/>
              <w:right w:val="nil"/>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c>
          <w:tcPr>
            <w:tcW w:w="1727" w:type="dxa"/>
            <w:tcBorders>
              <w:top w:val="nil"/>
              <w:left w:val="nil"/>
              <w:bottom w:val="single" w:sz="8" w:space="0" w:color="auto"/>
              <w:right w:val="nil"/>
            </w:tcBorders>
            <w:shd w:val="clear" w:color="000000" w:fill="FFFFFF"/>
            <w:vAlign w:val="center"/>
            <w:hideMark/>
          </w:tcPr>
          <w:p w:rsidR="001A7E9D" w:rsidRPr="001A7E9D" w:rsidRDefault="001A7E9D" w:rsidP="001A7E9D">
            <w:pPr>
              <w:jc w:val="left"/>
              <w:rPr>
                <w:rFonts w:ascii="Calibri" w:hAnsi="Calibri" w:cs="Calibri"/>
                <w:b/>
                <w:bCs/>
                <w:i/>
                <w:iCs/>
                <w:sz w:val="20"/>
                <w:lang w:eastAsia="en-US"/>
              </w:rPr>
            </w:pPr>
            <w:r w:rsidRPr="001A7E9D">
              <w:rPr>
                <w:rFonts w:ascii="Calibri" w:hAnsi="Calibri" w:cs="Calibri"/>
                <w:b/>
                <w:bCs/>
                <w:i/>
                <w:iCs/>
                <w:sz w:val="20"/>
                <w:lang w:val="en-US" w:eastAsia="en-US"/>
              </w:rPr>
              <w:t> </w:t>
            </w:r>
          </w:p>
        </w:tc>
        <w:tc>
          <w:tcPr>
            <w:tcW w:w="1893" w:type="dxa"/>
            <w:tcBorders>
              <w:top w:val="nil"/>
              <w:left w:val="nil"/>
              <w:bottom w:val="single" w:sz="8"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2026" w:type="dxa"/>
            <w:tcBorders>
              <w:top w:val="nil"/>
              <w:left w:val="nil"/>
              <w:bottom w:val="single" w:sz="8"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1930" w:type="dxa"/>
            <w:tcBorders>
              <w:top w:val="nil"/>
              <w:left w:val="nil"/>
              <w:bottom w:val="single" w:sz="8"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315"/>
          <w:jc w:val="center"/>
        </w:trPr>
        <w:tc>
          <w:tcPr>
            <w:tcW w:w="10008" w:type="dxa"/>
            <w:gridSpan w:val="5"/>
            <w:tcBorders>
              <w:top w:val="single" w:sz="8" w:space="0" w:color="auto"/>
              <w:left w:val="single" w:sz="8" w:space="0" w:color="auto"/>
              <w:bottom w:val="single" w:sz="8" w:space="0" w:color="auto"/>
              <w:right w:val="single" w:sz="8" w:space="0" w:color="000000"/>
            </w:tcBorders>
            <w:shd w:val="clear" w:color="000000" w:fill="FABF8F"/>
            <w:vAlign w:val="center"/>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ΚΑΙΝΟΤΟΜΙΑ</w:t>
            </w:r>
          </w:p>
        </w:tc>
      </w:tr>
      <w:tr w:rsidR="001A7E9D" w:rsidRPr="001A7E9D" w:rsidTr="001A7E9D">
        <w:trPr>
          <w:trHeight w:val="300"/>
          <w:jc w:val="center"/>
        </w:trPr>
        <w:tc>
          <w:tcPr>
            <w:tcW w:w="10008" w:type="dxa"/>
            <w:gridSpan w:val="5"/>
            <w:tcBorders>
              <w:top w:val="nil"/>
              <w:left w:val="single" w:sz="8" w:space="0" w:color="auto"/>
              <w:bottom w:val="single" w:sz="4" w:space="0" w:color="auto"/>
              <w:right w:val="single" w:sz="8" w:space="0" w:color="000000"/>
            </w:tcBorders>
            <w:shd w:val="clear" w:color="000000" w:fill="FDE9D9"/>
            <w:vAlign w:val="bottom"/>
            <w:hideMark/>
          </w:tcPr>
          <w:p w:rsidR="001A7E9D" w:rsidRPr="001A7E9D" w:rsidRDefault="001A7E9D" w:rsidP="001A7E9D">
            <w:pPr>
              <w:jc w:val="left"/>
              <w:rPr>
                <w:rFonts w:ascii="Calibri" w:hAnsi="Calibri" w:cs="Calibri"/>
                <w:i/>
                <w:iCs/>
                <w:color w:val="000000"/>
                <w:sz w:val="20"/>
                <w:lang w:eastAsia="en-US"/>
              </w:rPr>
            </w:pPr>
            <w:r w:rsidRPr="001A7E9D">
              <w:rPr>
                <w:rFonts w:ascii="Calibri" w:hAnsi="Calibri" w:cs="Calibri"/>
                <w:i/>
                <w:iCs/>
                <w:color w:val="000000"/>
                <w:sz w:val="20"/>
                <w:lang w:eastAsia="en-US"/>
              </w:rPr>
              <w:t>Επιχειρήσεις που εφαρμόζουν καινοτομικές πρακτικές</w:t>
            </w:r>
          </w:p>
        </w:tc>
      </w:tr>
      <w:tr w:rsidR="001A7E9D" w:rsidRPr="001A7E9D" w:rsidTr="001A7E9D">
        <w:trPr>
          <w:trHeight w:val="540"/>
          <w:jc w:val="center"/>
        </w:trPr>
        <w:tc>
          <w:tcPr>
            <w:tcW w:w="10008" w:type="dxa"/>
            <w:gridSpan w:val="5"/>
            <w:vMerge w:val="restart"/>
            <w:tcBorders>
              <w:top w:val="single" w:sz="4" w:space="0" w:color="auto"/>
              <w:left w:val="single" w:sz="8" w:space="0" w:color="auto"/>
              <w:bottom w:val="single" w:sz="4" w:space="0" w:color="000000"/>
              <w:right w:val="single" w:sz="8" w:space="0" w:color="000000"/>
            </w:tcBorders>
            <w:shd w:val="clear" w:color="000000" w:fill="FFFFFF"/>
            <w:vAlign w:val="center"/>
            <w:hideMark/>
          </w:tcPr>
          <w:p w:rsidR="001A7E9D" w:rsidRPr="001A7E9D" w:rsidRDefault="001A7E9D" w:rsidP="001A7E9D">
            <w:pPr>
              <w:jc w:val="left"/>
              <w:rPr>
                <w:rFonts w:ascii="Calibri" w:hAnsi="Calibri" w:cs="Calibri"/>
                <w:sz w:val="20"/>
                <w:lang w:eastAsia="en-US"/>
              </w:rPr>
            </w:pPr>
            <w:r w:rsidRPr="001A7E9D">
              <w:rPr>
                <w:rFonts w:ascii="Calibri" w:hAnsi="Calibri" w:cs="Calibri"/>
                <w:sz w:val="20"/>
                <w:lang w:val="en-US" w:eastAsia="en-US"/>
              </w:rPr>
              <w:t> </w:t>
            </w:r>
          </w:p>
        </w:tc>
      </w:tr>
      <w:tr w:rsidR="001A7E9D" w:rsidRPr="001A7E9D" w:rsidTr="001A7E9D">
        <w:trPr>
          <w:trHeight w:val="300"/>
          <w:jc w:val="center"/>
        </w:trPr>
        <w:tc>
          <w:tcPr>
            <w:tcW w:w="10008" w:type="dxa"/>
            <w:gridSpan w:val="5"/>
            <w:vMerge/>
            <w:tcBorders>
              <w:top w:val="single" w:sz="4" w:space="0" w:color="auto"/>
              <w:left w:val="single" w:sz="8" w:space="0" w:color="auto"/>
              <w:bottom w:val="single" w:sz="4" w:space="0" w:color="000000"/>
              <w:right w:val="single" w:sz="8" w:space="0" w:color="000000"/>
            </w:tcBorders>
            <w:vAlign w:val="center"/>
            <w:hideMark/>
          </w:tcPr>
          <w:p w:rsidR="001A7E9D" w:rsidRPr="001A7E9D" w:rsidRDefault="001A7E9D" w:rsidP="001A7E9D">
            <w:pPr>
              <w:jc w:val="left"/>
              <w:rPr>
                <w:rFonts w:ascii="Calibri" w:hAnsi="Calibri" w:cs="Calibri"/>
                <w:sz w:val="20"/>
                <w:lang w:eastAsia="en-US"/>
              </w:rPr>
            </w:pPr>
          </w:p>
        </w:tc>
      </w:tr>
      <w:tr w:rsidR="001A7E9D" w:rsidRPr="001A7E9D" w:rsidTr="001A7E9D">
        <w:trPr>
          <w:trHeight w:val="300"/>
          <w:jc w:val="center"/>
        </w:trPr>
        <w:tc>
          <w:tcPr>
            <w:tcW w:w="10008" w:type="dxa"/>
            <w:gridSpan w:val="5"/>
            <w:vMerge/>
            <w:tcBorders>
              <w:top w:val="single" w:sz="4" w:space="0" w:color="auto"/>
              <w:left w:val="single" w:sz="8" w:space="0" w:color="auto"/>
              <w:bottom w:val="single" w:sz="4" w:space="0" w:color="000000"/>
              <w:right w:val="single" w:sz="8" w:space="0" w:color="000000"/>
            </w:tcBorders>
            <w:vAlign w:val="center"/>
            <w:hideMark/>
          </w:tcPr>
          <w:p w:rsidR="001A7E9D" w:rsidRPr="001A7E9D" w:rsidRDefault="001A7E9D" w:rsidP="001A7E9D">
            <w:pPr>
              <w:jc w:val="left"/>
              <w:rPr>
                <w:rFonts w:ascii="Calibri" w:hAnsi="Calibri" w:cs="Calibri"/>
                <w:sz w:val="20"/>
                <w:lang w:eastAsia="en-US"/>
              </w:rPr>
            </w:pPr>
          </w:p>
        </w:tc>
      </w:tr>
      <w:tr w:rsidR="001A7E9D" w:rsidRPr="001A7E9D" w:rsidTr="001A7E9D">
        <w:trPr>
          <w:trHeight w:val="300"/>
          <w:jc w:val="center"/>
        </w:trPr>
        <w:tc>
          <w:tcPr>
            <w:tcW w:w="10008" w:type="dxa"/>
            <w:gridSpan w:val="5"/>
            <w:tcBorders>
              <w:top w:val="single" w:sz="4" w:space="0" w:color="auto"/>
              <w:left w:val="single" w:sz="8" w:space="0" w:color="auto"/>
              <w:bottom w:val="single" w:sz="4" w:space="0" w:color="auto"/>
              <w:right w:val="single" w:sz="8" w:space="0" w:color="000000"/>
            </w:tcBorders>
            <w:shd w:val="clear" w:color="000000" w:fill="FDE9D9"/>
            <w:vAlign w:val="center"/>
            <w:hideMark/>
          </w:tcPr>
          <w:p w:rsidR="001A7E9D" w:rsidRPr="001A7E9D" w:rsidRDefault="001A7E9D" w:rsidP="001A7E9D">
            <w:pPr>
              <w:jc w:val="left"/>
              <w:rPr>
                <w:rFonts w:ascii="Calibri" w:hAnsi="Calibri" w:cs="Calibri"/>
                <w:i/>
                <w:iCs/>
                <w:sz w:val="20"/>
                <w:lang w:eastAsia="en-US"/>
              </w:rPr>
            </w:pPr>
            <w:r w:rsidRPr="001A7E9D">
              <w:rPr>
                <w:rFonts w:ascii="Calibri" w:hAnsi="Calibri" w:cs="Calibri"/>
                <w:i/>
                <w:iCs/>
                <w:sz w:val="20"/>
                <w:lang w:eastAsia="en-US"/>
              </w:rPr>
              <w:t>Συμμετοχή της Περιφέρειας σε προγράμματα καινοτομίας</w:t>
            </w:r>
          </w:p>
        </w:tc>
      </w:tr>
      <w:tr w:rsidR="001A7E9D" w:rsidRPr="001A7E9D" w:rsidTr="001A7E9D">
        <w:trPr>
          <w:trHeight w:val="300"/>
          <w:jc w:val="center"/>
        </w:trPr>
        <w:tc>
          <w:tcPr>
            <w:tcW w:w="10008" w:type="dxa"/>
            <w:gridSpan w:val="5"/>
            <w:vMerge w:val="restart"/>
            <w:tcBorders>
              <w:top w:val="single" w:sz="4" w:space="0" w:color="auto"/>
              <w:left w:val="single" w:sz="8" w:space="0" w:color="auto"/>
              <w:bottom w:val="nil"/>
              <w:right w:val="single" w:sz="8" w:space="0" w:color="000000"/>
            </w:tcBorders>
            <w:shd w:val="clear" w:color="000000" w:fill="FFFFFF"/>
            <w:vAlign w:val="center"/>
            <w:hideMark/>
          </w:tcPr>
          <w:p w:rsidR="001A7E9D" w:rsidRPr="001A7E9D" w:rsidRDefault="001A7E9D" w:rsidP="001A7E9D">
            <w:pPr>
              <w:jc w:val="center"/>
              <w:rPr>
                <w:rFonts w:ascii="Calibri" w:hAnsi="Calibri" w:cs="Calibri"/>
                <w:sz w:val="20"/>
                <w:lang w:eastAsia="en-US"/>
              </w:rPr>
            </w:pPr>
            <w:r w:rsidRPr="001A7E9D">
              <w:rPr>
                <w:rFonts w:ascii="Calibri" w:hAnsi="Calibri" w:cs="Calibri"/>
                <w:sz w:val="20"/>
                <w:lang w:val="en-US" w:eastAsia="en-US"/>
              </w:rPr>
              <w:t> </w:t>
            </w:r>
          </w:p>
        </w:tc>
      </w:tr>
      <w:tr w:rsidR="001A7E9D" w:rsidRPr="001A7E9D" w:rsidTr="001A7E9D">
        <w:trPr>
          <w:trHeight w:val="300"/>
          <w:jc w:val="center"/>
        </w:trPr>
        <w:tc>
          <w:tcPr>
            <w:tcW w:w="10008" w:type="dxa"/>
            <w:gridSpan w:val="5"/>
            <w:vMerge/>
            <w:tcBorders>
              <w:top w:val="single" w:sz="4" w:space="0" w:color="auto"/>
              <w:left w:val="single" w:sz="8" w:space="0" w:color="auto"/>
              <w:bottom w:val="nil"/>
              <w:right w:val="single" w:sz="8" w:space="0" w:color="000000"/>
            </w:tcBorders>
            <w:vAlign w:val="center"/>
            <w:hideMark/>
          </w:tcPr>
          <w:p w:rsidR="001A7E9D" w:rsidRPr="001A7E9D" w:rsidRDefault="001A7E9D" w:rsidP="001A7E9D">
            <w:pPr>
              <w:jc w:val="left"/>
              <w:rPr>
                <w:rFonts w:ascii="Calibri" w:hAnsi="Calibri" w:cs="Calibri"/>
                <w:sz w:val="20"/>
                <w:lang w:eastAsia="en-US"/>
              </w:rPr>
            </w:pPr>
          </w:p>
        </w:tc>
      </w:tr>
      <w:tr w:rsidR="001A7E9D" w:rsidRPr="001A7E9D" w:rsidTr="001A7E9D">
        <w:trPr>
          <w:trHeight w:val="300"/>
          <w:jc w:val="center"/>
        </w:trPr>
        <w:tc>
          <w:tcPr>
            <w:tcW w:w="10008" w:type="dxa"/>
            <w:gridSpan w:val="5"/>
            <w:vMerge/>
            <w:tcBorders>
              <w:top w:val="single" w:sz="4" w:space="0" w:color="auto"/>
              <w:left w:val="single" w:sz="8" w:space="0" w:color="auto"/>
              <w:bottom w:val="nil"/>
              <w:right w:val="single" w:sz="8" w:space="0" w:color="000000"/>
            </w:tcBorders>
            <w:vAlign w:val="center"/>
            <w:hideMark/>
          </w:tcPr>
          <w:p w:rsidR="001A7E9D" w:rsidRPr="001A7E9D" w:rsidRDefault="001A7E9D" w:rsidP="001A7E9D">
            <w:pPr>
              <w:jc w:val="left"/>
              <w:rPr>
                <w:rFonts w:ascii="Calibri" w:hAnsi="Calibri" w:cs="Calibri"/>
                <w:sz w:val="20"/>
                <w:lang w:eastAsia="en-US"/>
              </w:rPr>
            </w:pPr>
          </w:p>
        </w:tc>
      </w:tr>
      <w:tr w:rsidR="001A7E9D" w:rsidRPr="001A7E9D" w:rsidTr="001A7E9D">
        <w:trPr>
          <w:trHeight w:val="315"/>
          <w:jc w:val="center"/>
        </w:trPr>
        <w:tc>
          <w:tcPr>
            <w:tcW w:w="10008" w:type="dxa"/>
            <w:gridSpan w:val="5"/>
            <w:vMerge/>
            <w:tcBorders>
              <w:top w:val="single" w:sz="4" w:space="0" w:color="auto"/>
              <w:left w:val="single" w:sz="8" w:space="0" w:color="auto"/>
              <w:bottom w:val="nil"/>
              <w:right w:val="single" w:sz="8" w:space="0" w:color="000000"/>
            </w:tcBorders>
            <w:vAlign w:val="center"/>
            <w:hideMark/>
          </w:tcPr>
          <w:p w:rsidR="001A7E9D" w:rsidRPr="001A7E9D" w:rsidRDefault="001A7E9D" w:rsidP="001A7E9D">
            <w:pPr>
              <w:jc w:val="left"/>
              <w:rPr>
                <w:rFonts w:ascii="Calibri" w:hAnsi="Calibri" w:cs="Calibri"/>
                <w:sz w:val="20"/>
                <w:lang w:eastAsia="en-US"/>
              </w:rPr>
            </w:pPr>
          </w:p>
        </w:tc>
      </w:tr>
      <w:tr w:rsidR="001A7E9D" w:rsidRPr="001A7E9D" w:rsidTr="001A7E9D">
        <w:trPr>
          <w:trHeight w:val="315"/>
          <w:jc w:val="center"/>
        </w:trPr>
        <w:tc>
          <w:tcPr>
            <w:tcW w:w="10008" w:type="dxa"/>
            <w:gridSpan w:val="5"/>
            <w:tcBorders>
              <w:top w:val="single" w:sz="8" w:space="0" w:color="auto"/>
              <w:left w:val="single" w:sz="8" w:space="0" w:color="auto"/>
              <w:bottom w:val="single" w:sz="8" w:space="0" w:color="auto"/>
              <w:right w:val="single" w:sz="8" w:space="0" w:color="000000"/>
            </w:tcBorders>
            <w:shd w:val="clear" w:color="000000" w:fill="C4D79B"/>
            <w:vAlign w:val="center"/>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ΑΠΑΣΧΟΛΗΣΗ</w:t>
            </w:r>
          </w:p>
        </w:tc>
      </w:tr>
      <w:tr w:rsidR="001A7E9D" w:rsidRPr="001A7E9D" w:rsidTr="001A7E9D">
        <w:trPr>
          <w:trHeight w:val="300"/>
          <w:jc w:val="center"/>
        </w:trPr>
        <w:tc>
          <w:tcPr>
            <w:tcW w:w="10008" w:type="dxa"/>
            <w:gridSpan w:val="5"/>
            <w:tcBorders>
              <w:top w:val="nil"/>
              <w:left w:val="single" w:sz="8" w:space="0" w:color="auto"/>
              <w:bottom w:val="single" w:sz="4" w:space="0" w:color="auto"/>
              <w:right w:val="single" w:sz="8" w:space="0" w:color="000000"/>
            </w:tcBorders>
            <w:shd w:val="clear" w:color="000000" w:fill="EBF1DE"/>
            <w:vAlign w:val="center"/>
            <w:hideMark/>
          </w:tcPr>
          <w:p w:rsidR="001A7E9D" w:rsidRPr="001A7E9D" w:rsidRDefault="001A7E9D" w:rsidP="001A7E9D">
            <w:pPr>
              <w:jc w:val="left"/>
              <w:rPr>
                <w:rFonts w:ascii="Calibri" w:hAnsi="Calibri" w:cs="Calibri"/>
                <w:i/>
                <w:iCs/>
                <w:sz w:val="20"/>
                <w:lang w:eastAsia="en-US"/>
              </w:rPr>
            </w:pPr>
            <w:r w:rsidRPr="001A7E9D">
              <w:rPr>
                <w:rFonts w:ascii="Calibri" w:hAnsi="Calibri" w:cs="Calibri"/>
                <w:i/>
                <w:iCs/>
                <w:sz w:val="20"/>
                <w:lang w:eastAsia="en-US"/>
              </w:rPr>
              <w:t>Προγράμματα/Δράσεις/Ενέργειες για την απασχόληση</w:t>
            </w:r>
          </w:p>
        </w:tc>
      </w:tr>
      <w:tr w:rsidR="001A7E9D" w:rsidRPr="001A7E9D" w:rsidTr="001A7E9D">
        <w:trPr>
          <w:trHeight w:val="300"/>
          <w:jc w:val="center"/>
        </w:trPr>
        <w:tc>
          <w:tcPr>
            <w:tcW w:w="10008" w:type="dxa"/>
            <w:gridSpan w:val="5"/>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1A7E9D" w:rsidRPr="001A7E9D" w:rsidRDefault="001A7E9D" w:rsidP="001A7E9D">
            <w:pPr>
              <w:jc w:val="center"/>
              <w:rPr>
                <w:rFonts w:ascii="Calibri" w:hAnsi="Calibri" w:cs="Calibri"/>
                <w:b/>
                <w:bCs/>
                <w:i/>
                <w:iCs/>
                <w:sz w:val="20"/>
                <w:lang w:eastAsia="en-US"/>
              </w:rPr>
            </w:pPr>
            <w:r w:rsidRPr="001A7E9D">
              <w:rPr>
                <w:rFonts w:ascii="Calibri" w:hAnsi="Calibri" w:cs="Calibri"/>
                <w:b/>
                <w:bCs/>
                <w:i/>
                <w:iCs/>
                <w:sz w:val="20"/>
                <w:lang w:val="en-US" w:eastAsia="en-US"/>
              </w:rPr>
              <w:t> </w:t>
            </w:r>
          </w:p>
        </w:tc>
      </w:tr>
      <w:tr w:rsidR="001A7E9D" w:rsidRPr="001A7E9D" w:rsidTr="001A7E9D">
        <w:trPr>
          <w:trHeight w:val="300"/>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b/>
                <w:bCs/>
                <w:i/>
                <w:iCs/>
                <w:sz w:val="20"/>
                <w:lang w:eastAsia="en-US"/>
              </w:rPr>
            </w:pPr>
          </w:p>
        </w:tc>
      </w:tr>
      <w:tr w:rsidR="001A7E9D" w:rsidRPr="001A7E9D" w:rsidTr="001A7E9D">
        <w:trPr>
          <w:trHeight w:val="315"/>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b/>
                <w:bCs/>
                <w:i/>
                <w:iCs/>
                <w:sz w:val="20"/>
                <w:lang w:eastAsia="en-US"/>
              </w:rPr>
            </w:pPr>
          </w:p>
        </w:tc>
      </w:tr>
      <w:tr w:rsidR="001A7E9D" w:rsidRPr="001A7E9D" w:rsidTr="001A7E9D">
        <w:trPr>
          <w:trHeight w:val="315"/>
          <w:jc w:val="center"/>
        </w:trPr>
        <w:tc>
          <w:tcPr>
            <w:tcW w:w="10008" w:type="dxa"/>
            <w:gridSpan w:val="5"/>
            <w:tcBorders>
              <w:top w:val="nil"/>
              <w:left w:val="single" w:sz="8" w:space="0" w:color="auto"/>
              <w:bottom w:val="nil"/>
              <w:right w:val="single" w:sz="8" w:space="0" w:color="000000"/>
            </w:tcBorders>
            <w:shd w:val="clear" w:color="000000" w:fill="EBF1DE"/>
            <w:vAlign w:val="center"/>
            <w:hideMark/>
          </w:tcPr>
          <w:p w:rsidR="001A7E9D" w:rsidRPr="001A7E9D" w:rsidRDefault="001A7E9D" w:rsidP="001A7E9D">
            <w:pPr>
              <w:jc w:val="left"/>
              <w:rPr>
                <w:rFonts w:ascii="Calibri" w:hAnsi="Calibri" w:cs="Calibri"/>
                <w:i/>
                <w:iCs/>
                <w:sz w:val="20"/>
                <w:lang w:val="en-US" w:eastAsia="en-US"/>
              </w:rPr>
            </w:pPr>
            <w:r w:rsidRPr="001A7E9D">
              <w:rPr>
                <w:rFonts w:ascii="Calibri" w:hAnsi="Calibri" w:cs="Calibri"/>
                <w:i/>
                <w:iCs/>
                <w:sz w:val="20"/>
                <w:lang w:val="en-US" w:eastAsia="en-US"/>
              </w:rPr>
              <w:t>Ομάδες υψηλού κινδύνου φτώχειας</w:t>
            </w:r>
          </w:p>
        </w:tc>
      </w:tr>
      <w:tr w:rsidR="001A7E9D" w:rsidRPr="001A7E9D" w:rsidTr="001A7E9D">
        <w:trPr>
          <w:trHeight w:val="300"/>
          <w:jc w:val="center"/>
        </w:trPr>
        <w:tc>
          <w:tcPr>
            <w:tcW w:w="10008" w:type="dxa"/>
            <w:gridSpan w:val="5"/>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lastRenderedPageBreak/>
              <w:t> </w:t>
            </w:r>
          </w:p>
        </w:tc>
      </w:tr>
      <w:tr w:rsidR="001A7E9D" w:rsidRPr="001A7E9D" w:rsidTr="001A7E9D">
        <w:trPr>
          <w:trHeight w:val="300"/>
          <w:jc w:val="center"/>
        </w:trPr>
        <w:tc>
          <w:tcPr>
            <w:tcW w:w="10008" w:type="dxa"/>
            <w:gridSpan w:val="5"/>
            <w:vMerge/>
            <w:tcBorders>
              <w:top w:val="single" w:sz="8"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b/>
                <w:bCs/>
                <w:i/>
                <w:iCs/>
                <w:sz w:val="20"/>
                <w:lang w:val="en-US" w:eastAsia="en-US"/>
              </w:rPr>
            </w:pPr>
          </w:p>
        </w:tc>
      </w:tr>
      <w:tr w:rsidR="001A7E9D" w:rsidRPr="001A7E9D" w:rsidTr="001A7E9D">
        <w:trPr>
          <w:trHeight w:val="315"/>
          <w:jc w:val="center"/>
        </w:trPr>
        <w:tc>
          <w:tcPr>
            <w:tcW w:w="10008" w:type="dxa"/>
            <w:gridSpan w:val="5"/>
            <w:vMerge/>
            <w:tcBorders>
              <w:top w:val="single" w:sz="8"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b/>
                <w:bCs/>
                <w:i/>
                <w:iCs/>
                <w:sz w:val="20"/>
                <w:lang w:val="en-US" w:eastAsia="en-US"/>
              </w:rPr>
            </w:pPr>
          </w:p>
        </w:tc>
      </w:tr>
      <w:tr w:rsidR="001A7E9D" w:rsidRPr="001A7E9D" w:rsidTr="001A7E9D">
        <w:trPr>
          <w:trHeight w:val="120"/>
          <w:jc w:val="center"/>
        </w:trPr>
        <w:tc>
          <w:tcPr>
            <w:tcW w:w="2432" w:type="dxa"/>
            <w:tcBorders>
              <w:top w:val="nil"/>
              <w:left w:val="single" w:sz="8" w:space="0" w:color="auto"/>
              <w:bottom w:val="single" w:sz="8" w:space="0" w:color="auto"/>
              <w:right w:val="nil"/>
            </w:tcBorders>
            <w:shd w:val="clear" w:color="000000" w:fill="FFFFFF"/>
            <w:vAlign w:val="center"/>
            <w:hideMark/>
          </w:tcPr>
          <w:p w:rsidR="001A7E9D" w:rsidRPr="001A7E9D" w:rsidRDefault="001A7E9D" w:rsidP="001A7E9D">
            <w:pPr>
              <w:jc w:val="center"/>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1727" w:type="dxa"/>
            <w:tcBorders>
              <w:top w:val="nil"/>
              <w:left w:val="nil"/>
              <w:bottom w:val="single" w:sz="8" w:space="0" w:color="auto"/>
              <w:right w:val="nil"/>
            </w:tcBorders>
            <w:shd w:val="clear" w:color="000000" w:fill="FFFFFF"/>
            <w:vAlign w:val="center"/>
            <w:hideMark/>
          </w:tcPr>
          <w:p w:rsidR="001A7E9D" w:rsidRPr="001A7E9D" w:rsidRDefault="001A7E9D" w:rsidP="001A7E9D">
            <w:pPr>
              <w:jc w:val="left"/>
              <w:rPr>
                <w:rFonts w:ascii="Calibri" w:hAnsi="Calibri" w:cs="Calibri"/>
                <w:b/>
                <w:bCs/>
                <w:i/>
                <w:iCs/>
                <w:sz w:val="20"/>
                <w:lang w:val="en-US" w:eastAsia="en-US"/>
              </w:rPr>
            </w:pPr>
            <w:r w:rsidRPr="001A7E9D">
              <w:rPr>
                <w:rFonts w:ascii="Calibri" w:hAnsi="Calibri" w:cs="Calibri"/>
                <w:b/>
                <w:bCs/>
                <w:i/>
                <w:iCs/>
                <w:sz w:val="20"/>
                <w:lang w:val="en-US" w:eastAsia="en-US"/>
              </w:rPr>
              <w:t> </w:t>
            </w:r>
          </w:p>
        </w:tc>
        <w:tc>
          <w:tcPr>
            <w:tcW w:w="1893" w:type="dxa"/>
            <w:tcBorders>
              <w:top w:val="nil"/>
              <w:left w:val="nil"/>
              <w:bottom w:val="single" w:sz="8"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2026" w:type="dxa"/>
            <w:tcBorders>
              <w:top w:val="nil"/>
              <w:left w:val="nil"/>
              <w:bottom w:val="single" w:sz="8" w:space="0" w:color="auto"/>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930" w:type="dxa"/>
            <w:tcBorders>
              <w:top w:val="nil"/>
              <w:left w:val="nil"/>
              <w:bottom w:val="single" w:sz="8" w:space="0" w:color="auto"/>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70"/>
          <w:jc w:val="center"/>
        </w:trPr>
        <w:tc>
          <w:tcPr>
            <w:tcW w:w="10008" w:type="dxa"/>
            <w:gridSpan w:val="5"/>
            <w:tcBorders>
              <w:top w:val="nil"/>
              <w:left w:val="single" w:sz="8" w:space="0" w:color="auto"/>
              <w:bottom w:val="single" w:sz="8" w:space="0" w:color="auto"/>
              <w:right w:val="single" w:sz="8" w:space="0" w:color="000000"/>
            </w:tcBorders>
            <w:shd w:val="clear" w:color="000000" w:fill="C4BD97"/>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ΠΕΡΙΓΡΑΦΗ ΑΛΛΩΝ ΠΡΟΣΘΕΤΩΝ ΘΕΜΑΤΩΝ</w:t>
            </w:r>
          </w:p>
        </w:tc>
      </w:tr>
      <w:tr w:rsidR="001A7E9D" w:rsidRPr="001A7E9D" w:rsidTr="001A7E9D">
        <w:trPr>
          <w:trHeight w:val="300"/>
          <w:jc w:val="center"/>
        </w:trPr>
        <w:tc>
          <w:tcPr>
            <w:tcW w:w="10008" w:type="dxa"/>
            <w:gridSpan w:val="5"/>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10008"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10008"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10008"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15"/>
          <w:jc w:val="center"/>
        </w:trPr>
        <w:tc>
          <w:tcPr>
            <w:tcW w:w="10008" w:type="dxa"/>
            <w:gridSpan w:val="5"/>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90"/>
          <w:jc w:val="center"/>
        </w:trPr>
        <w:tc>
          <w:tcPr>
            <w:tcW w:w="10008" w:type="dxa"/>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70"/>
          <w:jc w:val="center"/>
        </w:trPr>
        <w:tc>
          <w:tcPr>
            <w:tcW w:w="10008" w:type="dxa"/>
            <w:gridSpan w:val="5"/>
            <w:tcBorders>
              <w:top w:val="single" w:sz="8" w:space="0" w:color="auto"/>
              <w:left w:val="single" w:sz="8" w:space="0" w:color="auto"/>
              <w:bottom w:val="single" w:sz="8" w:space="0" w:color="auto"/>
              <w:right w:val="single" w:sz="8" w:space="0" w:color="000000"/>
            </w:tcBorders>
            <w:shd w:val="clear" w:color="000000" w:fill="B1A0C7"/>
            <w:noWrap/>
            <w:vAlign w:val="bottom"/>
            <w:hideMark/>
          </w:tcPr>
          <w:p w:rsidR="001A7E9D" w:rsidRPr="001A7E9D" w:rsidRDefault="001A7E9D" w:rsidP="001A7E9D">
            <w:pPr>
              <w:jc w:val="center"/>
              <w:rPr>
                <w:rFonts w:ascii="Calibri" w:hAnsi="Calibri" w:cs="Calibri"/>
                <w:b/>
                <w:bCs/>
                <w:sz w:val="20"/>
                <w:lang w:eastAsia="en-US"/>
              </w:rPr>
            </w:pPr>
            <w:r w:rsidRPr="001A7E9D">
              <w:rPr>
                <w:rFonts w:ascii="Calibri" w:hAnsi="Calibri" w:cs="Calibri"/>
                <w:b/>
                <w:bCs/>
                <w:sz w:val="20"/>
                <w:lang w:eastAsia="en-US"/>
              </w:rPr>
              <w:t>ΠΕΡΙΓΡΑΦΗ ΚΥΡΙΟΤΕΡΩΝ ΔΡΑΣΤΗΡΙΟΤΗΤΩΝ ΤΗΣ ΠΕΡΙΦΕΡΕΙΑΣ ΣΤΟ ΤΟΜΕΑ</w:t>
            </w:r>
          </w:p>
        </w:tc>
      </w:tr>
      <w:tr w:rsidR="001A7E9D" w:rsidRPr="001A7E9D" w:rsidTr="001A7E9D">
        <w:trPr>
          <w:trHeight w:val="255"/>
          <w:jc w:val="center"/>
        </w:trPr>
        <w:tc>
          <w:tcPr>
            <w:tcW w:w="2432" w:type="dxa"/>
            <w:tcBorders>
              <w:top w:val="nil"/>
              <w:left w:val="single" w:sz="8" w:space="0" w:color="auto"/>
              <w:bottom w:val="single" w:sz="4" w:space="0" w:color="auto"/>
              <w:right w:val="single" w:sz="4" w:space="0" w:color="auto"/>
            </w:tcBorders>
            <w:shd w:val="clear" w:color="000000" w:fill="CCC0DA"/>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ΥΠΗΡΕΣΙΑ</w:t>
            </w:r>
          </w:p>
        </w:tc>
        <w:tc>
          <w:tcPr>
            <w:tcW w:w="7576" w:type="dxa"/>
            <w:gridSpan w:val="4"/>
            <w:tcBorders>
              <w:top w:val="single" w:sz="8" w:space="0" w:color="auto"/>
              <w:left w:val="nil"/>
              <w:bottom w:val="single" w:sz="4" w:space="0" w:color="auto"/>
              <w:right w:val="single" w:sz="8" w:space="0" w:color="000000"/>
            </w:tcBorders>
            <w:shd w:val="clear" w:color="000000" w:fill="CCC0DA"/>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ΠΕΡΙΓΡΑΦΗ</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1.</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color w:val="000000"/>
                <w:sz w:val="22"/>
                <w:szCs w:val="22"/>
                <w:lang w:val="en-US" w:eastAsia="en-US"/>
              </w:rPr>
            </w:pP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2.</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color w:val="000000"/>
                <w:sz w:val="22"/>
                <w:szCs w:val="22"/>
                <w:lang w:val="en-US" w:eastAsia="en-US"/>
              </w:rPr>
            </w:pP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3.</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1.</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color w:val="000000"/>
                <w:sz w:val="22"/>
                <w:szCs w:val="22"/>
                <w:lang w:val="en-US" w:eastAsia="en-US"/>
              </w:rPr>
            </w:pP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2.</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color w:val="000000"/>
                <w:sz w:val="22"/>
                <w:szCs w:val="22"/>
                <w:lang w:val="en-US" w:eastAsia="en-US"/>
              </w:rPr>
            </w:pP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3.</w:t>
            </w:r>
          </w:p>
        </w:tc>
      </w:tr>
      <w:tr w:rsidR="001A7E9D" w:rsidRPr="001A7E9D" w:rsidTr="001A7E9D">
        <w:trPr>
          <w:trHeight w:val="255"/>
          <w:jc w:val="center"/>
        </w:trPr>
        <w:tc>
          <w:tcPr>
            <w:tcW w:w="2432" w:type="dxa"/>
            <w:vMerge w:val="restart"/>
            <w:tcBorders>
              <w:top w:val="nil"/>
              <w:left w:val="single" w:sz="8" w:space="0" w:color="auto"/>
              <w:bottom w:val="single" w:sz="8" w:space="0" w:color="000000"/>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1.</w:t>
            </w:r>
          </w:p>
        </w:tc>
      </w:tr>
      <w:tr w:rsidR="001A7E9D" w:rsidRPr="001A7E9D" w:rsidTr="001A7E9D">
        <w:trPr>
          <w:trHeight w:val="255"/>
          <w:jc w:val="center"/>
        </w:trPr>
        <w:tc>
          <w:tcPr>
            <w:tcW w:w="2432" w:type="dxa"/>
            <w:vMerge/>
            <w:tcBorders>
              <w:top w:val="nil"/>
              <w:left w:val="single" w:sz="8" w:space="0" w:color="auto"/>
              <w:bottom w:val="single" w:sz="8" w:space="0" w:color="000000"/>
              <w:right w:val="single" w:sz="4" w:space="0" w:color="auto"/>
            </w:tcBorders>
            <w:vAlign w:val="center"/>
            <w:hideMark/>
          </w:tcPr>
          <w:p w:rsidR="001A7E9D" w:rsidRPr="001A7E9D" w:rsidRDefault="001A7E9D" w:rsidP="001A7E9D">
            <w:pPr>
              <w:jc w:val="left"/>
              <w:rPr>
                <w:rFonts w:ascii="Calibri" w:hAnsi="Calibri" w:cs="Calibri"/>
                <w:color w:val="000000"/>
                <w:sz w:val="22"/>
                <w:szCs w:val="22"/>
                <w:lang w:val="en-US" w:eastAsia="en-US"/>
              </w:rPr>
            </w:pP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2.</w:t>
            </w:r>
          </w:p>
        </w:tc>
      </w:tr>
      <w:tr w:rsidR="001A7E9D" w:rsidRPr="001A7E9D" w:rsidTr="001A7E9D">
        <w:trPr>
          <w:trHeight w:val="270"/>
          <w:jc w:val="center"/>
        </w:trPr>
        <w:tc>
          <w:tcPr>
            <w:tcW w:w="2432" w:type="dxa"/>
            <w:vMerge/>
            <w:tcBorders>
              <w:top w:val="nil"/>
              <w:left w:val="single" w:sz="8" w:space="0" w:color="auto"/>
              <w:bottom w:val="single" w:sz="8" w:space="0" w:color="000000"/>
              <w:right w:val="single" w:sz="4" w:space="0" w:color="auto"/>
            </w:tcBorders>
            <w:vAlign w:val="center"/>
            <w:hideMark/>
          </w:tcPr>
          <w:p w:rsidR="001A7E9D" w:rsidRPr="001A7E9D" w:rsidRDefault="001A7E9D" w:rsidP="001A7E9D">
            <w:pPr>
              <w:jc w:val="left"/>
              <w:rPr>
                <w:rFonts w:ascii="Calibri" w:hAnsi="Calibri" w:cs="Calibri"/>
                <w:color w:val="000000"/>
                <w:sz w:val="22"/>
                <w:szCs w:val="22"/>
                <w:lang w:val="en-US" w:eastAsia="en-US"/>
              </w:rPr>
            </w:pPr>
          </w:p>
        </w:tc>
        <w:tc>
          <w:tcPr>
            <w:tcW w:w="75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1A7E9D" w:rsidRPr="001A7E9D" w:rsidRDefault="001A7E9D" w:rsidP="001A7E9D">
            <w:pPr>
              <w:jc w:val="left"/>
              <w:rPr>
                <w:rFonts w:ascii="Calibri" w:hAnsi="Calibri" w:cs="Calibri"/>
                <w:sz w:val="20"/>
                <w:lang w:val="en-US" w:eastAsia="en-US"/>
              </w:rPr>
            </w:pPr>
            <w:r w:rsidRPr="001A7E9D">
              <w:rPr>
                <w:rFonts w:ascii="Calibri" w:hAnsi="Calibri" w:cs="Calibri"/>
                <w:sz w:val="20"/>
                <w:lang w:val="en-US" w:eastAsia="en-US"/>
              </w:rPr>
              <w:t>3.</w:t>
            </w:r>
          </w:p>
        </w:tc>
      </w:tr>
      <w:tr w:rsidR="001A7E9D" w:rsidRPr="001A7E9D" w:rsidTr="001A7E9D">
        <w:trPr>
          <w:trHeight w:val="540"/>
          <w:jc w:val="center"/>
        </w:trPr>
        <w:tc>
          <w:tcPr>
            <w:tcW w:w="10008" w:type="dxa"/>
            <w:gridSpan w:val="5"/>
            <w:tcBorders>
              <w:top w:val="single" w:sz="8" w:space="0" w:color="auto"/>
              <w:left w:val="single" w:sz="8" w:space="0" w:color="auto"/>
              <w:bottom w:val="single" w:sz="4" w:space="0" w:color="auto"/>
              <w:right w:val="single" w:sz="8" w:space="0" w:color="000000"/>
            </w:tcBorders>
            <w:shd w:val="clear" w:color="000000" w:fill="B8CCE4"/>
            <w:vAlign w:val="bottom"/>
            <w:hideMark/>
          </w:tcPr>
          <w:p w:rsidR="001A7E9D" w:rsidRPr="001A7E9D" w:rsidRDefault="001A7E9D" w:rsidP="001A7E9D">
            <w:pPr>
              <w:jc w:val="center"/>
              <w:rPr>
                <w:rFonts w:ascii="Calibri" w:hAnsi="Calibri" w:cs="Calibri"/>
                <w:b/>
                <w:bCs/>
                <w:sz w:val="20"/>
                <w:lang w:eastAsia="en-US"/>
              </w:rPr>
            </w:pPr>
            <w:r w:rsidRPr="001A7E9D">
              <w:rPr>
                <w:rFonts w:ascii="Calibri" w:hAnsi="Calibri" w:cs="Calibri"/>
                <w:b/>
                <w:bCs/>
                <w:sz w:val="20"/>
                <w:lang w:eastAsia="en-US"/>
              </w:rPr>
              <w:t>ΔΡΑΣΕΙΣ ΑΛΛΩΝ ΦΟΡΕΩΝ ΠΟΥ ΕΚΤΕΛΟΎΝΤΑΙ ΣΤΗΝ ΠΕΡΙΟΧΉ ΚΑΙ ΕΠΗΡΕΆΖΟΥΝ ΤΟ ΕΠΙΧΙΕΡΗΣΙΑΚΟ ΠΡΟΓΡΑΜΜΑ ΤΗΣ ΠΕΡΙΦΕΡΕΙΑΣ</w:t>
            </w:r>
          </w:p>
        </w:tc>
      </w:tr>
      <w:tr w:rsidR="001A7E9D" w:rsidRPr="001A7E9D" w:rsidTr="001A7E9D">
        <w:trPr>
          <w:trHeight w:val="255"/>
          <w:jc w:val="center"/>
        </w:trPr>
        <w:tc>
          <w:tcPr>
            <w:tcW w:w="2432" w:type="dxa"/>
            <w:tcBorders>
              <w:top w:val="nil"/>
              <w:left w:val="single" w:sz="8" w:space="0" w:color="auto"/>
              <w:bottom w:val="nil"/>
              <w:right w:val="nil"/>
            </w:tcBorders>
            <w:shd w:val="clear" w:color="000000" w:fill="DCE6F1"/>
            <w:noWrap/>
            <w:vAlign w:val="bottom"/>
            <w:hideMark/>
          </w:tcPr>
          <w:p w:rsidR="001A7E9D" w:rsidRPr="001A7E9D" w:rsidRDefault="001A7E9D" w:rsidP="001A7E9D">
            <w:pPr>
              <w:jc w:val="right"/>
              <w:rPr>
                <w:rFonts w:ascii="Calibri" w:hAnsi="Calibri" w:cs="Calibri"/>
                <w:b/>
                <w:bCs/>
                <w:sz w:val="20"/>
                <w:lang w:val="en-US" w:eastAsia="en-US"/>
              </w:rPr>
            </w:pPr>
            <w:r w:rsidRPr="001A7E9D">
              <w:rPr>
                <w:rFonts w:ascii="Calibri" w:hAnsi="Calibri" w:cs="Calibri"/>
                <w:b/>
                <w:bCs/>
                <w:sz w:val="20"/>
                <w:lang w:val="en-US" w:eastAsia="en-US"/>
              </w:rPr>
              <w:t>Α/Α</w:t>
            </w:r>
          </w:p>
        </w:tc>
        <w:tc>
          <w:tcPr>
            <w:tcW w:w="7576" w:type="dxa"/>
            <w:gridSpan w:val="4"/>
            <w:tcBorders>
              <w:top w:val="single" w:sz="4" w:space="0" w:color="auto"/>
              <w:left w:val="single" w:sz="4" w:space="0" w:color="auto"/>
              <w:bottom w:val="single" w:sz="4" w:space="0" w:color="auto"/>
              <w:right w:val="single" w:sz="8" w:space="0" w:color="000000"/>
            </w:tcBorders>
            <w:shd w:val="clear" w:color="000000" w:fill="DCE6F1"/>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ΠΕΡΙΓΡΑΦΗ</w:t>
            </w:r>
          </w:p>
        </w:tc>
      </w:tr>
      <w:tr w:rsidR="001A7E9D" w:rsidRPr="001A7E9D" w:rsidTr="001A7E9D">
        <w:trPr>
          <w:trHeight w:val="255"/>
          <w:jc w:val="center"/>
        </w:trPr>
        <w:tc>
          <w:tcPr>
            <w:tcW w:w="243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1.</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2.</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3.</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4.</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lastRenderedPageBreak/>
              <w:t>5.</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70"/>
          <w:jc w:val="center"/>
        </w:trPr>
        <w:tc>
          <w:tcPr>
            <w:tcW w:w="2432" w:type="dxa"/>
            <w:tcBorders>
              <w:top w:val="nil"/>
              <w:left w:val="single" w:sz="8" w:space="0" w:color="auto"/>
              <w:bottom w:val="single" w:sz="8"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6.</w:t>
            </w:r>
          </w:p>
        </w:tc>
        <w:tc>
          <w:tcPr>
            <w:tcW w:w="75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105"/>
          <w:jc w:val="center"/>
        </w:trPr>
        <w:tc>
          <w:tcPr>
            <w:tcW w:w="2432" w:type="dxa"/>
            <w:tcBorders>
              <w:top w:val="nil"/>
              <w:left w:val="single" w:sz="8" w:space="0" w:color="auto"/>
              <w:bottom w:val="single" w:sz="8" w:space="0" w:color="auto"/>
              <w:right w:val="nil"/>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 </w:t>
            </w:r>
          </w:p>
        </w:tc>
        <w:tc>
          <w:tcPr>
            <w:tcW w:w="1727" w:type="dxa"/>
            <w:tcBorders>
              <w:top w:val="nil"/>
              <w:left w:val="nil"/>
              <w:bottom w:val="single" w:sz="8" w:space="0" w:color="auto"/>
              <w:right w:val="nil"/>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1893" w:type="dxa"/>
            <w:tcBorders>
              <w:top w:val="nil"/>
              <w:left w:val="nil"/>
              <w:bottom w:val="single" w:sz="8" w:space="0" w:color="auto"/>
              <w:right w:val="nil"/>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2026" w:type="dxa"/>
            <w:tcBorders>
              <w:top w:val="nil"/>
              <w:left w:val="nil"/>
              <w:bottom w:val="single" w:sz="8" w:space="0" w:color="auto"/>
              <w:right w:val="nil"/>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1930" w:type="dxa"/>
            <w:tcBorders>
              <w:top w:val="nil"/>
              <w:left w:val="nil"/>
              <w:bottom w:val="single" w:sz="8" w:space="0" w:color="auto"/>
              <w:right w:val="single" w:sz="8"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10008" w:type="dxa"/>
            <w:gridSpan w:val="5"/>
            <w:tcBorders>
              <w:top w:val="single" w:sz="8" w:space="0" w:color="auto"/>
              <w:left w:val="single" w:sz="8" w:space="0" w:color="auto"/>
              <w:bottom w:val="nil"/>
              <w:right w:val="single" w:sz="8" w:space="0" w:color="000000"/>
            </w:tcBorders>
            <w:shd w:val="clear" w:color="000000" w:fill="C4D79B"/>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ΒΑΣΙΚΕΣ ΣΥΝΕΡΓΑΣΙΕΣ</w:t>
            </w:r>
          </w:p>
        </w:tc>
      </w:tr>
      <w:tr w:rsidR="001A7E9D" w:rsidRPr="001A7E9D" w:rsidTr="001A7E9D">
        <w:trPr>
          <w:trHeight w:val="300"/>
          <w:jc w:val="center"/>
        </w:trPr>
        <w:tc>
          <w:tcPr>
            <w:tcW w:w="243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1.</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2.</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3.</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4.</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15"/>
          <w:jc w:val="center"/>
        </w:trPr>
        <w:tc>
          <w:tcPr>
            <w:tcW w:w="2432" w:type="dxa"/>
            <w:tcBorders>
              <w:top w:val="nil"/>
              <w:left w:val="single" w:sz="8" w:space="0" w:color="auto"/>
              <w:bottom w:val="single" w:sz="8"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5.</w:t>
            </w:r>
          </w:p>
        </w:tc>
        <w:tc>
          <w:tcPr>
            <w:tcW w:w="75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150"/>
          <w:jc w:val="center"/>
        </w:trPr>
        <w:tc>
          <w:tcPr>
            <w:tcW w:w="10008" w:type="dxa"/>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jc w:val="center"/>
        </w:trPr>
        <w:tc>
          <w:tcPr>
            <w:tcW w:w="10008" w:type="dxa"/>
            <w:gridSpan w:val="5"/>
            <w:tcBorders>
              <w:top w:val="single" w:sz="8" w:space="0" w:color="auto"/>
              <w:left w:val="single" w:sz="8" w:space="0" w:color="auto"/>
              <w:bottom w:val="nil"/>
              <w:right w:val="single" w:sz="8" w:space="0" w:color="000000"/>
            </w:tcBorders>
            <w:shd w:val="clear" w:color="000000" w:fill="DA9694"/>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ΒΑΣΙΚΕΣ ΔΙΕΘΝΕΙΣ ΕΜΠΟΡΙΚΕΣ ΣΥΜΦΩΝΙΕΣ</w:t>
            </w:r>
          </w:p>
        </w:tc>
      </w:tr>
      <w:tr w:rsidR="001A7E9D" w:rsidRPr="001A7E9D" w:rsidTr="001A7E9D">
        <w:trPr>
          <w:trHeight w:val="300"/>
          <w:jc w:val="center"/>
        </w:trPr>
        <w:tc>
          <w:tcPr>
            <w:tcW w:w="243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1.</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2.</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3.</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00"/>
          <w:jc w:val="center"/>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4.</w:t>
            </w:r>
          </w:p>
        </w:tc>
        <w:tc>
          <w:tcPr>
            <w:tcW w:w="75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315"/>
          <w:jc w:val="center"/>
        </w:trPr>
        <w:tc>
          <w:tcPr>
            <w:tcW w:w="2432" w:type="dxa"/>
            <w:tcBorders>
              <w:top w:val="nil"/>
              <w:left w:val="single" w:sz="8" w:space="0" w:color="auto"/>
              <w:bottom w:val="single" w:sz="8" w:space="0" w:color="auto"/>
              <w:right w:val="single" w:sz="4" w:space="0" w:color="auto"/>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5.</w:t>
            </w:r>
          </w:p>
        </w:tc>
        <w:tc>
          <w:tcPr>
            <w:tcW w:w="75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120"/>
          <w:jc w:val="center"/>
        </w:trPr>
        <w:tc>
          <w:tcPr>
            <w:tcW w:w="2432" w:type="dxa"/>
            <w:tcBorders>
              <w:top w:val="nil"/>
              <w:left w:val="single" w:sz="8" w:space="0" w:color="auto"/>
              <w:bottom w:val="nil"/>
              <w:right w:val="nil"/>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 </w:t>
            </w:r>
          </w:p>
        </w:tc>
        <w:tc>
          <w:tcPr>
            <w:tcW w:w="1727" w:type="dxa"/>
            <w:tcBorders>
              <w:top w:val="nil"/>
              <w:left w:val="nil"/>
              <w:bottom w:val="nil"/>
              <w:right w:val="nil"/>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893" w:type="dxa"/>
            <w:tcBorders>
              <w:top w:val="nil"/>
              <w:left w:val="nil"/>
              <w:bottom w:val="nil"/>
              <w:right w:val="nil"/>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2026" w:type="dxa"/>
            <w:tcBorders>
              <w:top w:val="nil"/>
              <w:left w:val="nil"/>
              <w:bottom w:val="nil"/>
              <w:right w:val="nil"/>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930" w:type="dxa"/>
            <w:tcBorders>
              <w:top w:val="nil"/>
              <w:left w:val="nil"/>
              <w:bottom w:val="nil"/>
              <w:right w:val="single" w:sz="8" w:space="0" w:color="auto"/>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jc w:val="center"/>
        </w:trPr>
        <w:tc>
          <w:tcPr>
            <w:tcW w:w="10008" w:type="dxa"/>
            <w:gridSpan w:val="5"/>
            <w:vMerge w:val="restart"/>
            <w:tcBorders>
              <w:top w:val="single" w:sz="8" w:space="0" w:color="auto"/>
              <w:left w:val="single" w:sz="8" w:space="0" w:color="auto"/>
              <w:bottom w:val="single" w:sz="8" w:space="0" w:color="000000"/>
              <w:right w:val="single" w:sz="8" w:space="0" w:color="000000"/>
            </w:tcBorders>
            <w:shd w:val="clear" w:color="000000" w:fill="366092"/>
            <w:noWrap/>
            <w:vAlign w:val="center"/>
            <w:hideMark/>
          </w:tcPr>
          <w:p w:rsidR="001A7E9D" w:rsidRPr="001A7E9D" w:rsidRDefault="001A7E9D" w:rsidP="001A7E9D">
            <w:pPr>
              <w:jc w:val="center"/>
              <w:rPr>
                <w:rFonts w:ascii="Calibri" w:hAnsi="Calibri" w:cs="Calibri"/>
                <w:b/>
                <w:bCs/>
                <w:color w:val="FFFFFF"/>
                <w:sz w:val="20"/>
                <w:lang w:eastAsia="en-US"/>
              </w:rPr>
            </w:pPr>
            <w:r w:rsidRPr="001A7E9D">
              <w:rPr>
                <w:rFonts w:ascii="Calibri" w:hAnsi="Calibri" w:cs="Calibri"/>
                <w:b/>
                <w:bCs/>
                <w:color w:val="FFFFFF"/>
                <w:sz w:val="20"/>
                <w:lang w:eastAsia="en-US"/>
              </w:rPr>
              <w:t>ΑΞΙΟΛΟΓΗΣΗ ΤΗΣ ΥΦΙΣΤΑΜΕΝΗΣ ΚΑΤΑΣΤΑΣΗΣ ΑΝΑ ΠΕΡΙΦΕΡΕΙΑΚΗ ΕΝΟΤΗΤΑ</w:t>
            </w:r>
          </w:p>
        </w:tc>
      </w:tr>
      <w:tr w:rsidR="001A7E9D" w:rsidRPr="001A7E9D" w:rsidTr="001A7E9D">
        <w:trPr>
          <w:trHeight w:val="270"/>
          <w:jc w:val="center"/>
        </w:trPr>
        <w:tc>
          <w:tcPr>
            <w:tcW w:w="10008" w:type="dxa"/>
            <w:gridSpan w:val="5"/>
            <w:vMerge/>
            <w:tcBorders>
              <w:top w:val="single" w:sz="8"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b/>
                <w:bCs/>
                <w:color w:val="FFFFFF"/>
                <w:sz w:val="20"/>
                <w:lang w:eastAsia="en-US"/>
              </w:rPr>
            </w:pPr>
          </w:p>
        </w:tc>
      </w:tr>
      <w:tr w:rsidR="001A7E9D" w:rsidRPr="001A7E9D" w:rsidTr="001A7E9D">
        <w:trPr>
          <w:trHeight w:val="120"/>
          <w:jc w:val="center"/>
        </w:trPr>
        <w:tc>
          <w:tcPr>
            <w:tcW w:w="2432" w:type="dxa"/>
            <w:tcBorders>
              <w:top w:val="nil"/>
              <w:left w:val="single" w:sz="8" w:space="0" w:color="auto"/>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1727" w:type="dxa"/>
            <w:tcBorders>
              <w:top w:val="nil"/>
              <w:left w:val="nil"/>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1893" w:type="dxa"/>
            <w:tcBorders>
              <w:top w:val="nil"/>
              <w:left w:val="nil"/>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2026" w:type="dxa"/>
            <w:tcBorders>
              <w:top w:val="nil"/>
              <w:left w:val="nil"/>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c>
          <w:tcPr>
            <w:tcW w:w="1930" w:type="dxa"/>
            <w:tcBorders>
              <w:top w:val="nil"/>
              <w:left w:val="nil"/>
              <w:bottom w:val="nil"/>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eastAsia="en-US"/>
              </w:rPr>
            </w:pPr>
            <w:r w:rsidRPr="001A7E9D">
              <w:rPr>
                <w:rFonts w:ascii="Calibri" w:hAnsi="Calibri" w:cs="Calibri"/>
                <w:color w:val="000000"/>
                <w:sz w:val="22"/>
                <w:szCs w:val="22"/>
                <w:lang w:val="en-US" w:eastAsia="en-US"/>
              </w:rPr>
              <w:t> </w:t>
            </w:r>
          </w:p>
        </w:tc>
      </w:tr>
      <w:tr w:rsidR="001A7E9D" w:rsidRPr="001A7E9D" w:rsidTr="001A7E9D">
        <w:trPr>
          <w:trHeight w:val="255"/>
          <w:jc w:val="center"/>
        </w:trPr>
        <w:tc>
          <w:tcPr>
            <w:tcW w:w="2432" w:type="dxa"/>
            <w:tcBorders>
              <w:top w:val="single" w:sz="4" w:space="0" w:color="auto"/>
              <w:left w:val="single" w:sz="8" w:space="0" w:color="auto"/>
              <w:bottom w:val="single" w:sz="4" w:space="0" w:color="auto"/>
              <w:right w:val="single" w:sz="4" w:space="0" w:color="auto"/>
            </w:tcBorders>
            <w:shd w:val="clear" w:color="000000" w:fill="A6A6A6"/>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ΤΟΜΕΑΣ</w:t>
            </w:r>
          </w:p>
        </w:tc>
        <w:tc>
          <w:tcPr>
            <w:tcW w:w="3620" w:type="dxa"/>
            <w:gridSpan w:val="2"/>
            <w:tcBorders>
              <w:top w:val="single" w:sz="4" w:space="0" w:color="auto"/>
              <w:left w:val="nil"/>
              <w:bottom w:val="single" w:sz="4" w:space="0" w:color="auto"/>
              <w:right w:val="single" w:sz="4" w:space="0" w:color="auto"/>
            </w:tcBorders>
            <w:shd w:val="clear" w:color="000000" w:fill="A6A6A6"/>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ΠΡΟΒΛΗΜΑΤΑ &amp; ΠΕΡΙΟΡΙΣΜΟΙ</w:t>
            </w:r>
          </w:p>
        </w:tc>
        <w:tc>
          <w:tcPr>
            <w:tcW w:w="3956" w:type="dxa"/>
            <w:gridSpan w:val="2"/>
            <w:tcBorders>
              <w:top w:val="single" w:sz="4" w:space="0" w:color="auto"/>
              <w:left w:val="nil"/>
              <w:bottom w:val="single" w:sz="4" w:space="0" w:color="auto"/>
              <w:right w:val="single" w:sz="8" w:space="0" w:color="000000"/>
            </w:tcBorders>
            <w:shd w:val="clear" w:color="000000" w:fill="A6A6A6"/>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ΔΥΝΑΤΟΤΗΤΕΣ &amp; ΕΥΚΑΙΡΙΕΣ</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Περιφερειακής Ενότητας 1</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xml:space="preserve">Τομέας Περιφερειακής </w:t>
            </w:r>
            <w:r w:rsidRPr="001A7E9D">
              <w:rPr>
                <w:rFonts w:ascii="Calibri" w:hAnsi="Calibri" w:cs="Calibri"/>
                <w:sz w:val="20"/>
                <w:lang w:val="en-US" w:eastAsia="en-US"/>
              </w:rPr>
              <w:lastRenderedPageBreak/>
              <w:t>Ενότητας 2</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lastRenderedPageBreak/>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Περιφερειακής Ενότητας 3</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Περιφερειακής Ενότητας 4</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Περιφερειακής Ενότητας 5</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Περιφερειακής Ενότητας 5</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315"/>
          <w:jc w:val="center"/>
        </w:trPr>
        <w:tc>
          <w:tcPr>
            <w:tcW w:w="2432" w:type="dxa"/>
            <w:tcBorders>
              <w:top w:val="nil"/>
              <w:left w:val="single" w:sz="8" w:space="0" w:color="auto"/>
              <w:bottom w:val="nil"/>
              <w:right w:val="nil"/>
            </w:tcBorders>
            <w:shd w:val="clear" w:color="000000" w:fill="FFFFFF"/>
            <w:noWrap/>
            <w:vAlign w:val="bottom"/>
            <w:hideMark/>
          </w:tcPr>
          <w:p w:rsidR="001A7E9D" w:rsidRPr="001A7E9D" w:rsidRDefault="001A7E9D" w:rsidP="001A7E9D">
            <w:pPr>
              <w:jc w:val="right"/>
              <w:rPr>
                <w:rFonts w:ascii="Calibri" w:hAnsi="Calibri" w:cs="Calibri"/>
                <w:sz w:val="20"/>
                <w:lang w:val="en-US" w:eastAsia="en-US"/>
              </w:rPr>
            </w:pPr>
            <w:r w:rsidRPr="001A7E9D">
              <w:rPr>
                <w:rFonts w:ascii="Calibri" w:hAnsi="Calibri" w:cs="Calibri"/>
                <w:sz w:val="20"/>
                <w:lang w:val="en-US" w:eastAsia="en-US"/>
              </w:rPr>
              <w:t> </w:t>
            </w:r>
          </w:p>
        </w:tc>
        <w:tc>
          <w:tcPr>
            <w:tcW w:w="1727" w:type="dxa"/>
            <w:tcBorders>
              <w:top w:val="nil"/>
              <w:left w:val="nil"/>
              <w:bottom w:val="nil"/>
              <w:right w:val="nil"/>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893" w:type="dxa"/>
            <w:tcBorders>
              <w:top w:val="nil"/>
              <w:left w:val="nil"/>
              <w:bottom w:val="nil"/>
              <w:right w:val="nil"/>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2026" w:type="dxa"/>
            <w:tcBorders>
              <w:top w:val="nil"/>
              <w:left w:val="nil"/>
              <w:bottom w:val="nil"/>
              <w:right w:val="nil"/>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930" w:type="dxa"/>
            <w:tcBorders>
              <w:top w:val="nil"/>
              <w:left w:val="nil"/>
              <w:bottom w:val="nil"/>
              <w:right w:val="single" w:sz="8" w:space="0" w:color="auto"/>
            </w:tcBorders>
            <w:shd w:val="clear" w:color="000000" w:fill="FFFFFF"/>
            <w:noWrap/>
            <w:vAlign w:val="bottom"/>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jc w:val="center"/>
        </w:trPr>
        <w:tc>
          <w:tcPr>
            <w:tcW w:w="10008" w:type="dxa"/>
            <w:gridSpan w:val="5"/>
            <w:vMerge w:val="restart"/>
            <w:tcBorders>
              <w:top w:val="single" w:sz="8" w:space="0" w:color="auto"/>
              <w:left w:val="single" w:sz="8" w:space="0" w:color="auto"/>
              <w:bottom w:val="single" w:sz="8" w:space="0" w:color="000000"/>
              <w:right w:val="single" w:sz="8" w:space="0" w:color="000000"/>
            </w:tcBorders>
            <w:shd w:val="clear" w:color="000000" w:fill="366092"/>
            <w:noWrap/>
            <w:vAlign w:val="center"/>
            <w:hideMark/>
          </w:tcPr>
          <w:p w:rsidR="001A7E9D" w:rsidRPr="001A7E9D" w:rsidRDefault="001A7E9D" w:rsidP="001A7E9D">
            <w:pPr>
              <w:jc w:val="center"/>
              <w:rPr>
                <w:rFonts w:ascii="Calibri" w:hAnsi="Calibri" w:cs="Calibri"/>
                <w:b/>
                <w:bCs/>
                <w:color w:val="FFFFFF"/>
                <w:sz w:val="20"/>
                <w:lang w:val="en-US" w:eastAsia="en-US"/>
              </w:rPr>
            </w:pPr>
            <w:r w:rsidRPr="001A7E9D">
              <w:rPr>
                <w:rFonts w:ascii="Calibri" w:hAnsi="Calibri" w:cs="Calibri"/>
                <w:b/>
                <w:bCs/>
                <w:color w:val="FFFFFF"/>
                <w:sz w:val="20"/>
                <w:lang w:val="en-US" w:eastAsia="en-US"/>
              </w:rPr>
              <w:t>ΑΞΙΟΛΟΓΗΣΗ ΤΗΣ ΥΦΙΣΤΑΜΕΝΗΣ ΚΑΤΑΣΤΑΣΗΣ</w:t>
            </w:r>
          </w:p>
        </w:tc>
      </w:tr>
      <w:tr w:rsidR="001A7E9D" w:rsidRPr="001A7E9D" w:rsidTr="001A7E9D">
        <w:trPr>
          <w:trHeight w:val="270"/>
          <w:jc w:val="center"/>
        </w:trPr>
        <w:tc>
          <w:tcPr>
            <w:tcW w:w="10008" w:type="dxa"/>
            <w:gridSpan w:val="5"/>
            <w:vMerge/>
            <w:tcBorders>
              <w:top w:val="single" w:sz="8"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b/>
                <w:bCs/>
                <w:color w:val="FFFFFF"/>
                <w:sz w:val="20"/>
                <w:lang w:val="en-US" w:eastAsia="en-US"/>
              </w:rPr>
            </w:pPr>
          </w:p>
        </w:tc>
      </w:tr>
      <w:tr w:rsidR="001A7E9D" w:rsidRPr="001A7E9D" w:rsidTr="001A7E9D">
        <w:trPr>
          <w:trHeight w:val="120"/>
          <w:jc w:val="center"/>
        </w:trPr>
        <w:tc>
          <w:tcPr>
            <w:tcW w:w="2432" w:type="dxa"/>
            <w:tcBorders>
              <w:top w:val="nil"/>
              <w:left w:val="single" w:sz="8" w:space="0" w:color="auto"/>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727" w:type="dxa"/>
            <w:tcBorders>
              <w:top w:val="nil"/>
              <w:left w:val="nil"/>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893" w:type="dxa"/>
            <w:tcBorders>
              <w:top w:val="nil"/>
              <w:left w:val="nil"/>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2026" w:type="dxa"/>
            <w:tcBorders>
              <w:top w:val="nil"/>
              <w:left w:val="nil"/>
              <w:bottom w:val="nil"/>
              <w:right w:val="nil"/>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c>
          <w:tcPr>
            <w:tcW w:w="1930" w:type="dxa"/>
            <w:tcBorders>
              <w:top w:val="nil"/>
              <w:left w:val="nil"/>
              <w:bottom w:val="nil"/>
              <w:right w:val="single" w:sz="8" w:space="0" w:color="auto"/>
            </w:tcBorders>
            <w:shd w:val="clear" w:color="000000" w:fill="FFFFFF"/>
            <w:noWrap/>
            <w:vAlign w:val="bottom"/>
            <w:hideMark/>
          </w:tcPr>
          <w:p w:rsidR="001A7E9D" w:rsidRPr="001A7E9D" w:rsidRDefault="001A7E9D" w:rsidP="001A7E9D">
            <w:pPr>
              <w:jc w:val="left"/>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55"/>
          <w:jc w:val="center"/>
        </w:trPr>
        <w:tc>
          <w:tcPr>
            <w:tcW w:w="2432" w:type="dxa"/>
            <w:tcBorders>
              <w:top w:val="single" w:sz="4" w:space="0" w:color="auto"/>
              <w:left w:val="single" w:sz="8" w:space="0" w:color="auto"/>
              <w:bottom w:val="single" w:sz="4" w:space="0" w:color="auto"/>
              <w:right w:val="single" w:sz="4" w:space="0" w:color="auto"/>
            </w:tcBorders>
            <w:shd w:val="clear" w:color="000000" w:fill="A6A6A6"/>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ΤΟΜΕΑΣ</w:t>
            </w:r>
          </w:p>
        </w:tc>
        <w:tc>
          <w:tcPr>
            <w:tcW w:w="3620" w:type="dxa"/>
            <w:gridSpan w:val="2"/>
            <w:tcBorders>
              <w:top w:val="single" w:sz="4" w:space="0" w:color="auto"/>
              <w:left w:val="nil"/>
              <w:bottom w:val="single" w:sz="4" w:space="0" w:color="auto"/>
              <w:right w:val="single" w:sz="4" w:space="0" w:color="auto"/>
            </w:tcBorders>
            <w:shd w:val="clear" w:color="000000" w:fill="A6A6A6"/>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ΠΡΟΒΛΗΜΑΤΑ &amp; ΠΕΡΙΟΡΙΣΜΟΙ</w:t>
            </w:r>
          </w:p>
        </w:tc>
        <w:tc>
          <w:tcPr>
            <w:tcW w:w="3956" w:type="dxa"/>
            <w:gridSpan w:val="2"/>
            <w:tcBorders>
              <w:top w:val="single" w:sz="4" w:space="0" w:color="auto"/>
              <w:left w:val="nil"/>
              <w:bottom w:val="single" w:sz="4" w:space="0" w:color="auto"/>
              <w:right w:val="single" w:sz="8" w:space="0" w:color="000000"/>
            </w:tcBorders>
            <w:shd w:val="clear" w:color="000000" w:fill="A6A6A6"/>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ΔΥΝΑΤΟΤΗΤΕΣ &amp; ΕΥΚΑΙΡΙΕΣ</w:t>
            </w:r>
          </w:p>
        </w:tc>
      </w:tr>
      <w:tr w:rsidR="001A7E9D" w:rsidRPr="001A7E9D" w:rsidTr="001A7E9D">
        <w:trPr>
          <w:trHeight w:val="510"/>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eastAsia="en-US"/>
              </w:rPr>
            </w:pPr>
            <w:r w:rsidRPr="001A7E9D">
              <w:rPr>
                <w:rFonts w:ascii="Calibri" w:hAnsi="Calibri" w:cs="Calibri"/>
                <w:sz w:val="20"/>
                <w:lang w:eastAsia="en-US"/>
              </w:rPr>
              <w:t>Τομέας 1 π.χ. Αγροτική Παραγωγή</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2 π.χ. Τουρισμός</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3 π.χ. Απασχόληση</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eastAsia="en-US"/>
              </w:rPr>
            </w:pPr>
            <w:r w:rsidRPr="001A7E9D">
              <w:rPr>
                <w:rFonts w:ascii="Calibri" w:hAnsi="Calibri" w:cs="Calibri"/>
                <w:sz w:val="20"/>
                <w:lang w:eastAsia="en-US"/>
              </w:rPr>
              <w:t>Τομέας 4 π.χ. Αδειοδοτήσεις και Ρυθμίσεις Εμπορικών Δραστηριοτήτων</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Τομέας 5</w:t>
            </w: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Προβλήματα/ανάγκες</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Δυνατότητες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Περιορισμοί</w:t>
            </w:r>
          </w:p>
        </w:tc>
        <w:tc>
          <w:tcPr>
            <w:tcW w:w="3956" w:type="dxa"/>
            <w:gridSpan w:val="2"/>
            <w:tcBorders>
              <w:top w:val="single" w:sz="4" w:space="0" w:color="auto"/>
              <w:left w:val="nil"/>
              <w:bottom w:val="single" w:sz="4" w:space="0" w:color="auto"/>
              <w:right w:val="single" w:sz="8" w:space="0" w:color="000000"/>
            </w:tcBorders>
            <w:shd w:val="clear" w:color="000000" w:fill="D9D9D9"/>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Ευκαιρίες</w:t>
            </w:r>
          </w:p>
        </w:tc>
      </w:tr>
      <w:tr w:rsidR="001A7E9D" w:rsidRPr="001A7E9D" w:rsidTr="001A7E9D">
        <w:trPr>
          <w:trHeight w:val="510"/>
          <w:jc w:val="center"/>
        </w:trPr>
        <w:tc>
          <w:tcPr>
            <w:tcW w:w="2432" w:type="dxa"/>
            <w:vMerge/>
            <w:tcBorders>
              <w:top w:val="nil"/>
              <w:left w:val="single" w:sz="8" w:space="0" w:color="auto"/>
              <w:bottom w:val="single" w:sz="4" w:space="0" w:color="000000"/>
              <w:right w:val="single" w:sz="4" w:space="0" w:color="auto"/>
            </w:tcBorders>
            <w:vAlign w:val="center"/>
            <w:hideMark/>
          </w:tcPr>
          <w:p w:rsidR="001A7E9D" w:rsidRPr="001A7E9D" w:rsidRDefault="001A7E9D" w:rsidP="001A7E9D">
            <w:pPr>
              <w:jc w:val="left"/>
              <w:rPr>
                <w:rFonts w:ascii="Calibri" w:hAnsi="Calibri" w:cs="Calibri"/>
                <w:sz w:val="20"/>
                <w:lang w:val="en-US" w:eastAsia="en-US"/>
              </w:rPr>
            </w:pPr>
          </w:p>
        </w:tc>
        <w:tc>
          <w:tcPr>
            <w:tcW w:w="3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c>
          <w:tcPr>
            <w:tcW w:w="3956"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10008" w:type="dxa"/>
            <w:gridSpan w:val="5"/>
            <w:tcBorders>
              <w:top w:val="single" w:sz="4" w:space="0" w:color="auto"/>
              <w:left w:val="single" w:sz="8" w:space="0" w:color="auto"/>
              <w:bottom w:val="single" w:sz="4" w:space="0" w:color="auto"/>
              <w:right w:val="single" w:sz="8" w:space="0" w:color="000000"/>
            </w:tcBorders>
            <w:shd w:val="clear" w:color="000000" w:fill="CCC0DA"/>
            <w:vAlign w:val="center"/>
            <w:hideMark/>
          </w:tcPr>
          <w:p w:rsidR="001A7E9D" w:rsidRPr="001A7E9D" w:rsidRDefault="001A7E9D" w:rsidP="001A7E9D">
            <w:pPr>
              <w:jc w:val="center"/>
              <w:rPr>
                <w:rFonts w:ascii="Calibri" w:hAnsi="Calibri" w:cs="Calibri"/>
                <w:b/>
                <w:bCs/>
                <w:color w:val="000000"/>
                <w:sz w:val="20"/>
                <w:lang w:val="en-US" w:eastAsia="en-US"/>
              </w:rPr>
            </w:pPr>
            <w:r w:rsidRPr="001A7E9D">
              <w:rPr>
                <w:rFonts w:ascii="Calibri" w:hAnsi="Calibri" w:cs="Calibri"/>
                <w:b/>
                <w:bCs/>
                <w:color w:val="000000"/>
                <w:sz w:val="20"/>
                <w:lang w:val="en-US" w:eastAsia="en-US"/>
              </w:rPr>
              <w:t>ΣΥΝΘΕΤΙΚΗ ΔΙΑΓΝΩΣΗ</w:t>
            </w:r>
          </w:p>
        </w:tc>
      </w:tr>
      <w:tr w:rsidR="001A7E9D" w:rsidRPr="001A7E9D" w:rsidTr="001A7E9D">
        <w:trPr>
          <w:trHeight w:val="269"/>
          <w:jc w:val="center"/>
        </w:trPr>
        <w:tc>
          <w:tcPr>
            <w:tcW w:w="10008" w:type="dxa"/>
            <w:gridSpan w:val="5"/>
            <w:vMerge w:val="restart"/>
            <w:tcBorders>
              <w:top w:val="nil"/>
              <w:left w:val="single" w:sz="8" w:space="0" w:color="auto"/>
              <w:bottom w:val="single" w:sz="8" w:space="0" w:color="000000"/>
              <w:right w:val="single" w:sz="8" w:space="0" w:color="000000"/>
            </w:tcBorders>
            <w:shd w:val="clear" w:color="auto" w:fill="auto"/>
            <w:vAlign w:val="center"/>
            <w:hideMark/>
          </w:tcPr>
          <w:p w:rsidR="001A7E9D" w:rsidRPr="001A7E9D" w:rsidRDefault="001A7E9D" w:rsidP="001A7E9D">
            <w:pPr>
              <w:jc w:val="center"/>
              <w:rPr>
                <w:rFonts w:ascii="Calibri" w:hAnsi="Calibri" w:cs="Calibri"/>
                <w:color w:val="000000"/>
                <w:sz w:val="22"/>
                <w:szCs w:val="22"/>
                <w:lang w:val="en-US" w:eastAsia="en-US"/>
              </w:rPr>
            </w:pPr>
            <w:r w:rsidRPr="001A7E9D">
              <w:rPr>
                <w:rFonts w:ascii="Calibri" w:hAnsi="Calibri" w:cs="Calibri"/>
                <w:color w:val="000000"/>
                <w:sz w:val="22"/>
                <w:szCs w:val="22"/>
                <w:lang w:val="en-US" w:eastAsia="en-US"/>
              </w:rPr>
              <w:t> </w:t>
            </w:r>
          </w:p>
        </w:tc>
      </w:tr>
      <w:tr w:rsidR="001A7E9D" w:rsidRPr="001A7E9D" w:rsidTr="001A7E9D">
        <w:trPr>
          <w:trHeight w:val="269"/>
          <w:jc w:val="center"/>
        </w:trPr>
        <w:tc>
          <w:tcPr>
            <w:tcW w:w="10008" w:type="dxa"/>
            <w:gridSpan w:val="5"/>
            <w:vMerge/>
            <w:tcBorders>
              <w:top w:val="nil"/>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color w:val="000000"/>
                <w:sz w:val="22"/>
                <w:szCs w:val="22"/>
                <w:lang w:val="en-US" w:eastAsia="en-US"/>
              </w:rPr>
            </w:pPr>
          </w:p>
        </w:tc>
      </w:tr>
      <w:tr w:rsidR="001A7E9D" w:rsidRPr="001A7E9D" w:rsidTr="001A7E9D">
        <w:trPr>
          <w:trHeight w:val="269"/>
          <w:jc w:val="center"/>
        </w:trPr>
        <w:tc>
          <w:tcPr>
            <w:tcW w:w="10008" w:type="dxa"/>
            <w:gridSpan w:val="5"/>
            <w:vMerge/>
            <w:tcBorders>
              <w:top w:val="nil"/>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color w:val="000000"/>
                <w:sz w:val="22"/>
                <w:szCs w:val="22"/>
                <w:lang w:val="en-US" w:eastAsia="en-US"/>
              </w:rPr>
            </w:pPr>
          </w:p>
        </w:tc>
      </w:tr>
      <w:tr w:rsidR="001A7E9D" w:rsidRPr="001A7E9D" w:rsidTr="001A7E9D">
        <w:trPr>
          <w:trHeight w:val="269"/>
          <w:jc w:val="center"/>
        </w:trPr>
        <w:tc>
          <w:tcPr>
            <w:tcW w:w="10008" w:type="dxa"/>
            <w:gridSpan w:val="5"/>
            <w:vMerge/>
            <w:tcBorders>
              <w:top w:val="nil"/>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color w:val="000000"/>
                <w:sz w:val="22"/>
                <w:szCs w:val="22"/>
                <w:lang w:val="en-US" w:eastAsia="en-US"/>
              </w:rPr>
            </w:pPr>
          </w:p>
        </w:tc>
      </w:tr>
      <w:tr w:rsidR="001A7E9D" w:rsidRPr="001A7E9D" w:rsidTr="001A7E9D">
        <w:trPr>
          <w:trHeight w:val="269"/>
          <w:jc w:val="center"/>
        </w:trPr>
        <w:tc>
          <w:tcPr>
            <w:tcW w:w="10008" w:type="dxa"/>
            <w:gridSpan w:val="5"/>
            <w:vMerge/>
            <w:tcBorders>
              <w:top w:val="nil"/>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color w:val="000000"/>
                <w:sz w:val="22"/>
                <w:szCs w:val="22"/>
                <w:lang w:val="en-US" w:eastAsia="en-US"/>
              </w:rPr>
            </w:pPr>
          </w:p>
        </w:tc>
      </w:tr>
      <w:tr w:rsidR="001A7E9D" w:rsidRPr="001A7E9D" w:rsidTr="001A7E9D">
        <w:trPr>
          <w:trHeight w:val="269"/>
          <w:jc w:val="center"/>
        </w:trPr>
        <w:tc>
          <w:tcPr>
            <w:tcW w:w="10008" w:type="dxa"/>
            <w:gridSpan w:val="5"/>
            <w:vMerge/>
            <w:tcBorders>
              <w:top w:val="nil"/>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color w:val="000000"/>
                <w:sz w:val="22"/>
                <w:szCs w:val="22"/>
                <w:lang w:val="en-US" w:eastAsia="en-US"/>
              </w:rPr>
            </w:pPr>
          </w:p>
        </w:tc>
      </w:tr>
      <w:tr w:rsidR="001A7E9D" w:rsidRPr="001A7E9D" w:rsidTr="001A7E9D">
        <w:trPr>
          <w:trHeight w:val="269"/>
          <w:jc w:val="center"/>
        </w:trPr>
        <w:tc>
          <w:tcPr>
            <w:tcW w:w="10008" w:type="dxa"/>
            <w:gridSpan w:val="5"/>
            <w:vMerge/>
            <w:tcBorders>
              <w:top w:val="nil"/>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color w:val="000000"/>
                <w:sz w:val="22"/>
                <w:szCs w:val="22"/>
                <w:lang w:val="en-US" w:eastAsia="en-US"/>
              </w:rPr>
            </w:pPr>
          </w:p>
        </w:tc>
      </w:tr>
      <w:tr w:rsidR="001A7E9D" w:rsidRPr="001A7E9D" w:rsidTr="001A7E9D">
        <w:trPr>
          <w:trHeight w:val="270"/>
          <w:jc w:val="center"/>
        </w:trPr>
        <w:tc>
          <w:tcPr>
            <w:tcW w:w="10008" w:type="dxa"/>
            <w:gridSpan w:val="5"/>
            <w:vMerge/>
            <w:tcBorders>
              <w:top w:val="nil"/>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color w:val="000000"/>
                <w:sz w:val="22"/>
                <w:szCs w:val="22"/>
                <w:lang w:val="en-US" w:eastAsia="en-US"/>
              </w:rPr>
            </w:pPr>
          </w:p>
        </w:tc>
      </w:tr>
      <w:tr w:rsidR="001A7E9D" w:rsidRPr="001A7E9D" w:rsidTr="001A7E9D">
        <w:trPr>
          <w:trHeight w:val="255"/>
          <w:jc w:val="center"/>
        </w:trPr>
        <w:tc>
          <w:tcPr>
            <w:tcW w:w="10008" w:type="dxa"/>
            <w:gridSpan w:val="5"/>
            <w:tcBorders>
              <w:top w:val="single" w:sz="4" w:space="0" w:color="auto"/>
              <w:left w:val="single" w:sz="8" w:space="0" w:color="auto"/>
              <w:bottom w:val="single" w:sz="4" w:space="0" w:color="auto"/>
              <w:right w:val="single" w:sz="8" w:space="0" w:color="000000"/>
            </w:tcBorders>
            <w:shd w:val="clear" w:color="000000" w:fill="A6A6A6"/>
            <w:noWrap/>
            <w:vAlign w:val="bottom"/>
            <w:hideMark/>
          </w:tcPr>
          <w:p w:rsidR="001A7E9D" w:rsidRPr="001A7E9D" w:rsidRDefault="001A7E9D" w:rsidP="001A7E9D">
            <w:pPr>
              <w:jc w:val="center"/>
              <w:rPr>
                <w:rFonts w:ascii="Calibri" w:hAnsi="Calibri" w:cs="Calibri"/>
                <w:b/>
                <w:bCs/>
                <w:sz w:val="20"/>
                <w:lang w:val="en-US" w:eastAsia="en-US"/>
              </w:rPr>
            </w:pPr>
            <w:r w:rsidRPr="001A7E9D">
              <w:rPr>
                <w:rFonts w:ascii="Calibri" w:hAnsi="Calibri" w:cs="Calibri"/>
                <w:b/>
                <w:bCs/>
                <w:sz w:val="20"/>
                <w:lang w:val="en-US" w:eastAsia="en-US"/>
              </w:rPr>
              <w:t>ΚΡΙΣΙΜΑ ΖΗΤΗΜΑΤΑ ΠΕΡΙΦΕΡΕΙΑΚΗΣ ΑΝΑΠΤΥΞΗΣ</w:t>
            </w:r>
          </w:p>
        </w:tc>
      </w:tr>
      <w:tr w:rsidR="001A7E9D" w:rsidRPr="001A7E9D" w:rsidTr="001A7E9D">
        <w:trPr>
          <w:trHeight w:val="255"/>
          <w:jc w:val="center"/>
        </w:trPr>
        <w:tc>
          <w:tcPr>
            <w:tcW w:w="10008" w:type="dxa"/>
            <w:gridSpan w:val="5"/>
            <w:vMerge w:val="restart"/>
            <w:tcBorders>
              <w:top w:val="single" w:sz="4" w:space="0" w:color="auto"/>
              <w:left w:val="single" w:sz="8" w:space="0" w:color="auto"/>
              <w:bottom w:val="single" w:sz="8" w:space="0" w:color="000000"/>
              <w:right w:val="single" w:sz="8" w:space="0" w:color="000000"/>
            </w:tcBorders>
            <w:shd w:val="clear" w:color="000000" w:fill="FFFFFF"/>
            <w:noWrap/>
            <w:vAlign w:val="bottom"/>
            <w:hideMark/>
          </w:tcPr>
          <w:p w:rsidR="001A7E9D" w:rsidRPr="001A7E9D" w:rsidRDefault="001A7E9D" w:rsidP="001A7E9D">
            <w:pPr>
              <w:jc w:val="center"/>
              <w:rPr>
                <w:rFonts w:ascii="Calibri" w:hAnsi="Calibri" w:cs="Calibri"/>
                <w:sz w:val="20"/>
                <w:lang w:val="en-US" w:eastAsia="en-US"/>
              </w:rPr>
            </w:pPr>
            <w:r w:rsidRPr="001A7E9D">
              <w:rPr>
                <w:rFonts w:ascii="Calibri" w:hAnsi="Calibri" w:cs="Calibri"/>
                <w:sz w:val="20"/>
                <w:lang w:val="en-US" w:eastAsia="en-US"/>
              </w:rPr>
              <w:t> </w:t>
            </w:r>
          </w:p>
        </w:tc>
      </w:tr>
      <w:tr w:rsidR="001A7E9D" w:rsidRPr="001A7E9D" w:rsidTr="001A7E9D">
        <w:trPr>
          <w:trHeight w:val="255"/>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sz w:val="20"/>
                <w:lang w:val="en-US" w:eastAsia="en-US"/>
              </w:rPr>
            </w:pPr>
          </w:p>
        </w:tc>
      </w:tr>
      <w:tr w:rsidR="001A7E9D" w:rsidRPr="001A7E9D" w:rsidTr="001A7E9D">
        <w:trPr>
          <w:trHeight w:val="255"/>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sz w:val="20"/>
                <w:lang w:val="en-US" w:eastAsia="en-US"/>
              </w:rPr>
            </w:pPr>
          </w:p>
        </w:tc>
      </w:tr>
      <w:tr w:rsidR="001A7E9D" w:rsidRPr="001A7E9D" w:rsidTr="001A7E9D">
        <w:trPr>
          <w:trHeight w:val="255"/>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sz w:val="20"/>
                <w:lang w:val="en-US" w:eastAsia="en-US"/>
              </w:rPr>
            </w:pPr>
          </w:p>
        </w:tc>
      </w:tr>
      <w:tr w:rsidR="001A7E9D" w:rsidRPr="001A7E9D" w:rsidTr="001A7E9D">
        <w:trPr>
          <w:trHeight w:val="255"/>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sz w:val="20"/>
                <w:lang w:val="en-US" w:eastAsia="en-US"/>
              </w:rPr>
            </w:pPr>
          </w:p>
        </w:tc>
      </w:tr>
      <w:tr w:rsidR="001A7E9D" w:rsidRPr="001A7E9D" w:rsidTr="001A7E9D">
        <w:trPr>
          <w:trHeight w:val="255"/>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sz w:val="20"/>
                <w:lang w:val="en-US" w:eastAsia="en-US"/>
              </w:rPr>
            </w:pPr>
          </w:p>
        </w:tc>
      </w:tr>
      <w:tr w:rsidR="001A7E9D" w:rsidRPr="001A7E9D" w:rsidTr="001A7E9D">
        <w:trPr>
          <w:trHeight w:val="270"/>
          <w:jc w:val="center"/>
        </w:trPr>
        <w:tc>
          <w:tcPr>
            <w:tcW w:w="10008" w:type="dxa"/>
            <w:gridSpan w:val="5"/>
            <w:vMerge/>
            <w:tcBorders>
              <w:top w:val="single" w:sz="4" w:space="0" w:color="auto"/>
              <w:left w:val="single" w:sz="8" w:space="0" w:color="auto"/>
              <w:bottom w:val="single" w:sz="8" w:space="0" w:color="000000"/>
              <w:right w:val="single" w:sz="8" w:space="0" w:color="000000"/>
            </w:tcBorders>
            <w:vAlign w:val="center"/>
            <w:hideMark/>
          </w:tcPr>
          <w:p w:rsidR="001A7E9D" w:rsidRPr="001A7E9D" w:rsidRDefault="001A7E9D" w:rsidP="001A7E9D">
            <w:pPr>
              <w:jc w:val="left"/>
              <w:rPr>
                <w:rFonts w:ascii="Calibri" w:hAnsi="Calibri" w:cs="Calibri"/>
                <w:sz w:val="20"/>
                <w:lang w:val="en-US" w:eastAsia="en-US"/>
              </w:rPr>
            </w:pPr>
          </w:p>
        </w:tc>
      </w:tr>
    </w:tbl>
    <w:p w:rsidR="009B0CFC" w:rsidRDefault="009B0CFC">
      <w:pPr>
        <w:jc w:val="left"/>
        <w:rPr>
          <w:rFonts w:ascii="Arial" w:hAnsi="Arial" w:cs="Arial"/>
        </w:rPr>
        <w:sectPr w:rsidR="009B0CFC" w:rsidSect="005048D9">
          <w:footerReference w:type="default" r:id="rId43"/>
          <w:footerReference w:type="first" r:id="rId44"/>
          <w:pgSz w:w="16838" w:h="11906" w:orient="landscape"/>
          <w:pgMar w:top="1800" w:right="1440" w:bottom="1800" w:left="1440" w:header="720" w:footer="720" w:gutter="0"/>
          <w:cols w:space="720"/>
          <w:titlePg/>
          <w:docGrid w:linePitch="326"/>
        </w:sectPr>
      </w:pPr>
    </w:p>
    <w:p w:rsidR="009B0CFC" w:rsidRDefault="009B0CFC">
      <w:pPr>
        <w:jc w:val="left"/>
        <w:rPr>
          <w:rFonts w:ascii="Arial" w:hAnsi="Arial" w:cs="Arial"/>
        </w:rPr>
      </w:pPr>
    </w:p>
    <w:p w:rsidR="004C0D7E" w:rsidRPr="00583AA6" w:rsidRDefault="00974721" w:rsidP="004C0D7E">
      <w:pPr>
        <w:pStyle w:val="2"/>
        <w:spacing w:before="120" w:after="0"/>
        <w:rPr>
          <w:rFonts w:ascii="Arial" w:hAnsi="Arial" w:cs="Arial"/>
          <w:sz w:val="24"/>
          <w:szCs w:val="24"/>
        </w:rPr>
      </w:pPr>
      <w:bookmarkStart w:id="121" w:name="_Toc304542741"/>
      <w:r w:rsidRPr="00583AA6">
        <w:rPr>
          <w:rFonts w:ascii="Arial" w:hAnsi="Arial" w:cs="Arial"/>
          <w:sz w:val="24"/>
          <w:szCs w:val="24"/>
        </w:rPr>
        <w:t xml:space="preserve">Το εσωτερικό περιβάλλον </w:t>
      </w:r>
      <w:r w:rsidR="007D77D6">
        <w:rPr>
          <w:rFonts w:ascii="Arial" w:hAnsi="Arial" w:cs="Arial"/>
          <w:sz w:val="24"/>
          <w:szCs w:val="24"/>
        </w:rPr>
        <w:t>της Περιφέρειας</w:t>
      </w:r>
      <w:r w:rsidRPr="00583AA6">
        <w:rPr>
          <w:rFonts w:ascii="Arial" w:hAnsi="Arial" w:cs="Arial"/>
          <w:sz w:val="24"/>
          <w:szCs w:val="24"/>
        </w:rPr>
        <w:t xml:space="preserve"> και οι οριζόντιες υπηρεσίες. Αποτύπωση και Αξιολόγηση.</w:t>
      </w:r>
      <w:bookmarkEnd w:id="121"/>
    </w:p>
    <w:p w:rsidR="009B1F4F" w:rsidRPr="00583AA6" w:rsidRDefault="009B1F4F" w:rsidP="009B1F4F">
      <w:pPr>
        <w:pStyle w:val="3"/>
        <w:spacing w:after="0"/>
        <w:rPr>
          <w:rFonts w:ascii="Arial" w:hAnsi="Arial" w:cs="Arial"/>
          <w:sz w:val="20"/>
          <w:szCs w:val="20"/>
        </w:rPr>
      </w:pPr>
      <w:bookmarkStart w:id="122" w:name="_Toc304542742"/>
      <w:r w:rsidRPr="00583AA6">
        <w:rPr>
          <w:rFonts w:ascii="Arial" w:hAnsi="Arial" w:cs="Arial"/>
          <w:sz w:val="20"/>
          <w:szCs w:val="20"/>
        </w:rPr>
        <w:t xml:space="preserve">Περιγραφή και αποτύπωση της οργάνωσης και λειτουργίας </w:t>
      </w:r>
      <w:r w:rsidR="007D77D6">
        <w:rPr>
          <w:rFonts w:ascii="Arial" w:hAnsi="Arial" w:cs="Arial"/>
          <w:sz w:val="20"/>
          <w:szCs w:val="20"/>
        </w:rPr>
        <w:t>της Περιφέρειας</w:t>
      </w:r>
      <w:r w:rsidRPr="00583AA6">
        <w:rPr>
          <w:rFonts w:ascii="Arial" w:hAnsi="Arial" w:cs="Arial"/>
          <w:sz w:val="20"/>
          <w:szCs w:val="20"/>
        </w:rPr>
        <w:t xml:space="preserve"> και ιεράρχηση των κρίσιμων ζητημάτων εσωτερικής ανάπτυξης</w:t>
      </w:r>
      <w:bookmarkEnd w:id="122"/>
    </w:p>
    <w:p w:rsidR="00DB5DC1" w:rsidRPr="00583AA6" w:rsidRDefault="004C0D7E" w:rsidP="00C95FBB">
      <w:pPr>
        <w:pStyle w:val="DefinitionTerm"/>
        <w:spacing w:before="120"/>
        <w:rPr>
          <w:rFonts w:ascii="Arial" w:hAnsi="Arial" w:cs="Arial"/>
          <w:sz w:val="20"/>
          <w:lang w:val="el-GR"/>
        </w:rPr>
      </w:pPr>
      <w:r w:rsidRPr="002333C8">
        <w:rPr>
          <w:rFonts w:ascii="Arial" w:hAnsi="Arial" w:cs="Arial"/>
          <w:sz w:val="20"/>
          <w:lang w:val="el-GR" w:eastAsia="el-GR"/>
        </w:rPr>
        <w:t>Στις προηγούμενες ενέργειες</w:t>
      </w:r>
      <w:r w:rsidR="00DB5DC1" w:rsidRPr="002333C8">
        <w:rPr>
          <w:rFonts w:ascii="Arial" w:hAnsi="Arial" w:cs="Arial"/>
          <w:sz w:val="20"/>
          <w:lang w:val="el-GR" w:eastAsia="el-GR"/>
        </w:rPr>
        <w:t xml:space="preserve"> η </w:t>
      </w:r>
      <w:r w:rsidR="007D77D6">
        <w:rPr>
          <w:rFonts w:ascii="Arial" w:hAnsi="Arial" w:cs="Arial"/>
          <w:sz w:val="20"/>
          <w:lang w:val="el-GR" w:eastAsia="el-GR"/>
        </w:rPr>
        <w:t xml:space="preserve">Διεύθυνση </w:t>
      </w:r>
      <w:r w:rsidR="00372E5A">
        <w:rPr>
          <w:rFonts w:ascii="Arial" w:hAnsi="Arial" w:cs="Arial"/>
          <w:sz w:val="20"/>
          <w:lang w:val="el-GR" w:eastAsia="el-GR"/>
        </w:rPr>
        <w:t>Αναπτυξιακού</w:t>
      </w:r>
      <w:r w:rsidR="007D77D6">
        <w:rPr>
          <w:rFonts w:ascii="Arial" w:hAnsi="Arial" w:cs="Arial"/>
          <w:sz w:val="20"/>
          <w:lang w:val="el-GR" w:eastAsia="el-GR"/>
        </w:rPr>
        <w:t xml:space="preserve"> Προγραμματισμού</w:t>
      </w:r>
      <w:r w:rsidR="007879C3" w:rsidRPr="002333C8">
        <w:rPr>
          <w:rFonts w:ascii="Arial" w:hAnsi="Arial" w:cs="Arial"/>
          <w:sz w:val="20"/>
          <w:lang w:val="el-GR" w:eastAsia="el-GR"/>
        </w:rPr>
        <w:t xml:space="preserve">, σε συνεργασία με τις </w:t>
      </w:r>
      <w:r w:rsidR="00894753" w:rsidRPr="002333C8">
        <w:rPr>
          <w:rFonts w:ascii="Arial" w:hAnsi="Arial" w:cs="Arial"/>
          <w:sz w:val="20"/>
          <w:lang w:val="el-GR" w:eastAsia="el-GR"/>
        </w:rPr>
        <w:t>αρμόδιες υπηρεσίες με αρμοδιότητα σε κύριες λειτουργίες</w:t>
      </w:r>
      <w:r w:rsidR="007879C3" w:rsidRPr="002333C8">
        <w:rPr>
          <w:rFonts w:ascii="Arial" w:hAnsi="Arial" w:cs="Arial"/>
          <w:sz w:val="20"/>
          <w:lang w:val="el-GR" w:eastAsia="el-GR"/>
        </w:rPr>
        <w:t>,</w:t>
      </w:r>
      <w:r w:rsidR="00DB5DC1" w:rsidRPr="002333C8">
        <w:rPr>
          <w:rFonts w:ascii="Arial" w:hAnsi="Arial" w:cs="Arial"/>
          <w:sz w:val="20"/>
          <w:lang w:val="el-GR" w:eastAsia="el-GR"/>
        </w:rPr>
        <w:t xml:space="preserve"> έχει συντάξει </w:t>
      </w:r>
      <w:r w:rsidRPr="002333C8">
        <w:rPr>
          <w:rFonts w:ascii="Arial" w:hAnsi="Arial" w:cs="Arial"/>
          <w:sz w:val="20"/>
          <w:lang w:val="el-GR"/>
        </w:rPr>
        <w:t>πίνακες</w:t>
      </w:r>
      <w:r w:rsidR="00DB5DC1" w:rsidRPr="002333C8">
        <w:rPr>
          <w:rFonts w:ascii="Arial" w:hAnsi="Arial" w:cs="Arial"/>
          <w:sz w:val="20"/>
          <w:lang w:val="el-GR"/>
        </w:rPr>
        <w:t xml:space="preserve"> με την περιγραφή </w:t>
      </w:r>
      <w:r w:rsidR="00FA3DE2" w:rsidRPr="002333C8">
        <w:rPr>
          <w:rFonts w:ascii="Arial" w:hAnsi="Arial" w:cs="Arial"/>
          <w:sz w:val="20"/>
          <w:lang w:val="el-GR"/>
        </w:rPr>
        <w:t xml:space="preserve">και αξιολόγηση </w:t>
      </w:r>
      <w:r w:rsidR="00DB5DC1" w:rsidRPr="002333C8">
        <w:rPr>
          <w:rFonts w:ascii="Arial" w:hAnsi="Arial" w:cs="Arial"/>
          <w:sz w:val="20"/>
          <w:lang w:val="el-GR"/>
        </w:rPr>
        <w:t xml:space="preserve">της υφιστάμενης κατάστασης </w:t>
      </w:r>
      <w:r w:rsidR="00FA3DE2" w:rsidRPr="002333C8">
        <w:rPr>
          <w:rFonts w:ascii="Arial" w:hAnsi="Arial" w:cs="Arial"/>
          <w:sz w:val="20"/>
          <w:lang w:val="el-GR"/>
        </w:rPr>
        <w:t xml:space="preserve">στην περιοχή </w:t>
      </w:r>
      <w:r w:rsidR="007D77D6">
        <w:rPr>
          <w:rFonts w:ascii="Arial" w:hAnsi="Arial" w:cs="Arial"/>
          <w:sz w:val="20"/>
          <w:lang w:val="el-GR"/>
        </w:rPr>
        <w:t>της Περιφέρειας</w:t>
      </w:r>
      <w:r w:rsidR="00DB5DC1" w:rsidRPr="002333C8">
        <w:rPr>
          <w:rFonts w:ascii="Arial" w:hAnsi="Arial" w:cs="Arial"/>
          <w:sz w:val="20"/>
          <w:lang w:val="el-GR"/>
        </w:rPr>
        <w:t>.</w:t>
      </w:r>
      <w:r w:rsidR="00DB5DC1" w:rsidRPr="00583AA6">
        <w:rPr>
          <w:rFonts w:ascii="Arial" w:hAnsi="Arial" w:cs="Arial"/>
          <w:sz w:val="20"/>
          <w:lang w:val="el-GR"/>
        </w:rPr>
        <w:t xml:space="preserve"> </w:t>
      </w:r>
    </w:p>
    <w:p w:rsidR="005A2C3D" w:rsidRPr="00583AA6" w:rsidRDefault="00DB5DC1" w:rsidP="00C95FBB">
      <w:pPr>
        <w:spacing w:before="120"/>
        <w:rPr>
          <w:rFonts w:ascii="Arial" w:hAnsi="Arial" w:cs="Arial"/>
          <w:sz w:val="20"/>
        </w:rPr>
      </w:pPr>
      <w:r w:rsidRPr="00583AA6">
        <w:rPr>
          <w:rFonts w:ascii="Arial" w:hAnsi="Arial" w:cs="Arial"/>
          <w:sz w:val="20"/>
        </w:rPr>
        <w:t xml:space="preserve">Σκοπός </w:t>
      </w:r>
      <w:r w:rsidR="004C0D7E" w:rsidRPr="00583AA6">
        <w:rPr>
          <w:rFonts w:ascii="Arial" w:hAnsi="Arial" w:cs="Arial"/>
          <w:sz w:val="20"/>
        </w:rPr>
        <w:t>της παρούσας ενέργειας</w:t>
      </w:r>
      <w:r w:rsidRPr="00583AA6">
        <w:rPr>
          <w:rFonts w:ascii="Arial" w:hAnsi="Arial" w:cs="Arial"/>
          <w:sz w:val="20"/>
        </w:rPr>
        <w:t xml:space="preserve"> είναι η συνοπτική </w:t>
      </w:r>
      <w:r w:rsidR="001C6E2D" w:rsidRPr="00583AA6">
        <w:rPr>
          <w:rFonts w:ascii="Arial" w:hAnsi="Arial" w:cs="Arial"/>
          <w:sz w:val="20"/>
        </w:rPr>
        <w:t xml:space="preserve">συνθετική </w:t>
      </w:r>
      <w:r w:rsidRPr="00583AA6">
        <w:rPr>
          <w:rFonts w:ascii="Arial" w:hAnsi="Arial" w:cs="Arial"/>
          <w:sz w:val="20"/>
        </w:rPr>
        <w:t xml:space="preserve">περιγραφή </w:t>
      </w:r>
      <w:r w:rsidR="00FA3DE2" w:rsidRPr="00583AA6">
        <w:rPr>
          <w:rFonts w:ascii="Arial" w:hAnsi="Arial" w:cs="Arial"/>
          <w:sz w:val="20"/>
        </w:rPr>
        <w:t xml:space="preserve">της οργάνωσης και λειτουργίας </w:t>
      </w:r>
      <w:r w:rsidR="007D77D6">
        <w:rPr>
          <w:rFonts w:ascii="Arial" w:hAnsi="Arial" w:cs="Arial"/>
          <w:sz w:val="20"/>
        </w:rPr>
        <w:t>της Περιφέρειας</w:t>
      </w:r>
      <w:r w:rsidR="007879C3" w:rsidRPr="00583AA6">
        <w:rPr>
          <w:rFonts w:ascii="Arial" w:hAnsi="Arial" w:cs="Arial"/>
          <w:sz w:val="20"/>
        </w:rPr>
        <w:t xml:space="preserve"> </w:t>
      </w:r>
      <w:r w:rsidRPr="00583AA6">
        <w:rPr>
          <w:rFonts w:ascii="Arial" w:hAnsi="Arial" w:cs="Arial"/>
          <w:sz w:val="20"/>
        </w:rPr>
        <w:t xml:space="preserve">και των </w:t>
      </w:r>
      <w:r w:rsidR="00547B4C" w:rsidRPr="00583AA6">
        <w:rPr>
          <w:rFonts w:ascii="Arial" w:hAnsi="Arial" w:cs="Arial"/>
          <w:sz w:val="20"/>
        </w:rPr>
        <w:t>Νομικών Προσώπων τ</w:t>
      </w:r>
      <w:r w:rsidR="00372E5A">
        <w:rPr>
          <w:rFonts w:ascii="Arial" w:hAnsi="Arial" w:cs="Arial"/>
          <w:sz w:val="20"/>
        </w:rPr>
        <w:t>ης</w:t>
      </w:r>
      <w:r w:rsidR="00894753" w:rsidRPr="00583AA6">
        <w:rPr>
          <w:rStyle w:val="ad"/>
          <w:rFonts w:ascii="Arial" w:hAnsi="Arial" w:cs="Arial"/>
          <w:sz w:val="20"/>
        </w:rPr>
        <w:footnoteReference w:id="12"/>
      </w:r>
      <w:r w:rsidRPr="00583AA6">
        <w:rPr>
          <w:rFonts w:ascii="Arial" w:hAnsi="Arial" w:cs="Arial"/>
          <w:sz w:val="20"/>
        </w:rPr>
        <w:t>.</w:t>
      </w:r>
    </w:p>
    <w:p w:rsidR="00474E75" w:rsidRPr="00583AA6" w:rsidRDefault="00DB5DC1" w:rsidP="00FA2AF9">
      <w:pPr>
        <w:numPr>
          <w:ilvl w:val="0"/>
          <w:numId w:val="6"/>
        </w:numPr>
        <w:spacing w:before="120"/>
        <w:rPr>
          <w:rFonts w:ascii="Arial" w:hAnsi="Arial" w:cs="Arial"/>
          <w:sz w:val="20"/>
        </w:rPr>
      </w:pPr>
      <w:r w:rsidRPr="00583AA6">
        <w:rPr>
          <w:rFonts w:ascii="Arial" w:hAnsi="Arial" w:cs="Arial"/>
          <w:sz w:val="20"/>
        </w:rPr>
        <w:t xml:space="preserve">Αρχικά οι προϊστάμενοι των υπηρεσιών συμπληρώνουν </w:t>
      </w:r>
      <w:r w:rsidR="00FA3DE2" w:rsidRPr="00583AA6">
        <w:rPr>
          <w:rFonts w:ascii="Arial" w:hAnsi="Arial" w:cs="Arial"/>
          <w:sz w:val="20"/>
        </w:rPr>
        <w:t>ερωτηματολόγιο/έντυπο</w:t>
      </w:r>
      <w:r w:rsidRPr="00583AA6">
        <w:rPr>
          <w:rFonts w:ascii="Arial" w:hAnsi="Arial" w:cs="Arial"/>
          <w:sz w:val="20"/>
        </w:rPr>
        <w:t xml:space="preserve"> στο</w:t>
      </w:r>
      <w:r w:rsidR="004C0D7E" w:rsidRPr="00583AA6">
        <w:rPr>
          <w:rFonts w:ascii="Arial" w:hAnsi="Arial" w:cs="Arial"/>
          <w:sz w:val="20"/>
        </w:rPr>
        <w:t>ν</w:t>
      </w:r>
      <w:r w:rsidRPr="00583AA6">
        <w:rPr>
          <w:rFonts w:ascii="Arial" w:hAnsi="Arial" w:cs="Arial"/>
          <w:sz w:val="20"/>
        </w:rPr>
        <w:t xml:space="preserve"> οποίο περιγράφουν συνοπτικά την οικεία υπηρεσία </w:t>
      </w:r>
      <w:r w:rsidR="00474E75" w:rsidRPr="00583AA6">
        <w:rPr>
          <w:rFonts w:ascii="Arial" w:hAnsi="Arial" w:cs="Arial"/>
          <w:sz w:val="20"/>
        </w:rPr>
        <w:t>τους, στις ακόλουθες ενότητες :</w:t>
      </w:r>
    </w:p>
    <w:p w:rsidR="00DC272F" w:rsidRPr="00583AA6" w:rsidRDefault="00DC272F"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Οργανωτική δομή και συστήματα λειτουργίας</w:t>
      </w:r>
    </w:p>
    <w:p w:rsidR="006D133B" w:rsidRPr="00583AA6" w:rsidRDefault="00DC272F"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Ανθρώπινο δυναμικό</w:t>
      </w:r>
    </w:p>
    <w:p w:rsidR="00DC272F" w:rsidRPr="00583AA6" w:rsidRDefault="006D133B"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Σ</w:t>
      </w:r>
      <w:r w:rsidR="00DC272F" w:rsidRPr="00583AA6">
        <w:rPr>
          <w:rFonts w:ascii="Arial" w:hAnsi="Arial" w:cs="Arial"/>
          <w:sz w:val="20"/>
          <w:u w:val="none"/>
        </w:rPr>
        <w:t>υνεργασίες</w:t>
      </w:r>
    </w:p>
    <w:p w:rsidR="00DC272F" w:rsidRPr="00583AA6" w:rsidRDefault="00DC272F"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Ηλεκτρονική διακυβέρνηση</w:t>
      </w:r>
    </w:p>
    <w:p w:rsidR="00DC272F" w:rsidRPr="00583AA6" w:rsidRDefault="00DC272F"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Κτιριακή υποδομή και τεχνικός εξοπλισμός</w:t>
      </w:r>
    </w:p>
    <w:p w:rsidR="00DC272F" w:rsidRPr="00583AA6" w:rsidRDefault="00DC272F"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Οικονομικά και περιουσία</w:t>
      </w:r>
    </w:p>
    <w:p w:rsidR="001C6E2D" w:rsidRPr="00583AA6" w:rsidRDefault="00474E75" w:rsidP="00FA2AF9">
      <w:pPr>
        <w:numPr>
          <w:ilvl w:val="0"/>
          <w:numId w:val="6"/>
        </w:numPr>
        <w:spacing w:before="120"/>
        <w:rPr>
          <w:rFonts w:ascii="Arial" w:hAnsi="Arial" w:cs="Arial"/>
          <w:sz w:val="20"/>
        </w:rPr>
      </w:pPr>
      <w:r w:rsidRPr="00583AA6">
        <w:rPr>
          <w:rFonts w:ascii="Arial" w:hAnsi="Arial" w:cs="Arial"/>
          <w:sz w:val="20"/>
        </w:rPr>
        <w:t>Τα ευρήματα σχετίζονται με την ικανότητα της υπηρεσίας στους ανωτέρω τομείς</w:t>
      </w:r>
      <w:r w:rsidR="00B627EB" w:rsidRPr="00583AA6">
        <w:rPr>
          <w:rFonts w:ascii="Arial" w:hAnsi="Arial" w:cs="Arial"/>
          <w:sz w:val="20"/>
        </w:rPr>
        <w:t xml:space="preserve"> να παράσχει υπηρεσίες στον θεματικό τομέα στον οποίο υπάγεται.</w:t>
      </w:r>
      <w:r w:rsidRPr="00583AA6">
        <w:rPr>
          <w:rFonts w:ascii="Arial" w:hAnsi="Arial" w:cs="Arial"/>
          <w:sz w:val="20"/>
        </w:rPr>
        <w:t xml:space="preserve"> </w:t>
      </w:r>
    </w:p>
    <w:p w:rsidR="004451F5" w:rsidRPr="00583AA6" w:rsidRDefault="005E3EEC" w:rsidP="007879C3">
      <w:pPr>
        <w:pStyle w:val="DefinitionTerm"/>
        <w:spacing w:before="120"/>
        <w:rPr>
          <w:rFonts w:ascii="Arial" w:hAnsi="Arial" w:cs="Arial"/>
          <w:sz w:val="20"/>
          <w:lang w:val="el-GR"/>
        </w:rPr>
      </w:pPr>
      <w:r w:rsidRPr="00583AA6">
        <w:rPr>
          <w:rFonts w:ascii="Arial" w:hAnsi="Arial" w:cs="Arial"/>
          <w:sz w:val="20"/>
          <w:lang w:val="el-GR"/>
        </w:rPr>
        <w:t xml:space="preserve">Η </w:t>
      </w:r>
      <w:r w:rsidR="007D77D6">
        <w:rPr>
          <w:rFonts w:ascii="Arial" w:hAnsi="Arial" w:cs="Arial"/>
          <w:sz w:val="20"/>
          <w:lang w:val="el-GR"/>
        </w:rPr>
        <w:t xml:space="preserve">Διεύθυνση </w:t>
      </w:r>
      <w:r w:rsidR="00372E5A">
        <w:rPr>
          <w:rFonts w:ascii="Arial" w:hAnsi="Arial" w:cs="Arial"/>
          <w:sz w:val="20"/>
          <w:lang w:val="el-GR"/>
        </w:rPr>
        <w:t>Αναπτυξιακού</w:t>
      </w:r>
      <w:r w:rsidR="007D77D6">
        <w:rPr>
          <w:rFonts w:ascii="Arial" w:hAnsi="Arial" w:cs="Arial"/>
          <w:sz w:val="20"/>
          <w:lang w:val="el-GR"/>
        </w:rPr>
        <w:t xml:space="preserve"> Προγραμματισμού</w:t>
      </w:r>
      <w:r w:rsidR="007879C3" w:rsidRPr="00583AA6">
        <w:rPr>
          <w:rFonts w:ascii="Arial" w:hAnsi="Arial" w:cs="Arial"/>
          <w:sz w:val="20"/>
          <w:lang w:val="el-GR"/>
        </w:rPr>
        <w:t xml:space="preserve">, σε συνεργασία </w:t>
      </w:r>
      <w:r w:rsidR="00894753" w:rsidRPr="00583AA6">
        <w:rPr>
          <w:rFonts w:ascii="Arial" w:hAnsi="Arial" w:cs="Arial"/>
          <w:sz w:val="20"/>
          <w:lang w:val="el-GR"/>
        </w:rPr>
        <w:t>με τις αρμόδιες υπηρεσίες</w:t>
      </w:r>
      <w:r w:rsidR="007879C3" w:rsidRPr="00583AA6">
        <w:rPr>
          <w:rFonts w:ascii="Arial" w:hAnsi="Arial" w:cs="Arial"/>
          <w:sz w:val="20"/>
          <w:lang w:val="el-GR"/>
        </w:rPr>
        <w:t xml:space="preserve">, </w:t>
      </w:r>
      <w:r w:rsidRPr="00583AA6">
        <w:rPr>
          <w:rFonts w:ascii="Arial" w:hAnsi="Arial" w:cs="Arial"/>
          <w:sz w:val="20"/>
          <w:lang w:val="el-GR"/>
        </w:rPr>
        <w:t xml:space="preserve"> συντάσσει πίνακες με την </w:t>
      </w:r>
      <w:r w:rsidR="001C6E2D" w:rsidRPr="00583AA6">
        <w:rPr>
          <w:rFonts w:ascii="Arial" w:hAnsi="Arial" w:cs="Arial"/>
          <w:sz w:val="20"/>
          <w:lang w:val="el-GR"/>
        </w:rPr>
        <w:t>αποτύπωση της οργάνωσης και λειτουργίας</w:t>
      </w:r>
      <w:r w:rsidRPr="00583AA6">
        <w:rPr>
          <w:rFonts w:ascii="Arial" w:hAnsi="Arial" w:cs="Arial"/>
          <w:sz w:val="20"/>
          <w:lang w:val="el-GR"/>
        </w:rPr>
        <w:t xml:space="preserve"> </w:t>
      </w:r>
      <w:r w:rsidR="007D77D6">
        <w:rPr>
          <w:rFonts w:ascii="Arial" w:hAnsi="Arial" w:cs="Arial"/>
          <w:sz w:val="20"/>
          <w:lang w:val="el-GR"/>
        </w:rPr>
        <w:t>της Περιφέρειας</w:t>
      </w:r>
      <w:r w:rsidRPr="00583AA6">
        <w:rPr>
          <w:rFonts w:ascii="Arial" w:hAnsi="Arial" w:cs="Arial"/>
          <w:sz w:val="20"/>
          <w:lang w:val="el-GR"/>
        </w:rPr>
        <w:t xml:space="preserve">. </w:t>
      </w:r>
      <w:r w:rsidR="004451F5" w:rsidRPr="00583AA6">
        <w:rPr>
          <w:rFonts w:ascii="Arial" w:hAnsi="Arial" w:cs="Arial"/>
          <w:sz w:val="20"/>
          <w:lang w:val="el-GR"/>
        </w:rPr>
        <w:t xml:space="preserve">Οι πληροφορίες που ζητούνται παρατίθενται σε </w:t>
      </w:r>
      <w:r w:rsidR="009B3545" w:rsidRPr="00583AA6">
        <w:rPr>
          <w:rFonts w:ascii="Arial" w:hAnsi="Arial" w:cs="Arial"/>
          <w:sz w:val="20"/>
          <w:lang w:val="el-GR"/>
        </w:rPr>
        <w:t xml:space="preserve"> σχετικ</w:t>
      </w:r>
      <w:r w:rsidR="00583AA6" w:rsidRPr="00583AA6">
        <w:rPr>
          <w:rFonts w:ascii="Arial" w:hAnsi="Arial" w:cs="Arial"/>
          <w:sz w:val="20"/>
          <w:lang w:val="el-GR"/>
        </w:rPr>
        <w:t>ά</w:t>
      </w:r>
      <w:r w:rsidR="009B3545" w:rsidRPr="00583AA6">
        <w:rPr>
          <w:rFonts w:ascii="Arial" w:hAnsi="Arial" w:cs="Arial"/>
          <w:sz w:val="20"/>
          <w:lang w:val="el-GR"/>
        </w:rPr>
        <w:t xml:space="preserve"> έντυπ</w:t>
      </w:r>
      <w:r w:rsidR="00583AA6" w:rsidRPr="00583AA6">
        <w:rPr>
          <w:rFonts w:ascii="Arial" w:hAnsi="Arial" w:cs="Arial"/>
          <w:sz w:val="20"/>
          <w:lang w:val="el-GR"/>
        </w:rPr>
        <w:t>α</w:t>
      </w:r>
      <w:r w:rsidR="002E64B7" w:rsidRPr="00583AA6">
        <w:rPr>
          <w:rFonts w:ascii="Arial" w:hAnsi="Arial" w:cs="Arial"/>
          <w:sz w:val="20"/>
          <w:lang w:val="el-GR"/>
        </w:rPr>
        <w:t xml:space="preserve"> </w:t>
      </w:r>
      <w:r w:rsidR="002E64B7" w:rsidRPr="00583AA6">
        <w:rPr>
          <w:rFonts w:ascii="Arial" w:hAnsi="Arial" w:cs="Arial"/>
          <w:b/>
          <w:bCs/>
          <w:sz w:val="20"/>
          <w:lang w:val="el-GR"/>
        </w:rPr>
        <w:t>(</w:t>
      </w:r>
      <w:r w:rsidR="00583AA6" w:rsidRPr="00583AA6">
        <w:rPr>
          <w:rFonts w:ascii="Arial" w:hAnsi="Arial" w:cs="Arial"/>
          <w:bCs/>
          <w:sz w:val="20"/>
          <w:lang w:val="el-GR"/>
        </w:rPr>
        <w:t>Έντυπο ΕΠ_05 και ΕΠ_06</w:t>
      </w:r>
      <w:r w:rsidR="00583AA6" w:rsidRPr="00583AA6">
        <w:rPr>
          <w:rFonts w:ascii="Arial" w:hAnsi="Arial" w:cs="Arial"/>
          <w:b/>
          <w:bCs/>
          <w:sz w:val="20"/>
          <w:lang w:val="el-GR"/>
        </w:rPr>
        <w:t xml:space="preserve">, </w:t>
      </w:r>
      <w:r w:rsidR="00B23B0B" w:rsidRPr="00583AA6">
        <w:rPr>
          <w:rFonts w:ascii="Arial" w:hAnsi="Arial" w:cs="Arial"/>
          <w:b/>
          <w:bCs/>
          <w:sz w:val="20"/>
          <w:lang w:val="el-GR"/>
        </w:rPr>
        <w:t>Παράγραφος 6.4.3</w:t>
      </w:r>
      <w:r w:rsidR="002E64B7" w:rsidRPr="00583AA6">
        <w:rPr>
          <w:rFonts w:ascii="Arial" w:hAnsi="Arial" w:cs="Arial"/>
          <w:b/>
          <w:bCs/>
          <w:sz w:val="20"/>
          <w:lang w:val="el-GR"/>
        </w:rPr>
        <w:t>).</w:t>
      </w:r>
    </w:p>
    <w:p w:rsidR="00DB5DC1" w:rsidRPr="00583AA6" w:rsidRDefault="00DB5DC1" w:rsidP="00C95FBB">
      <w:pPr>
        <w:spacing w:before="120"/>
        <w:rPr>
          <w:rFonts w:ascii="Arial" w:hAnsi="Arial" w:cs="Arial"/>
          <w:b/>
          <w:bCs/>
          <w:sz w:val="20"/>
        </w:rPr>
      </w:pPr>
    </w:p>
    <w:p w:rsidR="00FA3DE2" w:rsidRPr="00583AA6" w:rsidRDefault="00620367" w:rsidP="009B1F4F">
      <w:pPr>
        <w:pStyle w:val="3"/>
        <w:spacing w:after="0"/>
        <w:rPr>
          <w:rFonts w:ascii="Arial" w:hAnsi="Arial" w:cs="Arial"/>
          <w:sz w:val="20"/>
          <w:szCs w:val="20"/>
        </w:rPr>
      </w:pPr>
      <w:bookmarkStart w:id="123" w:name="_Toc300244123"/>
      <w:bookmarkStart w:id="124" w:name="_Toc304542743"/>
      <w:r w:rsidRPr="00583AA6">
        <w:rPr>
          <w:rFonts w:ascii="Arial" w:hAnsi="Arial" w:cs="Arial"/>
          <w:sz w:val="20"/>
          <w:szCs w:val="20"/>
        </w:rPr>
        <w:t>Α</w:t>
      </w:r>
      <w:r w:rsidR="00FA3DE2" w:rsidRPr="00583AA6">
        <w:rPr>
          <w:rFonts w:ascii="Arial" w:hAnsi="Arial" w:cs="Arial"/>
          <w:sz w:val="20"/>
          <w:szCs w:val="20"/>
        </w:rPr>
        <w:t xml:space="preserve">ξιολόγηση </w:t>
      </w:r>
      <w:r w:rsidRPr="00583AA6">
        <w:rPr>
          <w:rFonts w:ascii="Arial" w:hAnsi="Arial" w:cs="Arial"/>
          <w:sz w:val="20"/>
          <w:szCs w:val="20"/>
        </w:rPr>
        <w:t xml:space="preserve">της οργάνωσης και λειτουργίας </w:t>
      </w:r>
      <w:r w:rsidR="007D77D6">
        <w:rPr>
          <w:rFonts w:ascii="Arial" w:hAnsi="Arial" w:cs="Arial"/>
          <w:sz w:val="20"/>
          <w:szCs w:val="20"/>
        </w:rPr>
        <w:t>της Περιφέρειας</w:t>
      </w:r>
      <w:r w:rsidR="00FA3DE2" w:rsidRPr="00583AA6">
        <w:rPr>
          <w:rFonts w:ascii="Arial" w:hAnsi="Arial" w:cs="Arial"/>
          <w:sz w:val="20"/>
          <w:szCs w:val="20"/>
        </w:rPr>
        <w:t xml:space="preserve"> και ιεράρχηση των κρίσιμων ζητημάτων εσωτερικής ανάπτυξης</w:t>
      </w:r>
      <w:bookmarkEnd w:id="123"/>
      <w:bookmarkEnd w:id="124"/>
    </w:p>
    <w:p w:rsidR="00FA3DE2" w:rsidRPr="00583AA6" w:rsidRDefault="001C6E2D" w:rsidP="00FA3DE2">
      <w:pPr>
        <w:spacing w:before="120"/>
        <w:rPr>
          <w:rFonts w:ascii="Arial" w:hAnsi="Arial" w:cs="Arial"/>
          <w:sz w:val="20"/>
        </w:rPr>
      </w:pPr>
      <w:bookmarkStart w:id="125" w:name="_Toc174448340"/>
      <w:r w:rsidRPr="00583AA6">
        <w:rPr>
          <w:rFonts w:ascii="Arial" w:hAnsi="Arial" w:cs="Arial"/>
          <w:sz w:val="20"/>
        </w:rPr>
        <w:t>Στην ενέργεια αυτή</w:t>
      </w:r>
      <w:r w:rsidR="00FA3DE2" w:rsidRPr="00583AA6">
        <w:rPr>
          <w:rFonts w:ascii="Arial" w:hAnsi="Arial" w:cs="Arial"/>
          <w:sz w:val="20"/>
        </w:rPr>
        <w:t xml:space="preserve"> η </w:t>
      </w:r>
      <w:r w:rsidR="007D77D6">
        <w:rPr>
          <w:rFonts w:ascii="Arial" w:hAnsi="Arial" w:cs="Arial"/>
          <w:sz w:val="20"/>
        </w:rPr>
        <w:t xml:space="preserve">Διεύθυνση </w:t>
      </w:r>
      <w:r w:rsidR="00372E5A">
        <w:rPr>
          <w:rFonts w:ascii="Arial" w:hAnsi="Arial" w:cs="Arial"/>
          <w:sz w:val="20"/>
        </w:rPr>
        <w:t>Αναπτυξιακού</w:t>
      </w:r>
      <w:r w:rsidR="007D77D6">
        <w:rPr>
          <w:rFonts w:ascii="Arial" w:hAnsi="Arial" w:cs="Arial"/>
          <w:sz w:val="20"/>
        </w:rPr>
        <w:t xml:space="preserve"> Προγραμματισμού</w:t>
      </w:r>
      <w:r w:rsidR="00FA3DE2" w:rsidRPr="00583AA6">
        <w:rPr>
          <w:rFonts w:ascii="Arial" w:hAnsi="Arial" w:cs="Arial"/>
          <w:sz w:val="20"/>
        </w:rPr>
        <w:t xml:space="preserve">, σε συνεργασία με τις αρμόδιες </w:t>
      </w:r>
      <w:r w:rsidRPr="00583AA6">
        <w:rPr>
          <w:rFonts w:ascii="Arial" w:hAnsi="Arial" w:cs="Arial"/>
          <w:sz w:val="20"/>
        </w:rPr>
        <w:t xml:space="preserve">υπηρεσίες και τα </w:t>
      </w:r>
      <w:r w:rsidR="00FA3DE2" w:rsidRPr="00583AA6">
        <w:rPr>
          <w:rFonts w:ascii="Arial" w:hAnsi="Arial" w:cs="Arial"/>
          <w:sz w:val="20"/>
        </w:rPr>
        <w:t>Νομικά Πρόσωπα</w:t>
      </w:r>
      <w:r w:rsidR="00372E5A">
        <w:rPr>
          <w:rFonts w:ascii="Arial" w:hAnsi="Arial" w:cs="Arial"/>
          <w:sz w:val="20"/>
        </w:rPr>
        <w:t>,</w:t>
      </w:r>
      <w:r w:rsidR="00FA3DE2" w:rsidRPr="00583AA6">
        <w:rPr>
          <w:rFonts w:ascii="Arial" w:hAnsi="Arial" w:cs="Arial"/>
          <w:sz w:val="20"/>
        </w:rPr>
        <w:t xml:space="preserve"> </w:t>
      </w:r>
      <w:r w:rsidRPr="00583AA6">
        <w:rPr>
          <w:rFonts w:ascii="Arial" w:hAnsi="Arial" w:cs="Arial"/>
          <w:sz w:val="20"/>
        </w:rPr>
        <w:t>αξιολογεί</w:t>
      </w:r>
      <w:r w:rsidR="00FA3DE2" w:rsidRPr="00583AA6">
        <w:rPr>
          <w:rFonts w:ascii="Arial" w:hAnsi="Arial" w:cs="Arial"/>
          <w:sz w:val="20"/>
        </w:rPr>
        <w:t xml:space="preserve"> </w:t>
      </w:r>
      <w:r w:rsidRPr="00583AA6">
        <w:rPr>
          <w:rFonts w:ascii="Arial" w:hAnsi="Arial" w:cs="Arial"/>
          <w:sz w:val="20"/>
        </w:rPr>
        <w:t xml:space="preserve">συνθετικά </w:t>
      </w:r>
      <w:r w:rsidR="00FA3DE2" w:rsidRPr="00583AA6">
        <w:rPr>
          <w:rFonts w:ascii="Arial" w:hAnsi="Arial" w:cs="Arial"/>
          <w:sz w:val="20"/>
        </w:rPr>
        <w:t xml:space="preserve">τα επί μέρους στοιχεία </w:t>
      </w:r>
      <w:r w:rsidRPr="00583AA6">
        <w:rPr>
          <w:rFonts w:ascii="Arial" w:hAnsi="Arial" w:cs="Arial"/>
          <w:sz w:val="20"/>
        </w:rPr>
        <w:t>της οργάνωση</w:t>
      </w:r>
      <w:r w:rsidR="00314F4E">
        <w:rPr>
          <w:rFonts w:ascii="Arial" w:hAnsi="Arial" w:cs="Arial"/>
          <w:sz w:val="20"/>
        </w:rPr>
        <w:t>ς</w:t>
      </w:r>
      <w:r w:rsidRPr="00583AA6">
        <w:rPr>
          <w:rFonts w:ascii="Arial" w:hAnsi="Arial" w:cs="Arial"/>
          <w:sz w:val="20"/>
        </w:rPr>
        <w:t xml:space="preserve"> και λειτουργίας</w:t>
      </w:r>
      <w:r w:rsidR="00FA3DE2" w:rsidRPr="00583AA6">
        <w:rPr>
          <w:rFonts w:ascii="Arial" w:hAnsi="Arial" w:cs="Arial"/>
          <w:sz w:val="20"/>
        </w:rPr>
        <w:t xml:space="preserve"> που περιγράφηκαν στην προηγούμενη ενέργεια και συνοψίζει τα κυριότερα συμπεράσματα σε συγκεντρωτικό πίνακα σύμφωνα </w:t>
      </w:r>
      <w:r w:rsidR="00B23B0B" w:rsidRPr="00583AA6">
        <w:rPr>
          <w:rFonts w:ascii="Arial" w:hAnsi="Arial" w:cs="Arial"/>
          <w:sz w:val="20"/>
        </w:rPr>
        <w:t>το έντυπο ΕΠ_05</w:t>
      </w:r>
      <w:r w:rsidR="00FA3DE2" w:rsidRPr="00583AA6">
        <w:rPr>
          <w:rFonts w:ascii="Arial" w:hAnsi="Arial" w:cs="Arial"/>
          <w:sz w:val="20"/>
        </w:rPr>
        <w:t>. Για την ολοκλήρωση της ενέργειας  απαιτείται να προσδιοριστούν:</w:t>
      </w:r>
    </w:p>
    <w:bookmarkEnd w:id="125"/>
    <w:p w:rsidR="00372E5A" w:rsidRPr="00344230" w:rsidRDefault="00372E5A" w:rsidP="00FA2AF9">
      <w:pPr>
        <w:pStyle w:val="a4"/>
        <w:numPr>
          <w:ilvl w:val="0"/>
          <w:numId w:val="2"/>
        </w:numPr>
        <w:spacing w:before="120"/>
        <w:rPr>
          <w:rFonts w:ascii="Arial" w:hAnsi="Arial" w:cs="Arial"/>
          <w:sz w:val="20"/>
          <w:u w:val="none"/>
        </w:rPr>
      </w:pPr>
      <w:r w:rsidRPr="00666EA1">
        <w:rPr>
          <w:rFonts w:ascii="Arial" w:hAnsi="Arial" w:cs="Arial"/>
          <w:i/>
          <w:sz w:val="20"/>
        </w:rPr>
        <w:t>Πλεονεκτήματα</w:t>
      </w:r>
      <w:r>
        <w:rPr>
          <w:rFonts w:ascii="Arial" w:hAnsi="Arial" w:cs="Arial"/>
          <w:i/>
          <w:sz w:val="20"/>
        </w:rPr>
        <w:t>/Δυνατότητες</w:t>
      </w:r>
      <w:r w:rsidRPr="00666EA1">
        <w:rPr>
          <w:rFonts w:ascii="Arial" w:hAnsi="Arial" w:cs="Arial"/>
          <w:i/>
          <w:sz w:val="20"/>
        </w:rPr>
        <w:t>:</w:t>
      </w:r>
      <w:r>
        <w:rPr>
          <w:rFonts w:ascii="Arial" w:hAnsi="Arial" w:cs="Arial"/>
          <w:sz w:val="20"/>
          <w:u w:val="none"/>
        </w:rPr>
        <w:t xml:space="preserve"> Δυνατότητες της Περιφέρειας που πηγάζουν από τα ίδια τα χαρακτηριστικά της, τους πόρους, το δυναμικό και τα συγκριτικά της πλεονεκτήματα για την εκπλήρωση στόχων εσωτερικής ανάπτυξης (πχ. ύπαρξη αποτελεσματικού συστήματος διαχείρισης επιχειρησιακών πόρων, επιστημονική επάρκεια ανθρώπινου δυναμικού, κλπ.)</w:t>
      </w:r>
    </w:p>
    <w:p w:rsidR="00372E5A" w:rsidRPr="001F563F" w:rsidRDefault="00372E5A" w:rsidP="00FA2AF9">
      <w:pPr>
        <w:pStyle w:val="a4"/>
        <w:numPr>
          <w:ilvl w:val="0"/>
          <w:numId w:val="2"/>
        </w:numPr>
        <w:spacing w:before="120"/>
        <w:rPr>
          <w:rFonts w:ascii="Arial" w:hAnsi="Arial" w:cs="Arial"/>
          <w:sz w:val="20"/>
          <w:u w:val="none"/>
        </w:rPr>
      </w:pPr>
      <w:r>
        <w:rPr>
          <w:rFonts w:ascii="Arial" w:hAnsi="Arial" w:cs="Arial"/>
          <w:i/>
          <w:sz w:val="20"/>
        </w:rPr>
        <w:t>Μειονεκτήματα/Προβλήματα/Ανάγκες</w:t>
      </w:r>
      <w:r w:rsidRPr="001F563F">
        <w:rPr>
          <w:rFonts w:ascii="Arial" w:hAnsi="Arial" w:cs="Arial"/>
          <w:sz w:val="20"/>
          <w:u w:val="none"/>
        </w:rPr>
        <w:t xml:space="preserve">: Ανάγκες της </w:t>
      </w:r>
      <w:r w:rsidRPr="00666EA1">
        <w:rPr>
          <w:rFonts w:ascii="Arial" w:hAnsi="Arial" w:cs="Arial"/>
          <w:sz w:val="20"/>
          <w:u w:val="none"/>
        </w:rPr>
        <w:t>Περιφέρειας</w:t>
      </w:r>
      <w:r w:rsidRPr="001F563F">
        <w:rPr>
          <w:rFonts w:ascii="Arial" w:hAnsi="Arial" w:cs="Arial"/>
          <w:sz w:val="20"/>
          <w:u w:val="none"/>
        </w:rPr>
        <w:t xml:space="preserve"> </w:t>
      </w:r>
      <w:r>
        <w:rPr>
          <w:rFonts w:ascii="Arial" w:hAnsi="Arial" w:cs="Arial"/>
          <w:sz w:val="20"/>
          <w:u w:val="none"/>
        </w:rPr>
        <w:t>που προκύπτουν από εγγενή προβλήματα  της ίδιας και αναστέλλουν την επιχειρησιακή της ικανότητα (π.χ. έλλειψη διαδικασιών διοίκησης απόδοσης, ελλείψεις σε τεχνολογικό εξοπλισμό, κλπ.)</w:t>
      </w:r>
    </w:p>
    <w:p w:rsidR="00372E5A" w:rsidRDefault="00372E5A" w:rsidP="00FA2AF9">
      <w:pPr>
        <w:pStyle w:val="a4"/>
        <w:numPr>
          <w:ilvl w:val="0"/>
          <w:numId w:val="2"/>
        </w:numPr>
        <w:spacing w:before="120"/>
        <w:rPr>
          <w:rFonts w:ascii="Arial" w:hAnsi="Arial" w:cs="Arial"/>
          <w:sz w:val="20"/>
          <w:u w:val="none"/>
        </w:rPr>
      </w:pPr>
      <w:r w:rsidRPr="001F563F">
        <w:rPr>
          <w:rFonts w:ascii="Arial" w:hAnsi="Arial" w:cs="Arial"/>
          <w:i/>
          <w:sz w:val="20"/>
        </w:rPr>
        <w:t>Ευκαιρίες</w:t>
      </w:r>
      <w:r w:rsidRPr="001F563F">
        <w:rPr>
          <w:rFonts w:ascii="Arial" w:hAnsi="Arial" w:cs="Arial"/>
          <w:sz w:val="20"/>
          <w:u w:val="none"/>
        </w:rPr>
        <w:t xml:space="preserve">: Δυνατότητες </w:t>
      </w:r>
      <w:r>
        <w:rPr>
          <w:rFonts w:ascii="Arial" w:hAnsi="Arial" w:cs="Arial"/>
          <w:sz w:val="20"/>
          <w:u w:val="none"/>
        </w:rPr>
        <w:t xml:space="preserve">της Περιφέρειας που προκύπτουν ως αποτέλεσμα εξωγενών παραγόντων και μπορούν να αξιοποιηθούν από την ίδια για </w:t>
      </w:r>
      <w:r w:rsidRPr="001F563F">
        <w:rPr>
          <w:rFonts w:ascii="Arial" w:hAnsi="Arial" w:cs="Arial"/>
          <w:sz w:val="20"/>
          <w:u w:val="none"/>
        </w:rPr>
        <w:t xml:space="preserve">την </w:t>
      </w:r>
      <w:r>
        <w:rPr>
          <w:rFonts w:ascii="Arial" w:hAnsi="Arial" w:cs="Arial"/>
          <w:sz w:val="20"/>
          <w:u w:val="none"/>
        </w:rPr>
        <w:t>εσωτερική της ανάπτυξη και τη βελτίωση της διοικητικής της ικανότητας (π.χ. αξιοποίηση συγχρηματοδοτούμενων πόρων για διοικητική μεταρρύθμιση, κλπ.)</w:t>
      </w:r>
    </w:p>
    <w:p w:rsidR="00372E5A" w:rsidRPr="001F563F" w:rsidRDefault="00372E5A" w:rsidP="00FA2AF9">
      <w:pPr>
        <w:pStyle w:val="a4"/>
        <w:numPr>
          <w:ilvl w:val="0"/>
          <w:numId w:val="2"/>
        </w:numPr>
        <w:spacing w:before="120"/>
        <w:rPr>
          <w:rFonts w:ascii="Arial" w:hAnsi="Arial" w:cs="Arial"/>
          <w:i/>
          <w:sz w:val="20"/>
          <w:u w:val="none"/>
        </w:rPr>
      </w:pPr>
      <w:r w:rsidRPr="001F563F">
        <w:rPr>
          <w:rFonts w:ascii="Arial" w:hAnsi="Arial" w:cs="Arial"/>
          <w:i/>
          <w:sz w:val="20"/>
        </w:rPr>
        <w:lastRenderedPageBreak/>
        <w:t>Περιορισμοί</w:t>
      </w:r>
      <w:r w:rsidRPr="001F563F">
        <w:rPr>
          <w:rFonts w:ascii="Arial" w:hAnsi="Arial" w:cs="Arial"/>
          <w:i/>
          <w:sz w:val="20"/>
          <w:u w:val="none"/>
        </w:rPr>
        <w:t xml:space="preserve">: </w:t>
      </w:r>
      <w:r w:rsidRPr="002B1BCB">
        <w:rPr>
          <w:rFonts w:ascii="Arial" w:hAnsi="Arial" w:cs="Arial"/>
          <w:sz w:val="20"/>
          <w:u w:val="none"/>
        </w:rPr>
        <w:t>Π</w:t>
      </w:r>
      <w:r w:rsidRPr="001F563F">
        <w:rPr>
          <w:rFonts w:ascii="Arial" w:hAnsi="Arial" w:cs="Arial"/>
          <w:sz w:val="20"/>
          <w:u w:val="none"/>
        </w:rPr>
        <w:t xml:space="preserve">αράγοντες, αλλαγές και εξελίξεις στο εξωτερικό περιβάλλον που αξιολογούνται αρνητικά, διότι αποτελούν εμπόδια ή απειλές </w:t>
      </w:r>
      <w:r>
        <w:rPr>
          <w:rFonts w:ascii="Arial" w:hAnsi="Arial" w:cs="Arial"/>
          <w:sz w:val="20"/>
          <w:u w:val="none"/>
        </w:rPr>
        <w:t xml:space="preserve">για την επιχειρησιακή και διοικητική της ικανότητα </w:t>
      </w:r>
      <w:r w:rsidRPr="001F563F">
        <w:rPr>
          <w:rFonts w:ascii="Arial" w:hAnsi="Arial" w:cs="Arial"/>
          <w:sz w:val="20"/>
          <w:u w:val="none"/>
        </w:rPr>
        <w:t xml:space="preserve">.   </w:t>
      </w:r>
    </w:p>
    <w:p w:rsidR="00FA3DE2" w:rsidRPr="00583AA6" w:rsidRDefault="00CB244C" w:rsidP="00FA3DE2">
      <w:pPr>
        <w:spacing w:before="120"/>
        <w:ind w:left="426"/>
        <w:rPr>
          <w:rFonts w:ascii="Arial" w:hAnsi="Arial" w:cs="Arial"/>
          <w:sz w:val="20"/>
        </w:rPr>
      </w:pPr>
      <w:r w:rsidRPr="00583AA6">
        <w:rPr>
          <w:rFonts w:ascii="Arial" w:hAnsi="Arial" w:cs="Arial"/>
          <w:i/>
          <w:sz w:val="20"/>
          <w:u w:val="single"/>
        </w:rPr>
        <w:t>Επιπρόσθετα,</w:t>
      </w:r>
      <w:r w:rsidRPr="00314F4E">
        <w:rPr>
          <w:rFonts w:ascii="Arial" w:hAnsi="Arial" w:cs="Arial"/>
          <w:sz w:val="20"/>
        </w:rPr>
        <w:t xml:space="preserve"> </w:t>
      </w:r>
      <w:r w:rsidR="00FA3DE2" w:rsidRPr="00583AA6">
        <w:rPr>
          <w:rFonts w:ascii="Arial" w:hAnsi="Arial" w:cs="Arial"/>
          <w:sz w:val="20"/>
        </w:rPr>
        <w:t xml:space="preserve">παράγοντες </w:t>
      </w:r>
      <w:r w:rsidRPr="00583AA6">
        <w:rPr>
          <w:rFonts w:ascii="Arial" w:hAnsi="Arial" w:cs="Arial"/>
          <w:sz w:val="20"/>
        </w:rPr>
        <w:t xml:space="preserve">που προτείνεται να διερευνηθούν </w:t>
      </w:r>
      <w:r w:rsidR="00FA3DE2" w:rsidRPr="00583AA6">
        <w:rPr>
          <w:rFonts w:ascii="Arial" w:hAnsi="Arial" w:cs="Arial"/>
          <w:sz w:val="20"/>
        </w:rPr>
        <w:t xml:space="preserve">σε κάθε ενότητα </w:t>
      </w:r>
      <w:r w:rsidRPr="00583AA6">
        <w:rPr>
          <w:rFonts w:ascii="Arial" w:hAnsi="Arial" w:cs="Arial"/>
          <w:sz w:val="20"/>
        </w:rPr>
        <w:t>είναι ενδεικτικά</w:t>
      </w:r>
      <w:r w:rsidR="00FA3DE2" w:rsidRPr="00583AA6">
        <w:rPr>
          <w:rFonts w:ascii="Arial" w:hAnsi="Arial" w:cs="Arial"/>
          <w:sz w:val="20"/>
        </w:rPr>
        <w:t xml:space="preserve">:  </w:t>
      </w:r>
    </w:p>
    <w:p w:rsidR="001E035A" w:rsidRDefault="001E035A" w:rsidP="000A7EFB">
      <w:pPr>
        <w:spacing w:before="120"/>
        <w:ind w:left="426"/>
        <w:rPr>
          <w:rFonts w:ascii="Arial" w:hAnsi="Arial" w:cs="Arial"/>
          <w:i/>
          <w:sz w:val="20"/>
          <w:u w:val="single"/>
        </w:rPr>
      </w:pPr>
      <w:r w:rsidRPr="001E035A">
        <w:rPr>
          <w:rFonts w:ascii="Arial" w:hAnsi="Arial" w:cs="Arial"/>
          <w:i/>
          <w:sz w:val="20"/>
          <w:u w:val="single"/>
        </w:rPr>
        <w:t>Οργανωτική δομή και συστήματα λειτουργίας</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Σημαντικές αλλαγές του θεσμικού πλαισίου που διέπει την οργάνωση και τις διαδικασίες λειτουργίας των δομών </w:t>
      </w:r>
      <w:r w:rsidR="00936D9D">
        <w:rPr>
          <w:rFonts w:ascii="Arial" w:hAnsi="Arial" w:cs="Arial"/>
          <w:sz w:val="20"/>
          <w:u w:val="none"/>
        </w:rPr>
        <w:t>της Περιφέρειας</w:t>
      </w:r>
      <w:r w:rsidRPr="00583AA6">
        <w:rPr>
          <w:rFonts w:ascii="Arial" w:hAnsi="Arial" w:cs="Arial"/>
          <w:sz w:val="20"/>
          <w:u w:val="none"/>
        </w:rPr>
        <w:t xml:space="preserve"> </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Νέες μέθοδοι / συστήματα / εργαλεία προγραμματισμού, υλοποίησης και παρακολούθησης των δραστηριοτήτων  των δομών </w:t>
      </w:r>
      <w:r w:rsidR="00936D9D">
        <w:rPr>
          <w:rFonts w:ascii="Arial" w:hAnsi="Arial" w:cs="Arial"/>
          <w:sz w:val="20"/>
          <w:u w:val="none"/>
        </w:rPr>
        <w:t>της Περιφέρειας</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“Καλές πρακτικές”, καινοτόμες δραστηριότητες και υπηρεσίες που ακολουθούνται από άλλ</w:t>
      </w:r>
      <w:r w:rsidR="00936D9D">
        <w:rPr>
          <w:rFonts w:ascii="Arial" w:hAnsi="Arial" w:cs="Arial"/>
          <w:sz w:val="20"/>
          <w:u w:val="none"/>
        </w:rPr>
        <w:t>ε</w:t>
      </w:r>
      <w:r w:rsidRPr="00583AA6">
        <w:rPr>
          <w:rFonts w:ascii="Arial" w:hAnsi="Arial" w:cs="Arial"/>
          <w:sz w:val="20"/>
          <w:u w:val="none"/>
        </w:rPr>
        <w:t xml:space="preserve">ς </w:t>
      </w:r>
      <w:r w:rsidR="00936D9D">
        <w:rPr>
          <w:rFonts w:ascii="Arial" w:hAnsi="Arial" w:cs="Arial"/>
          <w:sz w:val="20"/>
          <w:u w:val="none"/>
        </w:rPr>
        <w:t>Περιφέρειες</w:t>
      </w:r>
      <w:r w:rsidRPr="00583AA6">
        <w:rPr>
          <w:rFonts w:ascii="Arial" w:hAnsi="Arial" w:cs="Arial"/>
          <w:sz w:val="20"/>
          <w:u w:val="none"/>
        </w:rPr>
        <w:t xml:space="preserve"> στην Ελλάδα ή το εξωτερικό. </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Δράσεις στην περιοχή </w:t>
      </w:r>
      <w:r w:rsidR="00936D9D" w:rsidRPr="00936D9D">
        <w:rPr>
          <w:rFonts w:ascii="Arial" w:hAnsi="Arial" w:cs="Arial"/>
          <w:sz w:val="20"/>
          <w:u w:val="none"/>
        </w:rPr>
        <w:t>της Περιφέρειας</w:t>
      </w:r>
      <w:r w:rsidRPr="00583AA6">
        <w:rPr>
          <w:rFonts w:ascii="Arial" w:hAnsi="Arial" w:cs="Arial"/>
          <w:sz w:val="20"/>
          <w:u w:val="none"/>
        </w:rPr>
        <w:t>, που προβλέπονται σε Τομεακά και Περιφερειακά επιχειρησιακά προγράμματα / Θετικές και αρνητικές επιπτώσεις των δράσεων</w:t>
      </w:r>
    </w:p>
    <w:p w:rsidR="001E035A" w:rsidRDefault="001E035A" w:rsidP="000A7EFB">
      <w:pPr>
        <w:spacing w:before="120"/>
        <w:ind w:left="426"/>
        <w:rPr>
          <w:rFonts w:ascii="Arial" w:hAnsi="Arial" w:cs="Arial"/>
          <w:i/>
          <w:sz w:val="20"/>
          <w:u w:val="single"/>
        </w:rPr>
      </w:pPr>
      <w:r w:rsidRPr="001E035A">
        <w:rPr>
          <w:rFonts w:ascii="Arial" w:hAnsi="Arial" w:cs="Arial"/>
          <w:i/>
          <w:sz w:val="20"/>
          <w:u w:val="single"/>
        </w:rPr>
        <w:t>Ανθρώπινο δυναμικό</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Δυνατότητες στελέχωσης και επιμόρφωσης του προσωπικού των δομών </w:t>
      </w:r>
      <w:r w:rsidR="00936D9D">
        <w:rPr>
          <w:rFonts w:ascii="Arial" w:hAnsi="Arial" w:cs="Arial"/>
          <w:sz w:val="20"/>
          <w:u w:val="none"/>
        </w:rPr>
        <w:t>της Περιφέρειας</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“Καλές πρακτικές” και καινοτόμες δραστηριότητες άλλων </w:t>
      </w:r>
      <w:r w:rsidR="00936D9D">
        <w:rPr>
          <w:rFonts w:ascii="Arial" w:hAnsi="Arial" w:cs="Arial"/>
          <w:sz w:val="20"/>
          <w:u w:val="none"/>
        </w:rPr>
        <w:t>Περιφέρειών</w:t>
      </w:r>
      <w:r w:rsidRPr="00583AA6">
        <w:rPr>
          <w:rFonts w:ascii="Arial" w:hAnsi="Arial" w:cs="Arial"/>
          <w:sz w:val="20"/>
          <w:u w:val="none"/>
        </w:rPr>
        <w:t xml:space="preserve"> στην Ελλάδα ή το εξωτερικό, σχετικές με την απόκτηση και διαχείριση του προσωπικού, της πληροφορικής κλπ </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Πολιτικές αρχών ελέγχου των προσλήψεων των ΟΤΑ (πχ ΥΠΕΣΔΔΑ, Περιφέρεια, ΑΣΕΠ)</w:t>
      </w:r>
    </w:p>
    <w:p w:rsidR="001E035A" w:rsidRDefault="001E035A" w:rsidP="000A7EFB">
      <w:pPr>
        <w:spacing w:before="120"/>
        <w:ind w:left="426"/>
        <w:rPr>
          <w:rFonts w:ascii="Arial" w:hAnsi="Arial" w:cs="Arial"/>
          <w:i/>
          <w:sz w:val="20"/>
          <w:u w:val="single"/>
        </w:rPr>
      </w:pPr>
      <w:r w:rsidRPr="001E035A">
        <w:rPr>
          <w:rFonts w:ascii="Arial" w:hAnsi="Arial" w:cs="Arial"/>
          <w:i/>
          <w:sz w:val="20"/>
          <w:u w:val="single"/>
        </w:rPr>
        <w:t>Συνεργασίες</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Δυνατότητες συνεργασίας με </w:t>
      </w:r>
      <w:r w:rsidR="00936D9D">
        <w:rPr>
          <w:rFonts w:ascii="Arial" w:hAnsi="Arial" w:cs="Arial"/>
          <w:sz w:val="20"/>
          <w:u w:val="none"/>
        </w:rPr>
        <w:t>άλλες Περιφέρειες</w:t>
      </w:r>
      <w:r w:rsidRPr="00583AA6">
        <w:rPr>
          <w:rFonts w:ascii="Arial" w:hAnsi="Arial" w:cs="Arial"/>
          <w:sz w:val="20"/>
          <w:u w:val="none"/>
        </w:rPr>
        <w:t xml:space="preserve"> για τη δημιουργία κοινών υπηρεσιών και την ανάληψη κοινών δράσεων.</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Δυνατότητες διαβαθμιδικής συνεργασίας με δημόσιους ή ιδιωτικούς φορείς σε τοπικό επίπεδο ή επίπεδο Περιφέρειας, με δραστηριότητες συναφείς με τις δραστηριότητες </w:t>
      </w:r>
      <w:r w:rsidR="00936D9D">
        <w:rPr>
          <w:rFonts w:ascii="Arial" w:hAnsi="Arial" w:cs="Arial"/>
          <w:sz w:val="20"/>
          <w:u w:val="none"/>
        </w:rPr>
        <w:t>της Περιφέρειας</w:t>
      </w:r>
      <w:r w:rsidR="00936D9D" w:rsidRPr="00583AA6">
        <w:rPr>
          <w:rFonts w:ascii="Arial" w:hAnsi="Arial" w:cs="Arial"/>
          <w:sz w:val="20"/>
          <w:u w:val="none"/>
        </w:rPr>
        <w:t xml:space="preserve"> </w:t>
      </w:r>
      <w:r w:rsidRPr="00583AA6">
        <w:rPr>
          <w:rFonts w:ascii="Arial" w:hAnsi="Arial" w:cs="Arial"/>
          <w:sz w:val="20"/>
          <w:u w:val="none"/>
        </w:rPr>
        <w:t>(συναρμόδιοι φορείς ή φορείς που προσφέρουν συμπληρωματικές υπηρεσίες)</w:t>
      </w:r>
    </w:p>
    <w:p w:rsidR="001E035A" w:rsidRDefault="001E035A" w:rsidP="000A7EFB">
      <w:pPr>
        <w:spacing w:before="120"/>
        <w:ind w:left="426"/>
        <w:rPr>
          <w:rFonts w:ascii="Arial" w:hAnsi="Arial" w:cs="Arial"/>
          <w:i/>
          <w:sz w:val="20"/>
          <w:u w:val="single"/>
        </w:rPr>
      </w:pPr>
      <w:r w:rsidRPr="001E035A">
        <w:rPr>
          <w:rFonts w:ascii="Arial" w:hAnsi="Arial" w:cs="Arial"/>
          <w:i/>
          <w:sz w:val="20"/>
          <w:u w:val="single"/>
        </w:rPr>
        <w:t>Ηλεκτρονική διακυβέρνηση</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bookmarkStart w:id="126" w:name="_Toc13552290"/>
      <w:bookmarkStart w:id="127" w:name="_Toc13552299"/>
      <w:r w:rsidRPr="00583AA6">
        <w:rPr>
          <w:rFonts w:ascii="Arial" w:hAnsi="Arial" w:cs="Arial"/>
          <w:sz w:val="20"/>
          <w:u w:val="none"/>
        </w:rPr>
        <w:t xml:space="preserve">Δυνατότητες αξιοποίησης των νέων τεχνολογιών  για τις ανάγκες </w:t>
      </w:r>
      <w:r w:rsidR="00936D9D">
        <w:rPr>
          <w:rFonts w:ascii="Arial" w:hAnsi="Arial" w:cs="Arial"/>
          <w:sz w:val="20"/>
          <w:u w:val="none"/>
        </w:rPr>
        <w:t>της Περιφέρειας</w:t>
      </w:r>
    </w:p>
    <w:bookmarkEnd w:id="126"/>
    <w:bookmarkEnd w:id="127"/>
    <w:p w:rsidR="001E035A" w:rsidRDefault="001E035A" w:rsidP="000A7EFB">
      <w:pPr>
        <w:spacing w:before="120"/>
        <w:ind w:left="426"/>
        <w:rPr>
          <w:rFonts w:ascii="Arial" w:hAnsi="Arial" w:cs="Arial"/>
          <w:i/>
          <w:sz w:val="20"/>
          <w:u w:val="single"/>
        </w:rPr>
      </w:pPr>
      <w:r w:rsidRPr="001E035A">
        <w:rPr>
          <w:rFonts w:ascii="Arial" w:hAnsi="Arial" w:cs="Arial"/>
          <w:i/>
          <w:sz w:val="20"/>
          <w:u w:val="single"/>
        </w:rPr>
        <w:t>Κτιριακή υποδομή και τεχνικός εξοπλισμός</w:t>
      </w:r>
    </w:p>
    <w:p w:rsidR="00786D0B" w:rsidRDefault="00786D0B"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Δυνατότητες </w:t>
      </w:r>
      <w:r>
        <w:rPr>
          <w:rFonts w:ascii="Arial" w:hAnsi="Arial" w:cs="Arial"/>
          <w:sz w:val="20"/>
          <w:u w:val="none"/>
        </w:rPr>
        <w:t>αναβάθμισης /</w:t>
      </w:r>
      <w:r w:rsidRPr="00583AA6">
        <w:rPr>
          <w:rFonts w:ascii="Arial" w:hAnsi="Arial" w:cs="Arial"/>
          <w:sz w:val="20"/>
          <w:u w:val="none"/>
        </w:rPr>
        <w:t xml:space="preserve">αξιοποίησης </w:t>
      </w:r>
      <w:r>
        <w:rPr>
          <w:rFonts w:ascii="Arial" w:hAnsi="Arial" w:cs="Arial"/>
          <w:sz w:val="20"/>
          <w:u w:val="none"/>
        </w:rPr>
        <w:t>της κτιριακής υποδομής</w:t>
      </w:r>
      <w:r w:rsidRPr="00583AA6">
        <w:rPr>
          <w:rFonts w:ascii="Arial" w:hAnsi="Arial" w:cs="Arial"/>
          <w:sz w:val="20"/>
          <w:u w:val="none"/>
        </w:rPr>
        <w:t xml:space="preserve"> για τις ανάγκες </w:t>
      </w:r>
      <w:r w:rsidR="00936D9D">
        <w:rPr>
          <w:rFonts w:ascii="Arial" w:hAnsi="Arial" w:cs="Arial"/>
          <w:sz w:val="20"/>
          <w:u w:val="none"/>
        </w:rPr>
        <w:t>της Περιφέρειας</w:t>
      </w:r>
    </w:p>
    <w:p w:rsidR="00786D0B" w:rsidRPr="00583AA6" w:rsidRDefault="00786D0B"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 “Καλές πρακτικές” σχετικές με τη</w:t>
      </w:r>
      <w:r>
        <w:rPr>
          <w:rFonts w:ascii="Arial" w:hAnsi="Arial" w:cs="Arial"/>
          <w:sz w:val="20"/>
          <w:u w:val="none"/>
        </w:rPr>
        <w:t>ν</w:t>
      </w:r>
      <w:r w:rsidRPr="00583AA6">
        <w:rPr>
          <w:rFonts w:ascii="Arial" w:hAnsi="Arial" w:cs="Arial"/>
          <w:sz w:val="20"/>
          <w:u w:val="none"/>
        </w:rPr>
        <w:t xml:space="preserve"> </w:t>
      </w:r>
      <w:r>
        <w:rPr>
          <w:rFonts w:ascii="Arial" w:hAnsi="Arial" w:cs="Arial"/>
          <w:sz w:val="20"/>
          <w:u w:val="none"/>
        </w:rPr>
        <w:t>αναβάθμιση /αξιοποίηση της κτιριακής υποδομής</w:t>
      </w:r>
      <w:r w:rsidRPr="00583AA6">
        <w:rPr>
          <w:rFonts w:ascii="Arial" w:hAnsi="Arial" w:cs="Arial"/>
          <w:sz w:val="20"/>
          <w:u w:val="none"/>
        </w:rPr>
        <w:t xml:space="preserve"> </w:t>
      </w:r>
    </w:p>
    <w:p w:rsidR="00786D0B" w:rsidRPr="00583AA6" w:rsidRDefault="00786D0B"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Δυνατότητες </w:t>
      </w:r>
      <w:r>
        <w:rPr>
          <w:rFonts w:ascii="Arial" w:hAnsi="Arial" w:cs="Arial"/>
          <w:sz w:val="20"/>
          <w:u w:val="none"/>
        </w:rPr>
        <w:t>αναβάθμισης /</w:t>
      </w:r>
      <w:r w:rsidRPr="00583AA6">
        <w:rPr>
          <w:rFonts w:ascii="Arial" w:hAnsi="Arial" w:cs="Arial"/>
          <w:sz w:val="20"/>
          <w:u w:val="none"/>
        </w:rPr>
        <w:t xml:space="preserve">αξιοποίησης </w:t>
      </w:r>
      <w:r>
        <w:rPr>
          <w:rFonts w:ascii="Arial" w:hAnsi="Arial" w:cs="Arial"/>
          <w:sz w:val="20"/>
          <w:u w:val="none"/>
        </w:rPr>
        <w:t>του τεχνικού εξοπλισμού</w:t>
      </w:r>
      <w:r w:rsidRPr="00583AA6">
        <w:rPr>
          <w:rFonts w:ascii="Arial" w:hAnsi="Arial" w:cs="Arial"/>
          <w:sz w:val="20"/>
          <w:u w:val="none"/>
        </w:rPr>
        <w:t xml:space="preserve">  για τις ανάγκες </w:t>
      </w:r>
      <w:r w:rsidR="00936D9D">
        <w:rPr>
          <w:rFonts w:ascii="Arial" w:hAnsi="Arial" w:cs="Arial"/>
          <w:sz w:val="20"/>
          <w:u w:val="none"/>
        </w:rPr>
        <w:t>της Περιφέρειας</w:t>
      </w:r>
    </w:p>
    <w:p w:rsidR="001E035A" w:rsidRPr="001E035A" w:rsidRDefault="001E035A" w:rsidP="000A7EFB">
      <w:pPr>
        <w:spacing w:before="120"/>
        <w:ind w:left="426"/>
        <w:rPr>
          <w:rFonts w:ascii="Arial" w:hAnsi="Arial" w:cs="Arial"/>
          <w:i/>
          <w:sz w:val="20"/>
          <w:u w:val="single"/>
        </w:rPr>
      </w:pPr>
      <w:r w:rsidRPr="001E035A">
        <w:rPr>
          <w:rFonts w:ascii="Arial" w:hAnsi="Arial" w:cs="Arial"/>
          <w:i/>
          <w:sz w:val="20"/>
          <w:u w:val="single"/>
        </w:rPr>
        <w:t>Οικονομικά και περιουσία</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Πηγές χρηματοδότησης δημοτικών δραστηριοτήτων </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Φοροδοτική ικανότητα των κατοίκων της περιοχής </w:t>
      </w:r>
      <w:r w:rsidR="00936D9D">
        <w:rPr>
          <w:rFonts w:ascii="Arial" w:hAnsi="Arial" w:cs="Arial"/>
          <w:sz w:val="20"/>
          <w:u w:val="none"/>
        </w:rPr>
        <w:t>της Περιφέρειας</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“Καλές πρακτικές” σχετικές με την απόκτηση και διαχείριση οικονομικών πόρων </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Περικοπές υφιστάμενων επιχορηγήσεων των δομών </w:t>
      </w:r>
      <w:r w:rsidR="00936D9D">
        <w:rPr>
          <w:rFonts w:ascii="Arial" w:hAnsi="Arial" w:cs="Arial"/>
          <w:sz w:val="20"/>
          <w:u w:val="none"/>
        </w:rPr>
        <w:t>της Περιφέρειας</w:t>
      </w:r>
      <w:r w:rsidR="00936D9D" w:rsidRPr="00583AA6">
        <w:rPr>
          <w:rFonts w:ascii="Arial" w:hAnsi="Arial" w:cs="Arial"/>
          <w:sz w:val="20"/>
          <w:u w:val="none"/>
        </w:rPr>
        <w:t xml:space="preserve"> </w:t>
      </w:r>
      <w:r w:rsidRPr="00583AA6">
        <w:rPr>
          <w:rFonts w:ascii="Arial" w:hAnsi="Arial" w:cs="Arial"/>
          <w:sz w:val="20"/>
          <w:u w:val="none"/>
        </w:rPr>
        <w:t>από κεντρικούς φορείς ή καθυστερήσεις στη ροή των επιχορηγήσεων</w:t>
      </w:r>
    </w:p>
    <w:p w:rsidR="001E035A" w:rsidRPr="00583AA6" w:rsidRDefault="001E035A"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Πολιτικές αρχών οικονομικού ελέγχου των ΟΤΑ (πχ Ελεγκτικό Συνέδριο) </w:t>
      </w:r>
    </w:p>
    <w:p w:rsidR="007B454D" w:rsidRPr="00583AA6" w:rsidRDefault="007B454D"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“Καλές πρακτικές” σχετικές με τη διαχείριση </w:t>
      </w:r>
      <w:r>
        <w:rPr>
          <w:rFonts w:ascii="Arial" w:hAnsi="Arial" w:cs="Arial"/>
          <w:sz w:val="20"/>
          <w:u w:val="none"/>
        </w:rPr>
        <w:t>της ακίνητης περιουσίας</w:t>
      </w:r>
      <w:r w:rsidRPr="00583AA6">
        <w:rPr>
          <w:rFonts w:ascii="Arial" w:hAnsi="Arial" w:cs="Arial"/>
          <w:sz w:val="20"/>
          <w:u w:val="none"/>
        </w:rPr>
        <w:t xml:space="preserve"> </w:t>
      </w:r>
    </w:p>
    <w:p w:rsidR="001E035A" w:rsidRDefault="001E035A" w:rsidP="00FA3DE2">
      <w:pPr>
        <w:spacing w:before="120"/>
        <w:ind w:left="426"/>
        <w:rPr>
          <w:rFonts w:ascii="Arial" w:hAnsi="Arial" w:cs="Arial"/>
          <w:i/>
          <w:sz w:val="20"/>
          <w:u w:val="single"/>
        </w:rPr>
      </w:pPr>
    </w:p>
    <w:p w:rsidR="00FA3DE2" w:rsidRPr="00583AA6" w:rsidRDefault="001E035A" w:rsidP="00FA3DE2">
      <w:pPr>
        <w:spacing w:before="120"/>
        <w:ind w:left="426"/>
        <w:rPr>
          <w:rFonts w:ascii="Arial" w:hAnsi="Arial" w:cs="Arial"/>
          <w:i/>
          <w:sz w:val="20"/>
          <w:u w:val="single"/>
        </w:rPr>
      </w:pPr>
      <w:r>
        <w:rPr>
          <w:rFonts w:ascii="Arial" w:hAnsi="Arial" w:cs="Arial"/>
          <w:i/>
          <w:sz w:val="20"/>
          <w:u w:val="single"/>
        </w:rPr>
        <w:t xml:space="preserve"> </w:t>
      </w:r>
    </w:p>
    <w:p w:rsidR="00FA3DE2" w:rsidRPr="00583AA6" w:rsidRDefault="00FA3DE2" w:rsidP="00FA3DE2">
      <w:pPr>
        <w:spacing w:before="120"/>
        <w:rPr>
          <w:rFonts w:ascii="Arial" w:hAnsi="Arial" w:cs="Arial"/>
          <w:sz w:val="20"/>
        </w:rPr>
      </w:pPr>
      <w:r w:rsidRPr="00583AA6">
        <w:rPr>
          <w:rFonts w:ascii="Arial" w:hAnsi="Arial" w:cs="Arial"/>
          <w:sz w:val="20"/>
        </w:rPr>
        <w:t>Η αξιολόγηση περιλαμβάνει τουλάχιστον:</w:t>
      </w:r>
    </w:p>
    <w:p w:rsidR="00FD1A1A" w:rsidRPr="00441F2F" w:rsidRDefault="00FD1A1A" w:rsidP="00FA2AF9">
      <w:pPr>
        <w:pStyle w:val="a4"/>
        <w:numPr>
          <w:ilvl w:val="0"/>
          <w:numId w:val="2"/>
        </w:numPr>
        <w:spacing w:before="120"/>
        <w:rPr>
          <w:rFonts w:ascii="Arial" w:hAnsi="Arial" w:cs="Arial"/>
          <w:sz w:val="20"/>
          <w:u w:val="none"/>
        </w:rPr>
      </w:pPr>
      <w:r w:rsidRPr="00441F2F">
        <w:rPr>
          <w:rFonts w:ascii="Arial" w:hAnsi="Arial" w:cs="Arial"/>
          <w:sz w:val="20"/>
          <w:u w:val="none"/>
        </w:rPr>
        <w:t xml:space="preserve">Τα κρίσιμα ζητήματα </w:t>
      </w:r>
      <w:r>
        <w:rPr>
          <w:rFonts w:ascii="Arial" w:hAnsi="Arial" w:cs="Arial"/>
          <w:sz w:val="20"/>
          <w:u w:val="none"/>
        </w:rPr>
        <w:t xml:space="preserve">εσωτερικής </w:t>
      </w:r>
      <w:r w:rsidRPr="00441F2F">
        <w:rPr>
          <w:rFonts w:ascii="Arial" w:hAnsi="Arial" w:cs="Arial"/>
          <w:sz w:val="20"/>
          <w:u w:val="none"/>
        </w:rPr>
        <w:t>ανάπτυξης, τα οποία είναι σκόπιμο να αντιμετωπιστούν από την Περιφέρεια κατά την επόμενη μεσοπρόθεσμη περίοδο, ιεραρχημένα κατά σειρά προτεραιότητας.</w:t>
      </w:r>
    </w:p>
    <w:p w:rsidR="00FD1A1A" w:rsidRPr="002D0FAA" w:rsidRDefault="00FD1A1A" w:rsidP="00FA2AF9">
      <w:pPr>
        <w:pStyle w:val="a4"/>
        <w:numPr>
          <w:ilvl w:val="0"/>
          <w:numId w:val="2"/>
        </w:numPr>
        <w:spacing w:before="120"/>
        <w:rPr>
          <w:rFonts w:ascii="Arial" w:hAnsi="Arial" w:cs="Arial"/>
          <w:sz w:val="20"/>
          <w:u w:val="none"/>
        </w:rPr>
      </w:pPr>
      <w:r>
        <w:rPr>
          <w:rFonts w:ascii="Arial" w:hAnsi="Arial" w:cs="Arial"/>
          <w:sz w:val="20"/>
          <w:u w:val="none"/>
        </w:rPr>
        <w:t>Τ</w:t>
      </w:r>
      <w:r w:rsidRPr="002D0FAA">
        <w:rPr>
          <w:rFonts w:ascii="Arial" w:hAnsi="Arial" w:cs="Arial"/>
          <w:sz w:val="20"/>
          <w:u w:val="none"/>
        </w:rPr>
        <w:t>ις δυνατότητες και τις υφιστάμενες αδυναμίες</w:t>
      </w:r>
      <w:r>
        <w:rPr>
          <w:rFonts w:ascii="Arial" w:hAnsi="Arial" w:cs="Arial"/>
          <w:sz w:val="20"/>
          <w:u w:val="none"/>
        </w:rPr>
        <w:t xml:space="preserve"> (μειονεκτήματα)</w:t>
      </w:r>
      <w:r w:rsidRPr="002D0FAA">
        <w:rPr>
          <w:rFonts w:ascii="Arial" w:hAnsi="Arial" w:cs="Arial"/>
          <w:sz w:val="20"/>
          <w:u w:val="none"/>
        </w:rPr>
        <w:t xml:space="preserve"> των υπηρεσιών της Περιφέρειας και των Νομικών Προσώπων της, σε σχέση με τις λειτουργίες που επιτελούν, το ανθρώπινο δυναμικό, την υλικοτεχνική υποδομή τους, την ποιότητα των παρεχόμενων υπηρεσιών, καθώς και σε σχέση με την οικονομική τους κατάσταση.</w:t>
      </w:r>
    </w:p>
    <w:p w:rsidR="00FD1A1A" w:rsidRPr="00441F2F" w:rsidRDefault="00FD1A1A" w:rsidP="00FA2AF9">
      <w:pPr>
        <w:pStyle w:val="a4"/>
        <w:numPr>
          <w:ilvl w:val="0"/>
          <w:numId w:val="2"/>
        </w:numPr>
        <w:spacing w:before="120"/>
        <w:rPr>
          <w:rFonts w:ascii="Arial" w:hAnsi="Arial" w:cs="Arial"/>
          <w:sz w:val="20"/>
          <w:u w:val="none"/>
        </w:rPr>
      </w:pPr>
      <w:r w:rsidRPr="00441F2F">
        <w:rPr>
          <w:rFonts w:ascii="Arial" w:hAnsi="Arial" w:cs="Arial"/>
          <w:sz w:val="20"/>
          <w:u w:val="none"/>
        </w:rPr>
        <w:t xml:space="preserve">Τις ευκαιρίες και τους περιορισμούς από εξωγενείς παράγοντες </w:t>
      </w:r>
      <w:r>
        <w:rPr>
          <w:rFonts w:ascii="Arial" w:hAnsi="Arial" w:cs="Arial"/>
          <w:sz w:val="20"/>
          <w:u w:val="none"/>
        </w:rPr>
        <w:t xml:space="preserve"> </w:t>
      </w:r>
    </w:p>
    <w:p w:rsidR="00FA3DE2" w:rsidRPr="00583AA6" w:rsidRDefault="00FA3DE2" w:rsidP="00C95FBB">
      <w:pPr>
        <w:spacing w:before="120"/>
        <w:rPr>
          <w:rFonts w:ascii="Arial" w:hAnsi="Arial" w:cs="Arial"/>
          <w:b/>
          <w:bCs/>
          <w:sz w:val="20"/>
        </w:rPr>
      </w:pPr>
    </w:p>
    <w:p w:rsidR="009B3545" w:rsidRPr="0044716A" w:rsidRDefault="009B3545" w:rsidP="009B3545">
      <w:pPr>
        <w:pStyle w:val="3"/>
        <w:spacing w:after="0"/>
        <w:rPr>
          <w:rFonts w:ascii="Arial" w:hAnsi="Arial" w:cs="Arial"/>
          <w:sz w:val="20"/>
          <w:szCs w:val="20"/>
        </w:rPr>
      </w:pPr>
      <w:bookmarkStart w:id="128" w:name="_Toc304542744"/>
      <w:bookmarkStart w:id="129" w:name="_Toc300244122"/>
      <w:bookmarkStart w:id="130" w:name="_Toc174448343"/>
      <w:r w:rsidRPr="0044716A">
        <w:rPr>
          <w:rFonts w:ascii="Arial" w:hAnsi="Arial" w:cs="Arial"/>
          <w:sz w:val="20"/>
          <w:szCs w:val="20"/>
        </w:rPr>
        <w:t xml:space="preserve">Έντυπα προς συμπλήρωση για την περιγραφή και αξιολόγηση του εσωτερικού περιβάλλοντος </w:t>
      </w:r>
      <w:r w:rsidR="007D77D6" w:rsidRPr="0044716A">
        <w:rPr>
          <w:rFonts w:ascii="Arial" w:hAnsi="Arial" w:cs="Arial"/>
          <w:sz w:val="20"/>
          <w:szCs w:val="20"/>
        </w:rPr>
        <w:t>της Περιφέρειας</w:t>
      </w:r>
      <w:r w:rsidRPr="0044716A">
        <w:rPr>
          <w:rFonts w:ascii="Arial" w:hAnsi="Arial" w:cs="Arial"/>
          <w:sz w:val="20"/>
          <w:szCs w:val="20"/>
        </w:rPr>
        <w:t xml:space="preserve"> και τον εντοπισμό κρίσιμων ζητημάτων εσωτερικής ανάπτυξης</w:t>
      </w:r>
      <w:bookmarkEnd w:id="128"/>
    </w:p>
    <w:p w:rsidR="007B311D" w:rsidRPr="00583AA6" w:rsidRDefault="007B311D" w:rsidP="007B311D">
      <w:pPr>
        <w:rPr>
          <w:rFonts w:ascii="Arial" w:hAnsi="Arial" w:cs="Arial"/>
        </w:rPr>
      </w:pPr>
    </w:p>
    <w:p w:rsidR="00983949" w:rsidRPr="00070F1B" w:rsidRDefault="00983949" w:rsidP="00983949">
      <w:pPr>
        <w:ind w:left="709"/>
        <w:rPr>
          <w:rFonts w:ascii="Arial" w:hAnsi="Arial" w:cs="Arial"/>
          <w:sz w:val="18"/>
          <w:szCs w:val="18"/>
        </w:rPr>
      </w:pPr>
      <w:bookmarkStart w:id="131" w:name="_Toc304284302"/>
      <w:bookmarkStart w:id="132" w:name="_Toc304542810"/>
      <w:r w:rsidRPr="00070F1B">
        <w:rPr>
          <w:rFonts w:ascii="Arial" w:hAnsi="Arial" w:cs="Arial"/>
          <w:b/>
          <w:bCs/>
          <w:sz w:val="18"/>
          <w:szCs w:val="18"/>
          <w:lang w:eastAsia="en-US"/>
        </w:rPr>
        <w:t xml:space="preserve">Έντυπο ΕΠ_ </w:t>
      </w:r>
      <w:r w:rsidR="007F6743" w:rsidRPr="00070F1B">
        <w:rPr>
          <w:rFonts w:ascii="Arial" w:hAnsi="Arial" w:cs="Arial"/>
          <w:b/>
          <w:bCs/>
          <w:sz w:val="18"/>
          <w:szCs w:val="18"/>
          <w:lang w:eastAsia="en-US"/>
        </w:rPr>
        <w:fldChar w:fldCharType="begin"/>
      </w:r>
      <w:r w:rsidRPr="00070F1B">
        <w:rPr>
          <w:rFonts w:ascii="Arial" w:hAnsi="Arial" w:cs="Arial"/>
          <w:b/>
          <w:bCs/>
          <w:sz w:val="18"/>
          <w:szCs w:val="18"/>
          <w:lang w:eastAsia="en-US"/>
        </w:rPr>
        <w:instrText xml:space="preserve"> SEQ Έντυπο_ΕΠ_ \* ARABIC </w:instrText>
      </w:r>
      <w:r w:rsidR="007F6743" w:rsidRPr="00070F1B">
        <w:rPr>
          <w:rFonts w:ascii="Arial" w:hAnsi="Arial" w:cs="Arial"/>
          <w:b/>
          <w:bCs/>
          <w:sz w:val="18"/>
          <w:szCs w:val="18"/>
          <w:lang w:eastAsia="en-US"/>
        </w:rPr>
        <w:fldChar w:fldCharType="separate"/>
      </w:r>
      <w:r w:rsidR="00070F1B">
        <w:rPr>
          <w:rFonts w:ascii="Arial" w:hAnsi="Arial" w:cs="Arial"/>
          <w:b/>
          <w:bCs/>
          <w:noProof/>
          <w:sz w:val="18"/>
          <w:szCs w:val="18"/>
          <w:lang w:eastAsia="en-US"/>
        </w:rPr>
        <w:t>5</w:t>
      </w:r>
      <w:r w:rsidR="007F6743" w:rsidRPr="00070F1B">
        <w:rPr>
          <w:rFonts w:ascii="Arial" w:hAnsi="Arial" w:cs="Arial"/>
          <w:b/>
          <w:bCs/>
          <w:sz w:val="18"/>
          <w:szCs w:val="18"/>
          <w:lang w:eastAsia="en-US"/>
        </w:rPr>
        <w:fldChar w:fldCharType="end"/>
      </w:r>
      <w:r w:rsidRPr="00070F1B">
        <w:rPr>
          <w:rFonts w:ascii="Arial" w:hAnsi="Arial" w:cs="Arial"/>
          <w:b/>
          <w:bCs/>
          <w:sz w:val="18"/>
          <w:szCs w:val="18"/>
          <w:lang w:eastAsia="en-US"/>
        </w:rPr>
        <w:t xml:space="preserve">: </w:t>
      </w:r>
      <w:r w:rsidR="00FD1A1A">
        <w:rPr>
          <w:rFonts w:ascii="Arial" w:hAnsi="Arial" w:cs="Arial"/>
          <w:b/>
          <w:bCs/>
          <w:sz w:val="18"/>
          <w:szCs w:val="18"/>
          <w:lang w:eastAsia="en-US"/>
        </w:rPr>
        <w:t>ΕΣΩΤΕΡΙΚΟ ΠΕΡΙΒΑΛΛΟΝ ΤΗΣ ΠΕΡΙΦΕΡΕΙΑΣ</w:t>
      </w:r>
      <w:bookmarkEnd w:id="131"/>
      <w:bookmarkEnd w:id="132"/>
    </w:p>
    <w:bookmarkEnd w:id="129"/>
    <w:p w:rsidR="00525BB7" w:rsidRPr="00583AA6" w:rsidRDefault="00525BB7" w:rsidP="00FE3C33">
      <w:pPr>
        <w:spacing w:before="120"/>
        <w:rPr>
          <w:rFonts w:ascii="Arial" w:hAnsi="Arial" w:cs="Arial"/>
          <w:sz w:val="20"/>
        </w:rPr>
      </w:pPr>
    </w:p>
    <w:p w:rsidR="00D72D3E" w:rsidRDefault="00D72D3E" w:rsidP="000430EC">
      <w:pPr>
        <w:ind w:left="709"/>
        <w:rPr>
          <w:rFonts w:ascii="Arial" w:hAnsi="Arial" w:cs="Arial"/>
          <w:b/>
          <w:bCs/>
          <w:sz w:val="18"/>
          <w:szCs w:val="18"/>
          <w:lang w:eastAsia="en-US"/>
        </w:rPr>
      </w:pPr>
      <w:bookmarkStart w:id="133" w:name="_Toc304284303"/>
    </w:p>
    <w:tbl>
      <w:tblPr>
        <w:tblW w:w="5573" w:type="pct"/>
        <w:tblInd w:w="-459" w:type="dxa"/>
        <w:tblLayout w:type="fixed"/>
        <w:tblLook w:val="04A0"/>
      </w:tblPr>
      <w:tblGrid>
        <w:gridCol w:w="1643"/>
        <w:gridCol w:w="994"/>
        <w:gridCol w:w="1271"/>
        <w:gridCol w:w="1014"/>
        <w:gridCol w:w="1611"/>
        <w:gridCol w:w="2966"/>
      </w:tblGrid>
      <w:tr w:rsidR="00901E98" w:rsidRPr="00901E98" w:rsidTr="00EC6F65">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center"/>
              <w:rPr>
                <w:rFonts w:ascii="Calibri" w:hAnsi="Calibri" w:cs="Calibri"/>
                <w:b/>
                <w:bCs/>
                <w:color w:val="FFFFFF"/>
                <w:sz w:val="20"/>
                <w:lang w:eastAsia="en-US"/>
              </w:rPr>
            </w:pPr>
            <w:r w:rsidRPr="00901E98">
              <w:rPr>
                <w:rFonts w:ascii="Calibri" w:hAnsi="Calibri" w:cs="Calibri"/>
                <w:b/>
                <w:bCs/>
                <w:color w:val="FFFFFF"/>
                <w:sz w:val="20"/>
                <w:lang w:eastAsia="en-US"/>
              </w:rPr>
              <w:t>ΕΝΤΥΠΟ ΕΠ_05: ΕΣΩΤΕΡΙΚΟ ΠΕΡΙΒΑΛΛΟΝ ΤΗΣ ΠΕΡΙΦΕΡΕΙΑΣ</w:t>
            </w:r>
          </w:p>
        </w:tc>
      </w:tr>
      <w:tr w:rsidR="00901E98" w:rsidRPr="00901E98" w:rsidTr="00EC6F65">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eastAsia="en-US"/>
              </w:rPr>
            </w:pPr>
            <w:r w:rsidRPr="00901E98">
              <w:rPr>
                <w:rFonts w:ascii="Calibri" w:hAnsi="Calibri" w:cs="Calibri"/>
                <w:sz w:val="20"/>
                <w:lang w:val="en-US" w:eastAsia="en-US"/>
              </w:rPr>
              <w:t> </w:t>
            </w:r>
          </w:p>
        </w:tc>
      </w:tr>
      <w:tr w:rsidR="00901E98" w:rsidRPr="00901E98" w:rsidTr="00EC6F65">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DAEEF3"/>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ΟΡΓΑΝΩΣΗ ΤΗΣ ΠΕΡΙΦΕΡΕΙΑΣ</w:t>
            </w:r>
          </w:p>
        </w:tc>
      </w:tr>
      <w:tr w:rsidR="00901E98" w:rsidRPr="00901E98" w:rsidTr="00EC6F65">
        <w:trPr>
          <w:trHeight w:val="255"/>
        </w:trPr>
        <w:tc>
          <w:tcPr>
            <w:tcW w:w="5000" w:type="pct"/>
            <w:gridSpan w:val="6"/>
            <w:tcBorders>
              <w:top w:val="single" w:sz="8" w:space="0" w:color="auto"/>
              <w:left w:val="single" w:sz="8" w:space="0" w:color="auto"/>
              <w:bottom w:val="single" w:sz="8" w:space="0" w:color="auto"/>
              <w:right w:val="single" w:sz="8" w:space="0" w:color="000000"/>
            </w:tcBorders>
            <w:shd w:val="clear" w:color="000000" w:fill="92CDDC"/>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 xml:space="preserve">ΟΡΓΑΝΟΓΡΑΜΜΑ </w:t>
            </w:r>
          </w:p>
        </w:tc>
      </w:tr>
      <w:tr w:rsidR="00901E98" w:rsidRPr="00901E98" w:rsidTr="00EC6F65">
        <w:trPr>
          <w:trHeight w:val="255"/>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7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8" w:space="0" w:color="auto"/>
              <w:left w:val="single" w:sz="8" w:space="0" w:color="auto"/>
              <w:bottom w:val="single" w:sz="8" w:space="0" w:color="auto"/>
              <w:right w:val="single" w:sz="8" w:space="0" w:color="000000"/>
            </w:tcBorders>
            <w:shd w:val="clear" w:color="000000" w:fill="92CDDC"/>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ΕΠΙΤΡΟΠΕΣ</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1.</w:t>
            </w:r>
          </w:p>
        </w:tc>
        <w:tc>
          <w:tcPr>
            <w:tcW w:w="4135" w:type="pct"/>
            <w:gridSpan w:val="5"/>
            <w:tcBorders>
              <w:top w:val="nil"/>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2.</w:t>
            </w:r>
          </w:p>
        </w:tc>
        <w:tc>
          <w:tcPr>
            <w:tcW w:w="4135" w:type="pct"/>
            <w:gridSpan w:val="5"/>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3.</w:t>
            </w:r>
          </w:p>
        </w:tc>
        <w:tc>
          <w:tcPr>
            <w:tcW w:w="4135" w:type="pct"/>
            <w:gridSpan w:val="5"/>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4.</w:t>
            </w:r>
          </w:p>
        </w:tc>
        <w:tc>
          <w:tcPr>
            <w:tcW w:w="4135" w:type="pct"/>
            <w:gridSpan w:val="5"/>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5.</w:t>
            </w:r>
          </w:p>
        </w:tc>
        <w:tc>
          <w:tcPr>
            <w:tcW w:w="4135" w:type="pct"/>
            <w:gridSpan w:val="5"/>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6.</w:t>
            </w:r>
          </w:p>
        </w:tc>
        <w:tc>
          <w:tcPr>
            <w:tcW w:w="4135" w:type="pct"/>
            <w:gridSpan w:val="5"/>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4135" w:type="pct"/>
            <w:gridSpan w:val="5"/>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4" w:space="0" w:color="auto"/>
              <w:right w:val="single" w:sz="4" w:space="0" w:color="auto"/>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4135" w:type="pct"/>
            <w:gridSpan w:val="5"/>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865" w:type="pct"/>
            <w:tcBorders>
              <w:top w:val="nil"/>
              <w:left w:val="single" w:sz="8" w:space="0" w:color="auto"/>
              <w:bottom w:val="single" w:sz="8" w:space="0" w:color="auto"/>
              <w:right w:val="single" w:sz="4" w:space="0" w:color="auto"/>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lastRenderedPageBreak/>
              <w:t> </w:t>
            </w:r>
          </w:p>
        </w:tc>
        <w:tc>
          <w:tcPr>
            <w:tcW w:w="4135" w:type="pct"/>
            <w:gridSpan w:val="5"/>
            <w:tcBorders>
              <w:top w:val="single" w:sz="4" w:space="0" w:color="auto"/>
              <w:left w:val="nil"/>
              <w:bottom w:val="single" w:sz="8"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A7494A">
        <w:trPr>
          <w:trHeight w:val="255"/>
        </w:trPr>
        <w:tc>
          <w:tcPr>
            <w:tcW w:w="3439" w:type="pct"/>
            <w:gridSpan w:val="5"/>
            <w:tcBorders>
              <w:top w:val="single" w:sz="8" w:space="0" w:color="auto"/>
              <w:left w:val="single" w:sz="8" w:space="0" w:color="auto"/>
              <w:bottom w:val="nil"/>
              <w:right w:val="single" w:sz="4" w:space="0" w:color="000000"/>
            </w:tcBorders>
            <w:shd w:val="clear" w:color="000000" w:fill="16365C"/>
            <w:noWrap/>
            <w:vAlign w:val="center"/>
            <w:hideMark/>
          </w:tcPr>
          <w:p w:rsidR="00901E98" w:rsidRPr="00901E98" w:rsidRDefault="00901E98" w:rsidP="00901E98">
            <w:pPr>
              <w:jc w:val="center"/>
              <w:rPr>
                <w:rFonts w:ascii="Calibri" w:hAnsi="Calibri" w:cs="Calibri"/>
                <w:b/>
                <w:bCs/>
                <w:color w:val="FFFFFF"/>
                <w:sz w:val="20"/>
                <w:lang w:val="en-US" w:eastAsia="en-US"/>
              </w:rPr>
            </w:pPr>
            <w:r w:rsidRPr="00901E98">
              <w:rPr>
                <w:rFonts w:ascii="Calibri" w:hAnsi="Calibri" w:cs="Calibri"/>
                <w:b/>
                <w:bCs/>
                <w:color w:val="FFFFFF"/>
                <w:sz w:val="20"/>
                <w:lang w:val="en-US" w:eastAsia="en-US"/>
              </w:rPr>
              <w:t>ΘΕΜΑΤΙΚΟΙ ΤΟΜΕΙΣ ΑΝΑΠΤΥΞΗΣ</w:t>
            </w:r>
          </w:p>
        </w:tc>
        <w:tc>
          <w:tcPr>
            <w:tcW w:w="1561" w:type="pct"/>
            <w:vMerge w:val="restart"/>
            <w:tcBorders>
              <w:top w:val="nil"/>
              <w:left w:val="single" w:sz="4" w:space="0" w:color="auto"/>
              <w:bottom w:val="single" w:sz="4" w:space="0" w:color="auto"/>
              <w:right w:val="single" w:sz="8" w:space="0" w:color="auto"/>
            </w:tcBorders>
            <w:shd w:val="clear" w:color="000000" w:fill="C4BD97"/>
            <w:vAlign w:val="center"/>
            <w:hideMark/>
          </w:tcPr>
          <w:p w:rsidR="00901E98" w:rsidRPr="00901E98" w:rsidRDefault="00901E98" w:rsidP="00901E98">
            <w:pPr>
              <w:jc w:val="center"/>
              <w:rPr>
                <w:rFonts w:ascii="Calibri" w:hAnsi="Calibri" w:cs="Calibri"/>
                <w:b/>
                <w:bCs/>
                <w:sz w:val="20"/>
                <w:lang w:eastAsia="en-US"/>
              </w:rPr>
            </w:pPr>
            <w:r w:rsidRPr="00901E98">
              <w:rPr>
                <w:rFonts w:ascii="Calibri" w:hAnsi="Calibri" w:cs="Calibri"/>
                <w:b/>
                <w:bCs/>
                <w:sz w:val="20"/>
                <w:lang w:eastAsia="en-US"/>
              </w:rPr>
              <w:t>ΓΕΝΙΚΕΣ ΑΡΜΟΔΙΟΤΗΤΕΣ ΚΑΙ ΕΣΩΤΕΡΙΚΗ ΥΠΟΣΤΗΡΙΞΗ ΤΗΣ ΠΕΡΙΦΕΡΕΙΑΣ</w:t>
            </w:r>
          </w:p>
        </w:tc>
      </w:tr>
      <w:tr w:rsidR="00901E98" w:rsidRPr="00901E98" w:rsidTr="00A7494A">
        <w:trPr>
          <w:trHeight w:val="780"/>
        </w:trPr>
        <w:tc>
          <w:tcPr>
            <w:tcW w:w="1388" w:type="pct"/>
            <w:gridSpan w:val="2"/>
            <w:tcBorders>
              <w:top w:val="single" w:sz="4" w:space="0" w:color="auto"/>
              <w:left w:val="single" w:sz="8" w:space="0" w:color="auto"/>
              <w:bottom w:val="single" w:sz="4" w:space="0" w:color="auto"/>
              <w:right w:val="single" w:sz="4" w:space="0" w:color="auto"/>
            </w:tcBorders>
            <w:shd w:val="clear" w:color="000000" w:fill="B8CCE4"/>
            <w:vAlign w:val="center"/>
            <w:hideMark/>
          </w:tcPr>
          <w:p w:rsidR="00901E98" w:rsidRPr="00901E98" w:rsidRDefault="00901E98" w:rsidP="00901E98">
            <w:pPr>
              <w:jc w:val="center"/>
              <w:rPr>
                <w:rFonts w:ascii="Calibri" w:hAnsi="Calibri" w:cs="Calibri"/>
                <w:b/>
                <w:bCs/>
                <w:color w:val="000000"/>
                <w:sz w:val="20"/>
                <w:lang w:val="en-US" w:eastAsia="en-US"/>
              </w:rPr>
            </w:pPr>
            <w:r w:rsidRPr="00901E98">
              <w:rPr>
                <w:rFonts w:ascii="Calibri" w:hAnsi="Calibri" w:cs="Calibri"/>
                <w:b/>
                <w:bCs/>
                <w:color w:val="000000"/>
                <w:sz w:val="20"/>
                <w:lang w:val="en-US" w:eastAsia="en-US"/>
              </w:rPr>
              <w:t>Περιβάλλον &amp; Ποιότητα Ζωής</w:t>
            </w:r>
          </w:p>
        </w:tc>
        <w:tc>
          <w:tcPr>
            <w:tcW w:w="1203" w:type="pct"/>
            <w:gridSpan w:val="2"/>
            <w:tcBorders>
              <w:top w:val="single" w:sz="4" w:space="0" w:color="auto"/>
              <w:left w:val="nil"/>
              <w:bottom w:val="single" w:sz="4" w:space="0" w:color="auto"/>
              <w:right w:val="single" w:sz="4" w:space="0" w:color="auto"/>
            </w:tcBorders>
            <w:shd w:val="clear" w:color="000000" w:fill="B8CCE4"/>
            <w:vAlign w:val="bottom"/>
            <w:hideMark/>
          </w:tcPr>
          <w:p w:rsidR="00901E98" w:rsidRPr="00901E98" w:rsidRDefault="00901E98" w:rsidP="00901E98">
            <w:pPr>
              <w:jc w:val="center"/>
              <w:rPr>
                <w:rFonts w:ascii="Calibri" w:hAnsi="Calibri" w:cs="Calibri"/>
                <w:b/>
                <w:bCs/>
                <w:color w:val="000000"/>
                <w:sz w:val="20"/>
                <w:lang w:eastAsia="en-US"/>
              </w:rPr>
            </w:pPr>
            <w:r w:rsidRPr="00901E98">
              <w:rPr>
                <w:rFonts w:ascii="Calibri" w:hAnsi="Calibri" w:cs="Calibri"/>
                <w:b/>
                <w:bCs/>
                <w:color w:val="000000"/>
                <w:sz w:val="20"/>
                <w:lang w:eastAsia="en-US"/>
              </w:rPr>
              <w:t>Κοινωνική Πολιτική, Υγεία, Δια Βίου Μάθηση, Πολιτισμός &amp; Αθλητισμός</w:t>
            </w:r>
          </w:p>
        </w:tc>
        <w:tc>
          <w:tcPr>
            <w:tcW w:w="848" w:type="pct"/>
            <w:tcBorders>
              <w:top w:val="single" w:sz="4" w:space="0" w:color="auto"/>
              <w:left w:val="nil"/>
              <w:bottom w:val="single" w:sz="4" w:space="0" w:color="auto"/>
              <w:right w:val="single" w:sz="4" w:space="0" w:color="auto"/>
            </w:tcBorders>
            <w:shd w:val="clear" w:color="000000" w:fill="B8CCE4"/>
            <w:vAlign w:val="center"/>
            <w:hideMark/>
          </w:tcPr>
          <w:p w:rsidR="00901E98" w:rsidRPr="00901E98" w:rsidRDefault="00901E98" w:rsidP="00901E98">
            <w:pPr>
              <w:jc w:val="center"/>
              <w:rPr>
                <w:rFonts w:ascii="Calibri" w:hAnsi="Calibri" w:cs="Calibri"/>
                <w:b/>
                <w:bCs/>
                <w:color w:val="000000"/>
                <w:sz w:val="20"/>
                <w:lang w:val="en-US" w:eastAsia="en-US"/>
              </w:rPr>
            </w:pPr>
            <w:r w:rsidRPr="00901E98">
              <w:rPr>
                <w:rFonts w:ascii="Calibri" w:hAnsi="Calibri" w:cs="Calibri"/>
                <w:b/>
                <w:bCs/>
                <w:color w:val="000000"/>
                <w:sz w:val="20"/>
                <w:lang w:val="en-US" w:eastAsia="en-US"/>
              </w:rPr>
              <w:t>Τοπική οικονομία &amp; απασχόληση</w:t>
            </w:r>
          </w:p>
        </w:tc>
        <w:tc>
          <w:tcPr>
            <w:tcW w:w="1561" w:type="pct"/>
            <w:vMerge/>
            <w:tcBorders>
              <w:top w:val="nil"/>
              <w:left w:val="single" w:sz="4" w:space="0" w:color="auto"/>
              <w:bottom w:val="single" w:sz="4" w:space="0" w:color="auto"/>
              <w:right w:val="single" w:sz="8" w:space="0" w:color="auto"/>
            </w:tcBorders>
            <w:vAlign w:val="center"/>
            <w:hideMark/>
          </w:tcPr>
          <w:p w:rsidR="00901E98" w:rsidRPr="00901E98" w:rsidRDefault="00901E98" w:rsidP="00901E98">
            <w:pPr>
              <w:jc w:val="left"/>
              <w:rPr>
                <w:rFonts w:ascii="Calibri" w:hAnsi="Calibri" w:cs="Calibri"/>
                <w:b/>
                <w:bCs/>
                <w:sz w:val="20"/>
                <w:lang w:val="en-US" w:eastAsia="en-US"/>
              </w:rPr>
            </w:pPr>
          </w:p>
        </w:tc>
      </w:tr>
      <w:tr w:rsidR="00901E98" w:rsidRPr="00901E98" w:rsidTr="00A7494A">
        <w:trPr>
          <w:trHeight w:val="510"/>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spacing w:after="240"/>
              <w:jc w:val="center"/>
              <w:rPr>
                <w:rFonts w:ascii="Calibri" w:hAnsi="Calibri" w:cs="Calibri"/>
                <w:sz w:val="20"/>
                <w:lang w:val="en-US" w:eastAsia="en-US"/>
              </w:rPr>
            </w:pPr>
            <w:r w:rsidRPr="00901E98">
              <w:rPr>
                <w:rFonts w:ascii="Calibri" w:hAnsi="Calibri" w:cs="Calibri"/>
                <w:sz w:val="20"/>
                <w:lang w:val="en-US" w:eastAsia="en-US"/>
              </w:rPr>
              <w:t>ΠΕΡΙΒΑΛΛΟΝ &amp; ΧΩΡΙΚΟΣ ΣΧΕΔΙΑΣΜΟΣ</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ΔΗΜΟΣΙΑ ΥΓΕΙΑ</w:t>
            </w:r>
          </w:p>
        </w:tc>
        <w:tc>
          <w:tcPr>
            <w:tcW w:w="848" w:type="pct"/>
            <w:tcBorders>
              <w:top w:val="nil"/>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ΑΓΡΟΤΙΚΗ ΟΙΚΟΝΟΜΙΑ</w:t>
            </w:r>
          </w:p>
        </w:tc>
        <w:tc>
          <w:tcPr>
            <w:tcW w:w="1561" w:type="pct"/>
            <w:tcBorders>
              <w:top w:val="nil"/>
              <w:left w:val="nil"/>
              <w:bottom w:val="single" w:sz="4" w:space="0" w:color="auto"/>
              <w:right w:val="single" w:sz="8"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ΑΝΑΠΤΥΞΙΑΚΟΣ ΠΡΟΓΡΑΜΜΑΤΙΣΜΟΣ</w:t>
            </w:r>
          </w:p>
        </w:tc>
      </w:tr>
      <w:tr w:rsidR="00901E98" w:rsidRPr="00901E98" w:rsidTr="00A7494A">
        <w:trPr>
          <w:trHeight w:val="510"/>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ΤΕΧΝΙΚΏΝ ΕΡΓΩΝ</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ΚΟΙΝΩΝΙΚΗ ΜΕΡΙΜΝΑ</w:t>
            </w:r>
          </w:p>
        </w:tc>
        <w:tc>
          <w:tcPr>
            <w:tcW w:w="848" w:type="pct"/>
            <w:tcBorders>
              <w:top w:val="nil"/>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ΚΤΗΝΙΑΤΡΙΚΗ</w:t>
            </w:r>
          </w:p>
        </w:tc>
        <w:tc>
          <w:tcPr>
            <w:tcW w:w="1561" w:type="pct"/>
            <w:tcBorders>
              <w:top w:val="nil"/>
              <w:left w:val="nil"/>
              <w:bottom w:val="single" w:sz="4" w:space="0" w:color="auto"/>
              <w:right w:val="single" w:sz="8"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ΔΙΑΦΑΝΕΙΑ  &amp; ΗΛΕΚΤΡΟΝΙΚΗ ΔΙΑΚΥΒΕΡΝΗΣΗ</w:t>
            </w:r>
          </w:p>
        </w:tc>
      </w:tr>
      <w:tr w:rsidR="00901E98" w:rsidRPr="00901E98" w:rsidTr="00A7494A">
        <w:trPr>
          <w:trHeight w:val="510"/>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ΔΙΑ ΒΙΟΥ ΜΑΘΗΣΗ</w:t>
            </w:r>
          </w:p>
        </w:tc>
        <w:tc>
          <w:tcPr>
            <w:tcW w:w="848" w:type="pct"/>
            <w:tcBorders>
              <w:top w:val="nil"/>
              <w:left w:val="nil"/>
              <w:bottom w:val="single" w:sz="4" w:space="0" w:color="auto"/>
              <w:right w:val="single" w:sz="4"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ΒΙΟΜΗΧΑΝΙΑ, ΕΝΕΡΓΕΙΑ, &amp; ΦΥΣΙΚΟΙ ΠΟΡΟΙ</w:t>
            </w:r>
          </w:p>
        </w:tc>
        <w:tc>
          <w:tcPr>
            <w:tcW w:w="1561" w:type="pct"/>
            <w:tcBorders>
              <w:top w:val="nil"/>
              <w:left w:val="nil"/>
              <w:bottom w:val="single" w:sz="4" w:space="0" w:color="auto"/>
              <w:right w:val="single" w:sz="8"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ΕΞΥΠΗΡΕΤΗΣΗ ΤΟΥ ΠΟΛΙΤΗ</w:t>
            </w:r>
          </w:p>
        </w:tc>
      </w:tr>
      <w:tr w:rsidR="00901E98" w:rsidRPr="00901E98" w:rsidTr="00A7494A">
        <w:trPr>
          <w:trHeight w:val="510"/>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xml:space="preserve"> ΑΠΑΣΧΟΛΗΣΗ, ΕΜΠΟΡΙΟ, ΤΟΥΡΙΣΜΟΣ</w:t>
            </w:r>
          </w:p>
        </w:tc>
        <w:tc>
          <w:tcPr>
            <w:tcW w:w="1561" w:type="pct"/>
            <w:tcBorders>
              <w:top w:val="nil"/>
              <w:left w:val="nil"/>
              <w:bottom w:val="single" w:sz="4" w:space="0" w:color="auto"/>
              <w:right w:val="single" w:sz="8"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ΔΙΟΙΚΗΣΗ</w:t>
            </w:r>
          </w:p>
        </w:tc>
      </w:tr>
      <w:tr w:rsidR="00901E98" w:rsidRPr="00901E98" w:rsidTr="00A7494A">
        <w:trPr>
          <w:trHeight w:val="270"/>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ΜΕΤΑΦΟΡΕΣ ΕΠΙΚΟΙΝΩΝΙΕΣ</w:t>
            </w:r>
          </w:p>
        </w:tc>
        <w:tc>
          <w:tcPr>
            <w:tcW w:w="1561" w:type="pct"/>
            <w:tcBorders>
              <w:top w:val="nil"/>
              <w:left w:val="nil"/>
              <w:bottom w:val="single" w:sz="4" w:space="0" w:color="auto"/>
              <w:right w:val="single" w:sz="8"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ΟΙΚΟΝΟΜΙΚΟ</w:t>
            </w:r>
          </w:p>
        </w:tc>
      </w:tr>
      <w:tr w:rsidR="00901E98" w:rsidRPr="00901E98" w:rsidTr="00A7494A">
        <w:trPr>
          <w:trHeight w:val="255"/>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ΝΟΜΙΚΗ ΥΠΗΡΕΣΙΑ</w:t>
            </w:r>
          </w:p>
        </w:tc>
      </w:tr>
      <w:tr w:rsidR="00901E98" w:rsidRPr="00901E98" w:rsidTr="00A7494A">
        <w:trPr>
          <w:trHeight w:val="255"/>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xml:space="preserve">ΕΣΩΤΕΡΙΚΟΣ ΕΛΕΓΧΟΣ </w:t>
            </w:r>
          </w:p>
        </w:tc>
      </w:tr>
      <w:tr w:rsidR="00901E98" w:rsidRPr="00901E98" w:rsidTr="00A7494A">
        <w:trPr>
          <w:trHeight w:val="255"/>
        </w:trPr>
        <w:tc>
          <w:tcPr>
            <w:tcW w:w="1388"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2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auto" w:fill="auto"/>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auto" w:fill="auto"/>
            <w:noWrap/>
            <w:vAlign w:val="center"/>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xml:space="preserve">ΠΟΛΙΤΙΚΗ ΠΡΟΣΤΑΣΙΑ </w:t>
            </w:r>
          </w:p>
        </w:tc>
      </w:tr>
      <w:tr w:rsidR="001A7E9D" w:rsidRPr="00901E98" w:rsidTr="00A7494A">
        <w:trPr>
          <w:trHeight w:val="525"/>
        </w:trPr>
        <w:tc>
          <w:tcPr>
            <w:tcW w:w="3439" w:type="pct"/>
            <w:gridSpan w:val="5"/>
            <w:tcBorders>
              <w:top w:val="nil"/>
              <w:left w:val="single" w:sz="8" w:space="0" w:color="auto"/>
              <w:bottom w:val="single" w:sz="8" w:space="0" w:color="auto"/>
              <w:right w:val="single" w:sz="4" w:space="0" w:color="000000"/>
            </w:tcBorders>
            <w:shd w:val="clear" w:color="000000" w:fill="FABF8F"/>
            <w:noWrap/>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ΚΑΘΕΤΕΣ ΥΠΗΡΕΣΙΕΣ</w:t>
            </w:r>
          </w:p>
        </w:tc>
        <w:tc>
          <w:tcPr>
            <w:tcW w:w="1561" w:type="pct"/>
            <w:tcBorders>
              <w:top w:val="nil"/>
              <w:left w:val="nil"/>
              <w:bottom w:val="single" w:sz="8" w:space="0" w:color="auto"/>
              <w:right w:val="single" w:sz="8" w:space="0" w:color="auto"/>
            </w:tcBorders>
            <w:shd w:val="clear" w:color="000000" w:fill="C4BD97"/>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ΟΡΙΖΟΝΤΙΕΣ &amp; ΥΠΟΣΤΗΡΙΚΤΙΚΕΣ ΥΠΗΡΕΣΙΕΣ</w:t>
            </w:r>
          </w:p>
        </w:tc>
      </w:tr>
      <w:tr w:rsidR="00901E98" w:rsidRPr="00901E98" w:rsidTr="00A7494A">
        <w:trPr>
          <w:trHeight w:val="195"/>
        </w:trPr>
        <w:tc>
          <w:tcPr>
            <w:tcW w:w="865" w:type="pct"/>
            <w:tcBorders>
              <w:top w:val="nil"/>
              <w:left w:val="single" w:sz="8" w:space="0" w:color="auto"/>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70"/>
        </w:trPr>
        <w:tc>
          <w:tcPr>
            <w:tcW w:w="1388" w:type="pct"/>
            <w:gridSpan w:val="2"/>
            <w:tcBorders>
              <w:top w:val="single" w:sz="8" w:space="0" w:color="auto"/>
              <w:left w:val="single" w:sz="8" w:space="0" w:color="auto"/>
              <w:bottom w:val="single" w:sz="8" w:space="0" w:color="auto"/>
              <w:right w:val="single" w:sz="4" w:space="0" w:color="000000"/>
            </w:tcBorders>
            <w:shd w:val="clear" w:color="000000" w:fill="C4D79B"/>
            <w:vAlign w:val="center"/>
            <w:hideMark/>
          </w:tcPr>
          <w:p w:rsidR="00901E98" w:rsidRPr="00901E98" w:rsidRDefault="00901E98" w:rsidP="00901E98">
            <w:pPr>
              <w:jc w:val="center"/>
              <w:rPr>
                <w:rFonts w:ascii="Calibri" w:hAnsi="Calibri" w:cs="Calibri"/>
                <w:b/>
                <w:bCs/>
                <w:color w:val="000000"/>
                <w:sz w:val="20"/>
                <w:lang w:val="en-US" w:eastAsia="en-US"/>
              </w:rPr>
            </w:pPr>
            <w:r w:rsidRPr="00901E98">
              <w:rPr>
                <w:rFonts w:ascii="Calibri" w:hAnsi="Calibri" w:cs="Calibri"/>
                <w:b/>
                <w:bCs/>
                <w:color w:val="000000"/>
                <w:sz w:val="20"/>
                <w:lang w:val="en-US" w:eastAsia="en-US"/>
              </w:rPr>
              <w:t>Πρότυπα - Συστήματα - Εργαλεία</w:t>
            </w:r>
          </w:p>
        </w:tc>
        <w:tc>
          <w:tcPr>
            <w:tcW w:w="669" w:type="pct"/>
            <w:tcBorders>
              <w:top w:val="single" w:sz="8" w:space="0" w:color="auto"/>
              <w:left w:val="nil"/>
              <w:bottom w:val="single" w:sz="8" w:space="0" w:color="auto"/>
              <w:right w:val="nil"/>
            </w:tcBorders>
            <w:shd w:val="clear" w:color="000000" w:fill="C4D79B"/>
            <w:vAlign w:val="center"/>
            <w:hideMark/>
          </w:tcPr>
          <w:p w:rsidR="00901E98" w:rsidRPr="00901E98" w:rsidRDefault="00901E98" w:rsidP="00901E98">
            <w:pPr>
              <w:jc w:val="left"/>
              <w:rPr>
                <w:rFonts w:ascii="Calibri" w:hAnsi="Calibri" w:cs="Calibri"/>
                <w:b/>
                <w:bCs/>
                <w:color w:val="000000"/>
                <w:sz w:val="20"/>
                <w:lang w:val="en-US" w:eastAsia="en-US"/>
              </w:rPr>
            </w:pPr>
            <w:r w:rsidRPr="00901E98">
              <w:rPr>
                <w:rFonts w:ascii="Calibri" w:hAnsi="Calibri" w:cs="Calibri"/>
                <w:b/>
                <w:bCs/>
                <w:color w:val="000000"/>
                <w:sz w:val="20"/>
                <w:lang w:val="en-US" w:eastAsia="en-US"/>
              </w:rPr>
              <w:t>ΝΑΙ/ΌΧΙ</w:t>
            </w:r>
          </w:p>
        </w:tc>
        <w:tc>
          <w:tcPr>
            <w:tcW w:w="2943" w:type="pct"/>
            <w:gridSpan w:val="3"/>
            <w:tcBorders>
              <w:top w:val="single" w:sz="8" w:space="0" w:color="auto"/>
              <w:left w:val="single" w:sz="4" w:space="0" w:color="auto"/>
              <w:bottom w:val="single" w:sz="8" w:space="0" w:color="auto"/>
              <w:right w:val="single" w:sz="8" w:space="0" w:color="000000"/>
            </w:tcBorders>
            <w:shd w:val="clear" w:color="000000" w:fill="C4D79B"/>
            <w:vAlign w:val="center"/>
            <w:hideMark/>
          </w:tcPr>
          <w:p w:rsidR="00901E98" w:rsidRPr="00901E98" w:rsidRDefault="00901E98" w:rsidP="00901E98">
            <w:pPr>
              <w:jc w:val="center"/>
              <w:rPr>
                <w:rFonts w:ascii="Calibri" w:hAnsi="Calibri" w:cs="Calibri"/>
                <w:b/>
                <w:bCs/>
                <w:color w:val="000000"/>
                <w:sz w:val="20"/>
                <w:lang w:val="en-US" w:eastAsia="en-US"/>
              </w:rPr>
            </w:pPr>
            <w:r w:rsidRPr="00901E98">
              <w:rPr>
                <w:rFonts w:ascii="Calibri" w:hAnsi="Calibri" w:cs="Calibri"/>
                <w:b/>
                <w:bCs/>
                <w:color w:val="000000"/>
                <w:sz w:val="20"/>
                <w:lang w:val="en-US" w:eastAsia="en-US"/>
              </w:rPr>
              <w:t>Σχόλιο - Παρατηρήσεις</w:t>
            </w:r>
          </w:p>
        </w:tc>
      </w:tr>
      <w:tr w:rsidR="00901E98" w:rsidRPr="00901E98" w:rsidTr="00A7494A">
        <w:trPr>
          <w:trHeight w:val="300"/>
        </w:trPr>
        <w:tc>
          <w:tcPr>
            <w:tcW w:w="1388" w:type="pct"/>
            <w:gridSpan w:val="2"/>
            <w:tcBorders>
              <w:top w:val="nil"/>
              <w:left w:val="single" w:sz="8" w:space="0" w:color="auto"/>
              <w:bottom w:val="nil"/>
              <w:right w:val="single" w:sz="4" w:space="0" w:color="000000"/>
            </w:tcBorders>
            <w:shd w:val="clear" w:color="000000" w:fill="F2F2F2"/>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Διαχειριστική Επάρκεια</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300"/>
        </w:trPr>
        <w:tc>
          <w:tcPr>
            <w:tcW w:w="1388" w:type="pct"/>
            <w:gridSpan w:val="2"/>
            <w:tcBorders>
              <w:top w:val="nil"/>
              <w:left w:val="single" w:sz="8" w:space="0" w:color="auto"/>
              <w:bottom w:val="nil"/>
              <w:right w:val="single" w:sz="4" w:space="0" w:color="000000"/>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Κοινό Πλαίσιο Αξιολόγησης</w:t>
            </w:r>
          </w:p>
        </w:tc>
        <w:tc>
          <w:tcPr>
            <w:tcW w:w="669" w:type="pct"/>
            <w:tcBorders>
              <w:top w:val="nil"/>
              <w:left w:val="nil"/>
              <w:bottom w:val="nil"/>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300"/>
        </w:trPr>
        <w:tc>
          <w:tcPr>
            <w:tcW w:w="1388" w:type="pct"/>
            <w:gridSpan w:val="2"/>
            <w:tcBorders>
              <w:top w:val="nil"/>
              <w:left w:val="single" w:sz="8" w:space="0" w:color="auto"/>
              <w:bottom w:val="nil"/>
              <w:right w:val="single" w:sz="4" w:space="0" w:color="000000"/>
            </w:tcBorders>
            <w:shd w:val="clear" w:color="000000" w:fill="F2F2F2"/>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ISO 9001/2008</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300"/>
        </w:trPr>
        <w:tc>
          <w:tcPr>
            <w:tcW w:w="1388" w:type="pct"/>
            <w:gridSpan w:val="2"/>
            <w:tcBorders>
              <w:top w:val="nil"/>
              <w:left w:val="single" w:sz="8" w:space="0" w:color="auto"/>
              <w:bottom w:val="nil"/>
              <w:right w:val="single" w:sz="4" w:space="0" w:color="000000"/>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Επιμορφώσεις - Κατάρτιση</w:t>
            </w:r>
          </w:p>
        </w:tc>
        <w:tc>
          <w:tcPr>
            <w:tcW w:w="669" w:type="pct"/>
            <w:tcBorders>
              <w:top w:val="nil"/>
              <w:left w:val="nil"/>
              <w:bottom w:val="nil"/>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300"/>
        </w:trPr>
        <w:tc>
          <w:tcPr>
            <w:tcW w:w="1388" w:type="pct"/>
            <w:gridSpan w:val="2"/>
            <w:tcBorders>
              <w:top w:val="nil"/>
              <w:left w:val="single" w:sz="8" w:space="0" w:color="auto"/>
              <w:bottom w:val="nil"/>
              <w:right w:val="single" w:sz="4" w:space="0" w:color="000000"/>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Σύστημα Διαχείρισης Επιχειρησιακών Πόρων</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300"/>
        </w:trPr>
        <w:tc>
          <w:tcPr>
            <w:tcW w:w="1388" w:type="pct"/>
            <w:gridSpan w:val="2"/>
            <w:tcBorders>
              <w:top w:val="nil"/>
              <w:left w:val="single" w:sz="8" w:space="0" w:color="auto"/>
              <w:bottom w:val="nil"/>
              <w:right w:val="single" w:sz="4" w:space="0" w:color="000000"/>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Σύστημα Διαχείρισης Γνώσης</w:t>
            </w:r>
          </w:p>
        </w:tc>
        <w:tc>
          <w:tcPr>
            <w:tcW w:w="669" w:type="pct"/>
            <w:tcBorders>
              <w:top w:val="nil"/>
              <w:left w:val="nil"/>
              <w:bottom w:val="nil"/>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540"/>
        </w:trPr>
        <w:tc>
          <w:tcPr>
            <w:tcW w:w="1388" w:type="pct"/>
            <w:gridSpan w:val="2"/>
            <w:tcBorders>
              <w:top w:val="nil"/>
              <w:left w:val="single" w:sz="8" w:space="0" w:color="auto"/>
              <w:bottom w:val="nil"/>
              <w:right w:val="single" w:sz="4" w:space="0" w:color="000000"/>
            </w:tcBorders>
            <w:shd w:val="clear" w:color="000000" w:fill="F2F2F2"/>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Σύστημα Προγραμματισμού &amp; Παρακολούθησης Έργων</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525"/>
        </w:trPr>
        <w:tc>
          <w:tcPr>
            <w:tcW w:w="1388" w:type="pct"/>
            <w:gridSpan w:val="2"/>
            <w:tcBorders>
              <w:top w:val="nil"/>
              <w:left w:val="single" w:sz="8" w:space="0" w:color="auto"/>
              <w:bottom w:val="single" w:sz="4" w:space="0" w:color="auto"/>
              <w:right w:val="single" w:sz="4" w:space="0" w:color="000000"/>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Σύστημα Διαχείρισης Ανθρώπινου Δυναμικού</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150"/>
        </w:trPr>
        <w:tc>
          <w:tcPr>
            <w:tcW w:w="865" w:type="pct"/>
            <w:tcBorders>
              <w:top w:val="nil"/>
              <w:left w:val="single" w:sz="8" w:space="0" w:color="auto"/>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70"/>
        </w:trPr>
        <w:tc>
          <w:tcPr>
            <w:tcW w:w="1388" w:type="pct"/>
            <w:gridSpan w:val="2"/>
            <w:tcBorders>
              <w:top w:val="single" w:sz="8" w:space="0" w:color="auto"/>
              <w:left w:val="single" w:sz="8" w:space="0" w:color="auto"/>
              <w:bottom w:val="single" w:sz="8" w:space="0" w:color="auto"/>
              <w:right w:val="single" w:sz="4" w:space="0" w:color="000000"/>
            </w:tcBorders>
            <w:shd w:val="clear" w:color="000000" w:fill="C4D79B"/>
            <w:vAlign w:val="center"/>
            <w:hideMark/>
          </w:tcPr>
          <w:p w:rsidR="00901E98" w:rsidRPr="00901E98" w:rsidRDefault="00901E98" w:rsidP="00901E98">
            <w:pPr>
              <w:jc w:val="center"/>
              <w:rPr>
                <w:rFonts w:ascii="Calibri" w:hAnsi="Calibri" w:cs="Calibri"/>
                <w:b/>
                <w:bCs/>
                <w:color w:val="000000"/>
                <w:sz w:val="20"/>
                <w:lang w:val="en-US" w:eastAsia="en-US"/>
              </w:rPr>
            </w:pPr>
            <w:r w:rsidRPr="00901E98">
              <w:rPr>
                <w:rFonts w:ascii="Calibri" w:hAnsi="Calibri" w:cs="Calibri"/>
                <w:b/>
                <w:bCs/>
                <w:color w:val="000000"/>
                <w:sz w:val="20"/>
                <w:lang w:val="en-US" w:eastAsia="en-US"/>
              </w:rPr>
              <w:t>Ηλεκτρονική Διακυβέρνηση</w:t>
            </w:r>
          </w:p>
        </w:tc>
        <w:tc>
          <w:tcPr>
            <w:tcW w:w="669" w:type="pct"/>
            <w:tcBorders>
              <w:top w:val="single" w:sz="8" w:space="0" w:color="auto"/>
              <w:left w:val="nil"/>
              <w:bottom w:val="single" w:sz="8" w:space="0" w:color="auto"/>
              <w:right w:val="nil"/>
            </w:tcBorders>
            <w:shd w:val="clear" w:color="000000" w:fill="C4D79B"/>
            <w:vAlign w:val="center"/>
            <w:hideMark/>
          </w:tcPr>
          <w:p w:rsidR="00901E98" w:rsidRPr="00901E98" w:rsidRDefault="00901E98" w:rsidP="00901E98">
            <w:pPr>
              <w:jc w:val="left"/>
              <w:rPr>
                <w:rFonts w:ascii="Calibri" w:hAnsi="Calibri" w:cs="Calibri"/>
                <w:b/>
                <w:bCs/>
                <w:color w:val="000000"/>
                <w:sz w:val="20"/>
                <w:lang w:val="en-US" w:eastAsia="en-US"/>
              </w:rPr>
            </w:pPr>
            <w:r w:rsidRPr="00901E98">
              <w:rPr>
                <w:rFonts w:ascii="Calibri" w:hAnsi="Calibri" w:cs="Calibri"/>
                <w:b/>
                <w:bCs/>
                <w:color w:val="000000"/>
                <w:sz w:val="20"/>
                <w:lang w:val="en-US" w:eastAsia="en-US"/>
              </w:rPr>
              <w:t>ΝΑΙ/ΌΧΙ</w:t>
            </w:r>
          </w:p>
        </w:tc>
        <w:tc>
          <w:tcPr>
            <w:tcW w:w="2943" w:type="pct"/>
            <w:gridSpan w:val="3"/>
            <w:tcBorders>
              <w:top w:val="single" w:sz="8" w:space="0" w:color="auto"/>
              <w:left w:val="single" w:sz="4" w:space="0" w:color="auto"/>
              <w:bottom w:val="single" w:sz="8" w:space="0" w:color="auto"/>
              <w:right w:val="single" w:sz="8" w:space="0" w:color="000000"/>
            </w:tcBorders>
            <w:shd w:val="clear" w:color="000000" w:fill="C4D79B"/>
            <w:vAlign w:val="center"/>
            <w:hideMark/>
          </w:tcPr>
          <w:p w:rsidR="00901E98" w:rsidRPr="00901E98" w:rsidRDefault="00901E98" w:rsidP="00901E98">
            <w:pPr>
              <w:jc w:val="center"/>
              <w:rPr>
                <w:rFonts w:ascii="Calibri" w:hAnsi="Calibri" w:cs="Calibri"/>
                <w:b/>
                <w:bCs/>
                <w:color w:val="000000"/>
                <w:sz w:val="20"/>
                <w:lang w:val="en-US" w:eastAsia="en-US"/>
              </w:rPr>
            </w:pPr>
            <w:r w:rsidRPr="00901E98">
              <w:rPr>
                <w:rFonts w:ascii="Calibri" w:hAnsi="Calibri" w:cs="Calibri"/>
                <w:b/>
                <w:bCs/>
                <w:color w:val="000000"/>
                <w:sz w:val="20"/>
                <w:lang w:val="en-US" w:eastAsia="en-US"/>
              </w:rPr>
              <w:t>Σχόλιο - Παρατηρήσεις</w:t>
            </w:r>
          </w:p>
        </w:tc>
      </w:tr>
      <w:tr w:rsidR="00901E98" w:rsidRPr="00901E98" w:rsidTr="00A7494A">
        <w:trPr>
          <w:trHeight w:val="255"/>
        </w:trPr>
        <w:tc>
          <w:tcPr>
            <w:tcW w:w="1388" w:type="pct"/>
            <w:gridSpan w:val="2"/>
            <w:tcBorders>
              <w:top w:val="nil"/>
              <w:left w:val="single" w:sz="8" w:space="0" w:color="auto"/>
              <w:bottom w:val="nil"/>
              <w:right w:val="single" w:sz="4" w:space="0" w:color="000000"/>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Διαδικτυακή Πύλη</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url:</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e--</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1388" w:type="pct"/>
            <w:gridSpan w:val="2"/>
            <w:tcBorders>
              <w:top w:val="nil"/>
              <w:left w:val="single" w:sz="8" w:space="0" w:color="auto"/>
              <w:bottom w:val="nil"/>
              <w:right w:val="single" w:sz="4" w:space="0" w:color="000000"/>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Ηλεκτρονική Εξυπηρέτηση του Πολίτη</w:t>
            </w:r>
          </w:p>
        </w:tc>
        <w:tc>
          <w:tcPr>
            <w:tcW w:w="669" w:type="pct"/>
            <w:tcBorders>
              <w:top w:val="nil"/>
              <w:left w:val="nil"/>
              <w:bottom w:val="nil"/>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1388" w:type="pct"/>
            <w:gridSpan w:val="2"/>
            <w:tcBorders>
              <w:top w:val="nil"/>
              <w:left w:val="single" w:sz="8" w:space="0" w:color="auto"/>
              <w:bottom w:val="nil"/>
              <w:right w:val="single" w:sz="4" w:space="0" w:color="000000"/>
            </w:tcBorders>
            <w:shd w:val="clear" w:color="000000" w:fill="F2F2F2"/>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Διαβούλευση</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1388" w:type="pct"/>
            <w:gridSpan w:val="2"/>
            <w:tcBorders>
              <w:top w:val="nil"/>
              <w:left w:val="single" w:sz="8" w:space="0" w:color="auto"/>
              <w:bottom w:val="nil"/>
              <w:right w:val="single" w:sz="4" w:space="0" w:color="000000"/>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Τοπικό δίκτυο (lan)</w:t>
            </w:r>
          </w:p>
        </w:tc>
        <w:tc>
          <w:tcPr>
            <w:tcW w:w="669" w:type="pct"/>
            <w:tcBorders>
              <w:top w:val="nil"/>
              <w:left w:val="nil"/>
              <w:bottom w:val="nil"/>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1388" w:type="pct"/>
            <w:gridSpan w:val="2"/>
            <w:tcBorders>
              <w:top w:val="nil"/>
              <w:left w:val="single" w:sz="8" w:space="0" w:color="auto"/>
              <w:bottom w:val="nil"/>
              <w:right w:val="single" w:sz="4" w:space="0" w:color="000000"/>
            </w:tcBorders>
            <w:shd w:val="clear" w:color="000000" w:fill="F2F2F2"/>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Ασύρματο δίκτυο (w-lan)</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1388" w:type="pct"/>
            <w:gridSpan w:val="2"/>
            <w:tcBorders>
              <w:top w:val="nil"/>
              <w:left w:val="single" w:sz="8" w:space="0" w:color="auto"/>
              <w:bottom w:val="nil"/>
              <w:right w:val="single" w:sz="4" w:space="0" w:color="000000"/>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Αριθμός web servers</w:t>
            </w:r>
          </w:p>
        </w:tc>
        <w:tc>
          <w:tcPr>
            <w:tcW w:w="669" w:type="pct"/>
            <w:tcBorders>
              <w:top w:val="nil"/>
              <w:left w:val="nil"/>
              <w:bottom w:val="nil"/>
              <w:right w:val="single" w:sz="4" w:space="0" w:color="auto"/>
            </w:tcBorders>
            <w:shd w:val="clear" w:color="auto" w:fill="auto"/>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nil"/>
              <w:left w:val="nil"/>
              <w:bottom w:val="nil"/>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555"/>
        </w:trPr>
        <w:tc>
          <w:tcPr>
            <w:tcW w:w="1388" w:type="pct"/>
            <w:gridSpan w:val="2"/>
            <w:tcBorders>
              <w:top w:val="nil"/>
              <w:left w:val="single" w:sz="8" w:space="0" w:color="auto"/>
              <w:bottom w:val="nil"/>
              <w:right w:val="single" w:sz="4" w:space="0" w:color="000000"/>
            </w:tcBorders>
            <w:shd w:val="clear" w:color="000000" w:fill="F2F2F2"/>
            <w:vAlign w:val="bottom"/>
            <w:hideMark/>
          </w:tcPr>
          <w:p w:rsidR="00901E98" w:rsidRPr="00901E98" w:rsidRDefault="00901E98" w:rsidP="00901E98">
            <w:pPr>
              <w:jc w:val="right"/>
              <w:rPr>
                <w:rFonts w:ascii="Calibri" w:hAnsi="Calibri" w:cs="Calibri"/>
                <w:sz w:val="20"/>
                <w:lang w:eastAsia="en-US"/>
              </w:rPr>
            </w:pPr>
            <w:r w:rsidRPr="00901E98">
              <w:rPr>
                <w:rFonts w:ascii="Calibri" w:hAnsi="Calibri" w:cs="Calibri"/>
                <w:sz w:val="20"/>
                <w:lang w:val="en-US" w:eastAsia="en-US"/>
              </w:rPr>
              <w:t>Web</w:t>
            </w:r>
            <w:r w:rsidRPr="00901E98">
              <w:rPr>
                <w:rFonts w:ascii="Calibri" w:hAnsi="Calibri" w:cs="Calibri"/>
                <w:sz w:val="20"/>
                <w:lang w:eastAsia="en-US"/>
              </w:rPr>
              <w:t xml:space="preserve"> </w:t>
            </w:r>
            <w:r w:rsidRPr="00901E98">
              <w:rPr>
                <w:rFonts w:ascii="Calibri" w:hAnsi="Calibri" w:cs="Calibri"/>
                <w:sz w:val="20"/>
                <w:lang w:val="en-US" w:eastAsia="en-US"/>
              </w:rPr>
              <w:t>servers</w:t>
            </w:r>
            <w:r w:rsidRPr="00901E98">
              <w:rPr>
                <w:rFonts w:ascii="Calibri" w:hAnsi="Calibri" w:cs="Calibri"/>
                <w:sz w:val="20"/>
                <w:lang w:eastAsia="en-US"/>
              </w:rPr>
              <w:t>/ Γραμμή επικοινωνία (εύρος ζώνης)</w:t>
            </w:r>
          </w:p>
        </w:tc>
        <w:tc>
          <w:tcPr>
            <w:tcW w:w="669" w:type="pct"/>
            <w:tcBorders>
              <w:top w:val="nil"/>
              <w:left w:val="nil"/>
              <w:bottom w:val="nil"/>
              <w:right w:val="single" w:sz="4" w:space="0" w:color="auto"/>
            </w:tcBorders>
            <w:shd w:val="clear" w:color="000000" w:fill="F2F2F2"/>
            <w:noWrap/>
            <w:vAlign w:val="bottom"/>
            <w:hideMark/>
          </w:tcPr>
          <w:p w:rsidR="00901E98" w:rsidRPr="00901E98" w:rsidRDefault="00901E98" w:rsidP="00901E98">
            <w:pPr>
              <w:jc w:val="left"/>
              <w:rPr>
                <w:rFonts w:ascii="Calibri" w:hAnsi="Calibri" w:cs="Calibri"/>
                <w:sz w:val="20"/>
                <w:lang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eastAsia="en-US"/>
              </w:rPr>
            </w:pPr>
            <w:r w:rsidRPr="00901E98">
              <w:rPr>
                <w:rFonts w:ascii="Calibri" w:hAnsi="Calibri" w:cs="Calibri"/>
                <w:sz w:val="20"/>
                <w:lang w:val="en-US" w:eastAsia="en-US"/>
              </w:rPr>
              <w:t> </w:t>
            </w:r>
          </w:p>
        </w:tc>
      </w:tr>
      <w:tr w:rsidR="00901E98" w:rsidRPr="00901E98" w:rsidTr="00EC6F65">
        <w:trPr>
          <w:trHeight w:val="120"/>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sz w:val="20"/>
                <w:lang w:eastAsia="en-US"/>
              </w:rPr>
            </w:pPr>
            <w:r w:rsidRPr="00901E98">
              <w:rPr>
                <w:rFonts w:ascii="Calibri" w:hAnsi="Calibri" w:cs="Calibri"/>
                <w:sz w:val="20"/>
                <w:lang w:val="en-US" w:eastAsia="en-US"/>
              </w:rPr>
              <w:t> </w:t>
            </w:r>
          </w:p>
        </w:tc>
      </w:tr>
      <w:tr w:rsidR="00901E98" w:rsidRPr="00901E98" w:rsidTr="00EC6F65">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C4D79B"/>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ΗΛΕΚΤΡΟΝΙΚΗ ΕΞΥΠΗΡΕΤΗΣΗ ΤΟΥ ΠΟΛΙΤΗ</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76933C"/>
            <w:vAlign w:val="center"/>
            <w:hideMark/>
          </w:tcPr>
          <w:p w:rsidR="00901E98" w:rsidRPr="00901E98" w:rsidRDefault="00901E98" w:rsidP="00901E98">
            <w:pPr>
              <w:jc w:val="right"/>
              <w:rPr>
                <w:rFonts w:ascii="Calibri" w:hAnsi="Calibri" w:cs="Calibri"/>
                <w:b/>
                <w:bCs/>
                <w:color w:val="FFFFFF"/>
                <w:sz w:val="20"/>
                <w:lang w:val="en-US" w:eastAsia="en-US"/>
              </w:rPr>
            </w:pPr>
            <w:r w:rsidRPr="00901E98">
              <w:rPr>
                <w:rFonts w:ascii="Calibri" w:hAnsi="Calibri" w:cs="Calibri"/>
                <w:b/>
                <w:bCs/>
                <w:color w:val="FFFFFF"/>
                <w:sz w:val="20"/>
                <w:lang w:val="en-US" w:eastAsia="en-US"/>
              </w:rPr>
              <w:t>Α/Α</w:t>
            </w:r>
          </w:p>
        </w:tc>
        <w:tc>
          <w:tcPr>
            <w:tcW w:w="1192" w:type="pct"/>
            <w:gridSpan w:val="2"/>
            <w:tcBorders>
              <w:top w:val="single" w:sz="8" w:space="0" w:color="auto"/>
              <w:left w:val="nil"/>
              <w:bottom w:val="single" w:sz="4" w:space="0" w:color="auto"/>
              <w:right w:val="single" w:sz="4" w:space="0" w:color="000000"/>
            </w:tcBorders>
            <w:shd w:val="clear" w:color="000000" w:fill="76933C"/>
            <w:vAlign w:val="center"/>
            <w:hideMark/>
          </w:tcPr>
          <w:p w:rsidR="00901E98" w:rsidRPr="00901E98" w:rsidRDefault="00901E98" w:rsidP="00901E98">
            <w:pPr>
              <w:jc w:val="left"/>
              <w:rPr>
                <w:rFonts w:ascii="Calibri" w:hAnsi="Calibri" w:cs="Calibri"/>
                <w:b/>
                <w:bCs/>
                <w:color w:val="FFFFFF"/>
                <w:sz w:val="20"/>
                <w:lang w:val="en-US" w:eastAsia="en-US"/>
              </w:rPr>
            </w:pPr>
            <w:r w:rsidRPr="00901E98">
              <w:rPr>
                <w:rFonts w:ascii="Calibri" w:hAnsi="Calibri" w:cs="Calibri"/>
                <w:b/>
                <w:bCs/>
                <w:color w:val="FFFFFF"/>
                <w:sz w:val="20"/>
                <w:lang w:val="en-US" w:eastAsia="en-US"/>
              </w:rPr>
              <w:t xml:space="preserve">Επίπεδο Ηλεκτρονικών </w:t>
            </w:r>
            <w:r w:rsidRPr="00901E98">
              <w:rPr>
                <w:rFonts w:ascii="Calibri" w:hAnsi="Calibri" w:cs="Calibri"/>
                <w:b/>
                <w:bCs/>
                <w:color w:val="FFFFFF"/>
                <w:sz w:val="20"/>
                <w:lang w:val="en-US" w:eastAsia="en-US"/>
              </w:rPr>
              <w:lastRenderedPageBreak/>
              <w:t>Υπηρεσιών</w:t>
            </w:r>
          </w:p>
        </w:tc>
        <w:tc>
          <w:tcPr>
            <w:tcW w:w="2943" w:type="pct"/>
            <w:gridSpan w:val="3"/>
            <w:tcBorders>
              <w:top w:val="single" w:sz="8" w:space="0" w:color="auto"/>
              <w:left w:val="nil"/>
              <w:bottom w:val="single" w:sz="4" w:space="0" w:color="auto"/>
              <w:right w:val="single" w:sz="8" w:space="0" w:color="000000"/>
            </w:tcBorders>
            <w:shd w:val="clear" w:color="000000" w:fill="76933C"/>
            <w:vAlign w:val="center"/>
            <w:hideMark/>
          </w:tcPr>
          <w:p w:rsidR="00901E98" w:rsidRPr="00901E98" w:rsidRDefault="00901E98" w:rsidP="00901E98">
            <w:pPr>
              <w:jc w:val="center"/>
              <w:rPr>
                <w:rFonts w:ascii="Calibri" w:hAnsi="Calibri" w:cs="Calibri"/>
                <w:b/>
                <w:bCs/>
                <w:color w:val="FFFFFF"/>
                <w:sz w:val="20"/>
                <w:lang w:val="en-US" w:eastAsia="en-US"/>
              </w:rPr>
            </w:pPr>
            <w:r w:rsidRPr="00901E98">
              <w:rPr>
                <w:rFonts w:ascii="Calibri" w:hAnsi="Calibri" w:cs="Calibri"/>
                <w:b/>
                <w:bCs/>
                <w:color w:val="FFFFFF"/>
                <w:sz w:val="20"/>
                <w:lang w:val="en-US" w:eastAsia="en-US"/>
              </w:rPr>
              <w:lastRenderedPageBreak/>
              <w:t>Περιγραφή</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2F2F2"/>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lastRenderedPageBreak/>
              <w:t>1.</w:t>
            </w:r>
          </w:p>
        </w:tc>
        <w:tc>
          <w:tcPr>
            <w:tcW w:w="1192" w:type="pct"/>
            <w:gridSpan w:val="2"/>
            <w:tcBorders>
              <w:top w:val="single" w:sz="4" w:space="0" w:color="auto"/>
              <w:left w:val="nil"/>
              <w:bottom w:val="single" w:sz="4" w:space="0" w:color="auto"/>
              <w:right w:val="single" w:sz="4" w:space="0" w:color="auto"/>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single" w:sz="4" w:space="0" w:color="auto"/>
              <w:left w:val="nil"/>
              <w:bottom w:val="single" w:sz="4" w:space="0" w:color="auto"/>
              <w:right w:val="single" w:sz="8" w:space="0" w:color="000000"/>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2.</w:t>
            </w:r>
          </w:p>
        </w:tc>
        <w:tc>
          <w:tcPr>
            <w:tcW w:w="1192"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single" w:sz="4" w:space="0" w:color="auto"/>
              <w:left w:val="nil"/>
              <w:bottom w:val="single" w:sz="4"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2F2F2"/>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3.</w:t>
            </w:r>
          </w:p>
        </w:tc>
        <w:tc>
          <w:tcPr>
            <w:tcW w:w="1192" w:type="pct"/>
            <w:gridSpan w:val="2"/>
            <w:tcBorders>
              <w:top w:val="single" w:sz="4" w:space="0" w:color="auto"/>
              <w:left w:val="nil"/>
              <w:bottom w:val="single" w:sz="4" w:space="0" w:color="auto"/>
              <w:right w:val="single" w:sz="4" w:space="0" w:color="auto"/>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single" w:sz="4" w:space="0" w:color="auto"/>
              <w:left w:val="nil"/>
              <w:bottom w:val="single" w:sz="4" w:space="0" w:color="auto"/>
              <w:right w:val="single" w:sz="8" w:space="0" w:color="000000"/>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4.</w:t>
            </w:r>
          </w:p>
        </w:tc>
        <w:tc>
          <w:tcPr>
            <w:tcW w:w="1192"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single" w:sz="4" w:space="0" w:color="auto"/>
              <w:left w:val="nil"/>
              <w:bottom w:val="single" w:sz="4"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2F2F2"/>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5.</w:t>
            </w:r>
          </w:p>
        </w:tc>
        <w:tc>
          <w:tcPr>
            <w:tcW w:w="1192" w:type="pct"/>
            <w:gridSpan w:val="2"/>
            <w:tcBorders>
              <w:top w:val="single" w:sz="4" w:space="0" w:color="auto"/>
              <w:left w:val="nil"/>
              <w:bottom w:val="single" w:sz="4" w:space="0" w:color="auto"/>
              <w:right w:val="single" w:sz="4" w:space="0" w:color="auto"/>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single" w:sz="4" w:space="0" w:color="auto"/>
              <w:left w:val="nil"/>
              <w:bottom w:val="single" w:sz="4" w:space="0" w:color="auto"/>
              <w:right w:val="single" w:sz="8" w:space="0" w:color="000000"/>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6.</w:t>
            </w:r>
          </w:p>
        </w:tc>
        <w:tc>
          <w:tcPr>
            <w:tcW w:w="1192"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single" w:sz="4" w:space="0" w:color="auto"/>
              <w:left w:val="nil"/>
              <w:bottom w:val="single" w:sz="4" w:space="0" w:color="auto"/>
              <w:right w:val="single" w:sz="8" w:space="0" w:color="000000"/>
            </w:tcBorders>
            <w:shd w:val="clear" w:color="auto" w:fill="auto"/>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70"/>
        </w:trPr>
        <w:tc>
          <w:tcPr>
            <w:tcW w:w="865" w:type="pct"/>
            <w:tcBorders>
              <w:top w:val="nil"/>
              <w:left w:val="single" w:sz="8" w:space="0" w:color="auto"/>
              <w:bottom w:val="single" w:sz="8" w:space="0" w:color="auto"/>
              <w:right w:val="single" w:sz="4" w:space="0" w:color="auto"/>
            </w:tcBorders>
            <w:shd w:val="clear" w:color="000000" w:fill="F2F2F2"/>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1192" w:type="pct"/>
            <w:gridSpan w:val="2"/>
            <w:tcBorders>
              <w:top w:val="single" w:sz="4" w:space="0" w:color="auto"/>
              <w:left w:val="nil"/>
              <w:bottom w:val="single" w:sz="8" w:space="0" w:color="auto"/>
              <w:right w:val="single" w:sz="4" w:space="0" w:color="auto"/>
            </w:tcBorders>
            <w:shd w:val="clear" w:color="000000" w:fill="F2F2F2"/>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943" w:type="pct"/>
            <w:gridSpan w:val="3"/>
            <w:tcBorders>
              <w:top w:val="single" w:sz="4" w:space="0" w:color="auto"/>
              <w:left w:val="nil"/>
              <w:bottom w:val="single" w:sz="8" w:space="0" w:color="auto"/>
              <w:right w:val="single" w:sz="8" w:space="0" w:color="000000"/>
            </w:tcBorders>
            <w:shd w:val="clear" w:color="000000" w:fill="F2F2F2"/>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01E98" w:rsidRPr="00901E98" w:rsidRDefault="00901E98" w:rsidP="00901E98">
            <w:pPr>
              <w:jc w:val="left"/>
              <w:rPr>
                <w:rFonts w:ascii="Calibri" w:hAnsi="Calibri" w:cs="Calibri"/>
                <w:i/>
                <w:iCs/>
                <w:sz w:val="18"/>
                <w:szCs w:val="18"/>
                <w:lang w:eastAsia="en-US"/>
              </w:rPr>
            </w:pPr>
            <w:r w:rsidRPr="00901E98">
              <w:rPr>
                <w:rFonts w:ascii="Calibri" w:hAnsi="Calibri" w:cs="Calibri"/>
                <w:i/>
                <w:iCs/>
                <w:sz w:val="18"/>
                <w:szCs w:val="18"/>
                <w:lang w:eastAsia="en-US"/>
              </w:rPr>
              <w:t>Επίπεδο Ηλεκτρονικών Υπηρεσιών ορίζονται τα 5 στάδια υλοποίησης: Στάδιο 1 - Πληροφόρηση, Στάδιο 2 - Αλληλεπίδραση, Στάδιο 3 Αμφίδρομη αλληλεπίδραση, Στάδιο 4 Συναλλαγή, Στάδιο 5 Προσωποποίηση.</w:t>
            </w:r>
          </w:p>
        </w:tc>
      </w:tr>
      <w:tr w:rsidR="00901E98" w:rsidRPr="00901E98" w:rsidTr="00EC6F65">
        <w:trPr>
          <w:trHeight w:val="270"/>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i/>
                <w:iCs/>
                <w:sz w:val="18"/>
                <w:szCs w:val="18"/>
                <w:lang w:eastAsia="en-US"/>
              </w:rPr>
            </w:pPr>
          </w:p>
        </w:tc>
      </w:tr>
      <w:tr w:rsidR="00901E98" w:rsidRPr="00901E98" w:rsidTr="00EC6F65">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C4BD97"/>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 xml:space="preserve">ΚΤΙΡΙΑΚΗ ΥΠΟΔΟΜΗ </w:t>
            </w:r>
          </w:p>
        </w:tc>
      </w:tr>
      <w:tr w:rsidR="00901E98" w:rsidRPr="00901E98" w:rsidTr="00A7494A">
        <w:trPr>
          <w:trHeight w:val="720"/>
        </w:trPr>
        <w:tc>
          <w:tcPr>
            <w:tcW w:w="865" w:type="pct"/>
            <w:tcBorders>
              <w:top w:val="nil"/>
              <w:left w:val="single" w:sz="8" w:space="0" w:color="auto"/>
              <w:bottom w:val="single" w:sz="4" w:space="0" w:color="auto"/>
              <w:right w:val="single" w:sz="4" w:space="0" w:color="auto"/>
            </w:tcBorders>
            <w:shd w:val="clear" w:color="000000" w:fill="948A54"/>
            <w:vAlign w:val="center"/>
            <w:hideMark/>
          </w:tcPr>
          <w:p w:rsidR="00901E98" w:rsidRPr="00901E98" w:rsidRDefault="00901E98" w:rsidP="00901E98">
            <w:pPr>
              <w:jc w:val="center"/>
              <w:rPr>
                <w:rFonts w:ascii="Calibri" w:hAnsi="Calibri" w:cs="Calibri"/>
                <w:b/>
                <w:bCs/>
                <w:color w:val="FFFFFF"/>
                <w:sz w:val="18"/>
                <w:szCs w:val="18"/>
                <w:lang w:val="en-US" w:eastAsia="en-US"/>
              </w:rPr>
            </w:pPr>
            <w:r w:rsidRPr="00901E98">
              <w:rPr>
                <w:rFonts w:ascii="Calibri" w:hAnsi="Calibri" w:cs="Calibri"/>
                <w:b/>
                <w:bCs/>
                <w:color w:val="FFFFFF"/>
                <w:sz w:val="18"/>
                <w:szCs w:val="18"/>
                <w:lang w:val="en-US" w:eastAsia="en-US"/>
              </w:rPr>
              <w:t>Ονομασία Κτιρίου</w:t>
            </w:r>
          </w:p>
        </w:tc>
        <w:tc>
          <w:tcPr>
            <w:tcW w:w="523" w:type="pct"/>
            <w:tcBorders>
              <w:top w:val="nil"/>
              <w:left w:val="nil"/>
              <w:bottom w:val="single" w:sz="4" w:space="0" w:color="auto"/>
              <w:right w:val="single" w:sz="4" w:space="0" w:color="auto"/>
            </w:tcBorders>
            <w:shd w:val="clear" w:color="000000" w:fill="948A54"/>
            <w:vAlign w:val="center"/>
            <w:hideMark/>
          </w:tcPr>
          <w:p w:rsidR="00901E98" w:rsidRPr="00901E98" w:rsidRDefault="00901E98" w:rsidP="00901E98">
            <w:pPr>
              <w:jc w:val="center"/>
              <w:rPr>
                <w:rFonts w:ascii="Calibri" w:hAnsi="Calibri" w:cs="Calibri"/>
                <w:b/>
                <w:bCs/>
                <w:color w:val="FFFFFF"/>
                <w:sz w:val="18"/>
                <w:szCs w:val="18"/>
                <w:lang w:val="en-US" w:eastAsia="en-US"/>
              </w:rPr>
            </w:pPr>
            <w:r w:rsidRPr="00901E98">
              <w:rPr>
                <w:rFonts w:ascii="Calibri" w:hAnsi="Calibri" w:cs="Calibri"/>
                <w:b/>
                <w:bCs/>
                <w:color w:val="FFFFFF"/>
                <w:sz w:val="18"/>
                <w:szCs w:val="18"/>
                <w:lang w:val="en-US" w:eastAsia="en-US"/>
              </w:rPr>
              <w:t>Επιφάνεια κτιρίου (τ.μ.)</w:t>
            </w:r>
          </w:p>
        </w:tc>
        <w:tc>
          <w:tcPr>
            <w:tcW w:w="669" w:type="pct"/>
            <w:tcBorders>
              <w:top w:val="nil"/>
              <w:left w:val="nil"/>
              <w:bottom w:val="single" w:sz="4" w:space="0" w:color="auto"/>
              <w:right w:val="single" w:sz="4" w:space="0" w:color="auto"/>
            </w:tcBorders>
            <w:shd w:val="clear" w:color="000000" w:fill="948A54"/>
            <w:vAlign w:val="center"/>
            <w:hideMark/>
          </w:tcPr>
          <w:p w:rsidR="00901E98" w:rsidRPr="00901E98" w:rsidRDefault="00901E98" w:rsidP="00901E98">
            <w:pPr>
              <w:jc w:val="center"/>
              <w:rPr>
                <w:rFonts w:ascii="Calibri" w:hAnsi="Calibri" w:cs="Calibri"/>
                <w:b/>
                <w:bCs/>
                <w:color w:val="FFFFFF"/>
                <w:sz w:val="18"/>
                <w:szCs w:val="18"/>
                <w:lang w:val="en-US" w:eastAsia="en-US"/>
              </w:rPr>
            </w:pPr>
            <w:r w:rsidRPr="00901E98">
              <w:rPr>
                <w:rFonts w:ascii="Calibri" w:hAnsi="Calibri" w:cs="Calibri"/>
                <w:b/>
                <w:bCs/>
                <w:color w:val="FFFFFF"/>
                <w:sz w:val="18"/>
                <w:szCs w:val="18"/>
                <w:lang w:val="en-US" w:eastAsia="en-US"/>
              </w:rPr>
              <w:t>Κτίσματα Ιστορικής / Αρχιτεκτονικής αξίας</w:t>
            </w:r>
          </w:p>
        </w:tc>
        <w:tc>
          <w:tcPr>
            <w:tcW w:w="534" w:type="pct"/>
            <w:tcBorders>
              <w:top w:val="nil"/>
              <w:left w:val="nil"/>
              <w:bottom w:val="single" w:sz="4" w:space="0" w:color="auto"/>
              <w:right w:val="single" w:sz="4" w:space="0" w:color="auto"/>
            </w:tcBorders>
            <w:shd w:val="clear" w:color="000000" w:fill="948A54"/>
            <w:vAlign w:val="center"/>
            <w:hideMark/>
          </w:tcPr>
          <w:p w:rsidR="00901E98" w:rsidRPr="00901E98" w:rsidRDefault="00901E98" w:rsidP="00901E98">
            <w:pPr>
              <w:jc w:val="center"/>
              <w:rPr>
                <w:rFonts w:ascii="Calibri" w:hAnsi="Calibri" w:cs="Calibri"/>
                <w:b/>
                <w:bCs/>
                <w:color w:val="FFFFFF"/>
                <w:sz w:val="18"/>
                <w:szCs w:val="18"/>
                <w:lang w:val="en-US" w:eastAsia="en-US"/>
              </w:rPr>
            </w:pPr>
            <w:r w:rsidRPr="00901E98">
              <w:rPr>
                <w:rFonts w:ascii="Calibri" w:hAnsi="Calibri" w:cs="Calibri"/>
                <w:b/>
                <w:bCs/>
                <w:color w:val="FFFFFF"/>
                <w:sz w:val="18"/>
                <w:szCs w:val="18"/>
                <w:lang w:val="en-US" w:eastAsia="en-US"/>
              </w:rPr>
              <w:t>Δυναμικότητα κτιρίου</w:t>
            </w:r>
          </w:p>
        </w:tc>
        <w:tc>
          <w:tcPr>
            <w:tcW w:w="848" w:type="pct"/>
            <w:tcBorders>
              <w:top w:val="nil"/>
              <w:left w:val="nil"/>
              <w:bottom w:val="single" w:sz="4" w:space="0" w:color="auto"/>
              <w:right w:val="single" w:sz="4" w:space="0" w:color="auto"/>
            </w:tcBorders>
            <w:shd w:val="clear" w:color="000000" w:fill="948A54"/>
            <w:vAlign w:val="center"/>
            <w:hideMark/>
          </w:tcPr>
          <w:p w:rsidR="00901E98" w:rsidRPr="00901E98" w:rsidRDefault="00901E98" w:rsidP="00901E98">
            <w:pPr>
              <w:jc w:val="center"/>
              <w:rPr>
                <w:rFonts w:ascii="Calibri" w:hAnsi="Calibri" w:cs="Calibri"/>
                <w:b/>
                <w:bCs/>
                <w:color w:val="FFFFFF"/>
                <w:sz w:val="18"/>
                <w:szCs w:val="18"/>
                <w:lang w:val="en-US" w:eastAsia="en-US"/>
              </w:rPr>
            </w:pPr>
            <w:r w:rsidRPr="00901E98">
              <w:rPr>
                <w:rFonts w:ascii="Calibri" w:hAnsi="Calibri" w:cs="Calibri"/>
                <w:b/>
                <w:bCs/>
                <w:color w:val="FFFFFF"/>
                <w:sz w:val="18"/>
                <w:szCs w:val="18"/>
                <w:lang w:val="en-US" w:eastAsia="en-US"/>
              </w:rPr>
              <w:t>Αριθμός Εργαζομένων</w:t>
            </w:r>
          </w:p>
        </w:tc>
        <w:tc>
          <w:tcPr>
            <w:tcW w:w="1561" w:type="pct"/>
            <w:tcBorders>
              <w:top w:val="nil"/>
              <w:left w:val="nil"/>
              <w:bottom w:val="single" w:sz="4" w:space="0" w:color="auto"/>
              <w:right w:val="single" w:sz="4" w:space="0" w:color="auto"/>
            </w:tcBorders>
            <w:shd w:val="clear" w:color="000000" w:fill="948A54"/>
            <w:vAlign w:val="center"/>
            <w:hideMark/>
          </w:tcPr>
          <w:p w:rsidR="00901E98" w:rsidRPr="00901E98" w:rsidRDefault="00901E98" w:rsidP="00901E98">
            <w:pPr>
              <w:jc w:val="center"/>
              <w:rPr>
                <w:rFonts w:ascii="Calibri" w:hAnsi="Calibri" w:cs="Calibri"/>
                <w:b/>
                <w:bCs/>
                <w:color w:val="FFFFFF"/>
                <w:sz w:val="18"/>
                <w:szCs w:val="18"/>
                <w:lang w:val="en-US" w:eastAsia="en-US"/>
              </w:rPr>
            </w:pPr>
            <w:r w:rsidRPr="00901E98">
              <w:rPr>
                <w:rFonts w:ascii="Calibri" w:hAnsi="Calibri" w:cs="Calibri"/>
                <w:b/>
                <w:bCs/>
                <w:color w:val="FFFFFF"/>
                <w:sz w:val="18"/>
                <w:szCs w:val="18"/>
                <w:lang w:val="en-US" w:eastAsia="en-US"/>
              </w:rPr>
              <w:t>Προσβασιμότητα σε ΑΜΕΑ</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4"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4"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70"/>
        </w:trPr>
        <w:tc>
          <w:tcPr>
            <w:tcW w:w="865" w:type="pct"/>
            <w:tcBorders>
              <w:top w:val="nil"/>
              <w:left w:val="single" w:sz="8" w:space="0" w:color="auto"/>
              <w:bottom w:val="single" w:sz="8"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single" w:sz="8"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single" w:sz="8"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single" w:sz="8"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single" w:sz="8" w:space="0" w:color="auto"/>
              <w:right w:val="single" w:sz="4"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single" w:sz="8" w:space="0" w:color="auto"/>
              <w:right w:val="single" w:sz="8" w:space="0" w:color="auto"/>
            </w:tcBorders>
            <w:shd w:val="clear" w:color="000000" w:fill="FFFFFF"/>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135"/>
        </w:trPr>
        <w:tc>
          <w:tcPr>
            <w:tcW w:w="865" w:type="pct"/>
            <w:tcBorders>
              <w:top w:val="nil"/>
              <w:left w:val="single" w:sz="8" w:space="0" w:color="auto"/>
              <w:bottom w:val="nil"/>
              <w:right w:val="nil"/>
            </w:tcBorders>
            <w:shd w:val="clear" w:color="000000" w:fill="F2F2F2"/>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nil"/>
              <w:right w:val="nil"/>
            </w:tcBorders>
            <w:shd w:val="clear" w:color="000000" w:fill="F2F2F2"/>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8" w:space="0" w:color="auto"/>
              <w:left w:val="single" w:sz="8" w:space="0" w:color="auto"/>
              <w:bottom w:val="nil"/>
              <w:right w:val="single" w:sz="8" w:space="0" w:color="000000"/>
            </w:tcBorders>
            <w:shd w:val="clear" w:color="000000" w:fill="C4BD97"/>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ΤΕΧΝΙΚΟΣ ΕΞΟΠΛΙΣΜΟΣ</w:t>
            </w:r>
          </w:p>
        </w:tc>
      </w:tr>
      <w:tr w:rsidR="001A7E9D" w:rsidRPr="00901E98" w:rsidTr="00EC6F65">
        <w:trPr>
          <w:trHeight w:val="255"/>
        </w:trPr>
        <w:tc>
          <w:tcPr>
            <w:tcW w:w="865" w:type="pct"/>
            <w:tcBorders>
              <w:top w:val="single" w:sz="8" w:space="0" w:color="auto"/>
              <w:left w:val="single" w:sz="8" w:space="0" w:color="auto"/>
              <w:bottom w:val="single" w:sz="4" w:space="0" w:color="auto"/>
              <w:right w:val="single" w:sz="4" w:space="0" w:color="auto"/>
            </w:tcBorders>
            <w:shd w:val="clear" w:color="000000" w:fill="F2F2F2"/>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Πλήθος</w:t>
            </w:r>
          </w:p>
        </w:tc>
        <w:tc>
          <w:tcPr>
            <w:tcW w:w="4135" w:type="pct"/>
            <w:gridSpan w:val="5"/>
            <w:tcBorders>
              <w:top w:val="single" w:sz="8" w:space="0" w:color="auto"/>
              <w:left w:val="nil"/>
              <w:bottom w:val="single" w:sz="4" w:space="0" w:color="auto"/>
              <w:right w:val="single" w:sz="8" w:space="0" w:color="000000"/>
            </w:tcBorders>
            <w:shd w:val="clear" w:color="000000" w:fill="F2F2F2"/>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Είδος</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4135" w:type="pct"/>
            <w:gridSpan w:val="5"/>
            <w:tcBorders>
              <w:top w:val="single" w:sz="4" w:space="0" w:color="auto"/>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4135" w:type="pct"/>
            <w:gridSpan w:val="5"/>
            <w:tcBorders>
              <w:top w:val="single" w:sz="4" w:space="0" w:color="auto"/>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4135" w:type="pct"/>
            <w:gridSpan w:val="5"/>
            <w:tcBorders>
              <w:top w:val="single" w:sz="4" w:space="0" w:color="auto"/>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70"/>
        </w:trPr>
        <w:tc>
          <w:tcPr>
            <w:tcW w:w="865" w:type="pct"/>
            <w:tcBorders>
              <w:top w:val="nil"/>
              <w:left w:val="single" w:sz="8" w:space="0" w:color="auto"/>
              <w:bottom w:val="single" w:sz="8"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4135" w:type="pct"/>
            <w:gridSpan w:val="5"/>
            <w:tcBorders>
              <w:top w:val="single" w:sz="4" w:space="0" w:color="auto"/>
              <w:left w:val="nil"/>
              <w:bottom w:val="single" w:sz="8"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70"/>
        </w:trPr>
        <w:tc>
          <w:tcPr>
            <w:tcW w:w="865" w:type="pct"/>
            <w:tcBorders>
              <w:top w:val="nil"/>
              <w:left w:val="single" w:sz="8" w:space="0" w:color="auto"/>
              <w:bottom w:val="nil"/>
              <w:right w:val="nil"/>
            </w:tcBorders>
            <w:shd w:val="clear" w:color="000000" w:fill="F2F2F2"/>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nil"/>
              <w:right w:val="nil"/>
            </w:tcBorders>
            <w:shd w:val="clear" w:color="000000" w:fill="F2F2F2"/>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2F2F2"/>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eastAsia="en-US"/>
              </w:rPr>
            </w:pPr>
            <w:r w:rsidRPr="00901E98">
              <w:rPr>
                <w:rFonts w:ascii="Calibri" w:hAnsi="Calibri" w:cs="Calibri"/>
                <w:b/>
                <w:bCs/>
                <w:color w:val="FFFFFF"/>
                <w:sz w:val="20"/>
                <w:lang w:eastAsia="en-US"/>
              </w:rPr>
              <w:t>Ανθρώπινο Δυναμικό Γενικής Διεύθυνσης Αναπτυξιακού Προγραμματισμού, Περιβάλλοντος &amp; Υποδομών</w:t>
            </w:r>
          </w:p>
        </w:tc>
      </w:tr>
      <w:tr w:rsidR="00901E98" w:rsidRPr="00901E98" w:rsidTr="00A7494A">
        <w:trPr>
          <w:trHeight w:val="510"/>
        </w:trPr>
        <w:tc>
          <w:tcPr>
            <w:tcW w:w="865" w:type="pct"/>
            <w:tcBorders>
              <w:top w:val="single" w:sz="4" w:space="0" w:color="auto"/>
              <w:left w:val="single" w:sz="8" w:space="0" w:color="auto"/>
              <w:bottom w:val="nil"/>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1726" w:type="pct"/>
            <w:gridSpan w:val="3"/>
            <w:tcBorders>
              <w:top w:val="nil"/>
              <w:left w:val="nil"/>
              <w:bottom w:val="single" w:sz="4" w:space="0" w:color="auto"/>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 xml:space="preserve">Επίπεδο Εκπαίδευσης (ΠΕ, ΤΕ, ΔΕ, ΥΕ) Κλάδος &amp;Ειδικότητα </w:t>
            </w:r>
          </w:p>
        </w:tc>
        <w:tc>
          <w:tcPr>
            <w:tcW w:w="2409" w:type="pct"/>
            <w:gridSpan w:val="2"/>
            <w:tcBorders>
              <w:top w:val="single" w:sz="8" w:space="0" w:color="auto"/>
              <w:left w:val="nil"/>
              <w:bottom w:val="single" w:sz="4" w:space="0" w:color="auto"/>
              <w:right w:val="single" w:sz="8" w:space="0" w:color="000000"/>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Σχέση Εργασίας( Οργανικές θέσεις μόνιμου προσωπικού, Προσωποπαγείς θέσεις μόνιμου προσωπικού, Ειδικές Θέσεις, ΙΔΑΧ, ΙΔΟΧ)</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nil"/>
              <w:left w:val="single" w:sz="8" w:space="0" w:color="auto"/>
              <w:bottom w:val="nil"/>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nil"/>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901E98" w:rsidRPr="00901E98" w:rsidTr="00EC6F65">
        <w:trPr>
          <w:trHeight w:val="255"/>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eastAsia="en-US"/>
              </w:rPr>
            </w:pPr>
            <w:r w:rsidRPr="00901E98">
              <w:rPr>
                <w:rFonts w:ascii="Calibri" w:hAnsi="Calibri" w:cs="Calibri"/>
                <w:b/>
                <w:bCs/>
                <w:color w:val="FFFFFF"/>
                <w:sz w:val="20"/>
                <w:lang w:eastAsia="en-US"/>
              </w:rPr>
              <w:t>Ανθρώπινο Δυναμικό Γενικής Διεύθυνσης Εσωτερικής Λειτουργίας</w:t>
            </w:r>
          </w:p>
        </w:tc>
      </w:tr>
      <w:tr w:rsidR="00901E98" w:rsidRPr="00901E98" w:rsidTr="00A7494A">
        <w:trPr>
          <w:trHeight w:val="510"/>
        </w:trPr>
        <w:tc>
          <w:tcPr>
            <w:tcW w:w="865" w:type="pct"/>
            <w:tcBorders>
              <w:top w:val="single" w:sz="4" w:space="0" w:color="auto"/>
              <w:left w:val="single" w:sz="8" w:space="0" w:color="auto"/>
              <w:bottom w:val="nil"/>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1726" w:type="pct"/>
            <w:gridSpan w:val="3"/>
            <w:tcBorders>
              <w:top w:val="nil"/>
              <w:left w:val="nil"/>
              <w:bottom w:val="single" w:sz="4" w:space="0" w:color="auto"/>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 xml:space="preserve">Επίπεδο Εκπαίδευσης (ΠΕ, ΤΕ, ΔΕ, ΥΕ) Κλάδος &amp;Ειδικότητα </w:t>
            </w:r>
          </w:p>
        </w:tc>
        <w:tc>
          <w:tcPr>
            <w:tcW w:w="2409" w:type="pct"/>
            <w:gridSpan w:val="2"/>
            <w:tcBorders>
              <w:top w:val="single" w:sz="8" w:space="0" w:color="auto"/>
              <w:left w:val="nil"/>
              <w:bottom w:val="single" w:sz="4" w:space="0" w:color="auto"/>
              <w:right w:val="single" w:sz="8" w:space="0" w:color="000000"/>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Σχέση Εργασίας( Οργανικές θέσεις μόνιμου προσωπικού, Προσωποπαγείς θέσεις μόνιμου προσωπικού, Ειδικές Θέσεις, ΙΔΑΧ, ΙΔΟΧ)</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55"/>
        </w:trPr>
        <w:tc>
          <w:tcPr>
            <w:tcW w:w="865"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901E98" w:rsidRPr="00901E98" w:rsidTr="00EC6F65">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eastAsia="en-US"/>
              </w:rPr>
            </w:pPr>
            <w:r w:rsidRPr="00901E98">
              <w:rPr>
                <w:rFonts w:ascii="Calibri" w:hAnsi="Calibri" w:cs="Calibri"/>
                <w:b/>
                <w:bCs/>
                <w:color w:val="FFFFFF"/>
                <w:sz w:val="20"/>
                <w:lang w:eastAsia="en-US"/>
              </w:rPr>
              <w:t>Ανθρώπινο Δυναμικό Γενικής Διεύθυνσης Αγροτικής Οικονομίας και Κτηνιατρικής</w:t>
            </w:r>
          </w:p>
        </w:tc>
      </w:tr>
      <w:tr w:rsidR="00901E98" w:rsidRPr="00901E98" w:rsidTr="00A7494A">
        <w:trPr>
          <w:trHeight w:val="510"/>
        </w:trPr>
        <w:tc>
          <w:tcPr>
            <w:tcW w:w="865" w:type="pct"/>
            <w:tcBorders>
              <w:top w:val="single" w:sz="4" w:space="0" w:color="auto"/>
              <w:left w:val="single" w:sz="8" w:space="0" w:color="auto"/>
              <w:bottom w:val="nil"/>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val="en-US" w:eastAsia="en-US"/>
              </w:rPr>
            </w:pPr>
            <w:r w:rsidRPr="00901E98">
              <w:rPr>
                <w:rFonts w:ascii="Calibri" w:hAnsi="Calibri" w:cs="Calibri"/>
                <w:i/>
                <w:iCs/>
                <w:sz w:val="20"/>
                <w:lang w:val="en-US" w:eastAsia="en-US"/>
              </w:rPr>
              <w:lastRenderedPageBreak/>
              <w:t>Πλήθος</w:t>
            </w:r>
          </w:p>
        </w:tc>
        <w:tc>
          <w:tcPr>
            <w:tcW w:w="1726" w:type="pct"/>
            <w:gridSpan w:val="3"/>
            <w:tcBorders>
              <w:top w:val="nil"/>
              <w:left w:val="nil"/>
              <w:bottom w:val="single" w:sz="4" w:space="0" w:color="auto"/>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 xml:space="preserve">Επίπεδο Εκπαίδευσης (ΠΕ, ΤΕ, ΔΕ, ΥΕ) Κλάδος &amp;Ειδικότητα </w:t>
            </w:r>
          </w:p>
        </w:tc>
        <w:tc>
          <w:tcPr>
            <w:tcW w:w="2409" w:type="pct"/>
            <w:gridSpan w:val="2"/>
            <w:tcBorders>
              <w:top w:val="single" w:sz="8" w:space="0" w:color="auto"/>
              <w:left w:val="nil"/>
              <w:bottom w:val="single" w:sz="4" w:space="0" w:color="auto"/>
              <w:right w:val="single" w:sz="8" w:space="0" w:color="000000"/>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Σχέση Εργασίας( Οργανικές θέσεις μόνιμου προσωπικού, Προσωποπαγείς θέσεις μόνιμου προσωπικού, Ειδικές Θέσεις, ΙΔΑΧ, ΙΔΟΧ)</w:t>
            </w:r>
          </w:p>
        </w:tc>
      </w:tr>
      <w:tr w:rsidR="00EC6F65" w:rsidRPr="00901E98" w:rsidTr="00A7494A">
        <w:trPr>
          <w:trHeight w:val="30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0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0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0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00"/>
        </w:trPr>
        <w:tc>
          <w:tcPr>
            <w:tcW w:w="865"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901E98" w:rsidRPr="00901E98" w:rsidTr="00EC6F65">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eastAsia="en-US"/>
              </w:rPr>
            </w:pPr>
            <w:r w:rsidRPr="00901E98">
              <w:rPr>
                <w:rFonts w:ascii="Calibri" w:hAnsi="Calibri" w:cs="Calibri"/>
                <w:b/>
                <w:bCs/>
                <w:color w:val="FFFFFF"/>
                <w:sz w:val="20"/>
                <w:lang w:eastAsia="en-US"/>
              </w:rPr>
              <w:t>Ανθρώπινο Δυναμικό Γενικής Διεύθυνσης Ανάπτυξης</w:t>
            </w:r>
          </w:p>
        </w:tc>
      </w:tr>
      <w:tr w:rsidR="00901E98" w:rsidRPr="00901E98" w:rsidTr="00A7494A">
        <w:trPr>
          <w:trHeight w:val="510"/>
        </w:trPr>
        <w:tc>
          <w:tcPr>
            <w:tcW w:w="865" w:type="pct"/>
            <w:tcBorders>
              <w:top w:val="single" w:sz="4" w:space="0" w:color="auto"/>
              <w:left w:val="single" w:sz="8" w:space="0" w:color="auto"/>
              <w:bottom w:val="nil"/>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1726" w:type="pct"/>
            <w:gridSpan w:val="3"/>
            <w:tcBorders>
              <w:top w:val="nil"/>
              <w:left w:val="nil"/>
              <w:bottom w:val="single" w:sz="4" w:space="0" w:color="auto"/>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 xml:space="preserve">Επίπεδο Εκπαίδευσης (ΠΕ, ΤΕ, ΔΕ, ΥΕ) Κλάδος &amp;Ειδικότητα </w:t>
            </w:r>
          </w:p>
        </w:tc>
        <w:tc>
          <w:tcPr>
            <w:tcW w:w="2409" w:type="pct"/>
            <w:gridSpan w:val="2"/>
            <w:tcBorders>
              <w:top w:val="single" w:sz="8" w:space="0" w:color="auto"/>
              <w:left w:val="nil"/>
              <w:bottom w:val="single" w:sz="4" w:space="0" w:color="auto"/>
              <w:right w:val="single" w:sz="8" w:space="0" w:color="000000"/>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Σχέση Εργασίας( Οργανικές θέσεις μόνιμου προσωπικού, Προσωποπαγείς θέσεις μόνιμου προσωπικού, Ειδικές Θέσεις, ΙΔΑΧ, ΙΔΟΧ)</w:t>
            </w:r>
          </w:p>
        </w:tc>
      </w:tr>
      <w:tr w:rsidR="00EC6F65" w:rsidRPr="00901E98" w:rsidTr="00A7494A">
        <w:trPr>
          <w:trHeight w:val="31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1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1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1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15"/>
        </w:trPr>
        <w:tc>
          <w:tcPr>
            <w:tcW w:w="865"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901E98" w:rsidRPr="00901E98" w:rsidTr="00EC6F65">
        <w:trPr>
          <w:trHeight w:val="330"/>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eastAsia="en-US"/>
              </w:rPr>
            </w:pPr>
            <w:r w:rsidRPr="00901E98">
              <w:rPr>
                <w:rFonts w:ascii="Calibri" w:hAnsi="Calibri" w:cs="Calibri"/>
                <w:b/>
                <w:bCs/>
                <w:color w:val="FFFFFF"/>
                <w:sz w:val="20"/>
                <w:lang w:eastAsia="en-US"/>
              </w:rPr>
              <w:t>Ανθρώπινο Δυναμικό Γενικής Διεύθυνσης Μεταφορών και Επικοινωνιών</w:t>
            </w:r>
          </w:p>
        </w:tc>
      </w:tr>
      <w:tr w:rsidR="00901E98" w:rsidRPr="00901E98" w:rsidTr="00A7494A">
        <w:trPr>
          <w:trHeight w:val="510"/>
        </w:trPr>
        <w:tc>
          <w:tcPr>
            <w:tcW w:w="865" w:type="pct"/>
            <w:tcBorders>
              <w:top w:val="single" w:sz="4" w:space="0" w:color="auto"/>
              <w:left w:val="single" w:sz="8" w:space="0" w:color="auto"/>
              <w:bottom w:val="nil"/>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1726" w:type="pct"/>
            <w:gridSpan w:val="3"/>
            <w:tcBorders>
              <w:top w:val="nil"/>
              <w:left w:val="nil"/>
              <w:bottom w:val="single" w:sz="4" w:space="0" w:color="auto"/>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 xml:space="preserve">Επίπεδο Εκπαίδευσης (ΠΕ, ΤΕ, ΔΕ, ΥΕ) Κλάδος &amp;Ειδικότητα </w:t>
            </w:r>
          </w:p>
        </w:tc>
        <w:tc>
          <w:tcPr>
            <w:tcW w:w="2409" w:type="pct"/>
            <w:gridSpan w:val="2"/>
            <w:tcBorders>
              <w:top w:val="single" w:sz="8" w:space="0" w:color="auto"/>
              <w:left w:val="nil"/>
              <w:bottom w:val="single" w:sz="4" w:space="0" w:color="auto"/>
              <w:right w:val="single" w:sz="8" w:space="0" w:color="000000"/>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Σχέση Εργασίας( Οργανικές θέσεις μόνιμου προσωπικού, Προσωποπαγείς θέσεις μόνιμου προσωπικού, Ειδικές Θέσεις, ΙΔΑΧ, ΙΔΟΧ)</w:t>
            </w:r>
          </w:p>
        </w:tc>
      </w:tr>
      <w:tr w:rsidR="00EC6F65" w:rsidRPr="00901E98" w:rsidTr="00A7494A">
        <w:trPr>
          <w:trHeight w:val="33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3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3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30"/>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300"/>
        </w:trPr>
        <w:tc>
          <w:tcPr>
            <w:tcW w:w="865"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901E98" w:rsidRPr="00901E98" w:rsidTr="00EC6F65">
        <w:trPr>
          <w:trHeight w:val="285"/>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eastAsia="en-US"/>
              </w:rPr>
            </w:pPr>
            <w:r w:rsidRPr="00901E98">
              <w:rPr>
                <w:rFonts w:ascii="Calibri" w:hAnsi="Calibri" w:cs="Calibri"/>
                <w:b/>
                <w:bCs/>
                <w:color w:val="FFFFFF"/>
                <w:sz w:val="20"/>
                <w:lang w:eastAsia="en-US"/>
              </w:rPr>
              <w:t>Ανθρώπινο Δυναμικό Γενικής Διεύθυνσης Δημόσιας Υγείας και Κοινωνικής Πρόνοιας</w:t>
            </w:r>
          </w:p>
        </w:tc>
      </w:tr>
      <w:tr w:rsidR="00901E98" w:rsidRPr="00901E98" w:rsidTr="00A7494A">
        <w:trPr>
          <w:trHeight w:val="510"/>
        </w:trPr>
        <w:tc>
          <w:tcPr>
            <w:tcW w:w="865" w:type="pct"/>
            <w:tcBorders>
              <w:top w:val="single" w:sz="4" w:space="0" w:color="auto"/>
              <w:left w:val="single" w:sz="8" w:space="0" w:color="auto"/>
              <w:bottom w:val="nil"/>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1726" w:type="pct"/>
            <w:gridSpan w:val="3"/>
            <w:tcBorders>
              <w:top w:val="nil"/>
              <w:left w:val="nil"/>
              <w:bottom w:val="single" w:sz="4" w:space="0" w:color="auto"/>
              <w:right w:val="single" w:sz="4" w:space="0" w:color="auto"/>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 xml:space="preserve">Επίπεδο Εκπαίδευσης (ΠΕ, ΤΕ, ΔΕ, ΥΕ) Κλάδος &amp;Ειδικότητα </w:t>
            </w:r>
          </w:p>
        </w:tc>
        <w:tc>
          <w:tcPr>
            <w:tcW w:w="2409" w:type="pct"/>
            <w:gridSpan w:val="2"/>
            <w:tcBorders>
              <w:top w:val="single" w:sz="8" w:space="0" w:color="auto"/>
              <w:left w:val="nil"/>
              <w:bottom w:val="single" w:sz="4" w:space="0" w:color="auto"/>
              <w:right w:val="single" w:sz="8" w:space="0" w:color="000000"/>
            </w:tcBorders>
            <w:shd w:val="clear" w:color="000000" w:fill="DDD9C4"/>
            <w:vAlign w:val="center"/>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eastAsia="en-US"/>
              </w:rPr>
              <w:t>Σχέση Εργασίας( Οργανικές θέσεις μόνιμου προσωπικού, Προσωποπαγείς θέσεις μόνιμου προσωπικού, Ειδικές Θέσεις, ΙΔΑΧ, ΙΔΟΧ)</w:t>
            </w:r>
          </w:p>
        </w:tc>
      </w:tr>
      <w:tr w:rsidR="00EC6F65" w:rsidRPr="00901E98" w:rsidTr="00A7494A">
        <w:trPr>
          <w:trHeight w:val="28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8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8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85"/>
        </w:trPr>
        <w:tc>
          <w:tcPr>
            <w:tcW w:w="865" w:type="pct"/>
            <w:tcBorders>
              <w:top w:val="single" w:sz="4" w:space="0" w:color="auto"/>
              <w:left w:val="single" w:sz="8" w:space="0" w:color="auto"/>
              <w:bottom w:val="nil"/>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EC6F65" w:rsidRPr="00901E98" w:rsidTr="00A7494A">
        <w:trPr>
          <w:trHeight w:val="285"/>
        </w:trPr>
        <w:tc>
          <w:tcPr>
            <w:tcW w:w="865"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901E98" w:rsidRPr="00901E98" w:rsidRDefault="00901E98" w:rsidP="00901E98">
            <w:pPr>
              <w:jc w:val="right"/>
              <w:rPr>
                <w:rFonts w:ascii="Calibri" w:hAnsi="Calibri" w:cs="Calibri"/>
                <w:i/>
                <w:iCs/>
                <w:sz w:val="20"/>
                <w:lang w:eastAsia="en-US"/>
              </w:rPr>
            </w:pPr>
            <w:r w:rsidRPr="00901E98">
              <w:rPr>
                <w:rFonts w:ascii="Calibri" w:hAnsi="Calibri" w:cs="Calibri"/>
                <w:i/>
                <w:iCs/>
                <w:sz w:val="20"/>
                <w:lang w:val="en-US" w:eastAsia="en-US"/>
              </w:rPr>
              <w:t> </w:t>
            </w:r>
          </w:p>
        </w:tc>
        <w:tc>
          <w:tcPr>
            <w:tcW w:w="1726" w:type="pct"/>
            <w:gridSpan w:val="3"/>
            <w:tcBorders>
              <w:top w:val="single" w:sz="4" w:space="0" w:color="auto"/>
              <w:left w:val="nil"/>
              <w:bottom w:val="single" w:sz="4" w:space="0" w:color="auto"/>
              <w:right w:val="single" w:sz="4" w:space="0" w:color="auto"/>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c>
          <w:tcPr>
            <w:tcW w:w="2409" w:type="pct"/>
            <w:gridSpan w:val="2"/>
            <w:tcBorders>
              <w:top w:val="single" w:sz="4" w:space="0" w:color="auto"/>
              <w:left w:val="nil"/>
              <w:bottom w:val="single" w:sz="4" w:space="0" w:color="auto"/>
              <w:right w:val="single" w:sz="8" w:space="0" w:color="000000"/>
            </w:tcBorders>
            <w:shd w:val="clear" w:color="auto" w:fill="auto"/>
            <w:vAlign w:val="bottom"/>
            <w:hideMark/>
          </w:tcPr>
          <w:p w:rsidR="00901E98" w:rsidRPr="00901E98" w:rsidRDefault="00901E98" w:rsidP="00901E98">
            <w:pPr>
              <w:jc w:val="center"/>
              <w:rPr>
                <w:rFonts w:ascii="Calibri" w:hAnsi="Calibri" w:cs="Calibri"/>
                <w:i/>
                <w:iCs/>
                <w:sz w:val="20"/>
                <w:lang w:eastAsia="en-US"/>
              </w:rPr>
            </w:pPr>
            <w:r w:rsidRPr="00901E98">
              <w:rPr>
                <w:rFonts w:ascii="Calibri" w:hAnsi="Calibri" w:cs="Calibri"/>
                <w:i/>
                <w:iCs/>
                <w:sz w:val="20"/>
                <w:lang w:val="en-US" w:eastAsia="en-US"/>
              </w:rPr>
              <w:t> </w:t>
            </w:r>
          </w:p>
        </w:tc>
      </w:tr>
      <w:tr w:rsidR="00901E98" w:rsidRPr="00901E98" w:rsidTr="00EC6F65">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val="en-US" w:eastAsia="en-US"/>
              </w:rPr>
            </w:pPr>
            <w:r w:rsidRPr="00901E98">
              <w:rPr>
                <w:rFonts w:ascii="Calibri" w:hAnsi="Calibri" w:cs="Calibri"/>
                <w:b/>
                <w:bCs/>
                <w:color w:val="FFFFFF"/>
                <w:sz w:val="20"/>
                <w:lang w:val="en-US" w:eastAsia="en-US"/>
              </w:rPr>
              <w:t>Ανθρώπινο Δυναμικό Κεντρικής Διοίκησης</w:t>
            </w:r>
          </w:p>
        </w:tc>
      </w:tr>
      <w:tr w:rsidR="00901E98" w:rsidRPr="00901E98" w:rsidTr="00A7494A">
        <w:trPr>
          <w:trHeight w:val="270"/>
        </w:trPr>
        <w:tc>
          <w:tcPr>
            <w:tcW w:w="865" w:type="pct"/>
            <w:tcBorders>
              <w:top w:val="single" w:sz="4" w:space="0" w:color="auto"/>
              <w:left w:val="single" w:sz="8" w:space="0" w:color="auto"/>
              <w:bottom w:val="single" w:sz="4" w:space="0" w:color="auto"/>
              <w:right w:val="single" w:sz="4" w:space="0" w:color="auto"/>
            </w:tcBorders>
            <w:shd w:val="clear" w:color="000000" w:fill="DDD9C4"/>
            <w:vAlign w:val="bottom"/>
            <w:hideMark/>
          </w:tcPr>
          <w:p w:rsidR="00901E98" w:rsidRPr="00901E98" w:rsidRDefault="00901E98" w:rsidP="00901E98">
            <w:pPr>
              <w:jc w:val="right"/>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523" w:type="pct"/>
            <w:tcBorders>
              <w:top w:val="single" w:sz="4" w:space="0" w:color="auto"/>
              <w:left w:val="nil"/>
              <w:bottom w:val="single" w:sz="4" w:space="0" w:color="auto"/>
              <w:right w:val="single" w:sz="4" w:space="0" w:color="auto"/>
            </w:tcBorders>
            <w:shd w:val="clear" w:color="000000" w:fill="DDD9C4"/>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single" w:sz="4" w:space="0" w:color="auto"/>
              <w:left w:val="nil"/>
              <w:bottom w:val="single" w:sz="4" w:space="0" w:color="auto"/>
              <w:right w:val="single" w:sz="4" w:space="0" w:color="auto"/>
            </w:tcBorders>
            <w:shd w:val="clear" w:color="000000" w:fill="DDD9C4"/>
            <w:noWrap/>
            <w:vAlign w:val="bottom"/>
            <w:hideMark/>
          </w:tcPr>
          <w:p w:rsidR="00901E98" w:rsidRPr="00901E98" w:rsidRDefault="00901E98" w:rsidP="00901E98">
            <w:pPr>
              <w:jc w:val="left"/>
              <w:rPr>
                <w:rFonts w:ascii="Calibri" w:hAnsi="Calibri" w:cs="Calibri"/>
                <w:i/>
                <w:iCs/>
                <w:sz w:val="20"/>
                <w:lang w:val="en-US" w:eastAsia="en-US"/>
              </w:rPr>
            </w:pPr>
            <w:r w:rsidRPr="00901E98">
              <w:rPr>
                <w:rFonts w:ascii="Calibri" w:hAnsi="Calibri" w:cs="Calibri"/>
                <w:i/>
                <w:iCs/>
                <w:sz w:val="20"/>
                <w:lang w:val="en-US" w:eastAsia="en-US"/>
              </w:rPr>
              <w:t>Κλάδος Εικότητα:</w:t>
            </w:r>
          </w:p>
        </w:tc>
        <w:tc>
          <w:tcPr>
            <w:tcW w:w="2943" w:type="pct"/>
            <w:gridSpan w:val="3"/>
            <w:tcBorders>
              <w:top w:val="single" w:sz="8" w:space="0" w:color="auto"/>
              <w:left w:val="nil"/>
              <w:bottom w:val="single" w:sz="4" w:space="0" w:color="auto"/>
              <w:right w:val="single" w:sz="8" w:space="0" w:color="000000"/>
            </w:tcBorders>
            <w:shd w:val="clear" w:color="000000" w:fill="DDD9C4"/>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A7494A" w:rsidRPr="00901E98" w:rsidTr="00A7494A">
        <w:trPr>
          <w:trHeight w:val="270"/>
        </w:trPr>
        <w:tc>
          <w:tcPr>
            <w:tcW w:w="1388" w:type="pct"/>
            <w:gridSpan w:val="2"/>
            <w:tcBorders>
              <w:top w:val="single" w:sz="8" w:space="0" w:color="auto"/>
              <w:left w:val="single" w:sz="8" w:space="0" w:color="auto"/>
              <w:bottom w:val="single" w:sz="8" w:space="0" w:color="auto"/>
              <w:right w:val="nil"/>
            </w:tcBorders>
            <w:shd w:val="clear" w:color="000000" w:fill="31869B"/>
            <w:noWrap/>
            <w:vAlign w:val="center"/>
            <w:hideMark/>
          </w:tcPr>
          <w:p w:rsidR="00901E98" w:rsidRPr="00901E98" w:rsidRDefault="00901E98" w:rsidP="00901E98">
            <w:pPr>
              <w:jc w:val="right"/>
              <w:rPr>
                <w:rFonts w:ascii="Calibri" w:hAnsi="Calibri" w:cs="Calibri"/>
                <w:b/>
                <w:bCs/>
                <w:color w:val="FFFFFF"/>
                <w:sz w:val="20"/>
                <w:lang w:val="en-US" w:eastAsia="en-US"/>
              </w:rPr>
            </w:pPr>
            <w:r w:rsidRPr="00901E98">
              <w:rPr>
                <w:rFonts w:ascii="Calibri" w:hAnsi="Calibri" w:cs="Calibri"/>
                <w:b/>
                <w:bCs/>
                <w:color w:val="FFFFFF"/>
                <w:sz w:val="20"/>
                <w:lang w:val="en-US" w:eastAsia="en-US"/>
              </w:rPr>
              <w:t>Ανθρώπινο Δυναμικό Π.Ε. 1:</w:t>
            </w:r>
          </w:p>
        </w:tc>
        <w:tc>
          <w:tcPr>
            <w:tcW w:w="3612" w:type="pct"/>
            <w:gridSpan w:val="4"/>
            <w:tcBorders>
              <w:top w:val="single" w:sz="8" w:space="0" w:color="auto"/>
              <w:left w:val="single" w:sz="4"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val="en-US" w:eastAsia="en-US"/>
              </w:rPr>
            </w:pPr>
            <w:r w:rsidRPr="00901E98">
              <w:rPr>
                <w:rFonts w:ascii="Calibri" w:hAnsi="Calibri" w:cs="Calibri"/>
                <w:b/>
                <w:bCs/>
                <w:color w:val="FFFFFF"/>
                <w:sz w:val="20"/>
                <w:lang w:val="en-US" w:eastAsia="en-US"/>
              </w:rPr>
              <w:t>………………………………………….</w:t>
            </w:r>
          </w:p>
        </w:tc>
      </w:tr>
      <w:tr w:rsidR="001A7E9D" w:rsidRPr="00901E98" w:rsidTr="00EC6F65">
        <w:trPr>
          <w:trHeight w:val="270"/>
        </w:trPr>
        <w:tc>
          <w:tcPr>
            <w:tcW w:w="865" w:type="pct"/>
            <w:tcBorders>
              <w:top w:val="single" w:sz="4" w:space="0" w:color="auto"/>
              <w:left w:val="single" w:sz="8" w:space="0" w:color="auto"/>
              <w:bottom w:val="single" w:sz="4" w:space="0" w:color="auto"/>
              <w:right w:val="single" w:sz="4" w:space="0" w:color="auto"/>
            </w:tcBorders>
            <w:shd w:val="clear" w:color="000000" w:fill="DDD9C4"/>
            <w:vAlign w:val="bottom"/>
            <w:hideMark/>
          </w:tcPr>
          <w:p w:rsidR="00901E98" w:rsidRPr="00901E98" w:rsidRDefault="00901E98" w:rsidP="00901E98">
            <w:pPr>
              <w:jc w:val="right"/>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4135" w:type="pct"/>
            <w:gridSpan w:val="5"/>
            <w:tcBorders>
              <w:top w:val="single" w:sz="8" w:space="0" w:color="auto"/>
              <w:left w:val="nil"/>
              <w:bottom w:val="single" w:sz="8" w:space="0" w:color="auto"/>
              <w:right w:val="single" w:sz="8" w:space="0" w:color="000000"/>
            </w:tcBorders>
            <w:shd w:val="clear" w:color="000000" w:fill="DDD9C4"/>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A7494A" w:rsidRPr="00901E98" w:rsidTr="00A7494A">
        <w:trPr>
          <w:trHeight w:val="270"/>
        </w:trPr>
        <w:tc>
          <w:tcPr>
            <w:tcW w:w="1388" w:type="pct"/>
            <w:gridSpan w:val="2"/>
            <w:tcBorders>
              <w:top w:val="single" w:sz="8" w:space="0" w:color="auto"/>
              <w:left w:val="single" w:sz="8" w:space="0" w:color="auto"/>
              <w:bottom w:val="single" w:sz="8" w:space="0" w:color="auto"/>
              <w:right w:val="single" w:sz="4" w:space="0" w:color="000000"/>
            </w:tcBorders>
            <w:shd w:val="clear" w:color="000000" w:fill="31869B"/>
            <w:noWrap/>
            <w:vAlign w:val="center"/>
            <w:hideMark/>
          </w:tcPr>
          <w:p w:rsidR="00901E98" w:rsidRPr="00901E98" w:rsidRDefault="00901E98" w:rsidP="00901E98">
            <w:pPr>
              <w:jc w:val="right"/>
              <w:rPr>
                <w:rFonts w:ascii="Calibri" w:hAnsi="Calibri" w:cs="Calibri"/>
                <w:b/>
                <w:bCs/>
                <w:color w:val="FFFFFF"/>
                <w:sz w:val="20"/>
                <w:lang w:val="en-US" w:eastAsia="en-US"/>
              </w:rPr>
            </w:pPr>
            <w:r w:rsidRPr="00901E98">
              <w:rPr>
                <w:rFonts w:ascii="Calibri" w:hAnsi="Calibri" w:cs="Calibri"/>
                <w:b/>
                <w:bCs/>
                <w:color w:val="FFFFFF"/>
                <w:sz w:val="20"/>
                <w:lang w:val="en-US" w:eastAsia="en-US"/>
              </w:rPr>
              <w:t>Ανθρώπινο Δυναμικό Π.Ε. 2:</w:t>
            </w:r>
          </w:p>
        </w:tc>
        <w:tc>
          <w:tcPr>
            <w:tcW w:w="3612" w:type="pct"/>
            <w:gridSpan w:val="4"/>
            <w:tcBorders>
              <w:top w:val="single" w:sz="8" w:space="0" w:color="auto"/>
              <w:left w:val="nil"/>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val="en-US" w:eastAsia="en-US"/>
              </w:rPr>
            </w:pPr>
            <w:r w:rsidRPr="00901E98">
              <w:rPr>
                <w:rFonts w:ascii="Calibri" w:hAnsi="Calibri" w:cs="Calibri"/>
                <w:b/>
                <w:bCs/>
                <w:color w:val="FFFFFF"/>
                <w:sz w:val="20"/>
                <w:lang w:val="en-US" w:eastAsia="en-US"/>
              </w:rPr>
              <w:t>………………………………………….</w:t>
            </w:r>
          </w:p>
        </w:tc>
      </w:tr>
      <w:tr w:rsidR="001A7E9D" w:rsidRPr="00901E98" w:rsidTr="00EC6F65">
        <w:trPr>
          <w:trHeight w:val="270"/>
        </w:trPr>
        <w:tc>
          <w:tcPr>
            <w:tcW w:w="865" w:type="pct"/>
            <w:tcBorders>
              <w:top w:val="single" w:sz="4" w:space="0" w:color="auto"/>
              <w:left w:val="single" w:sz="8" w:space="0" w:color="auto"/>
              <w:bottom w:val="single" w:sz="4" w:space="0" w:color="auto"/>
              <w:right w:val="single" w:sz="4" w:space="0" w:color="auto"/>
            </w:tcBorders>
            <w:shd w:val="clear" w:color="000000" w:fill="DDD9C4"/>
            <w:vAlign w:val="bottom"/>
            <w:hideMark/>
          </w:tcPr>
          <w:p w:rsidR="00901E98" w:rsidRPr="00901E98" w:rsidRDefault="00901E98" w:rsidP="00901E98">
            <w:pPr>
              <w:jc w:val="right"/>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4135" w:type="pct"/>
            <w:gridSpan w:val="5"/>
            <w:tcBorders>
              <w:top w:val="single" w:sz="8" w:space="0" w:color="auto"/>
              <w:left w:val="nil"/>
              <w:bottom w:val="single" w:sz="8" w:space="0" w:color="auto"/>
              <w:right w:val="single" w:sz="8" w:space="0" w:color="000000"/>
            </w:tcBorders>
            <w:shd w:val="clear" w:color="000000" w:fill="DDD9C4"/>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A7494A" w:rsidRPr="00901E98" w:rsidTr="00A7494A">
        <w:trPr>
          <w:trHeight w:val="270"/>
        </w:trPr>
        <w:tc>
          <w:tcPr>
            <w:tcW w:w="1388" w:type="pct"/>
            <w:gridSpan w:val="2"/>
            <w:tcBorders>
              <w:top w:val="single" w:sz="8" w:space="0" w:color="auto"/>
              <w:left w:val="single" w:sz="8" w:space="0" w:color="auto"/>
              <w:bottom w:val="single" w:sz="8" w:space="0" w:color="auto"/>
              <w:right w:val="single" w:sz="4" w:space="0" w:color="000000"/>
            </w:tcBorders>
            <w:shd w:val="clear" w:color="000000" w:fill="31869B"/>
            <w:noWrap/>
            <w:vAlign w:val="center"/>
            <w:hideMark/>
          </w:tcPr>
          <w:p w:rsidR="00901E98" w:rsidRPr="00901E98" w:rsidRDefault="00901E98" w:rsidP="00901E98">
            <w:pPr>
              <w:jc w:val="right"/>
              <w:rPr>
                <w:rFonts w:ascii="Calibri" w:hAnsi="Calibri" w:cs="Calibri"/>
                <w:b/>
                <w:bCs/>
                <w:color w:val="FFFFFF"/>
                <w:sz w:val="20"/>
                <w:lang w:val="en-US" w:eastAsia="en-US"/>
              </w:rPr>
            </w:pPr>
            <w:r w:rsidRPr="00901E98">
              <w:rPr>
                <w:rFonts w:ascii="Calibri" w:hAnsi="Calibri" w:cs="Calibri"/>
                <w:b/>
                <w:bCs/>
                <w:color w:val="FFFFFF"/>
                <w:sz w:val="20"/>
                <w:lang w:val="en-US" w:eastAsia="en-US"/>
              </w:rPr>
              <w:t>Ανθρώπινο Δυναμικό Π.Ε. 3:</w:t>
            </w:r>
          </w:p>
        </w:tc>
        <w:tc>
          <w:tcPr>
            <w:tcW w:w="3612" w:type="pct"/>
            <w:gridSpan w:val="4"/>
            <w:tcBorders>
              <w:top w:val="single" w:sz="8" w:space="0" w:color="auto"/>
              <w:left w:val="nil"/>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val="en-US" w:eastAsia="en-US"/>
              </w:rPr>
            </w:pPr>
            <w:r w:rsidRPr="00901E98">
              <w:rPr>
                <w:rFonts w:ascii="Calibri" w:hAnsi="Calibri" w:cs="Calibri"/>
                <w:b/>
                <w:bCs/>
                <w:color w:val="FFFFFF"/>
                <w:sz w:val="20"/>
                <w:lang w:val="en-US" w:eastAsia="en-US"/>
              </w:rPr>
              <w:t>………………………………………….</w:t>
            </w:r>
          </w:p>
        </w:tc>
      </w:tr>
      <w:tr w:rsidR="001A7E9D" w:rsidRPr="00901E98" w:rsidTr="00EC6F65">
        <w:trPr>
          <w:trHeight w:val="270"/>
        </w:trPr>
        <w:tc>
          <w:tcPr>
            <w:tcW w:w="865" w:type="pct"/>
            <w:tcBorders>
              <w:top w:val="single" w:sz="4" w:space="0" w:color="auto"/>
              <w:left w:val="single" w:sz="8" w:space="0" w:color="auto"/>
              <w:bottom w:val="single" w:sz="4" w:space="0" w:color="auto"/>
              <w:right w:val="single" w:sz="4" w:space="0" w:color="auto"/>
            </w:tcBorders>
            <w:shd w:val="clear" w:color="000000" w:fill="DDD9C4"/>
            <w:vAlign w:val="bottom"/>
            <w:hideMark/>
          </w:tcPr>
          <w:p w:rsidR="00901E98" w:rsidRPr="00901E98" w:rsidRDefault="00901E98" w:rsidP="00901E98">
            <w:pPr>
              <w:jc w:val="right"/>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4135" w:type="pct"/>
            <w:gridSpan w:val="5"/>
            <w:tcBorders>
              <w:top w:val="single" w:sz="8" w:space="0" w:color="auto"/>
              <w:left w:val="nil"/>
              <w:bottom w:val="single" w:sz="8" w:space="0" w:color="auto"/>
              <w:right w:val="single" w:sz="8" w:space="0" w:color="000000"/>
            </w:tcBorders>
            <w:shd w:val="clear" w:color="000000" w:fill="DDD9C4"/>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A7494A" w:rsidRPr="00901E98" w:rsidTr="00A7494A">
        <w:trPr>
          <w:trHeight w:val="270"/>
        </w:trPr>
        <w:tc>
          <w:tcPr>
            <w:tcW w:w="1388" w:type="pct"/>
            <w:gridSpan w:val="2"/>
            <w:tcBorders>
              <w:top w:val="single" w:sz="8" w:space="0" w:color="auto"/>
              <w:left w:val="single" w:sz="8" w:space="0" w:color="auto"/>
              <w:bottom w:val="single" w:sz="8" w:space="0" w:color="auto"/>
              <w:right w:val="nil"/>
            </w:tcBorders>
            <w:shd w:val="clear" w:color="000000" w:fill="31869B"/>
            <w:noWrap/>
            <w:vAlign w:val="center"/>
            <w:hideMark/>
          </w:tcPr>
          <w:p w:rsidR="00901E98" w:rsidRPr="00901E98" w:rsidRDefault="00901E98" w:rsidP="00901E98">
            <w:pPr>
              <w:jc w:val="right"/>
              <w:rPr>
                <w:rFonts w:ascii="Calibri" w:hAnsi="Calibri" w:cs="Calibri"/>
                <w:b/>
                <w:bCs/>
                <w:color w:val="FFFFFF"/>
                <w:sz w:val="20"/>
                <w:lang w:val="en-US" w:eastAsia="en-US"/>
              </w:rPr>
            </w:pPr>
            <w:r w:rsidRPr="00901E98">
              <w:rPr>
                <w:rFonts w:ascii="Calibri" w:hAnsi="Calibri" w:cs="Calibri"/>
                <w:b/>
                <w:bCs/>
                <w:color w:val="FFFFFF"/>
                <w:sz w:val="20"/>
                <w:lang w:val="en-US" w:eastAsia="en-US"/>
              </w:rPr>
              <w:t>Ανθρώπινο Δυναμικό Π.Ε. 4:</w:t>
            </w:r>
          </w:p>
        </w:tc>
        <w:tc>
          <w:tcPr>
            <w:tcW w:w="3612" w:type="pct"/>
            <w:gridSpan w:val="4"/>
            <w:tcBorders>
              <w:top w:val="single" w:sz="8" w:space="0" w:color="auto"/>
              <w:left w:val="single" w:sz="4" w:space="0" w:color="auto"/>
              <w:bottom w:val="single" w:sz="8" w:space="0" w:color="auto"/>
              <w:right w:val="single" w:sz="8" w:space="0" w:color="000000"/>
            </w:tcBorders>
            <w:shd w:val="clear" w:color="000000" w:fill="31869B"/>
            <w:noWrap/>
            <w:vAlign w:val="center"/>
            <w:hideMark/>
          </w:tcPr>
          <w:p w:rsidR="00901E98" w:rsidRPr="00901E98" w:rsidRDefault="00901E98" w:rsidP="00901E98">
            <w:pPr>
              <w:jc w:val="left"/>
              <w:rPr>
                <w:rFonts w:ascii="Calibri" w:hAnsi="Calibri" w:cs="Calibri"/>
                <w:b/>
                <w:bCs/>
                <w:color w:val="FFFFFF"/>
                <w:sz w:val="20"/>
                <w:lang w:val="en-US" w:eastAsia="en-US"/>
              </w:rPr>
            </w:pPr>
            <w:r w:rsidRPr="00901E98">
              <w:rPr>
                <w:rFonts w:ascii="Calibri" w:hAnsi="Calibri" w:cs="Calibri"/>
                <w:b/>
                <w:bCs/>
                <w:color w:val="FFFFFF"/>
                <w:sz w:val="20"/>
                <w:lang w:val="en-US" w:eastAsia="en-US"/>
              </w:rPr>
              <w:t>………………………………………….</w:t>
            </w:r>
          </w:p>
        </w:tc>
      </w:tr>
      <w:tr w:rsidR="001A7E9D" w:rsidRPr="00901E98" w:rsidTr="00EC6F65">
        <w:trPr>
          <w:trHeight w:val="270"/>
        </w:trPr>
        <w:tc>
          <w:tcPr>
            <w:tcW w:w="865" w:type="pct"/>
            <w:tcBorders>
              <w:top w:val="single" w:sz="4" w:space="0" w:color="auto"/>
              <w:left w:val="single" w:sz="8" w:space="0" w:color="auto"/>
              <w:bottom w:val="single" w:sz="8" w:space="0" w:color="auto"/>
              <w:right w:val="single" w:sz="4" w:space="0" w:color="auto"/>
            </w:tcBorders>
            <w:shd w:val="clear" w:color="000000" w:fill="DDD9C4"/>
            <w:vAlign w:val="bottom"/>
            <w:hideMark/>
          </w:tcPr>
          <w:p w:rsidR="00901E98" w:rsidRPr="00901E98" w:rsidRDefault="00901E98" w:rsidP="00901E98">
            <w:pPr>
              <w:jc w:val="right"/>
              <w:rPr>
                <w:rFonts w:ascii="Calibri" w:hAnsi="Calibri" w:cs="Calibri"/>
                <w:i/>
                <w:iCs/>
                <w:sz w:val="20"/>
                <w:lang w:val="en-US" w:eastAsia="en-US"/>
              </w:rPr>
            </w:pPr>
            <w:r w:rsidRPr="00901E98">
              <w:rPr>
                <w:rFonts w:ascii="Calibri" w:hAnsi="Calibri" w:cs="Calibri"/>
                <w:i/>
                <w:iCs/>
                <w:sz w:val="20"/>
                <w:lang w:val="en-US" w:eastAsia="en-US"/>
              </w:rPr>
              <w:t>Πλήθος:</w:t>
            </w:r>
          </w:p>
        </w:tc>
        <w:tc>
          <w:tcPr>
            <w:tcW w:w="4135" w:type="pct"/>
            <w:gridSpan w:val="5"/>
            <w:tcBorders>
              <w:top w:val="single" w:sz="8" w:space="0" w:color="auto"/>
              <w:left w:val="nil"/>
              <w:bottom w:val="single" w:sz="8" w:space="0" w:color="auto"/>
              <w:right w:val="single" w:sz="8" w:space="0" w:color="000000"/>
            </w:tcBorders>
            <w:shd w:val="clear" w:color="000000" w:fill="DDD9C4"/>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70"/>
        </w:trPr>
        <w:tc>
          <w:tcPr>
            <w:tcW w:w="865" w:type="pct"/>
            <w:tcBorders>
              <w:top w:val="nil"/>
              <w:left w:val="single" w:sz="8" w:space="0" w:color="auto"/>
              <w:bottom w:val="nil"/>
              <w:right w:val="nil"/>
            </w:tcBorders>
            <w:shd w:val="clear" w:color="000000" w:fill="A6A6A6"/>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nil"/>
              <w:right w:val="nil"/>
            </w:tcBorders>
            <w:shd w:val="clear" w:color="000000" w:fill="A6A6A6"/>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nil"/>
              <w:right w:val="nil"/>
            </w:tcBorders>
            <w:shd w:val="clear" w:color="000000" w:fill="A6A6A6"/>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A6A6A6"/>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A6A6A6"/>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nil"/>
            </w:tcBorders>
            <w:shd w:val="clear" w:color="000000" w:fill="A6A6A6"/>
            <w:noWrap/>
            <w:vAlign w:val="bottom"/>
            <w:hideMark/>
          </w:tcPr>
          <w:p w:rsidR="00901E98" w:rsidRPr="00901E98" w:rsidRDefault="00901E98" w:rsidP="00901E98">
            <w:pPr>
              <w:jc w:val="left"/>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C4D79B"/>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ΒΑΣΙΚΕΣ ΣΥΝΕΡΓΑΣΙΕΣ</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lastRenderedPageBreak/>
              <w:t>1.</w:t>
            </w:r>
          </w:p>
        </w:tc>
        <w:tc>
          <w:tcPr>
            <w:tcW w:w="4135" w:type="pct"/>
            <w:gridSpan w:val="5"/>
            <w:tcBorders>
              <w:top w:val="nil"/>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noWrap/>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2.</w:t>
            </w:r>
          </w:p>
        </w:tc>
        <w:tc>
          <w:tcPr>
            <w:tcW w:w="4135" w:type="pct"/>
            <w:gridSpan w:val="5"/>
            <w:tcBorders>
              <w:top w:val="single" w:sz="4" w:space="0" w:color="auto"/>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3.</w:t>
            </w:r>
          </w:p>
        </w:tc>
        <w:tc>
          <w:tcPr>
            <w:tcW w:w="4135" w:type="pct"/>
            <w:gridSpan w:val="5"/>
            <w:tcBorders>
              <w:top w:val="single" w:sz="4" w:space="0" w:color="auto"/>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4.</w:t>
            </w:r>
          </w:p>
        </w:tc>
        <w:tc>
          <w:tcPr>
            <w:tcW w:w="4135" w:type="pct"/>
            <w:gridSpan w:val="5"/>
            <w:tcBorders>
              <w:top w:val="single" w:sz="4" w:space="0" w:color="auto"/>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55"/>
        </w:trPr>
        <w:tc>
          <w:tcPr>
            <w:tcW w:w="865" w:type="pct"/>
            <w:tcBorders>
              <w:top w:val="nil"/>
              <w:left w:val="single" w:sz="8" w:space="0" w:color="auto"/>
              <w:bottom w:val="single" w:sz="4"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5.</w:t>
            </w:r>
          </w:p>
        </w:tc>
        <w:tc>
          <w:tcPr>
            <w:tcW w:w="4135" w:type="pct"/>
            <w:gridSpan w:val="5"/>
            <w:tcBorders>
              <w:top w:val="single" w:sz="4" w:space="0" w:color="auto"/>
              <w:left w:val="nil"/>
              <w:bottom w:val="single" w:sz="4"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1A7E9D" w:rsidRPr="00901E98" w:rsidTr="00EC6F65">
        <w:trPr>
          <w:trHeight w:val="270"/>
        </w:trPr>
        <w:tc>
          <w:tcPr>
            <w:tcW w:w="865" w:type="pct"/>
            <w:tcBorders>
              <w:top w:val="nil"/>
              <w:left w:val="single" w:sz="8" w:space="0" w:color="auto"/>
              <w:bottom w:val="single" w:sz="8" w:space="0" w:color="auto"/>
              <w:right w:val="single" w:sz="4" w:space="0" w:color="auto"/>
            </w:tcBorders>
            <w:shd w:val="clear" w:color="000000" w:fill="FFFFFF"/>
            <w:vAlign w:val="bottom"/>
            <w:hideMark/>
          </w:tcPr>
          <w:p w:rsidR="00901E98" w:rsidRPr="00901E98" w:rsidRDefault="00901E98" w:rsidP="00901E98">
            <w:pPr>
              <w:jc w:val="right"/>
              <w:rPr>
                <w:rFonts w:ascii="Calibri" w:hAnsi="Calibri" w:cs="Calibri"/>
                <w:sz w:val="20"/>
                <w:lang w:val="en-US" w:eastAsia="en-US"/>
              </w:rPr>
            </w:pPr>
            <w:r w:rsidRPr="00901E98">
              <w:rPr>
                <w:rFonts w:ascii="Calibri" w:hAnsi="Calibri" w:cs="Calibri"/>
                <w:sz w:val="20"/>
                <w:lang w:val="en-US" w:eastAsia="en-US"/>
              </w:rPr>
              <w:t>6.</w:t>
            </w:r>
          </w:p>
        </w:tc>
        <w:tc>
          <w:tcPr>
            <w:tcW w:w="4135" w:type="pct"/>
            <w:gridSpan w:val="5"/>
            <w:tcBorders>
              <w:top w:val="single" w:sz="4" w:space="0" w:color="auto"/>
              <w:left w:val="nil"/>
              <w:bottom w:val="single" w:sz="8" w:space="0" w:color="auto"/>
              <w:right w:val="single" w:sz="8" w:space="0" w:color="000000"/>
            </w:tcBorders>
            <w:shd w:val="clear" w:color="000000" w:fill="FFFFFF"/>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70"/>
        </w:trPr>
        <w:tc>
          <w:tcPr>
            <w:tcW w:w="5000" w:type="pct"/>
            <w:gridSpan w:val="6"/>
            <w:tcBorders>
              <w:top w:val="nil"/>
              <w:left w:val="single" w:sz="8" w:space="0" w:color="auto"/>
              <w:bottom w:val="nil"/>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70"/>
        </w:trPr>
        <w:tc>
          <w:tcPr>
            <w:tcW w:w="5000" w:type="pct"/>
            <w:gridSpan w:val="6"/>
            <w:tcBorders>
              <w:top w:val="single" w:sz="8" w:space="0" w:color="auto"/>
              <w:left w:val="single" w:sz="8" w:space="0" w:color="auto"/>
              <w:bottom w:val="single" w:sz="8" w:space="0" w:color="auto"/>
              <w:right w:val="single" w:sz="8" w:space="0" w:color="000000"/>
            </w:tcBorders>
            <w:shd w:val="clear" w:color="000000" w:fill="C4BD97"/>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ΠΕΡΙΓΡΑΦΗ ΑΛΛΩΝ ΠΡΟΣΘΕΤΩΝ ΘΕΜΑΤΩΝ</w:t>
            </w:r>
          </w:p>
        </w:tc>
      </w:tr>
      <w:tr w:rsidR="00901E98" w:rsidRPr="00901E98" w:rsidTr="00EC6F65">
        <w:trPr>
          <w:trHeight w:val="255"/>
        </w:trPr>
        <w:tc>
          <w:tcPr>
            <w:tcW w:w="5000" w:type="pct"/>
            <w:gridSpan w:val="6"/>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70"/>
        </w:trPr>
        <w:tc>
          <w:tcPr>
            <w:tcW w:w="5000" w:type="pct"/>
            <w:gridSpan w:val="6"/>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70"/>
        </w:trPr>
        <w:tc>
          <w:tcPr>
            <w:tcW w:w="865" w:type="pct"/>
            <w:tcBorders>
              <w:top w:val="nil"/>
              <w:left w:val="single" w:sz="8" w:space="0" w:color="auto"/>
              <w:bottom w:val="nil"/>
              <w:right w:val="nil"/>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523" w:type="pct"/>
            <w:tcBorders>
              <w:top w:val="nil"/>
              <w:left w:val="nil"/>
              <w:bottom w:val="nil"/>
              <w:right w:val="nil"/>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669" w:type="pct"/>
            <w:tcBorders>
              <w:top w:val="nil"/>
              <w:left w:val="nil"/>
              <w:bottom w:val="nil"/>
              <w:right w:val="nil"/>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534" w:type="pct"/>
            <w:tcBorders>
              <w:top w:val="nil"/>
              <w:left w:val="nil"/>
              <w:bottom w:val="nil"/>
              <w:right w:val="nil"/>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848" w:type="pct"/>
            <w:tcBorders>
              <w:top w:val="nil"/>
              <w:left w:val="nil"/>
              <w:bottom w:val="nil"/>
              <w:right w:val="nil"/>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1561" w:type="pct"/>
            <w:tcBorders>
              <w:top w:val="nil"/>
              <w:left w:val="nil"/>
              <w:bottom w:val="nil"/>
              <w:right w:val="single" w:sz="8"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000000" w:fill="366092"/>
            <w:noWrap/>
            <w:vAlign w:val="center"/>
            <w:hideMark/>
          </w:tcPr>
          <w:p w:rsidR="00901E98" w:rsidRPr="00901E98" w:rsidRDefault="00901E98" w:rsidP="00901E98">
            <w:pPr>
              <w:jc w:val="center"/>
              <w:rPr>
                <w:rFonts w:ascii="Calibri" w:hAnsi="Calibri" w:cs="Calibri"/>
                <w:b/>
                <w:bCs/>
                <w:color w:val="FFFFFF"/>
                <w:sz w:val="20"/>
                <w:lang w:val="en-US" w:eastAsia="en-US"/>
              </w:rPr>
            </w:pPr>
            <w:r w:rsidRPr="00901E98">
              <w:rPr>
                <w:rFonts w:ascii="Calibri" w:hAnsi="Calibri" w:cs="Calibri"/>
                <w:b/>
                <w:bCs/>
                <w:color w:val="FFFFFF"/>
                <w:sz w:val="20"/>
                <w:lang w:val="en-US" w:eastAsia="en-US"/>
              </w:rPr>
              <w:t>ΑΞΙΟΛΟΓΗΣΗ ΤΗΣ ΥΦΙΣΤΑΜΕΝΗΣ ΚΑΤΑΣΤΑΣΗΣ</w:t>
            </w:r>
          </w:p>
        </w:tc>
      </w:tr>
      <w:tr w:rsidR="00901E98" w:rsidRPr="00901E98" w:rsidTr="00EC6F65">
        <w:trPr>
          <w:trHeight w:val="270"/>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b/>
                <w:bCs/>
                <w:color w:val="FFFFFF"/>
                <w:sz w:val="20"/>
                <w:lang w:val="en-US" w:eastAsia="en-US"/>
              </w:rPr>
            </w:pPr>
          </w:p>
        </w:tc>
      </w:tr>
      <w:tr w:rsidR="00901E98" w:rsidRPr="00901E98" w:rsidTr="00EC6F65">
        <w:trPr>
          <w:trHeight w:val="150"/>
        </w:trPr>
        <w:tc>
          <w:tcPr>
            <w:tcW w:w="5000" w:type="pct"/>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color w:val="000000"/>
                <w:sz w:val="22"/>
                <w:szCs w:val="22"/>
                <w:lang w:val="en-US" w:eastAsia="en-US"/>
              </w:rPr>
            </w:pPr>
            <w:r w:rsidRPr="00901E98">
              <w:rPr>
                <w:rFonts w:ascii="Calibri" w:hAnsi="Calibri" w:cs="Calibri"/>
                <w:color w:val="000000"/>
                <w:sz w:val="22"/>
                <w:szCs w:val="22"/>
                <w:lang w:val="en-US" w:eastAsia="en-US"/>
              </w:rPr>
              <w:t> </w:t>
            </w:r>
          </w:p>
        </w:tc>
      </w:tr>
      <w:tr w:rsidR="00EC6F65" w:rsidRPr="00901E98" w:rsidTr="00A7494A">
        <w:trPr>
          <w:trHeight w:val="255"/>
        </w:trPr>
        <w:tc>
          <w:tcPr>
            <w:tcW w:w="865" w:type="pct"/>
            <w:tcBorders>
              <w:top w:val="nil"/>
              <w:left w:val="single" w:sz="8" w:space="0" w:color="auto"/>
              <w:bottom w:val="single" w:sz="4" w:space="0" w:color="auto"/>
              <w:right w:val="single" w:sz="4" w:space="0" w:color="auto"/>
            </w:tcBorders>
            <w:shd w:val="clear" w:color="000000" w:fill="A6A6A6"/>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ΤΟΜΕΑΣ</w:t>
            </w:r>
          </w:p>
        </w:tc>
        <w:tc>
          <w:tcPr>
            <w:tcW w:w="1726" w:type="pct"/>
            <w:gridSpan w:val="3"/>
            <w:tcBorders>
              <w:top w:val="nil"/>
              <w:left w:val="nil"/>
              <w:bottom w:val="single" w:sz="4" w:space="0" w:color="auto"/>
              <w:right w:val="single" w:sz="4" w:space="0" w:color="auto"/>
            </w:tcBorders>
            <w:shd w:val="clear" w:color="000000" w:fill="A6A6A6"/>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ΠΡΟΒΛΗΜΑΤΑ &amp; ΠΕΡΙΟΡΙΣΜΟΙ</w:t>
            </w:r>
          </w:p>
        </w:tc>
        <w:tc>
          <w:tcPr>
            <w:tcW w:w="2409" w:type="pct"/>
            <w:gridSpan w:val="2"/>
            <w:tcBorders>
              <w:top w:val="nil"/>
              <w:left w:val="nil"/>
              <w:bottom w:val="single" w:sz="4" w:space="0" w:color="auto"/>
              <w:right w:val="single" w:sz="4" w:space="0" w:color="auto"/>
            </w:tcBorders>
            <w:shd w:val="clear" w:color="000000" w:fill="A6A6A6"/>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ΔΥΝΑΤΟΤΗΤΕΣ &amp; ΕΥΚΑΙΡΙΕΣ</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ΠΕΡΙΦΕΡΕΙΑΚΗ ΕΝΟΤΗΤΑ 1</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ΠΕΡΙΦΕΡΕΙΑΚΗ ΕΝΟΤΗΤΑ 2</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000000"/>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ΠΕΡΙΦΕΡΕΙΑΚΗ ΕΝΟΤΗΤΑ 3</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000000"/>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ΠΕΡΙΦΕΡΕΙΑΚΗ ΕΝΟΤΗΤΑ 4</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ΠΕΡΙΦΕΡΕΙΑΚΗ ΕΝΟΤΗΤΑ 5</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ΠΕΡΙΦΕΡΕΙΑΚΗ ΕΝΟΤΗΤΑ 5</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70"/>
        </w:trPr>
        <w:tc>
          <w:tcPr>
            <w:tcW w:w="5000" w:type="pct"/>
            <w:gridSpan w:val="6"/>
            <w:tcBorders>
              <w:top w:val="single" w:sz="4" w:space="0" w:color="auto"/>
              <w:left w:val="single" w:sz="8" w:space="0" w:color="auto"/>
              <w:bottom w:val="single" w:sz="8" w:space="0" w:color="000000"/>
              <w:right w:val="single" w:sz="4" w:space="0" w:color="auto"/>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000000" w:fill="366092"/>
            <w:noWrap/>
            <w:vAlign w:val="center"/>
            <w:hideMark/>
          </w:tcPr>
          <w:p w:rsidR="00901E98" w:rsidRPr="00901E98" w:rsidRDefault="00901E98" w:rsidP="00901E98">
            <w:pPr>
              <w:jc w:val="center"/>
              <w:rPr>
                <w:rFonts w:ascii="Calibri" w:hAnsi="Calibri" w:cs="Calibri"/>
                <w:b/>
                <w:bCs/>
                <w:color w:val="FFFFFF"/>
                <w:sz w:val="20"/>
                <w:lang w:val="en-US" w:eastAsia="en-US"/>
              </w:rPr>
            </w:pPr>
            <w:r w:rsidRPr="00901E98">
              <w:rPr>
                <w:rFonts w:ascii="Calibri" w:hAnsi="Calibri" w:cs="Calibri"/>
                <w:b/>
                <w:bCs/>
                <w:color w:val="FFFFFF"/>
                <w:sz w:val="20"/>
                <w:lang w:val="en-US" w:eastAsia="en-US"/>
              </w:rPr>
              <w:t>ΑΞΙΟΛΟΓΗΣΗ ΤΗΣ ΥΦΙΣΤΑΜΕΝΗΣ ΚΑΤΑΣΤΑΣΗΣ</w:t>
            </w:r>
          </w:p>
        </w:tc>
      </w:tr>
      <w:tr w:rsidR="00901E98" w:rsidRPr="00901E98" w:rsidTr="00EC6F65">
        <w:trPr>
          <w:trHeight w:val="270"/>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901E98" w:rsidRPr="00901E98" w:rsidRDefault="00901E98" w:rsidP="00901E98">
            <w:pPr>
              <w:jc w:val="left"/>
              <w:rPr>
                <w:rFonts w:ascii="Calibri" w:hAnsi="Calibri" w:cs="Calibri"/>
                <w:b/>
                <w:bCs/>
                <w:color w:val="FFFFFF"/>
                <w:sz w:val="20"/>
                <w:lang w:val="en-US" w:eastAsia="en-US"/>
              </w:rPr>
            </w:pPr>
          </w:p>
        </w:tc>
      </w:tr>
      <w:tr w:rsidR="00901E98" w:rsidRPr="00901E98" w:rsidTr="00EC6F65">
        <w:trPr>
          <w:trHeight w:val="105"/>
        </w:trPr>
        <w:tc>
          <w:tcPr>
            <w:tcW w:w="5000" w:type="pct"/>
            <w:gridSpan w:val="6"/>
            <w:tcBorders>
              <w:top w:val="single" w:sz="8" w:space="0" w:color="auto"/>
              <w:left w:val="single" w:sz="8" w:space="0" w:color="auto"/>
              <w:bottom w:val="nil"/>
              <w:right w:val="single" w:sz="8" w:space="0" w:color="000000"/>
            </w:tcBorders>
            <w:shd w:val="clear" w:color="000000" w:fill="FFFFFF"/>
            <w:noWrap/>
            <w:vAlign w:val="bottom"/>
            <w:hideMark/>
          </w:tcPr>
          <w:p w:rsidR="00901E98" w:rsidRPr="00901E98" w:rsidRDefault="00901E98" w:rsidP="00901E98">
            <w:pPr>
              <w:jc w:val="center"/>
              <w:rPr>
                <w:rFonts w:ascii="Calibri" w:hAnsi="Calibri" w:cs="Calibri"/>
                <w:color w:val="000000"/>
                <w:sz w:val="22"/>
                <w:szCs w:val="22"/>
                <w:lang w:val="en-US" w:eastAsia="en-US"/>
              </w:rPr>
            </w:pPr>
            <w:r w:rsidRPr="00901E98">
              <w:rPr>
                <w:rFonts w:ascii="Calibri" w:hAnsi="Calibri" w:cs="Calibri"/>
                <w:color w:val="000000"/>
                <w:sz w:val="22"/>
                <w:szCs w:val="22"/>
                <w:lang w:val="en-US" w:eastAsia="en-US"/>
              </w:rPr>
              <w:t> </w:t>
            </w:r>
          </w:p>
        </w:tc>
      </w:tr>
      <w:tr w:rsidR="00EC6F65" w:rsidRPr="00901E98" w:rsidTr="00A7494A">
        <w:trPr>
          <w:trHeight w:val="255"/>
        </w:trPr>
        <w:tc>
          <w:tcPr>
            <w:tcW w:w="865" w:type="pct"/>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ΤΟΜΕΑΣ</w:t>
            </w:r>
          </w:p>
        </w:tc>
        <w:tc>
          <w:tcPr>
            <w:tcW w:w="1726" w:type="pct"/>
            <w:gridSpan w:val="3"/>
            <w:tcBorders>
              <w:top w:val="single" w:sz="8" w:space="0" w:color="auto"/>
              <w:left w:val="nil"/>
              <w:bottom w:val="single" w:sz="4" w:space="0" w:color="auto"/>
              <w:right w:val="single" w:sz="4" w:space="0" w:color="auto"/>
            </w:tcBorders>
            <w:shd w:val="clear" w:color="000000" w:fill="A6A6A6"/>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ΠΡΟΒΛΗΜΑΤΑ &amp; ΠΕΡΙΟΡΙΣΜΟΙ</w:t>
            </w:r>
          </w:p>
        </w:tc>
        <w:tc>
          <w:tcPr>
            <w:tcW w:w="2409" w:type="pct"/>
            <w:gridSpan w:val="2"/>
            <w:tcBorders>
              <w:top w:val="single" w:sz="8" w:space="0" w:color="auto"/>
              <w:left w:val="nil"/>
              <w:bottom w:val="single" w:sz="4" w:space="0" w:color="auto"/>
              <w:right w:val="single" w:sz="4" w:space="0" w:color="auto"/>
            </w:tcBorders>
            <w:shd w:val="clear" w:color="000000" w:fill="A6A6A6"/>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ΔΥΝΑΤΟΤΗΤΕΣ &amp; ΕΥΚΑΙΡΙΕΣ</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eastAsia="en-US"/>
              </w:rPr>
            </w:pPr>
            <w:r w:rsidRPr="00901E98">
              <w:rPr>
                <w:rFonts w:ascii="Calibri" w:hAnsi="Calibri" w:cs="Calibri"/>
                <w:b/>
                <w:bCs/>
                <w:sz w:val="20"/>
                <w:lang w:eastAsia="en-US"/>
              </w:rPr>
              <w:t>ΟΡΓΑΝΩΤΙΚΗ ΔΟΜΗ ΚΑΙ ΣΥΣΤΗΜΑΤΑ ΛΕΙΤΟΥΡΓΙΑΣ</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 xml:space="preserve">ΑΝΘΡΩΠΙΝΟ ΔΥΝΑΜΙΚΟ </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000000"/>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ΗΛΕΚΤΡΟΝΙΚΗ ΔΙΑΚΥΒΕΡΝΗΣΗ</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000000"/>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eastAsia="en-US"/>
              </w:rPr>
            </w:pPr>
            <w:r w:rsidRPr="00901E98">
              <w:rPr>
                <w:rFonts w:ascii="Calibri" w:hAnsi="Calibri" w:cs="Calibri"/>
                <w:b/>
                <w:bCs/>
                <w:sz w:val="20"/>
                <w:lang w:eastAsia="en-US"/>
              </w:rPr>
              <w:t>ΚΤΙΡΙΑΚΗ  ΥΠΟΔΟΜΗ ΚΑΙ ΤΕΧΝΙΚΟΣ ΕΞΟΠΛΙΣΜΟΣ</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A7494A">
        <w:trPr>
          <w:trHeight w:val="255"/>
        </w:trPr>
        <w:tc>
          <w:tcPr>
            <w:tcW w:w="865" w:type="pct"/>
            <w:vMerge w:val="restart"/>
            <w:tcBorders>
              <w:top w:val="nil"/>
              <w:left w:val="single" w:sz="8" w:space="0" w:color="auto"/>
              <w:bottom w:val="single" w:sz="4" w:space="0" w:color="auto"/>
              <w:right w:val="single" w:sz="4" w:space="0" w:color="auto"/>
            </w:tcBorders>
            <w:shd w:val="clear" w:color="000000" w:fill="D9D9D9"/>
            <w:vAlign w:val="center"/>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ΟΙΚΟΝΟΜΙΚΑ ΚΑΙ ΠΕΡΙΟΥΣΙΑ</w:t>
            </w: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Προβλήματα/ανάγκες</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Δυνατότητες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EC6F65" w:rsidRPr="00901E98" w:rsidTr="00A7494A">
        <w:trPr>
          <w:trHeight w:val="255"/>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Περιορισμοί</w:t>
            </w:r>
          </w:p>
        </w:tc>
        <w:tc>
          <w:tcPr>
            <w:tcW w:w="2409" w:type="pct"/>
            <w:gridSpan w:val="2"/>
            <w:tcBorders>
              <w:top w:val="single" w:sz="4" w:space="0" w:color="auto"/>
              <w:left w:val="nil"/>
              <w:bottom w:val="single" w:sz="4" w:space="0" w:color="auto"/>
              <w:right w:val="single" w:sz="4" w:space="0" w:color="auto"/>
            </w:tcBorders>
            <w:shd w:val="clear" w:color="000000" w:fill="D9D9D9"/>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Ευκαιρίες</w:t>
            </w:r>
          </w:p>
        </w:tc>
      </w:tr>
      <w:tr w:rsidR="00EC6F65" w:rsidRPr="00901E98" w:rsidTr="00A7494A">
        <w:trPr>
          <w:trHeight w:val="510"/>
        </w:trPr>
        <w:tc>
          <w:tcPr>
            <w:tcW w:w="865" w:type="pct"/>
            <w:vMerge/>
            <w:tcBorders>
              <w:top w:val="nil"/>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b/>
                <w:bCs/>
                <w:sz w:val="20"/>
                <w:lang w:val="en-US" w:eastAsia="en-US"/>
              </w:rPr>
            </w:pPr>
          </w:p>
        </w:tc>
        <w:tc>
          <w:tcPr>
            <w:tcW w:w="1726"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c>
          <w:tcPr>
            <w:tcW w:w="240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tcBorders>
              <w:top w:val="single" w:sz="4" w:space="0" w:color="auto"/>
              <w:left w:val="single" w:sz="8" w:space="0" w:color="auto"/>
              <w:bottom w:val="single" w:sz="4" w:space="0" w:color="auto"/>
              <w:right w:val="single" w:sz="4" w:space="0" w:color="auto"/>
            </w:tcBorders>
            <w:shd w:val="clear" w:color="000000" w:fill="CCC0DA"/>
            <w:vAlign w:val="center"/>
            <w:hideMark/>
          </w:tcPr>
          <w:p w:rsidR="00901E98" w:rsidRPr="00901E98" w:rsidRDefault="00901E98" w:rsidP="00901E98">
            <w:pPr>
              <w:jc w:val="center"/>
              <w:rPr>
                <w:rFonts w:ascii="Calibri" w:hAnsi="Calibri" w:cs="Calibri"/>
                <w:b/>
                <w:bCs/>
                <w:color w:val="000000"/>
                <w:sz w:val="20"/>
                <w:lang w:val="en-US" w:eastAsia="en-US"/>
              </w:rPr>
            </w:pPr>
            <w:r w:rsidRPr="00901E98">
              <w:rPr>
                <w:rFonts w:ascii="Calibri" w:hAnsi="Calibri" w:cs="Calibri"/>
                <w:b/>
                <w:bCs/>
                <w:color w:val="000000"/>
                <w:sz w:val="20"/>
                <w:lang w:val="en-US" w:eastAsia="en-US"/>
              </w:rPr>
              <w:t>ΣΥΝΘΕΤΙΚΗ ΔΙΑΓΝΩΣΗ</w:t>
            </w:r>
          </w:p>
        </w:tc>
      </w:tr>
      <w:tr w:rsidR="00901E98" w:rsidRPr="00901E98" w:rsidTr="00EC6F65">
        <w:trPr>
          <w:trHeight w:val="269"/>
        </w:trPr>
        <w:tc>
          <w:tcPr>
            <w:tcW w:w="5000" w:type="pct"/>
            <w:gridSpan w:val="6"/>
            <w:vMerge w:val="restart"/>
            <w:tcBorders>
              <w:top w:val="single" w:sz="4" w:space="0" w:color="auto"/>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color w:val="000000"/>
                <w:sz w:val="22"/>
                <w:szCs w:val="22"/>
                <w:lang w:val="en-US" w:eastAsia="en-US"/>
              </w:rPr>
            </w:pPr>
          </w:p>
        </w:tc>
      </w:tr>
      <w:tr w:rsidR="00901E98" w:rsidRPr="00901E98" w:rsidTr="00EC6F65">
        <w:trPr>
          <w:trHeight w:val="269"/>
        </w:trPr>
        <w:tc>
          <w:tcPr>
            <w:tcW w:w="5000" w:type="pct"/>
            <w:gridSpan w:val="6"/>
            <w:vMerge/>
            <w:tcBorders>
              <w:top w:val="single" w:sz="4" w:space="0" w:color="auto"/>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color w:val="000000"/>
                <w:sz w:val="22"/>
                <w:szCs w:val="22"/>
                <w:lang w:val="en-US" w:eastAsia="en-US"/>
              </w:rPr>
            </w:pPr>
          </w:p>
        </w:tc>
      </w:tr>
      <w:tr w:rsidR="00901E98" w:rsidRPr="00901E98" w:rsidTr="00EC6F65">
        <w:trPr>
          <w:trHeight w:val="269"/>
        </w:trPr>
        <w:tc>
          <w:tcPr>
            <w:tcW w:w="5000" w:type="pct"/>
            <w:gridSpan w:val="6"/>
            <w:vMerge/>
            <w:tcBorders>
              <w:top w:val="single" w:sz="4" w:space="0" w:color="auto"/>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color w:val="000000"/>
                <w:sz w:val="22"/>
                <w:szCs w:val="22"/>
                <w:lang w:val="en-US" w:eastAsia="en-US"/>
              </w:rPr>
            </w:pPr>
          </w:p>
        </w:tc>
      </w:tr>
      <w:tr w:rsidR="00901E98" w:rsidRPr="00901E98" w:rsidTr="00EC6F65">
        <w:trPr>
          <w:trHeight w:val="269"/>
        </w:trPr>
        <w:tc>
          <w:tcPr>
            <w:tcW w:w="5000" w:type="pct"/>
            <w:gridSpan w:val="6"/>
            <w:vMerge/>
            <w:tcBorders>
              <w:top w:val="single" w:sz="4" w:space="0" w:color="auto"/>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color w:val="000000"/>
                <w:sz w:val="22"/>
                <w:szCs w:val="22"/>
                <w:lang w:val="en-US" w:eastAsia="en-US"/>
              </w:rPr>
            </w:pPr>
          </w:p>
        </w:tc>
      </w:tr>
      <w:tr w:rsidR="00901E98" w:rsidRPr="00901E98" w:rsidTr="00EC6F65">
        <w:trPr>
          <w:trHeight w:val="269"/>
        </w:trPr>
        <w:tc>
          <w:tcPr>
            <w:tcW w:w="5000" w:type="pct"/>
            <w:gridSpan w:val="6"/>
            <w:vMerge/>
            <w:tcBorders>
              <w:top w:val="single" w:sz="4" w:space="0" w:color="auto"/>
              <w:left w:val="single" w:sz="8" w:space="0" w:color="auto"/>
              <w:bottom w:val="single" w:sz="4" w:space="0" w:color="auto"/>
              <w:right w:val="single" w:sz="4" w:space="0" w:color="auto"/>
            </w:tcBorders>
            <w:vAlign w:val="center"/>
            <w:hideMark/>
          </w:tcPr>
          <w:p w:rsidR="00901E98" w:rsidRPr="00901E98" w:rsidRDefault="00901E98" w:rsidP="00901E98">
            <w:pPr>
              <w:jc w:val="left"/>
              <w:rPr>
                <w:rFonts w:ascii="Calibri" w:hAnsi="Calibri" w:cs="Calibri"/>
                <w:color w:val="000000"/>
                <w:sz w:val="22"/>
                <w:szCs w:val="22"/>
                <w:lang w:val="en-US" w:eastAsia="en-US"/>
              </w:rPr>
            </w:pPr>
          </w:p>
        </w:tc>
      </w:tr>
      <w:tr w:rsidR="00901E98" w:rsidRPr="00901E98" w:rsidTr="00EC6F65">
        <w:trPr>
          <w:trHeight w:val="255"/>
        </w:trPr>
        <w:tc>
          <w:tcPr>
            <w:tcW w:w="5000" w:type="pct"/>
            <w:gridSpan w:val="6"/>
            <w:tcBorders>
              <w:top w:val="single" w:sz="4" w:space="0" w:color="auto"/>
              <w:left w:val="single" w:sz="8" w:space="0" w:color="auto"/>
              <w:bottom w:val="single" w:sz="4" w:space="0" w:color="auto"/>
              <w:right w:val="single" w:sz="4" w:space="0" w:color="auto"/>
            </w:tcBorders>
            <w:shd w:val="clear" w:color="000000" w:fill="A6A6A6"/>
            <w:noWrap/>
            <w:vAlign w:val="bottom"/>
            <w:hideMark/>
          </w:tcPr>
          <w:p w:rsidR="00901E98" w:rsidRPr="00901E98" w:rsidRDefault="00901E98" w:rsidP="00901E98">
            <w:pPr>
              <w:jc w:val="center"/>
              <w:rPr>
                <w:rFonts w:ascii="Calibri" w:hAnsi="Calibri" w:cs="Calibri"/>
                <w:b/>
                <w:bCs/>
                <w:sz w:val="20"/>
                <w:lang w:val="en-US" w:eastAsia="en-US"/>
              </w:rPr>
            </w:pPr>
            <w:r w:rsidRPr="00901E98">
              <w:rPr>
                <w:rFonts w:ascii="Calibri" w:hAnsi="Calibri" w:cs="Calibri"/>
                <w:b/>
                <w:bCs/>
                <w:sz w:val="20"/>
                <w:lang w:val="en-US" w:eastAsia="en-US"/>
              </w:rPr>
              <w:t>ΚΡΙΣΙΜΑ ΖΗΤΗΜΑΤΑ ΕΣΩΤΕΡΙΚΗΣ ΑΝΑΠΤΥΞΗΣ</w:t>
            </w:r>
          </w:p>
        </w:tc>
      </w:tr>
      <w:tr w:rsidR="00901E98" w:rsidRPr="00901E98" w:rsidTr="00EC6F65">
        <w:trPr>
          <w:trHeight w:val="255"/>
        </w:trPr>
        <w:tc>
          <w:tcPr>
            <w:tcW w:w="5000" w:type="pct"/>
            <w:gridSpan w:val="6"/>
            <w:vMerge w:val="restart"/>
            <w:tcBorders>
              <w:top w:val="single" w:sz="4" w:space="0" w:color="auto"/>
              <w:left w:val="single" w:sz="8" w:space="0" w:color="auto"/>
              <w:bottom w:val="single" w:sz="8" w:space="0" w:color="000000"/>
              <w:right w:val="single" w:sz="4" w:space="0" w:color="auto"/>
            </w:tcBorders>
            <w:shd w:val="clear" w:color="000000" w:fill="FFFFFF"/>
            <w:noWrap/>
            <w:vAlign w:val="bottom"/>
            <w:hideMark/>
          </w:tcPr>
          <w:p w:rsidR="00901E98" w:rsidRDefault="00901E98" w:rsidP="00901E98">
            <w:pPr>
              <w:jc w:val="center"/>
              <w:rPr>
                <w:rFonts w:ascii="Calibri" w:hAnsi="Calibri" w:cs="Calibri"/>
                <w:sz w:val="20"/>
                <w:lang w:eastAsia="en-US"/>
              </w:rPr>
            </w:pPr>
          </w:p>
          <w:p w:rsidR="00901E98" w:rsidRDefault="00901E98" w:rsidP="00901E98">
            <w:pPr>
              <w:jc w:val="center"/>
              <w:rPr>
                <w:rFonts w:ascii="Calibri" w:hAnsi="Calibri" w:cs="Calibri"/>
                <w:sz w:val="20"/>
                <w:lang w:eastAsia="en-US"/>
              </w:rPr>
            </w:pPr>
          </w:p>
          <w:p w:rsidR="00901E98" w:rsidRDefault="00901E98" w:rsidP="00901E98">
            <w:pPr>
              <w:jc w:val="center"/>
              <w:rPr>
                <w:rFonts w:ascii="Calibri" w:hAnsi="Calibri" w:cs="Calibri"/>
                <w:sz w:val="20"/>
                <w:lang w:eastAsia="en-US"/>
              </w:rPr>
            </w:pPr>
          </w:p>
          <w:p w:rsidR="00901E98" w:rsidRPr="00901E98" w:rsidRDefault="00901E98" w:rsidP="00901E98">
            <w:pPr>
              <w:jc w:val="center"/>
              <w:rPr>
                <w:rFonts w:ascii="Calibri" w:hAnsi="Calibri" w:cs="Calibri"/>
                <w:sz w:val="20"/>
                <w:lang w:val="en-US" w:eastAsia="en-US"/>
              </w:rPr>
            </w:pPr>
            <w:r w:rsidRPr="00901E98">
              <w:rPr>
                <w:rFonts w:ascii="Calibri" w:hAnsi="Calibri" w:cs="Calibri"/>
                <w:sz w:val="20"/>
                <w:lang w:val="en-US" w:eastAsia="en-US"/>
              </w:rPr>
              <w:t> </w:t>
            </w:r>
          </w:p>
        </w:tc>
      </w:tr>
      <w:tr w:rsidR="00901E98" w:rsidRPr="00901E98" w:rsidTr="00EC6F65">
        <w:trPr>
          <w:trHeight w:val="255"/>
        </w:trPr>
        <w:tc>
          <w:tcPr>
            <w:tcW w:w="5000" w:type="pct"/>
            <w:gridSpan w:val="6"/>
            <w:vMerge/>
            <w:tcBorders>
              <w:top w:val="single" w:sz="4" w:space="0" w:color="auto"/>
              <w:left w:val="single" w:sz="8" w:space="0" w:color="auto"/>
              <w:bottom w:val="single" w:sz="8" w:space="0" w:color="000000"/>
              <w:right w:val="single" w:sz="4" w:space="0" w:color="auto"/>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4" w:space="0" w:color="auto"/>
              <w:left w:val="single" w:sz="8" w:space="0" w:color="auto"/>
              <w:bottom w:val="single" w:sz="8" w:space="0" w:color="000000"/>
              <w:right w:val="single" w:sz="4" w:space="0" w:color="auto"/>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4" w:space="0" w:color="auto"/>
              <w:left w:val="single" w:sz="8" w:space="0" w:color="auto"/>
              <w:bottom w:val="single" w:sz="8" w:space="0" w:color="000000"/>
              <w:right w:val="single" w:sz="4" w:space="0" w:color="auto"/>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4" w:space="0" w:color="auto"/>
              <w:left w:val="single" w:sz="8" w:space="0" w:color="auto"/>
              <w:bottom w:val="single" w:sz="8" w:space="0" w:color="000000"/>
              <w:right w:val="single" w:sz="4" w:space="0" w:color="auto"/>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55"/>
        </w:trPr>
        <w:tc>
          <w:tcPr>
            <w:tcW w:w="5000" w:type="pct"/>
            <w:gridSpan w:val="6"/>
            <w:vMerge/>
            <w:tcBorders>
              <w:top w:val="single" w:sz="4" w:space="0" w:color="auto"/>
              <w:left w:val="single" w:sz="8" w:space="0" w:color="auto"/>
              <w:bottom w:val="single" w:sz="8" w:space="0" w:color="000000"/>
              <w:right w:val="single" w:sz="4" w:space="0" w:color="auto"/>
            </w:tcBorders>
            <w:vAlign w:val="center"/>
            <w:hideMark/>
          </w:tcPr>
          <w:p w:rsidR="00901E98" w:rsidRPr="00901E98" w:rsidRDefault="00901E98" w:rsidP="00901E98">
            <w:pPr>
              <w:jc w:val="left"/>
              <w:rPr>
                <w:rFonts w:ascii="Calibri" w:hAnsi="Calibri" w:cs="Calibri"/>
                <w:sz w:val="20"/>
                <w:lang w:val="en-US" w:eastAsia="en-US"/>
              </w:rPr>
            </w:pPr>
          </w:p>
        </w:tc>
      </w:tr>
      <w:tr w:rsidR="00901E98" w:rsidRPr="00901E98" w:rsidTr="00EC6F65">
        <w:trPr>
          <w:trHeight w:val="270"/>
        </w:trPr>
        <w:tc>
          <w:tcPr>
            <w:tcW w:w="5000" w:type="pct"/>
            <w:gridSpan w:val="6"/>
            <w:vMerge/>
            <w:tcBorders>
              <w:top w:val="single" w:sz="4" w:space="0" w:color="auto"/>
              <w:left w:val="single" w:sz="8" w:space="0" w:color="auto"/>
              <w:bottom w:val="single" w:sz="8" w:space="0" w:color="000000"/>
              <w:right w:val="single" w:sz="4" w:space="0" w:color="auto"/>
            </w:tcBorders>
            <w:vAlign w:val="center"/>
            <w:hideMark/>
          </w:tcPr>
          <w:p w:rsidR="00901E98" w:rsidRPr="00901E98" w:rsidRDefault="00901E98" w:rsidP="00901E98">
            <w:pPr>
              <w:jc w:val="left"/>
              <w:rPr>
                <w:rFonts w:ascii="Calibri" w:hAnsi="Calibri" w:cs="Calibri"/>
                <w:sz w:val="20"/>
                <w:lang w:val="en-US" w:eastAsia="en-US"/>
              </w:rPr>
            </w:pPr>
          </w:p>
        </w:tc>
      </w:tr>
    </w:tbl>
    <w:p w:rsidR="00901E98" w:rsidRDefault="00901E98" w:rsidP="000430EC">
      <w:pPr>
        <w:ind w:left="709"/>
        <w:rPr>
          <w:rFonts w:ascii="Arial" w:hAnsi="Arial" w:cs="Arial"/>
          <w:b/>
          <w:bCs/>
          <w:sz w:val="18"/>
          <w:szCs w:val="18"/>
          <w:lang w:eastAsia="en-US"/>
        </w:rPr>
        <w:sectPr w:rsidR="00901E98" w:rsidSect="005048D9">
          <w:footerReference w:type="default" r:id="rId45"/>
          <w:footerReference w:type="first" r:id="rId46"/>
          <w:pgSz w:w="11906" w:h="16838"/>
          <w:pgMar w:top="1103" w:right="1800" w:bottom="1440" w:left="1800" w:header="720" w:footer="812" w:gutter="0"/>
          <w:cols w:space="720"/>
          <w:titlePg/>
        </w:sectPr>
      </w:pPr>
    </w:p>
    <w:p w:rsidR="000430EC" w:rsidRPr="00070F1B" w:rsidRDefault="000430EC" w:rsidP="000430EC">
      <w:pPr>
        <w:ind w:left="709"/>
        <w:rPr>
          <w:rFonts w:ascii="Arial" w:hAnsi="Arial" w:cs="Arial"/>
          <w:sz w:val="18"/>
          <w:szCs w:val="18"/>
        </w:rPr>
      </w:pPr>
      <w:bookmarkStart w:id="134" w:name="_Toc304542811"/>
      <w:r w:rsidRPr="00070F1B">
        <w:rPr>
          <w:rFonts w:ascii="Arial" w:hAnsi="Arial" w:cs="Arial"/>
          <w:b/>
          <w:bCs/>
          <w:sz w:val="18"/>
          <w:szCs w:val="18"/>
          <w:lang w:eastAsia="en-US"/>
        </w:rPr>
        <w:lastRenderedPageBreak/>
        <w:t xml:space="preserve">Έντυπο ΕΠ_ </w:t>
      </w:r>
      <w:r w:rsidR="007F6743" w:rsidRPr="00070F1B">
        <w:rPr>
          <w:rFonts w:ascii="Arial" w:hAnsi="Arial" w:cs="Arial"/>
          <w:b/>
          <w:bCs/>
          <w:sz w:val="18"/>
          <w:szCs w:val="18"/>
          <w:lang w:eastAsia="en-US"/>
        </w:rPr>
        <w:fldChar w:fldCharType="begin"/>
      </w:r>
      <w:r w:rsidRPr="00070F1B">
        <w:rPr>
          <w:rFonts w:ascii="Arial" w:hAnsi="Arial" w:cs="Arial"/>
          <w:b/>
          <w:bCs/>
          <w:sz w:val="18"/>
          <w:szCs w:val="18"/>
          <w:lang w:eastAsia="en-US"/>
        </w:rPr>
        <w:instrText xml:space="preserve"> SEQ Έντυπο_ΕΠ_ \* ARABIC </w:instrText>
      </w:r>
      <w:r w:rsidR="007F6743" w:rsidRPr="00070F1B">
        <w:rPr>
          <w:rFonts w:ascii="Arial" w:hAnsi="Arial" w:cs="Arial"/>
          <w:b/>
          <w:bCs/>
          <w:sz w:val="18"/>
          <w:szCs w:val="18"/>
          <w:lang w:eastAsia="en-US"/>
        </w:rPr>
        <w:fldChar w:fldCharType="separate"/>
      </w:r>
      <w:r>
        <w:rPr>
          <w:rFonts w:ascii="Arial" w:hAnsi="Arial" w:cs="Arial"/>
          <w:b/>
          <w:bCs/>
          <w:noProof/>
          <w:sz w:val="18"/>
          <w:szCs w:val="18"/>
          <w:lang w:eastAsia="en-US"/>
        </w:rPr>
        <w:t>6</w:t>
      </w:r>
      <w:r w:rsidR="007F6743" w:rsidRPr="00070F1B">
        <w:rPr>
          <w:rFonts w:ascii="Arial" w:hAnsi="Arial" w:cs="Arial"/>
          <w:b/>
          <w:bCs/>
          <w:sz w:val="18"/>
          <w:szCs w:val="18"/>
          <w:lang w:eastAsia="en-US"/>
        </w:rPr>
        <w:fldChar w:fldCharType="end"/>
      </w:r>
      <w:r w:rsidRPr="00070F1B">
        <w:rPr>
          <w:rFonts w:ascii="Arial" w:hAnsi="Arial" w:cs="Arial"/>
          <w:b/>
          <w:bCs/>
          <w:sz w:val="18"/>
          <w:szCs w:val="18"/>
          <w:lang w:eastAsia="en-US"/>
        </w:rPr>
        <w:t xml:space="preserve">: </w:t>
      </w:r>
      <w:r>
        <w:rPr>
          <w:rFonts w:ascii="Arial" w:hAnsi="Arial" w:cs="Arial"/>
          <w:b/>
          <w:bCs/>
          <w:sz w:val="18"/>
          <w:szCs w:val="18"/>
          <w:lang w:eastAsia="en-US"/>
        </w:rPr>
        <w:t>ΑΚΙΝΗΤΗ ΠΕΡΙΟΥΣΙΑ ΤΗΣ ΠΕΡΙΦΕΡΕΙΑΣ ΠΡΟΣ ΑΞΙΟΠΟΙΗΣΗ</w:t>
      </w:r>
      <w:bookmarkEnd w:id="133"/>
      <w:bookmarkEnd w:id="134"/>
    </w:p>
    <w:p w:rsidR="007325A6" w:rsidRDefault="007325A6" w:rsidP="009675A1">
      <w:pPr>
        <w:ind w:left="709"/>
        <w:rPr>
          <w:rFonts w:ascii="Arial" w:hAnsi="Arial" w:cs="Arial"/>
          <w:b/>
          <w:bCs/>
          <w:sz w:val="18"/>
          <w:szCs w:val="18"/>
          <w:lang w:eastAsia="en-US"/>
        </w:rPr>
      </w:pPr>
    </w:p>
    <w:p w:rsidR="000430EC" w:rsidRDefault="000430EC" w:rsidP="009675A1">
      <w:pPr>
        <w:ind w:left="709"/>
        <w:rPr>
          <w:rFonts w:ascii="Arial" w:hAnsi="Arial" w:cs="Arial"/>
          <w:b/>
          <w:bCs/>
          <w:sz w:val="18"/>
          <w:szCs w:val="18"/>
          <w:lang w:eastAsia="en-US"/>
        </w:rPr>
      </w:pPr>
    </w:p>
    <w:tbl>
      <w:tblPr>
        <w:tblW w:w="15160" w:type="dxa"/>
        <w:jc w:val="center"/>
        <w:tblInd w:w="93" w:type="dxa"/>
        <w:tblLook w:val="04A0"/>
      </w:tblPr>
      <w:tblGrid>
        <w:gridCol w:w="575"/>
        <w:gridCol w:w="1345"/>
        <w:gridCol w:w="1460"/>
        <w:gridCol w:w="1520"/>
        <w:gridCol w:w="1540"/>
        <w:gridCol w:w="1860"/>
        <w:gridCol w:w="6860"/>
      </w:tblGrid>
      <w:tr w:rsidR="00D72D3E" w:rsidRPr="001D2084" w:rsidTr="00A23185">
        <w:trPr>
          <w:trHeight w:val="450"/>
          <w:jc w:val="center"/>
        </w:trPr>
        <w:tc>
          <w:tcPr>
            <w:tcW w:w="15160" w:type="dxa"/>
            <w:gridSpan w:val="7"/>
            <w:tcBorders>
              <w:top w:val="single" w:sz="8" w:space="0" w:color="auto"/>
              <w:left w:val="single" w:sz="8" w:space="0" w:color="auto"/>
              <w:bottom w:val="single" w:sz="8" w:space="0" w:color="auto"/>
              <w:right w:val="single" w:sz="8" w:space="0" w:color="000000"/>
            </w:tcBorders>
            <w:shd w:val="clear" w:color="000000" w:fill="494529"/>
            <w:noWrap/>
            <w:vAlign w:val="center"/>
            <w:hideMark/>
          </w:tcPr>
          <w:p w:rsidR="00D72D3E" w:rsidRPr="001D2084" w:rsidRDefault="00D72D3E" w:rsidP="00D72D3E">
            <w:pPr>
              <w:jc w:val="center"/>
              <w:rPr>
                <w:rFonts w:ascii="Calibri" w:hAnsi="Calibri" w:cs="Calibri"/>
                <w:b/>
                <w:bCs/>
                <w:color w:val="FFFFFF"/>
                <w:sz w:val="20"/>
              </w:rPr>
            </w:pPr>
            <w:r w:rsidRPr="001D2084">
              <w:rPr>
                <w:rFonts w:ascii="Calibri" w:hAnsi="Calibri" w:cs="Calibri"/>
                <w:b/>
                <w:bCs/>
                <w:color w:val="FFFFFF"/>
                <w:sz w:val="20"/>
              </w:rPr>
              <w:t xml:space="preserve">ΕΝΤΥΠΟ ΕΠ_06: </w:t>
            </w:r>
            <w:r>
              <w:rPr>
                <w:rFonts w:ascii="Calibri" w:hAnsi="Calibri" w:cs="Calibri"/>
                <w:b/>
                <w:bCs/>
                <w:color w:val="FFFFFF"/>
                <w:sz w:val="20"/>
              </w:rPr>
              <w:t>ΑΚΙΝΗΤΗ</w:t>
            </w:r>
            <w:r w:rsidRPr="001D2084">
              <w:rPr>
                <w:rFonts w:ascii="Calibri" w:hAnsi="Calibri" w:cs="Calibri"/>
                <w:b/>
                <w:bCs/>
                <w:color w:val="FFFFFF"/>
                <w:sz w:val="20"/>
              </w:rPr>
              <w:t xml:space="preserve"> ΠΕΡΙΟΥΣΙΑ </w:t>
            </w:r>
            <w:r>
              <w:rPr>
                <w:rFonts w:ascii="Calibri" w:hAnsi="Calibri" w:cs="Calibri"/>
                <w:b/>
                <w:bCs/>
                <w:color w:val="FFFFFF"/>
                <w:sz w:val="20"/>
              </w:rPr>
              <w:t>ΤΗΣ ΠΕΡΙΦΕΡΕΙΑΣ</w:t>
            </w:r>
            <w:r w:rsidRPr="001D2084">
              <w:rPr>
                <w:rFonts w:ascii="Calibri" w:hAnsi="Calibri" w:cs="Calibri"/>
                <w:b/>
                <w:bCs/>
                <w:color w:val="FFFFFF"/>
                <w:sz w:val="20"/>
              </w:rPr>
              <w:t xml:space="preserve"> ΠΡΟΣ ΑΞΙΟΠΟΙΗΣΗ</w:t>
            </w:r>
          </w:p>
        </w:tc>
      </w:tr>
      <w:tr w:rsidR="00D72D3E" w:rsidRPr="001D2084" w:rsidTr="00A23185">
        <w:trPr>
          <w:trHeight w:val="90"/>
          <w:jc w:val="center"/>
        </w:trPr>
        <w:tc>
          <w:tcPr>
            <w:tcW w:w="575" w:type="dxa"/>
            <w:tcBorders>
              <w:top w:val="nil"/>
              <w:left w:val="single" w:sz="8" w:space="0" w:color="auto"/>
              <w:bottom w:val="nil"/>
              <w:right w:val="nil"/>
            </w:tcBorders>
            <w:shd w:val="clear" w:color="auto" w:fill="auto"/>
            <w:noWrap/>
            <w:vAlign w:val="bottom"/>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585" w:type="dxa"/>
            <w:gridSpan w:val="6"/>
            <w:tcBorders>
              <w:top w:val="single" w:sz="8" w:space="0" w:color="auto"/>
              <w:left w:val="nil"/>
              <w:bottom w:val="nil"/>
              <w:right w:val="single" w:sz="8" w:space="0" w:color="000000"/>
            </w:tcBorders>
            <w:shd w:val="clear" w:color="auto" w:fill="auto"/>
            <w:noWrap/>
            <w:vAlign w:val="bottom"/>
            <w:hideMark/>
          </w:tcPr>
          <w:p w:rsidR="00D72D3E" w:rsidRPr="00A1612F" w:rsidRDefault="00D72D3E" w:rsidP="00A23185">
            <w:pPr>
              <w:jc w:val="center"/>
              <w:rPr>
                <w:rFonts w:ascii="Calibri" w:hAnsi="Calibri" w:cs="Calibri"/>
                <w:b/>
                <w:sz w:val="20"/>
              </w:rPr>
            </w:pPr>
            <w:r w:rsidRPr="00A1612F">
              <w:rPr>
                <w:rFonts w:ascii="Calibri" w:hAnsi="Calibri" w:cs="Calibri"/>
                <w:b/>
                <w:sz w:val="20"/>
              </w:rPr>
              <w:t>ΑΚΙΝΗΤΑ </w:t>
            </w:r>
          </w:p>
        </w:tc>
      </w:tr>
      <w:tr w:rsidR="00D72D3E" w:rsidRPr="001D2084" w:rsidTr="00A23185">
        <w:trPr>
          <w:trHeight w:val="480"/>
          <w:jc w:val="center"/>
        </w:trPr>
        <w:tc>
          <w:tcPr>
            <w:tcW w:w="575" w:type="dxa"/>
            <w:tcBorders>
              <w:top w:val="single" w:sz="8" w:space="0" w:color="auto"/>
              <w:left w:val="single" w:sz="8" w:space="0" w:color="auto"/>
              <w:bottom w:val="single" w:sz="4" w:space="0" w:color="auto"/>
              <w:right w:val="single" w:sz="4" w:space="0" w:color="auto"/>
            </w:tcBorders>
            <w:shd w:val="clear" w:color="000000" w:fill="948A54"/>
            <w:vAlign w:val="center"/>
            <w:hideMark/>
          </w:tcPr>
          <w:p w:rsidR="00D72D3E" w:rsidRPr="001D2084" w:rsidRDefault="00D72D3E" w:rsidP="00A23185">
            <w:pPr>
              <w:jc w:val="center"/>
              <w:rPr>
                <w:rFonts w:ascii="Calibri" w:hAnsi="Calibri" w:cs="Calibri"/>
                <w:b/>
                <w:bCs/>
                <w:color w:val="FFFFFF"/>
                <w:sz w:val="18"/>
                <w:szCs w:val="18"/>
              </w:rPr>
            </w:pPr>
            <w:r w:rsidRPr="001D2084">
              <w:rPr>
                <w:rFonts w:ascii="Calibri" w:hAnsi="Calibri" w:cs="Calibri"/>
                <w:b/>
                <w:bCs/>
                <w:color w:val="FFFFFF"/>
                <w:sz w:val="18"/>
                <w:szCs w:val="18"/>
              </w:rPr>
              <w:t xml:space="preserve">Α/Α </w:t>
            </w:r>
          </w:p>
        </w:tc>
        <w:tc>
          <w:tcPr>
            <w:tcW w:w="1345" w:type="dxa"/>
            <w:tcBorders>
              <w:top w:val="single" w:sz="8" w:space="0" w:color="auto"/>
              <w:left w:val="nil"/>
              <w:bottom w:val="single" w:sz="4" w:space="0" w:color="auto"/>
              <w:right w:val="single" w:sz="4" w:space="0" w:color="auto"/>
            </w:tcBorders>
            <w:shd w:val="clear" w:color="000000" w:fill="948A54"/>
            <w:vAlign w:val="center"/>
            <w:hideMark/>
          </w:tcPr>
          <w:p w:rsidR="00D72D3E" w:rsidRPr="001D2084" w:rsidRDefault="00D72D3E" w:rsidP="00A23185">
            <w:pPr>
              <w:jc w:val="center"/>
              <w:rPr>
                <w:rFonts w:ascii="Calibri" w:hAnsi="Calibri" w:cs="Calibri"/>
                <w:b/>
                <w:bCs/>
                <w:color w:val="FFFFFF"/>
                <w:sz w:val="18"/>
                <w:szCs w:val="18"/>
              </w:rPr>
            </w:pPr>
            <w:r w:rsidRPr="001D2084">
              <w:rPr>
                <w:rFonts w:ascii="Calibri" w:hAnsi="Calibri" w:cs="Calibri"/>
                <w:b/>
                <w:bCs/>
                <w:color w:val="FFFFFF"/>
                <w:sz w:val="18"/>
                <w:szCs w:val="18"/>
              </w:rPr>
              <w:t>Οδός</w:t>
            </w:r>
          </w:p>
        </w:tc>
        <w:tc>
          <w:tcPr>
            <w:tcW w:w="1460" w:type="dxa"/>
            <w:tcBorders>
              <w:top w:val="single" w:sz="8" w:space="0" w:color="auto"/>
              <w:left w:val="nil"/>
              <w:bottom w:val="single" w:sz="4" w:space="0" w:color="auto"/>
              <w:right w:val="single" w:sz="4" w:space="0" w:color="auto"/>
            </w:tcBorders>
            <w:shd w:val="clear" w:color="000000" w:fill="948A54"/>
            <w:vAlign w:val="center"/>
            <w:hideMark/>
          </w:tcPr>
          <w:p w:rsidR="00D72D3E" w:rsidRPr="001D2084" w:rsidRDefault="00D72D3E" w:rsidP="00A23185">
            <w:pPr>
              <w:jc w:val="center"/>
              <w:rPr>
                <w:rFonts w:ascii="Calibri" w:hAnsi="Calibri" w:cs="Calibri"/>
                <w:b/>
                <w:bCs/>
                <w:color w:val="FFFFFF"/>
                <w:sz w:val="18"/>
                <w:szCs w:val="18"/>
              </w:rPr>
            </w:pPr>
            <w:r w:rsidRPr="001D2084">
              <w:rPr>
                <w:rFonts w:ascii="Calibri" w:hAnsi="Calibri" w:cs="Calibri"/>
                <w:b/>
                <w:bCs/>
                <w:color w:val="FFFFFF"/>
                <w:sz w:val="18"/>
                <w:szCs w:val="18"/>
              </w:rPr>
              <w:t>Περιοχή</w:t>
            </w:r>
          </w:p>
        </w:tc>
        <w:tc>
          <w:tcPr>
            <w:tcW w:w="1520" w:type="dxa"/>
            <w:tcBorders>
              <w:top w:val="single" w:sz="8" w:space="0" w:color="auto"/>
              <w:left w:val="nil"/>
              <w:bottom w:val="single" w:sz="4" w:space="0" w:color="auto"/>
              <w:right w:val="single" w:sz="4" w:space="0" w:color="auto"/>
            </w:tcBorders>
            <w:shd w:val="clear" w:color="000000" w:fill="948A54"/>
            <w:vAlign w:val="center"/>
            <w:hideMark/>
          </w:tcPr>
          <w:p w:rsidR="00D72D3E" w:rsidRPr="001D2084" w:rsidRDefault="00D72D3E" w:rsidP="00A23185">
            <w:pPr>
              <w:jc w:val="center"/>
              <w:rPr>
                <w:rFonts w:ascii="Calibri" w:hAnsi="Calibri" w:cs="Calibri"/>
                <w:b/>
                <w:bCs/>
                <w:color w:val="FFFFFF"/>
                <w:sz w:val="18"/>
                <w:szCs w:val="18"/>
              </w:rPr>
            </w:pPr>
            <w:r w:rsidRPr="001D2084">
              <w:rPr>
                <w:rFonts w:ascii="Calibri" w:hAnsi="Calibri" w:cs="Calibri"/>
                <w:b/>
                <w:bCs/>
                <w:color w:val="FFFFFF"/>
                <w:sz w:val="18"/>
                <w:szCs w:val="18"/>
              </w:rPr>
              <w:t>Επιφάνεια (τ.μ.)</w:t>
            </w:r>
          </w:p>
        </w:tc>
        <w:tc>
          <w:tcPr>
            <w:tcW w:w="1540" w:type="dxa"/>
            <w:tcBorders>
              <w:top w:val="single" w:sz="8" w:space="0" w:color="auto"/>
              <w:left w:val="nil"/>
              <w:bottom w:val="single" w:sz="4" w:space="0" w:color="auto"/>
              <w:right w:val="single" w:sz="4" w:space="0" w:color="auto"/>
            </w:tcBorders>
            <w:shd w:val="clear" w:color="000000" w:fill="948A54"/>
            <w:vAlign w:val="center"/>
            <w:hideMark/>
          </w:tcPr>
          <w:p w:rsidR="00D72D3E" w:rsidRPr="001D2084" w:rsidRDefault="00D72D3E" w:rsidP="00A23185">
            <w:pPr>
              <w:jc w:val="center"/>
              <w:rPr>
                <w:rFonts w:ascii="Calibri" w:hAnsi="Calibri" w:cs="Calibri"/>
                <w:b/>
                <w:bCs/>
                <w:color w:val="FFFFFF"/>
                <w:sz w:val="18"/>
                <w:szCs w:val="18"/>
              </w:rPr>
            </w:pPr>
            <w:r w:rsidRPr="001D2084">
              <w:rPr>
                <w:rFonts w:ascii="Calibri" w:hAnsi="Calibri" w:cs="Calibri"/>
                <w:b/>
                <w:bCs/>
                <w:color w:val="FFFFFF"/>
                <w:sz w:val="18"/>
                <w:szCs w:val="18"/>
              </w:rPr>
              <w:t xml:space="preserve">Κατάσταση </w:t>
            </w:r>
          </w:p>
        </w:tc>
        <w:tc>
          <w:tcPr>
            <w:tcW w:w="1860" w:type="dxa"/>
            <w:tcBorders>
              <w:top w:val="single" w:sz="8" w:space="0" w:color="auto"/>
              <w:left w:val="nil"/>
              <w:bottom w:val="single" w:sz="4" w:space="0" w:color="auto"/>
              <w:right w:val="single" w:sz="4" w:space="0" w:color="auto"/>
            </w:tcBorders>
            <w:shd w:val="clear" w:color="000000" w:fill="948A54"/>
            <w:vAlign w:val="center"/>
            <w:hideMark/>
          </w:tcPr>
          <w:p w:rsidR="00D72D3E" w:rsidRPr="001D2084" w:rsidRDefault="00D72D3E" w:rsidP="00A23185">
            <w:pPr>
              <w:jc w:val="center"/>
              <w:rPr>
                <w:rFonts w:ascii="Calibri" w:hAnsi="Calibri" w:cs="Calibri"/>
                <w:b/>
                <w:bCs/>
                <w:color w:val="FFFFFF"/>
                <w:sz w:val="18"/>
                <w:szCs w:val="18"/>
              </w:rPr>
            </w:pPr>
            <w:r w:rsidRPr="001D2084">
              <w:rPr>
                <w:rFonts w:ascii="Calibri" w:hAnsi="Calibri" w:cs="Calibri"/>
                <w:b/>
                <w:bCs/>
                <w:color w:val="FFFFFF"/>
                <w:sz w:val="18"/>
                <w:szCs w:val="18"/>
              </w:rPr>
              <w:t>Κτίσματα Ιστορικής / Αρχιτεκτονικής αξίας</w:t>
            </w:r>
          </w:p>
        </w:tc>
        <w:tc>
          <w:tcPr>
            <w:tcW w:w="6860" w:type="dxa"/>
            <w:tcBorders>
              <w:top w:val="single" w:sz="8" w:space="0" w:color="auto"/>
              <w:left w:val="nil"/>
              <w:bottom w:val="single" w:sz="4" w:space="0" w:color="auto"/>
              <w:right w:val="single" w:sz="8" w:space="0" w:color="000000"/>
            </w:tcBorders>
            <w:shd w:val="clear" w:color="000000" w:fill="948A54"/>
            <w:vAlign w:val="center"/>
            <w:hideMark/>
          </w:tcPr>
          <w:p w:rsidR="00D72D3E" w:rsidRPr="001D2084" w:rsidRDefault="00D72D3E" w:rsidP="00A23185">
            <w:pPr>
              <w:jc w:val="center"/>
              <w:rPr>
                <w:rFonts w:ascii="Calibri" w:hAnsi="Calibri" w:cs="Calibri"/>
                <w:b/>
                <w:bCs/>
                <w:color w:val="FFFFFF"/>
                <w:sz w:val="18"/>
                <w:szCs w:val="18"/>
              </w:rPr>
            </w:pPr>
            <w:r w:rsidRPr="001D2084">
              <w:rPr>
                <w:rFonts w:ascii="Calibri" w:hAnsi="Calibri" w:cs="Calibri"/>
                <w:b/>
                <w:bCs/>
                <w:color w:val="FFFFFF"/>
                <w:sz w:val="18"/>
                <w:szCs w:val="18"/>
              </w:rPr>
              <w:t>Περιγραφή</w:t>
            </w:r>
          </w:p>
        </w:tc>
      </w:tr>
      <w:tr w:rsidR="00D72D3E" w:rsidRPr="001D2084" w:rsidTr="00A23185">
        <w:trPr>
          <w:trHeight w:val="255"/>
          <w:jc w:val="center"/>
        </w:trPr>
        <w:tc>
          <w:tcPr>
            <w:tcW w:w="575" w:type="dxa"/>
            <w:tcBorders>
              <w:top w:val="nil"/>
              <w:left w:val="single" w:sz="8" w:space="0" w:color="auto"/>
              <w:bottom w:val="nil"/>
              <w:right w:val="nil"/>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single" w:sz="4" w:space="0" w:color="auto"/>
              <w:bottom w:val="nil"/>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nil"/>
              <w:right w:val="nil"/>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single" w:sz="4" w:space="0" w:color="auto"/>
              <w:bottom w:val="nil"/>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nil"/>
              <w:right w:val="nil"/>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single" w:sz="4" w:space="0" w:color="auto"/>
              <w:bottom w:val="nil"/>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nil"/>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55"/>
          <w:jc w:val="center"/>
        </w:trPr>
        <w:tc>
          <w:tcPr>
            <w:tcW w:w="575" w:type="dxa"/>
            <w:tcBorders>
              <w:top w:val="nil"/>
              <w:left w:val="single" w:sz="8" w:space="0" w:color="auto"/>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nil"/>
              <w:bottom w:val="single" w:sz="4" w:space="0" w:color="auto"/>
              <w:right w:val="single" w:sz="4" w:space="0" w:color="auto"/>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single" w:sz="4" w:space="0" w:color="auto"/>
              <w:left w:val="nil"/>
              <w:bottom w:val="single" w:sz="4" w:space="0" w:color="auto"/>
              <w:right w:val="single" w:sz="8" w:space="0" w:color="000000"/>
            </w:tcBorders>
            <w:shd w:val="clear" w:color="000000" w:fill="FFFFFF"/>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r w:rsidR="00D72D3E" w:rsidRPr="001D2084" w:rsidTr="00A23185">
        <w:trPr>
          <w:trHeight w:val="270"/>
          <w:jc w:val="center"/>
        </w:trPr>
        <w:tc>
          <w:tcPr>
            <w:tcW w:w="575" w:type="dxa"/>
            <w:tcBorders>
              <w:top w:val="nil"/>
              <w:left w:val="single" w:sz="8" w:space="0" w:color="auto"/>
              <w:bottom w:val="single" w:sz="8" w:space="0" w:color="auto"/>
              <w:right w:val="nil"/>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345" w:type="dxa"/>
            <w:tcBorders>
              <w:top w:val="nil"/>
              <w:left w:val="single" w:sz="4" w:space="0" w:color="auto"/>
              <w:bottom w:val="single" w:sz="8" w:space="0" w:color="auto"/>
              <w:right w:val="single" w:sz="4" w:space="0" w:color="auto"/>
            </w:tcBorders>
            <w:shd w:val="clear" w:color="000000" w:fill="F2F2F2"/>
            <w:vAlign w:val="center"/>
            <w:hideMark/>
          </w:tcPr>
          <w:p w:rsidR="00D72D3E" w:rsidRPr="001D2084" w:rsidRDefault="00D72D3E" w:rsidP="00A23185">
            <w:pPr>
              <w:jc w:val="left"/>
              <w:rPr>
                <w:rFonts w:ascii="Calibri" w:hAnsi="Calibri" w:cs="Calibri"/>
                <w:sz w:val="20"/>
              </w:rPr>
            </w:pPr>
            <w:r w:rsidRPr="001D2084">
              <w:rPr>
                <w:rFonts w:ascii="Calibri" w:hAnsi="Calibri" w:cs="Calibri"/>
                <w:sz w:val="20"/>
              </w:rPr>
              <w:t> </w:t>
            </w:r>
          </w:p>
        </w:tc>
        <w:tc>
          <w:tcPr>
            <w:tcW w:w="1460" w:type="dxa"/>
            <w:tcBorders>
              <w:top w:val="nil"/>
              <w:left w:val="nil"/>
              <w:bottom w:val="single" w:sz="8" w:space="0" w:color="auto"/>
              <w:right w:val="nil"/>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20" w:type="dxa"/>
            <w:tcBorders>
              <w:top w:val="nil"/>
              <w:left w:val="single" w:sz="4" w:space="0" w:color="auto"/>
              <w:bottom w:val="single" w:sz="8"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540" w:type="dxa"/>
            <w:tcBorders>
              <w:top w:val="nil"/>
              <w:left w:val="nil"/>
              <w:bottom w:val="single" w:sz="8" w:space="0" w:color="auto"/>
              <w:right w:val="nil"/>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1860" w:type="dxa"/>
            <w:tcBorders>
              <w:top w:val="nil"/>
              <w:left w:val="single" w:sz="4" w:space="0" w:color="auto"/>
              <w:bottom w:val="single" w:sz="8" w:space="0" w:color="auto"/>
              <w:right w:val="single" w:sz="4" w:space="0" w:color="auto"/>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c>
          <w:tcPr>
            <w:tcW w:w="6860" w:type="dxa"/>
            <w:tcBorders>
              <w:top w:val="nil"/>
              <w:left w:val="nil"/>
              <w:bottom w:val="single" w:sz="8" w:space="0" w:color="auto"/>
              <w:right w:val="single" w:sz="8" w:space="0" w:color="000000"/>
            </w:tcBorders>
            <w:shd w:val="clear" w:color="000000" w:fill="F2F2F2"/>
            <w:vAlign w:val="center"/>
            <w:hideMark/>
          </w:tcPr>
          <w:p w:rsidR="00D72D3E" w:rsidRPr="001D2084" w:rsidRDefault="00D72D3E" w:rsidP="00A23185">
            <w:pPr>
              <w:jc w:val="center"/>
              <w:rPr>
                <w:rFonts w:ascii="Calibri" w:hAnsi="Calibri" w:cs="Calibri"/>
                <w:sz w:val="20"/>
              </w:rPr>
            </w:pPr>
            <w:r w:rsidRPr="001D2084">
              <w:rPr>
                <w:rFonts w:ascii="Calibri" w:hAnsi="Calibri" w:cs="Calibri"/>
                <w:sz w:val="20"/>
              </w:rPr>
              <w:t> </w:t>
            </w:r>
          </w:p>
        </w:tc>
      </w:tr>
    </w:tbl>
    <w:p w:rsidR="00D72D3E" w:rsidRDefault="00D72D3E" w:rsidP="009675A1">
      <w:pPr>
        <w:ind w:left="709"/>
        <w:rPr>
          <w:rFonts w:ascii="Arial" w:hAnsi="Arial" w:cs="Arial"/>
          <w:b/>
          <w:bCs/>
          <w:sz w:val="18"/>
          <w:szCs w:val="18"/>
          <w:lang w:eastAsia="en-US"/>
        </w:rPr>
        <w:sectPr w:rsidR="00D72D3E" w:rsidSect="005048D9">
          <w:footerReference w:type="first" r:id="rId47"/>
          <w:pgSz w:w="16838" w:h="11906" w:orient="landscape"/>
          <w:pgMar w:top="1800" w:right="1103" w:bottom="1800" w:left="1440" w:header="720" w:footer="812" w:gutter="0"/>
          <w:cols w:space="720"/>
          <w:titlePg/>
          <w:docGrid w:linePitch="326"/>
        </w:sectPr>
      </w:pPr>
    </w:p>
    <w:p w:rsidR="000430EC" w:rsidRDefault="000430EC" w:rsidP="009675A1">
      <w:pPr>
        <w:ind w:left="709"/>
        <w:rPr>
          <w:rFonts w:ascii="Arial" w:hAnsi="Arial" w:cs="Arial"/>
          <w:b/>
          <w:bCs/>
          <w:sz w:val="18"/>
          <w:szCs w:val="18"/>
          <w:lang w:eastAsia="en-US"/>
        </w:rPr>
      </w:pPr>
    </w:p>
    <w:p w:rsidR="000430EC" w:rsidRPr="001D2084" w:rsidRDefault="009675A1" w:rsidP="000430EC">
      <w:pPr>
        <w:ind w:left="709"/>
        <w:rPr>
          <w:rFonts w:ascii="Arial" w:hAnsi="Arial" w:cs="Arial"/>
          <w:b/>
          <w:bCs/>
          <w:sz w:val="18"/>
          <w:szCs w:val="18"/>
          <w:lang w:eastAsia="en-US"/>
        </w:rPr>
      </w:pPr>
      <w:bookmarkStart w:id="135" w:name="_Toc304284304"/>
      <w:bookmarkStart w:id="136" w:name="_Toc304542812"/>
      <w:r w:rsidRPr="00070F1B">
        <w:rPr>
          <w:rFonts w:ascii="Arial" w:hAnsi="Arial" w:cs="Arial"/>
          <w:b/>
          <w:bCs/>
          <w:sz w:val="18"/>
          <w:szCs w:val="18"/>
          <w:lang w:eastAsia="en-US"/>
        </w:rPr>
        <w:t xml:space="preserve">Έντυπο ΕΠ_ </w:t>
      </w:r>
      <w:r w:rsidR="007F6743" w:rsidRPr="00070F1B">
        <w:rPr>
          <w:rFonts w:ascii="Arial" w:hAnsi="Arial" w:cs="Arial"/>
          <w:b/>
          <w:bCs/>
          <w:sz w:val="18"/>
          <w:szCs w:val="18"/>
          <w:lang w:eastAsia="en-US"/>
        </w:rPr>
        <w:fldChar w:fldCharType="begin"/>
      </w:r>
      <w:r w:rsidRPr="00070F1B">
        <w:rPr>
          <w:rFonts w:ascii="Arial" w:hAnsi="Arial" w:cs="Arial"/>
          <w:b/>
          <w:bCs/>
          <w:sz w:val="18"/>
          <w:szCs w:val="18"/>
          <w:lang w:eastAsia="en-US"/>
        </w:rPr>
        <w:instrText xml:space="preserve"> SEQ Έντυπο_ΕΠ_ \* ARABIC </w:instrText>
      </w:r>
      <w:r w:rsidR="007F6743" w:rsidRPr="00070F1B">
        <w:rPr>
          <w:rFonts w:ascii="Arial" w:hAnsi="Arial" w:cs="Arial"/>
          <w:b/>
          <w:bCs/>
          <w:sz w:val="18"/>
          <w:szCs w:val="18"/>
          <w:lang w:eastAsia="en-US"/>
        </w:rPr>
        <w:fldChar w:fldCharType="separate"/>
      </w:r>
      <w:r w:rsidR="000430EC">
        <w:rPr>
          <w:rFonts w:ascii="Arial" w:hAnsi="Arial" w:cs="Arial"/>
          <w:b/>
          <w:bCs/>
          <w:noProof/>
          <w:sz w:val="18"/>
          <w:szCs w:val="18"/>
          <w:lang w:eastAsia="en-US"/>
        </w:rPr>
        <w:t>7</w:t>
      </w:r>
      <w:r w:rsidR="007F6743" w:rsidRPr="00070F1B">
        <w:rPr>
          <w:rFonts w:ascii="Arial" w:hAnsi="Arial" w:cs="Arial"/>
          <w:b/>
          <w:bCs/>
          <w:sz w:val="18"/>
          <w:szCs w:val="18"/>
          <w:lang w:eastAsia="en-US"/>
        </w:rPr>
        <w:fldChar w:fldCharType="end"/>
      </w:r>
      <w:r w:rsidRPr="00070F1B">
        <w:rPr>
          <w:rFonts w:ascii="Arial" w:hAnsi="Arial" w:cs="Arial"/>
          <w:b/>
          <w:bCs/>
          <w:sz w:val="18"/>
          <w:szCs w:val="18"/>
          <w:lang w:eastAsia="en-US"/>
        </w:rPr>
        <w:t xml:space="preserve">: </w:t>
      </w:r>
      <w:r w:rsidR="000430EC">
        <w:rPr>
          <w:rFonts w:ascii="Arial" w:hAnsi="Arial" w:cs="Arial"/>
          <w:b/>
          <w:bCs/>
          <w:sz w:val="18"/>
          <w:szCs w:val="18"/>
          <w:lang w:eastAsia="en-US"/>
        </w:rPr>
        <w:t xml:space="preserve">ΑΠΟΛΟΓΙΣΤΙΚΑ </w:t>
      </w:r>
      <w:r w:rsidR="000430EC" w:rsidRPr="001D2084">
        <w:rPr>
          <w:rFonts w:ascii="Arial" w:hAnsi="Arial" w:cs="Arial"/>
          <w:b/>
          <w:bCs/>
          <w:sz w:val="18"/>
          <w:szCs w:val="18"/>
          <w:lang w:eastAsia="en-US"/>
        </w:rPr>
        <w:t xml:space="preserve">ΟΙΚΟΝΟΜΙΚΑ ΣΤΟΙΧΕΙΑ </w:t>
      </w:r>
      <w:r w:rsidR="000430EC">
        <w:rPr>
          <w:rFonts w:ascii="Arial" w:hAnsi="Arial" w:cs="Arial"/>
          <w:b/>
          <w:bCs/>
          <w:sz w:val="18"/>
          <w:szCs w:val="18"/>
          <w:lang w:eastAsia="en-US"/>
        </w:rPr>
        <w:t>ΤΗΣ ΠΕΡΙΦΕΡΕΙΑΣ ΠΟΥ ΑΦΟΡΟΥΝ ΣΤΑ ΤΕΛΕΥΤΑΙΑ ΤΡΙΑ ΟΙΚΟΝΟΜΙΚΑ ΕΤΗ</w:t>
      </w:r>
      <w:bookmarkEnd w:id="135"/>
      <w:bookmarkEnd w:id="136"/>
    </w:p>
    <w:p w:rsidR="000430EC" w:rsidRPr="001D2084" w:rsidRDefault="000430EC" w:rsidP="000430EC">
      <w:pPr>
        <w:rPr>
          <w:rFonts w:ascii="Arial" w:hAnsi="Arial" w:cs="Arial"/>
          <w:sz w:val="18"/>
          <w:szCs w:val="18"/>
        </w:rPr>
      </w:pPr>
    </w:p>
    <w:tbl>
      <w:tblPr>
        <w:tblW w:w="9924" w:type="dxa"/>
        <w:tblInd w:w="-318" w:type="dxa"/>
        <w:tblLook w:val="04A0"/>
      </w:tblPr>
      <w:tblGrid>
        <w:gridCol w:w="550"/>
        <w:gridCol w:w="6411"/>
        <w:gridCol w:w="992"/>
        <w:gridCol w:w="978"/>
        <w:gridCol w:w="993"/>
      </w:tblGrid>
      <w:tr w:rsidR="000430EC" w:rsidRPr="009675A1" w:rsidTr="000430EC">
        <w:trPr>
          <w:trHeight w:val="300"/>
        </w:trPr>
        <w:tc>
          <w:tcPr>
            <w:tcW w:w="9924" w:type="dxa"/>
            <w:gridSpan w:val="5"/>
            <w:tcBorders>
              <w:top w:val="single" w:sz="8" w:space="0" w:color="auto"/>
              <w:left w:val="single" w:sz="8" w:space="0" w:color="auto"/>
              <w:bottom w:val="single" w:sz="8" w:space="0" w:color="auto"/>
              <w:right w:val="single" w:sz="8" w:space="0" w:color="000000"/>
            </w:tcBorders>
            <w:shd w:val="clear" w:color="000000" w:fill="963634"/>
            <w:noWrap/>
            <w:vAlign w:val="bottom"/>
            <w:hideMark/>
          </w:tcPr>
          <w:p w:rsidR="000430EC" w:rsidRPr="00E9456E" w:rsidRDefault="000430EC" w:rsidP="000430EC">
            <w:pPr>
              <w:jc w:val="center"/>
              <w:rPr>
                <w:rFonts w:ascii="Arial" w:hAnsi="Arial" w:cs="Arial"/>
                <w:b/>
                <w:bCs/>
                <w:color w:val="FFFFFF"/>
                <w:sz w:val="18"/>
                <w:szCs w:val="18"/>
                <w:lang w:eastAsia="en-US"/>
              </w:rPr>
            </w:pPr>
            <w:r w:rsidRPr="00E9456E">
              <w:rPr>
                <w:rFonts w:ascii="Arial" w:hAnsi="Arial" w:cs="Arial"/>
                <w:b/>
                <w:bCs/>
                <w:color w:val="FFFFFF"/>
                <w:sz w:val="18"/>
                <w:szCs w:val="18"/>
                <w:lang w:eastAsia="en-US"/>
              </w:rPr>
              <w:t>ΕΝΤΥΠΟ ΕΠ_0</w:t>
            </w:r>
            <w:r>
              <w:rPr>
                <w:rFonts w:ascii="Arial" w:hAnsi="Arial" w:cs="Arial"/>
                <w:b/>
                <w:bCs/>
                <w:color w:val="FFFFFF"/>
                <w:sz w:val="18"/>
                <w:szCs w:val="18"/>
                <w:lang w:eastAsia="en-US"/>
              </w:rPr>
              <w:t>7</w:t>
            </w:r>
            <w:r w:rsidRPr="00E9456E">
              <w:rPr>
                <w:rFonts w:ascii="Arial" w:hAnsi="Arial" w:cs="Arial"/>
                <w:b/>
                <w:bCs/>
                <w:color w:val="FFFFFF"/>
                <w:sz w:val="18"/>
                <w:szCs w:val="18"/>
                <w:lang w:eastAsia="en-US"/>
              </w:rPr>
              <w:t xml:space="preserve">: </w:t>
            </w:r>
            <w:r>
              <w:rPr>
                <w:rFonts w:ascii="Arial" w:hAnsi="Arial" w:cs="Arial"/>
                <w:b/>
                <w:bCs/>
                <w:color w:val="FFFFFF"/>
                <w:sz w:val="18"/>
                <w:szCs w:val="18"/>
                <w:lang w:eastAsia="en-US"/>
              </w:rPr>
              <w:t xml:space="preserve">ΑΠΟΛΟΓΙΣΤΙΚΆ </w:t>
            </w:r>
            <w:r w:rsidRPr="00E9456E">
              <w:rPr>
                <w:rFonts w:ascii="Arial" w:hAnsi="Arial" w:cs="Arial"/>
                <w:b/>
                <w:bCs/>
                <w:color w:val="FFFFFF"/>
                <w:sz w:val="18"/>
                <w:szCs w:val="18"/>
                <w:lang w:eastAsia="en-US"/>
              </w:rPr>
              <w:t xml:space="preserve">ΟΙΚΟΝΟΜΙΚΑ ΣΤΟΙΧΕΙΑ </w:t>
            </w:r>
            <w:r>
              <w:rPr>
                <w:rFonts w:ascii="Arial" w:hAnsi="Arial" w:cs="Arial"/>
                <w:b/>
                <w:bCs/>
                <w:color w:val="FFFFFF"/>
                <w:sz w:val="18"/>
                <w:szCs w:val="18"/>
                <w:lang w:eastAsia="en-US"/>
              </w:rPr>
              <w:t>ΤΗΣ ΠΕΡΙΦΕΡΕΙΑΣ</w:t>
            </w:r>
          </w:p>
        </w:tc>
      </w:tr>
      <w:tr w:rsidR="000430EC" w:rsidRPr="009675A1" w:rsidTr="000430EC">
        <w:trPr>
          <w:trHeight w:val="105"/>
        </w:trPr>
        <w:tc>
          <w:tcPr>
            <w:tcW w:w="992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30EC" w:rsidRPr="000913D1" w:rsidRDefault="000430EC" w:rsidP="000430EC">
            <w:pPr>
              <w:jc w:val="center"/>
              <w:rPr>
                <w:rFonts w:ascii="Arial" w:hAnsi="Arial" w:cs="Arial"/>
                <w:b/>
                <w:bCs/>
                <w:color w:val="FFFFFF"/>
                <w:sz w:val="18"/>
                <w:szCs w:val="18"/>
                <w:lang w:eastAsia="en-US"/>
              </w:rPr>
            </w:pPr>
            <w:r w:rsidRPr="009675A1">
              <w:rPr>
                <w:rFonts w:ascii="Arial" w:hAnsi="Arial" w:cs="Arial"/>
                <w:b/>
                <w:bCs/>
                <w:color w:val="FFFFFF"/>
                <w:sz w:val="18"/>
                <w:szCs w:val="18"/>
                <w:lang w:val="en-US" w:eastAsia="en-US"/>
              </w:rPr>
              <w:t> </w:t>
            </w:r>
          </w:p>
        </w:tc>
      </w:tr>
      <w:tr w:rsidR="000430EC" w:rsidRPr="009675A1" w:rsidTr="000430EC">
        <w:trPr>
          <w:trHeight w:val="270"/>
        </w:trPr>
        <w:tc>
          <w:tcPr>
            <w:tcW w:w="9924" w:type="dxa"/>
            <w:gridSpan w:val="5"/>
            <w:tcBorders>
              <w:top w:val="single" w:sz="8" w:space="0" w:color="auto"/>
              <w:left w:val="single" w:sz="8" w:space="0" w:color="auto"/>
              <w:bottom w:val="single" w:sz="8" w:space="0" w:color="auto"/>
              <w:right w:val="single" w:sz="8" w:space="0" w:color="000000"/>
            </w:tcBorders>
            <w:shd w:val="clear" w:color="000000" w:fill="C4D79B"/>
            <w:noWrap/>
            <w:vAlign w:val="bottom"/>
            <w:hideMark/>
          </w:tcPr>
          <w:p w:rsidR="000430EC" w:rsidRPr="009675A1" w:rsidRDefault="000430EC" w:rsidP="000430EC">
            <w:pPr>
              <w:jc w:val="center"/>
              <w:rPr>
                <w:rFonts w:ascii="Arial" w:hAnsi="Arial" w:cs="Arial"/>
                <w:b/>
                <w:bCs/>
                <w:sz w:val="18"/>
                <w:szCs w:val="18"/>
                <w:lang w:val="en-US" w:eastAsia="en-US"/>
              </w:rPr>
            </w:pPr>
            <w:r w:rsidRPr="008F5ECC">
              <w:rPr>
                <w:rFonts w:ascii="Arial" w:hAnsi="Arial" w:cs="Arial"/>
                <w:b/>
                <w:bCs/>
                <w:sz w:val="20"/>
                <w:lang w:val="en-US" w:eastAsia="en-US"/>
              </w:rPr>
              <w:t>ΕΣΟΔΑ</w:t>
            </w:r>
            <w:r w:rsidRPr="008F5ECC">
              <w:rPr>
                <w:rFonts w:ascii="Arial" w:hAnsi="Arial" w:cs="Arial"/>
                <w:b/>
                <w:bCs/>
                <w:sz w:val="20"/>
                <w:lang w:eastAsia="en-US"/>
              </w:rPr>
              <w:t xml:space="preserve"> </w:t>
            </w:r>
            <w:r w:rsidRPr="008F5ECC">
              <w:rPr>
                <w:rFonts w:ascii="Arial" w:hAnsi="Arial" w:cs="Arial"/>
                <w:sz w:val="20"/>
                <w:lang w:val="en-US" w:eastAsia="en-US"/>
              </w:rPr>
              <w:t>€</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ΤΑΚΤΙΚΑ ΕΣΟΔΑ</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ΠΡΟΣΟΔΟΙ ΑΠΟ ΤΗΝ ΑΚΙΝΗΤΗ ΠΕΡΙΟΥΣΙΑ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ΠΡΟΣΟΔΟΙ ΑΠΟ ΤΗΝ ΚΙΝΗΤΗ ΠΕΡΙΟΥΣΙΑ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03</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ΕΣΟΔΑ ΑΠΟ ΑΝΤΑΠΟΔΟΤΙΚΑ ΤΕΛΗ ΚΑΙ ΔΙΚΑΙΩΜΑΤΑ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04</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ΕΣΟΔΑ ΑΠΟ ΛΟΙΠΑ ΤΕΛΗ, ΔΙΚΑΙΩΜΑΤΑ ΚΑΙ ΠΑΡΟΧΗ ΥΠΗΡΕΣΙΩΝ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05</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ΦΟΡΟΙ ΚΑΙ ΕΙΣΦΟΡΕΣ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06</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ΕΣΟΔΑ ΑΠΟ ΕΠΙΧΟΡΗΓΗΣΕΙΣ ΓΙΑ ΛΕΙΤΟΥΡΓΙΚΕΣ ΔΑΠΑΝΕΣ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07</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ΛΟΙΠΑ ΤΑΚΤΙΚΑ ΕΣΟΔΑ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4" w:space="0" w:color="auto"/>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6411"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ΤΑΚΤΙΚΩΝ ΕΣΟΔΩΝ</w:t>
            </w:r>
          </w:p>
        </w:tc>
        <w:tc>
          <w:tcPr>
            <w:tcW w:w="992"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4"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4"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105"/>
        </w:trPr>
        <w:tc>
          <w:tcPr>
            <w:tcW w:w="7953" w:type="dxa"/>
            <w:gridSpan w:val="3"/>
            <w:tcBorders>
              <w:top w:val="nil"/>
              <w:left w:val="single" w:sz="8" w:space="0" w:color="auto"/>
              <w:bottom w:val="single" w:sz="8" w:space="0" w:color="auto"/>
              <w:right w:val="single" w:sz="8" w:space="0" w:color="000000"/>
            </w:tcBorders>
            <w:shd w:val="clear" w:color="auto" w:fill="auto"/>
            <w:noWrap/>
            <w:vAlign w:val="bottom"/>
            <w:hideMark/>
          </w:tcPr>
          <w:p w:rsidR="000430EC" w:rsidRPr="009675A1" w:rsidRDefault="000430EC" w:rsidP="000430EC">
            <w:pPr>
              <w:jc w:val="center"/>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single" w:sz="8" w:space="0" w:color="auto"/>
              <w:bottom w:val="single" w:sz="8" w:space="0" w:color="auto"/>
              <w:right w:val="single" w:sz="8" w:space="0" w:color="000000"/>
            </w:tcBorders>
          </w:tcPr>
          <w:p w:rsidR="000430EC" w:rsidRPr="009675A1" w:rsidRDefault="000430EC" w:rsidP="000430EC">
            <w:pPr>
              <w:jc w:val="center"/>
              <w:rPr>
                <w:rFonts w:ascii="Arial" w:hAnsi="Arial" w:cs="Arial"/>
                <w:sz w:val="18"/>
                <w:szCs w:val="18"/>
                <w:lang w:val="en-US" w:eastAsia="en-US"/>
              </w:rPr>
            </w:pPr>
          </w:p>
        </w:tc>
        <w:tc>
          <w:tcPr>
            <w:tcW w:w="993" w:type="dxa"/>
            <w:tcBorders>
              <w:top w:val="nil"/>
              <w:left w:val="single" w:sz="8" w:space="0" w:color="auto"/>
              <w:bottom w:val="single" w:sz="8" w:space="0" w:color="auto"/>
              <w:right w:val="single" w:sz="8" w:space="0" w:color="000000"/>
            </w:tcBorders>
          </w:tcPr>
          <w:p w:rsidR="000430EC" w:rsidRPr="009675A1" w:rsidRDefault="000430EC" w:rsidP="000430EC">
            <w:pPr>
              <w:jc w:val="center"/>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1</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ΕΚΤΑΚΤΑ ΕΣΟΔΑ</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11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ΕΣΟΔΑ ΑΠΟ ΕΚΠΟΙΗΣΗ ΚΙΝΗΤΗΣ ΚΑΙ ΑΚΙΝΗΤΗΣ ΠΕΡΙΟΥΣΙΑΣ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12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ΕΠΙΧΟΡΗΓΗΣΕΙΣ ΓΙΑ ΚΑΛΥΨΗ ΛΕΙΤΟΥΡΓΙΚΩΝ ΔΑΠΑΝΩΝ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13</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ΕΠΙΧΟΡΗΓΗΣΕΙΣ ΓΙΑ ΕΠΕΝΔΥΤΙΚΕΣ ΔΑΠΑΝΕΣ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14</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ΔΩΡΕΕΣ – ΚΛΗΡΟΝΟΜΙΕΣ – ΚΛΗΡΟΔΟΣΙΕΣ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15</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ΠΡΟΣΑΥΞΗΣΕΙΣ – ΠΡΟΣΤΙΜΑ – ΠΑΡΑΒΟΛΑ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16</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ΛΟΙΠΑ ΕΚΤΑΚΤΑ ΕΣΟΔΑ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4" w:space="0" w:color="auto"/>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6411"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ΕΚΤΑΚΤΩΝ ΕΣΟΔΩΝ</w:t>
            </w:r>
          </w:p>
        </w:tc>
        <w:tc>
          <w:tcPr>
            <w:tcW w:w="992"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4"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4"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105"/>
        </w:trPr>
        <w:tc>
          <w:tcPr>
            <w:tcW w:w="9924" w:type="dxa"/>
            <w:gridSpan w:val="5"/>
            <w:tcBorders>
              <w:top w:val="nil"/>
              <w:left w:val="single" w:sz="8" w:space="0" w:color="auto"/>
              <w:bottom w:val="single" w:sz="8" w:space="0" w:color="auto"/>
              <w:right w:val="single" w:sz="8" w:space="0" w:color="000000"/>
            </w:tcBorders>
            <w:shd w:val="clear" w:color="auto" w:fill="auto"/>
            <w:noWrap/>
            <w:vAlign w:val="bottom"/>
            <w:hideMark/>
          </w:tcPr>
          <w:p w:rsidR="000430EC" w:rsidRPr="009675A1" w:rsidRDefault="000430EC" w:rsidP="000430EC">
            <w:pPr>
              <w:jc w:val="center"/>
              <w:rPr>
                <w:rFonts w:ascii="Arial" w:hAnsi="Arial" w:cs="Arial"/>
                <w:sz w:val="18"/>
                <w:szCs w:val="18"/>
                <w:lang w:val="en-US" w:eastAsia="en-US"/>
              </w:rPr>
            </w:pPr>
            <w:r w:rsidRPr="009675A1">
              <w:rPr>
                <w:rFonts w:ascii="Arial" w:hAnsi="Arial" w:cs="Arial"/>
                <w:sz w:val="18"/>
                <w:szCs w:val="18"/>
                <w:lang w:val="en-US" w:eastAsia="en-US"/>
              </w:rPr>
              <w:t> </w:t>
            </w:r>
          </w:p>
        </w:tc>
      </w:tr>
      <w:tr w:rsidR="000430EC" w:rsidRPr="009675A1" w:rsidTr="000430EC">
        <w:trPr>
          <w:trHeight w:val="510"/>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2</w:t>
            </w:r>
          </w:p>
        </w:tc>
        <w:tc>
          <w:tcPr>
            <w:tcW w:w="6411" w:type="dxa"/>
            <w:tcBorders>
              <w:top w:val="nil"/>
              <w:left w:val="nil"/>
              <w:bottom w:val="single" w:sz="4" w:space="0" w:color="auto"/>
              <w:right w:val="single" w:sz="4" w:space="0" w:color="auto"/>
            </w:tcBorders>
            <w:shd w:val="clear" w:color="000000" w:fill="948A54"/>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 xml:space="preserve">ΕΣΟΔΑ ΠΑΡΕΛΘΟΝΤΩΝ ΟΙΚΟΝΟΜΙΚΩΝ ΕΤΩΝ (ΠΟΕ) ΠΟΥ ΘΑ ΒΕΒΑΙΩΘΟΥΝ ΓΙΑ ΠΡΩΤΗ ΦΟΡΑ </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21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 xml:space="preserve">ΕΣΟΔΑ Π.Ο.Ε. ΤΑΚΤΙΚΑ </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22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ΕΣΟΔΑ Π.Ο.Ε. ΕΚΤΑΚΤΑ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4" w:space="0" w:color="auto"/>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6411" w:type="dxa"/>
            <w:tcBorders>
              <w:top w:val="nil"/>
              <w:left w:val="nil"/>
              <w:bottom w:val="single" w:sz="4" w:space="0" w:color="auto"/>
              <w:right w:val="single" w:sz="4" w:space="0" w:color="auto"/>
            </w:tcBorders>
            <w:shd w:val="clear" w:color="000000" w:fill="BFBFBF"/>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ΓΕΝΙΚΟ ΣΥΝΟΛΟ ΕΣΟΔΩΝ ΠΑΡΕΛΘΟΝΤΩΝ ΟΙΚΟΝΟΜΙΚΩΝ ΕΤΩΝ (ΠΟΕ)</w:t>
            </w:r>
          </w:p>
        </w:tc>
        <w:tc>
          <w:tcPr>
            <w:tcW w:w="992"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4" w:space="0" w:color="auto"/>
            </w:tcBorders>
            <w:shd w:val="clear" w:color="000000" w:fill="BFBFBF"/>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4" w:space="0" w:color="auto"/>
            </w:tcBorders>
            <w:shd w:val="clear" w:color="000000" w:fill="BFBFBF"/>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105"/>
        </w:trPr>
        <w:tc>
          <w:tcPr>
            <w:tcW w:w="9924" w:type="dxa"/>
            <w:gridSpan w:val="5"/>
            <w:tcBorders>
              <w:top w:val="nil"/>
              <w:left w:val="single" w:sz="8" w:space="0" w:color="auto"/>
              <w:bottom w:val="single" w:sz="8" w:space="0" w:color="auto"/>
              <w:right w:val="single" w:sz="8" w:space="0" w:color="000000"/>
            </w:tcBorders>
            <w:shd w:val="clear" w:color="auto" w:fill="auto"/>
            <w:noWrap/>
            <w:vAlign w:val="bottom"/>
            <w:hideMark/>
          </w:tcPr>
          <w:p w:rsidR="000430EC" w:rsidRPr="007141A5" w:rsidRDefault="000430EC" w:rsidP="000430EC">
            <w:pPr>
              <w:jc w:val="center"/>
              <w:rPr>
                <w:rFonts w:ascii="Arial" w:hAnsi="Arial" w:cs="Arial"/>
                <w:sz w:val="18"/>
                <w:szCs w:val="18"/>
                <w:lang w:eastAsia="en-US"/>
              </w:rPr>
            </w:pPr>
            <w:r w:rsidRPr="009675A1">
              <w:rPr>
                <w:rFonts w:ascii="Arial" w:hAnsi="Arial" w:cs="Arial"/>
                <w:sz w:val="18"/>
                <w:szCs w:val="18"/>
                <w:lang w:val="en-US" w:eastAsia="en-US"/>
              </w:rPr>
              <w:t> </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3</w:t>
            </w:r>
          </w:p>
        </w:tc>
        <w:tc>
          <w:tcPr>
            <w:tcW w:w="6411" w:type="dxa"/>
            <w:tcBorders>
              <w:top w:val="nil"/>
              <w:left w:val="nil"/>
              <w:bottom w:val="single" w:sz="4" w:space="0" w:color="auto"/>
              <w:right w:val="single" w:sz="4" w:space="0" w:color="auto"/>
            </w:tcBorders>
            <w:shd w:val="clear" w:color="000000" w:fill="948A54"/>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ΕΙΣΠΡΑΞΕΙΣ ΑΠΟ ΔΑΝΕΙΑ ΚΑΙ ΑΠΑΙΤΗΣΕΙΣ ΑΠΟ ΠΟΕ</w:t>
            </w:r>
          </w:p>
        </w:tc>
        <w:tc>
          <w:tcPr>
            <w:tcW w:w="992" w:type="dxa"/>
            <w:tcBorders>
              <w:top w:val="nil"/>
              <w:left w:val="nil"/>
              <w:bottom w:val="single" w:sz="4" w:space="0" w:color="auto"/>
              <w:right w:val="single" w:sz="8" w:space="0" w:color="auto"/>
            </w:tcBorders>
            <w:shd w:val="clear" w:color="000000" w:fill="948A54"/>
            <w:noWrap/>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31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ΕΙΣΠΡΑΞΕΙΣ ΑΠΟ ΔΑΝΕΙΑ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32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ΕΙΣΠΡΑΚΤΕΑ ΥΠΟΛΟΙΠΑ ΑΠΟ ΒΕΒΑΙΩΘΕΝΤΑ ΕΣΟΔΑ ΚΑΤΆ ΤΑ ΠΑΡΕΛΘΟΝΤΑ ΕΤΗ</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70"/>
        </w:trPr>
        <w:tc>
          <w:tcPr>
            <w:tcW w:w="550" w:type="dxa"/>
            <w:tcBorders>
              <w:top w:val="nil"/>
              <w:left w:val="single" w:sz="8" w:space="0" w:color="auto"/>
              <w:bottom w:val="nil"/>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6411" w:type="dxa"/>
            <w:tcBorders>
              <w:top w:val="nil"/>
              <w:left w:val="nil"/>
              <w:bottom w:val="nil"/>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ΓΕΝΙΚΟ ΣΥΝΟΛΟ ΕΙΣΠΡΑΞΕΩΝ ΑΠΟ ΔΑΝΕΙΑ ΚΑΙ ΑΠΑΙΤΗΣΕΙΣ ΑΠΟ ΠΟΕ</w:t>
            </w:r>
          </w:p>
        </w:tc>
        <w:tc>
          <w:tcPr>
            <w:tcW w:w="992" w:type="dxa"/>
            <w:tcBorders>
              <w:top w:val="nil"/>
              <w:left w:val="nil"/>
              <w:bottom w:val="nil"/>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nil"/>
              <w:right w:val="single" w:sz="8" w:space="0" w:color="auto"/>
            </w:tcBorders>
            <w:shd w:val="clear" w:color="000000" w:fill="BFBFBF"/>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nil"/>
              <w:right w:val="single" w:sz="8" w:space="0" w:color="auto"/>
            </w:tcBorders>
            <w:shd w:val="clear" w:color="000000" w:fill="BFBFBF"/>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105"/>
        </w:trPr>
        <w:tc>
          <w:tcPr>
            <w:tcW w:w="992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30EC" w:rsidRPr="007141A5" w:rsidRDefault="000430EC" w:rsidP="000430EC">
            <w:pPr>
              <w:jc w:val="center"/>
              <w:rPr>
                <w:rFonts w:ascii="Arial" w:hAnsi="Arial" w:cs="Arial"/>
                <w:sz w:val="18"/>
                <w:szCs w:val="18"/>
                <w:lang w:eastAsia="en-US"/>
              </w:rPr>
            </w:pPr>
            <w:r w:rsidRPr="009675A1">
              <w:rPr>
                <w:rFonts w:ascii="Arial" w:hAnsi="Arial" w:cs="Arial"/>
                <w:sz w:val="18"/>
                <w:szCs w:val="18"/>
                <w:lang w:val="en-US" w:eastAsia="en-US"/>
              </w:rPr>
              <w:t> </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right"/>
              <w:rPr>
                <w:rFonts w:ascii="Arial" w:hAnsi="Arial" w:cs="Arial"/>
                <w:sz w:val="18"/>
                <w:szCs w:val="18"/>
                <w:lang w:val="en-US" w:eastAsia="en-US"/>
              </w:rPr>
            </w:pPr>
            <w:r w:rsidRPr="009675A1">
              <w:rPr>
                <w:rFonts w:ascii="Arial" w:hAnsi="Arial" w:cs="Arial"/>
                <w:sz w:val="18"/>
                <w:szCs w:val="18"/>
                <w:lang w:val="en-US" w:eastAsia="en-US"/>
              </w:rPr>
              <w:t>4</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ΕΙΣΠΡΑΞΕΙΣ ΥΠΕΡ ΤΟΥ ΔΗΜΟΣΙΟΥ ΚΑΙ ΤΡΙΤΩΝ ΚΑΙ ΕΠΙΣΤΡΟΦΕΣ ΧΡΗΜΑΤΩΝ</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41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ΕΙΣΠΡΑΞΕΙΣ ΥΠΕΡ ΤΟΥ ΔΗΜΟΣΙΟΥ ΚΑΙ ΤΡΙΤΩΝ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42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ΕΠΙΣΤΡΟΦΕΣ ΧΡΗΜΑΤΩΝ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70"/>
        </w:trPr>
        <w:tc>
          <w:tcPr>
            <w:tcW w:w="550" w:type="dxa"/>
            <w:tcBorders>
              <w:top w:val="nil"/>
              <w:left w:val="single" w:sz="8" w:space="0" w:color="auto"/>
              <w:bottom w:val="nil"/>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6411" w:type="dxa"/>
            <w:tcBorders>
              <w:top w:val="nil"/>
              <w:left w:val="nil"/>
              <w:bottom w:val="nil"/>
              <w:right w:val="single" w:sz="4" w:space="0" w:color="auto"/>
            </w:tcBorders>
            <w:shd w:val="clear" w:color="000000" w:fill="BFBFBF"/>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ΓΕΝΙΚΟ ΣΥΝΟΛΟ ΕΙΣΠΡΑΞΕΩΝ ΥΠΕΡ ΤΟΥ ΔΗΜΟΣΙΟΥ ΚΑΙ ΤΡΙΤΩΝ</w:t>
            </w:r>
          </w:p>
        </w:tc>
        <w:tc>
          <w:tcPr>
            <w:tcW w:w="992" w:type="dxa"/>
            <w:tcBorders>
              <w:top w:val="nil"/>
              <w:left w:val="nil"/>
              <w:bottom w:val="nil"/>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nil"/>
              <w:right w:val="single" w:sz="8" w:space="0" w:color="auto"/>
            </w:tcBorders>
            <w:shd w:val="clear" w:color="000000" w:fill="BFBFBF"/>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nil"/>
              <w:right w:val="single" w:sz="8" w:space="0" w:color="auto"/>
            </w:tcBorders>
            <w:shd w:val="clear" w:color="000000" w:fill="BFBFBF"/>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105"/>
        </w:trPr>
        <w:tc>
          <w:tcPr>
            <w:tcW w:w="992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30EC" w:rsidRPr="007141A5" w:rsidRDefault="000430EC" w:rsidP="000430EC">
            <w:pPr>
              <w:jc w:val="center"/>
              <w:rPr>
                <w:rFonts w:ascii="Arial" w:hAnsi="Arial" w:cs="Arial"/>
                <w:sz w:val="18"/>
                <w:szCs w:val="18"/>
                <w:lang w:eastAsia="en-US"/>
              </w:rPr>
            </w:pPr>
            <w:r w:rsidRPr="009675A1">
              <w:rPr>
                <w:rFonts w:ascii="Arial" w:hAnsi="Arial" w:cs="Arial"/>
                <w:sz w:val="18"/>
                <w:szCs w:val="18"/>
                <w:lang w:val="en-US" w:eastAsia="en-US"/>
              </w:rPr>
              <w:t> </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5</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ΧΡΗΜΑΤΙΚΟ ΥΠΟΛΟΙΠΟ</w:t>
            </w:r>
          </w:p>
        </w:tc>
        <w:tc>
          <w:tcPr>
            <w:tcW w:w="992" w:type="dxa"/>
            <w:tcBorders>
              <w:top w:val="nil"/>
              <w:left w:val="nil"/>
              <w:bottom w:val="single" w:sz="4" w:space="0" w:color="auto"/>
              <w:right w:val="single" w:sz="8" w:space="0" w:color="auto"/>
            </w:tcBorders>
            <w:shd w:val="clear" w:color="000000" w:fill="948A54"/>
            <w:noWrap/>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511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ΧΡΗΜΑΤΙΚΟ ΥΠΟΛΟΙΠΟ ΑΠΟ ΤΑΚΤΙΚΑ ΕΣΟΔΑ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512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 xml:space="preserve">ΧΡΗΜΑΤΙΚΟ ΥΠΟΛΟΙΠΟ ΑΠΟ ΕΚΤΑΚΤΑ ΕΣΟΔΑ </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270"/>
        </w:trPr>
        <w:tc>
          <w:tcPr>
            <w:tcW w:w="550" w:type="dxa"/>
            <w:tcBorders>
              <w:top w:val="nil"/>
              <w:left w:val="single" w:sz="8" w:space="0" w:color="auto"/>
              <w:bottom w:val="nil"/>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6411" w:type="dxa"/>
            <w:tcBorders>
              <w:top w:val="nil"/>
              <w:left w:val="nil"/>
              <w:bottom w:val="nil"/>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5 ΧΡΗΜΑΤΙΚΟΥ ΥΠΟΛΟΙΠΟΥ</w:t>
            </w:r>
          </w:p>
        </w:tc>
        <w:tc>
          <w:tcPr>
            <w:tcW w:w="992" w:type="dxa"/>
            <w:tcBorders>
              <w:top w:val="nil"/>
              <w:left w:val="nil"/>
              <w:bottom w:val="nil"/>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nil"/>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nil"/>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105"/>
        </w:trPr>
        <w:tc>
          <w:tcPr>
            <w:tcW w:w="992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30EC" w:rsidRPr="009675A1" w:rsidRDefault="000430EC" w:rsidP="000430EC">
            <w:pPr>
              <w:jc w:val="center"/>
              <w:rPr>
                <w:rFonts w:ascii="Arial" w:hAnsi="Arial" w:cs="Arial"/>
                <w:sz w:val="18"/>
                <w:szCs w:val="18"/>
                <w:lang w:val="en-US" w:eastAsia="en-US"/>
              </w:rPr>
            </w:pPr>
            <w:r w:rsidRPr="009675A1">
              <w:rPr>
                <w:rFonts w:ascii="Arial" w:hAnsi="Arial" w:cs="Arial"/>
                <w:sz w:val="18"/>
                <w:szCs w:val="18"/>
                <w:lang w:val="en-US" w:eastAsia="en-US"/>
              </w:rPr>
              <w:t xml:space="preserve">  </w:t>
            </w:r>
          </w:p>
        </w:tc>
      </w:tr>
      <w:tr w:rsidR="000430EC" w:rsidRPr="009675A1" w:rsidTr="000430EC">
        <w:trPr>
          <w:trHeight w:val="270"/>
        </w:trPr>
        <w:tc>
          <w:tcPr>
            <w:tcW w:w="550" w:type="dxa"/>
            <w:tcBorders>
              <w:top w:val="nil"/>
              <w:left w:val="single" w:sz="8" w:space="0" w:color="auto"/>
              <w:bottom w:val="single" w:sz="8"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6411" w:type="dxa"/>
            <w:tcBorders>
              <w:top w:val="nil"/>
              <w:left w:val="nil"/>
              <w:bottom w:val="single" w:sz="8"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ΕΣΟΔΩΝ</w:t>
            </w:r>
          </w:p>
        </w:tc>
        <w:tc>
          <w:tcPr>
            <w:tcW w:w="992" w:type="dxa"/>
            <w:tcBorders>
              <w:top w:val="nil"/>
              <w:left w:val="nil"/>
              <w:bottom w:val="single" w:sz="8" w:space="0" w:color="auto"/>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8" w:space="0" w:color="auto"/>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8" w:space="0" w:color="auto"/>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105"/>
        </w:trPr>
        <w:tc>
          <w:tcPr>
            <w:tcW w:w="9924" w:type="dxa"/>
            <w:gridSpan w:val="5"/>
            <w:tcBorders>
              <w:top w:val="nil"/>
              <w:left w:val="single" w:sz="8" w:space="0" w:color="auto"/>
              <w:bottom w:val="single" w:sz="8" w:space="0" w:color="auto"/>
              <w:right w:val="single" w:sz="8" w:space="0" w:color="000000"/>
            </w:tcBorders>
            <w:shd w:val="clear" w:color="auto" w:fill="auto"/>
            <w:noWrap/>
            <w:vAlign w:val="bottom"/>
            <w:hideMark/>
          </w:tcPr>
          <w:p w:rsidR="000430EC" w:rsidRPr="009675A1" w:rsidRDefault="000430EC" w:rsidP="000430EC">
            <w:pPr>
              <w:jc w:val="center"/>
              <w:rPr>
                <w:rFonts w:ascii="Arial" w:hAnsi="Arial" w:cs="Arial"/>
                <w:sz w:val="18"/>
                <w:szCs w:val="18"/>
                <w:lang w:val="en-US" w:eastAsia="en-US"/>
              </w:rPr>
            </w:pPr>
            <w:r w:rsidRPr="009675A1">
              <w:rPr>
                <w:rFonts w:ascii="Arial" w:hAnsi="Arial" w:cs="Arial"/>
                <w:sz w:val="18"/>
                <w:szCs w:val="18"/>
                <w:lang w:val="en-US" w:eastAsia="en-US"/>
              </w:rPr>
              <w:t> </w:t>
            </w:r>
          </w:p>
        </w:tc>
      </w:tr>
      <w:tr w:rsidR="000430EC" w:rsidRPr="009675A1" w:rsidTr="000430EC">
        <w:trPr>
          <w:trHeight w:val="270"/>
        </w:trPr>
        <w:tc>
          <w:tcPr>
            <w:tcW w:w="7953" w:type="dxa"/>
            <w:gridSpan w:val="3"/>
            <w:tcBorders>
              <w:top w:val="single" w:sz="8" w:space="0" w:color="auto"/>
              <w:left w:val="single" w:sz="8" w:space="0" w:color="auto"/>
              <w:bottom w:val="single" w:sz="8" w:space="0" w:color="auto"/>
              <w:right w:val="single" w:sz="8" w:space="0" w:color="000000"/>
            </w:tcBorders>
            <w:shd w:val="clear" w:color="000000" w:fill="C4D79B"/>
            <w:noWrap/>
            <w:vAlign w:val="bottom"/>
            <w:hideMark/>
          </w:tcPr>
          <w:p w:rsidR="000430EC" w:rsidRPr="008F5ECC" w:rsidRDefault="000430EC" w:rsidP="000430EC">
            <w:pPr>
              <w:jc w:val="center"/>
              <w:rPr>
                <w:rFonts w:ascii="Arial" w:hAnsi="Arial" w:cs="Arial"/>
                <w:b/>
                <w:bCs/>
                <w:sz w:val="20"/>
                <w:lang w:eastAsia="en-US"/>
              </w:rPr>
            </w:pPr>
            <w:r w:rsidRPr="008F5ECC">
              <w:rPr>
                <w:rFonts w:ascii="Arial" w:hAnsi="Arial" w:cs="Arial"/>
                <w:b/>
                <w:bCs/>
                <w:sz w:val="20"/>
                <w:lang w:val="en-US" w:eastAsia="en-US"/>
              </w:rPr>
              <w:t>ΔΑΠΑΝΕΣ</w:t>
            </w:r>
            <w:r w:rsidRPr="008F5ECC">
              <w:rPr>
                <w:rFonts w:ascii="Arial" w:hAnsi="Arial" w:cs="Arial"/>
                <w:b/>
                <w:bCs/>
                <w:sz w:val="20"/>
                <w:lang w:eastAsia="en-US"/>
              </w:rPr>
              <w:t xml:space="preserve"> €</w:t>
            </w:r>
          </w:p>
        </w:tc>
        <w:tc>
          <w:tcPr>
            <w:tcW w:w="978" w:type="dxa"/>
            <w:tcBorders>
              <w:top w:val="single" w:sz="8" w:space="0" w:color="auto"/>
              <w:left w:val="single" w:sz="8" w:space="0" w:color="auto"/>
              <w:bottom w:val="single" w:sz="8" w:space="0" w:color="auto"/>
              <w:right w:val="single" w:sz="8" w:space="0" w:color="000000"/>
            </w:tcBorders>
            <w:shd w:val="clear" w:color="000000" w:fill="C4D79B"/>
          </w:tcPr>
          <w:p w:rsidR="000430EC" w:rsidRPr="009675A1" w:rsidRDefault="000430EC" w:rsidP="000430EC">
            <w:pPr>
              <w:jc w:val="center"/>
              <w:rPr>
                <w:rFonts w:ascii="Arial" w:hAnsi="Arial" w:cs="Arial"/>
                <w:b/>
                <w:bCs/>
                <w:sz w:val="18"/>
                <w:szCs w:val="18"/>
                <w:lang w:val="en-US" w:eastAsia="en-US"/>
              </w:rPr>
            </w:pPr>
          </w:p>
        </w:tc>
        <w:tc>
          <w:tcPr>
            <w:tcW w:w="993" w:type="dxa"/>
            <w:tcBorders>
              <w:top w:val="single" w:sz="8" w:space="0" w:color="auto"/>
              <w:left w:val="single" w:sz="8" w:space="0" w:color="auto"/>
              <w:bottom w:val="single" w:sz="8" w:space="0" w:color="auto"/>
              <w:right w:val="single" w:sz="8" w:space="0" w:color="000000"/>
            </w:tcBorders>
            <w:shd w:val="clear" w:color="000000" w:fill="C4D79B"/>
          </w:tcPr>
          <w:p w:rsidR="000430EC" w:rsidRPr="009675A1" w:rsidRDefault="000430EC" w:rsidP="000430EC">
            <w:pPr>
              <w:jc w:val="center"/>
              <w:rPr>
                <w:rFonts w:ascii="Arial" w:hAnsi="Arial" w:cs="Arial"/>
                <w:b/>
                <w:bCs/>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ΕΞΟΔΑ ΧΡΗΣΗΣ</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60</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ΑΜΟΙΒΈΣ ΚΑΙ ΈΞΟΔΑ ΠΡΟΣΩΠΙΚΟΎ</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ΑΜΟΙΒΈΣ ΑΙΡΕΤΏΝ ΚΑΙ ΤΡΊΤΩΝ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lastRenderedPageBreak/>
              <w:t>62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ΠΑΡΟΧΈΣ ΤΡΊΤΩΝ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63</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ΦΌΡΟΙ ΚΑΙ ΤΈΛΗ</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64</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ΛΟΙΠΆ ΓΕΝΙΚΆ ΈΞΟΔΑ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65</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ΠΛΗΡΩΜΕΣ ΓΙΑ ΤΗΝ ΕΞΥΠΗΡΕΤΗΣΗ ΔΗΜΟΣΙΑ ΠΙΣΤΗΣ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66</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ΔΑΠΆΝΕΣ ΠΡΟΜΉΘΕΙΑΣ ΑΝΑΛΩΣΊΜΩΝ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51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67</w:t>
            </w:r>
          </w:p>
        </w:tc>
        <w:tc>
          <w:tcPr>
            <w:tcW w:w="6411" w:type="dxa"/>
            <w:tcBorders>
              <w:top w:val="nil"/>
              <w:left w:val="nil"/>
              <w:bottom w:val="single" w:sz="4" w:space="0" w:color="auto"/>
              <w:right w:val="single" w:sz="4" w:space="0" w:color="auto"/>
            </w:tcBorders>
            <w:shd w:val="clear" w:color="auto" w:fill="auto"/>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ΠΛΗΡΩΜΕΣ ΓΙΑ ΜΕΤΑΒΙΒΑΣΕΙΣ ΕΙΣΟΔΗΜΑΤΩΝ ΣΕ ΤΡΙΤΟΥΣ ΠΑΡΑΧΩΡΗΣΕΙΣ- ΠΑΡΟΧΕΣ - ΕΠΙΧΟΡΗΓΗΣΕΙΣ - ΕΠΙΔΟΤΗΣΕΙΣ - ΔΩΡΕΕΣ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68</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ΛΟΙΠΆ ΈΞΟΔΑ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4" w:space="0" w:color="auto"/>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6411"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ΣΥΝΟΛΟ Κ.Α. 6  ΕΞΟΔΩΝ ΧΡΗΣΗΣ</w:t>
            </w:r>
          </w:p>
        </w:tc>
        <w:tc>
          <w:tcPr>
            <w:tcW w:w="992" w:type="dxa"/>
            <w:tcBorders>
              <w:top w:val="nil"/>
              <w:left w:val="nil"/>
              <w:bottom w:val="single" w:sz="4" w:space="0" w:color="auto"/>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shd w:val="clear" w:color="000000" w:fill="BFBFBF"/>
          </w:tcPr>
          <w:p w:rsidR="000430EC" w:rsidRPr="007141A5"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shd w:val="clear" w:color="000000" w:fill="BFBFBF"/>
          </w:tcPr>
          <w:p w:rsidR="000430EC" w:rsidRPr="007141A5" w:rsidRDefault="000430EC" w:rsidP="000430EC">
            <w:pPr>
              <w:jc w:val="left"/>
              <w:rPr>
                <w:rFonts w:ascii="Arial" w:hAnsi="Arial" w:cs="Arial"/>
                <w:sz w:val="18"/>
                <w:szCs w:val="18"/>
                <w:lang w:eastAsia="en-US"/>
              </w:rPr>
            </w:pPr>
          </w:p>
        </w:tc>
      </w:tr>
      <w:tr w:rsidR="000430EC" w:rsidRPr="009675A1" w:rsidTr="000430EC">
        <w:trPr>
          <w:trHeight w:val="105"/>
        </w:trPr>
        <w:tc>
          <w:tcPr>
            <w:tcW w:w="9924" w:type="dxa"/>
            <w:gridSpan w:val="5"/>
            <w:tcBorders>
              <w:top w:val="nil"/>
              <w:left w:val="single" w:sz="8" w:space="0" w:color="auto"/>
              <w:bottom w:val="single" w:sz="8" w:space="0" w:color="auto"/>
              <w:right w:val="single" w:sz="8" w:space="0" w:color="000000"/>
            </w:tcBorders>
            <w:shd w:val="clear" w:color="auto" w:fill="auto"/>
            <w:noWrap/>
            <w:vAlign w:val="bottom"/>
            <w:hideMark/>
          </w:tcPr>
          <w:p w:rsidR="000430EC" w:rsidRPr="007141A5" w:rsidRDefault="000430EC" w:rsidP="000430EC">
            <w:pPr>
              <w:jc w:val="center"/>
              <w:rPr>
                <w:rFonts w:ascii="Arial" w:hAnsi="Arial" w:cs="Arial"/>
                <w:sz w:val="18"/>
                <w:szCs w:val="18"/>
                <w:lang w:eastAsia="en-US"/>
              </w:rPr>
            </w:pPr>
            <w:r w:rsidRPr="009675A1">
              <w:rPr>
                <w:rFonts w:ascii="Arial" w:hAnsi="Arial" w:cs="Arial"/>
                <w:sz w:val="18"/>
                <w:szCs w:val="18"/>
                <w:lang w:val="en-US" w:eastAsia="en-US"/>
              </w:rPr>
              <w:t> </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7</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ΕΠΕΝΔΥΣΕΙΣ</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71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ΑΓΟΡΕΣ ΚΤΙΡΙΩΝ, ΤΕΧΝΙΚΩΝ ΕΡΓΩΝ ΚΑΙ ΠΡΟΜΗΘΕΙΕΣ ΠΑΓΙΩΝ</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73</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ΈΡΓΑ</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74</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ΜΕΛΕΤΕΣ, ΕΡΕΥΝΕΣ, ΠΕΙΡΑΜΑΤΙΚΕΣ ΕΡΓΑΣΙΕΣ ΚΑΙ ΕΙΔΙΚΕΣ ΔΑΠΑΝΕΣ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75</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ΤΙΤΛΟΙ ΠΑΓΙΑΣ ΕΠΕΝΔΥΣΗΣ (ΣΥΜΜΕΤΟΧΕΣ ΣΕ ΕΠΙΧΕΙΡΗΣΕΙΣ)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4" w:space="0" w:color="auto"/>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6411"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ΣΥΝΟΛΟ Κ.Α. 7  ΕΠΕΝΔΥΣΕΙΣ</w:t>
            </w:r>
          </w:p>
        </w:tc>
        <w:tc>
          <w:tcPr>
            <w:tcW w:w="992" w:type="dxa"/>
            <w:tcBorders>
              <w:top w:val="nil"/>
              <w:left w:val="nil"/>
              <w:bottom w:val="single" w:sz="4" w:space="0" w:color="auto"/>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105"/>
        </w:trPr>
        <w:tc>
          <w:tcPr>
            <w:tcW w:w="9924" w:type="dxa"/>
            <w:gridSpan w:val="5"/>
            <w:tcBorders>
              <w:top w:val="nil"/>
              <w:left w:val="single" w:sz="8" w:space="0" w:color="auto"/>
              <w:bottom w:val="single" w:sz="8" w:space="0" w:color="auto"/>
              <w:right w:val="single" w:sz="8" w:space="0" w:color="000000"/>
            </w:tcBorders>
            <w:shd w:val="clear" w:color="auto" w:fill="auto"/>
            <w:noWrap/>
            <w:vAlign w:val="bottom"/>
            <w:hideMark/>
          </w:tcPr>
          <w:p w:rsidR="000430EC" w:rsidRPr="009675A1" w:rsidRDefault="000430EC" w:rsidP="000430EC">
            <w:pPr>
              <w:jc w:val="center"/>
              <w:rPr>
                <w:rFonts w:ascii="Arial" w:hAnsi="Arial" w:cs="Arial"/>
                <w:sz w:val="18"/>
                <w:szCs w:val="18"/>
                <w:lang w:val="en-US" w:eastAsia="en-US"/>
              </w:rPr>
            </w:pPr>
            <w:r w:rsidRPr="009675A1">
              <w:rPr>
                <w:rFonts w:ascii="Arial" w:hAnsi="Arial" w:cs="Arial"/>
                <w:sz w:val="18"/>
                <w:szCs w:val="18"/>
                <w:lang w:val="en-US" w:eastAsia="en-US"/>
              </w:rPr>
              <w:t> </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8</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ΠΛΗΡΩΜΕΣ ΠΟΕ , ΑΠΟΔΟΣΕΙΣ ΚΑΙ ΠΡΟΒΛΕΨΕΙΣ</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81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ΠΛΗΡΩΜΕΣ ΟΦΕΙΛΩΝ ΠΑΡΕΛΘΟΝΤΩΝ ΟΙΚΟΝΟΜΙΚΩΝ ΕΤΩΝ (ΠΟΕ)</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82</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ΛΟΙΠΈΣ ΑΠΟΔΌΣΕΙΣ</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51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85</w:t>
            </w:r>
          </w:p>
        </w:tc>
        <w:tc>
          <w:tcPr>
            <w:tcW w:w="6411" w:type="dxa"/>
            <w:tcBorders>
              <w:top w:val="nil"/>
              <w:left w:val="nil"/>
              <w:bottom w:val="single" w:sz="4" w:space="0" w:color="auto"/>
              <w:right w:val="single" w:sz="4" w:space="0" w:color="auto"/>
            </w:tcBorders>
            <w:shd w:val="clear" w:color="auto" w:fill="auto"/>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ΠΡΟΒΛΕΨΕΙΣ ΜΗ ΕΙΣΠΡΑΞΗΣ ΕΙΣΠΡΑΚΤΕΩΝ ΥΠΟΛΟΙΠΩΝ ΒΕΒΑΙΩΘΕΝΤΩΝ ΚΑΤΑ ΤΑ ΠΑΡΕΛΘΟΝΤΑ ΟΙΚΟΝΟΜΙΚΑ ΕΤΗ</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255"/>
        </w:trPr>
        <w:tc>
          <w:tcPr>
            <w:tcW w:w="550" w:type="dxa"/>
            <w:tcBorders>
              <w:top w:val="nil"/>
              <w:left w:val="single" w:sz="4" w:space="0" w:color="auto"/>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6411" w:type="dxa"/>
            <w:tcBorders>
              <w:top w:val="nil"/>
              <w:left w:val="nil"/>
              <w:bottom w:val="single" w:sz="4"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eastAsia="en-US"/>
              </w:rPr>
              <w:t>ΣΥΝΟΛΟ Κ.Α. 8 ΠΛΗΡΩΜΕΣ ΠΟΕ, ΑΠΟΔΟΣΕΙΣ, ΠΡΟΒΛΕΨΕΙΣ</w:t>
            </w:r>
          </w:p>
        </w:tc>
        <w:tc>
          <w:tcPr>
            <w:tcW w:w="992" w:type="dxa"/>
            <w:tcBorders>
              <w:top w:val="nil"/>
              <w:left w:val="nil"/>
              <w:bottom w:val="single" w:sz="4" w:space="0" w:color="auto"/>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shd w:val="clear" w:color="000000" w:fill="BFBFBF"/>
          </w:tcPr>
          <w:p w:rsidR="000430EC" w:rsidRPr="008F5ECC" w:rsidRDefault="000430EC" w:rsidP="000430EC">
            <w:pPr>
              <w:jc w:val="left"/>
              <w:rPr>
                <w:rFonts w:ascii="Arial" w:hAnsi="Arial" w:cs="Arial"/>
                <w:sz w:val="18"/>
                <w:szCs w:val="18"/>
                <w:lang w:eastAsia="en-US"/>
              </w:rPr>
            </w:pPr>
          </w:p>
        </w:tc>
        <w:tc>
          <w:tcPr>
            <w:tcW w:w="993" w:type="dxa"/>
            <w:tcBorders>
              <w:top w:val="nil"/>
              <w:left w:val="nil"/>
              <w:bottom w:val="single" w:sz="4" w:space="0" w:color="auto"/>
              <w:right w:val="single" w:sz="8" w:space="0" w:color="auto"/>
            </w:tcBorders>
            <w:shd w:val="clear" w:color="000000" w:fill="BFBFBF"/>
          </w:tcPr>
          <w:p w:rsidR="000430EC" w:rsidRPr="008F5ECC" w:rsidRDefault="000430EC" w:rsidP="000430EC">
            <w:pPr>
              <w:jc w:val="left"/>
              <w:rPr>
                <w:rFonts w:ascii="Arial" w:hAnsi="Arial" w:cs="Arial"/>
                <w:sz w:val="18"/>
                <w:szCs w:val="18"/>
                <w:lang w:eastAsia="en-US"/>
              </w:rPr>
            </w:pPr>
          </w:p>
        </w:tc>
      </w:tr>
      <w:tr w:rsidR="000430EC" w:rsidRPr="009675A1" w:rsidTr="000430EC">
        <w:trPr>
          <w:trHeight w:val="105"/>
        </w:trPr>
        <w:tc>
          <w:tcPr>
            <w:tcW w:w="9924" w:type="dxa"/>
            <w:gridSpan w:val="5"/>
            <w:tcBorders>
              <w:top w:val="nil"/>
              <w:left w:val="single" w:sz="8" w:space="0" w:color="auto"/>
              <w:bottom w:val="single" w:sz="8" w:space="0" w:color="auto"/>
              <w:right w:val="single" w:sz="8" w:space="0" w:color="000000"/>
            </w:tcBorders>
            <w:shd w:val="clear" w:color="auto" w:fill="auto"/>
            <w:noWrap/>
            <w:vAlign w:val="bottom"/>
            <w:hideMark/>
          </w:tcPr>
          <w:p w:rsidR="000430EC" w:rsidRPr="008F5ECC" w:rsidRDefault="000430EC" w:rsidP="000430EC">
            <w:pPr>
              <w:jc w:val="center"/>
              <w:rPr>
                <w:rFonts w:ascii="Arial" w:hAnsi="Arial" w:cs="Arial"/>
                <w:sz w:val="18"/>
                <w:szCs w:val="18"/>
                <w:lang w:eastAsia="en-US"/>
              </w:rPr>
            </w:pPr>
            <w:r w:rsidRPr="009675A1">
              <w:rPr>
                <w:rFonts w:ascii="Arial" w:hAnsi="Arial" w:cs="Arial"/>
                <w:sz w:val="18"/>
                <w:szCs w:val="18"/>
                <w:lang w:val="en-US" w:eastAsia="en-US"/>
              </w:rPr>
              <w:t> </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9</w:t>
            </w:r>
          </w:p>
        </w:tc>
        <w:tc>
          <w:tcPr>
            <w:tcW w:w="6411" w:type="dxa"/>
            <w:tcBorders>
              <w:top w:val="nil"/>
              <w:left w:val="nil"/>
              <w:bottom w:val="single" w:sz="4" w:space="0" w:color="auto"/>
              <w:right w:val="single" w:sz="4" w:space="0" w:color="auto"/>
            </w:tcBorders>
            <w:shd w:val="clear" w:color="000000" w:fill="948A54"/>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ΑΠΟΘΕΜΑΤΙΚΟ</w:t>
            </w:r>
          </w:p>
        </w:tc>
        <w:tc>
          <w:tcPr>
            <w:tcW w:w="992" w:type="dxa"/>
            <w:tcBorders>
              <w:top w:val="nil"/>
              <w:left w:val="nil"/>
              <w:bottom w:val="single" w:sz="4" w:space="0" w:color="auto"/>
              <w:right w:val="single" w:sz="8" w:space="0" w:color="auto"/>
            </w:tcBorders>
            <w:shd w:val="clear" w:color="000000" w:fill="948A54"/>
            <w:noWrap/>
            <w:vAlign w:val="center"/>
            <w:hideMark/>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Ν-1</w:t>
            </w:r>
          </w:p>
        </w:tc>
        <w:tc>
          <w:tcPr>
            <w:tcW w:w="978"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Ν-2</w:t>
            </w:r>
          </w:p>
        </w:tc>
        <w:tc>
          <w:tcPr>
            <w:tcW w:w="993" w:type="dxa"/>
            <w:tcBorders>
              <w:top w:val="nil"/>
              <w:left w:val="nil"/>
              <w:bottom w:val="single" w:sz="4" w:space="0" w:color="auto"/>
              <w:right w:val="single" w:sz="8" w:space="0" w:color="auto"/>
            </w:tcBorders>
            <w:shd w:val="clear" w:color="000000" w:fill="948A54"/>
            <w:vAlign w:val="center"/>
          </w:tcPr>
          <w:p w:rsidR="000430EC" w:rsidRPr="008F5ECC" w:rsidRDefault="000430EC" w:rsidP="000430EC">
            <w:pPr>
              <w:jc w:val="center"/>
              <w:rPr>
                <w:rFonts w:ascii="Arial" w:hAnsi="Arial" w:cs="Arial"/>
                <w:b/>
                <w:sz w:val="18"/>
                <w:szCs w:val="18"/>
                <w:lang w:eastAsia="en-US"/>
              </w:rPr>
            </w:pPr>
            <w:r w:rsidRPr="008F5ECC">
              <w:rPr>
                <w:rFonts w:ascii="Arial" w:hAnsi="Arial" w:cs="Arial"/>
                <w:b/>
                <w:sz w:val="18"/>
                <w:szCs w:val="18"/>
                <w:lang w:eastAsia="en-US"/>
              </w:rPr>
              <w:t>Ν-3</w:t>
            </w: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91</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ΑΠΟΘΕΜΑΤΙΚΌ</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5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6411" w:type="dxa"/>
            <w:tcBorders>
              <w:top w:val="nil"/>
              <w:left w:val="nil"/>
              <w:bottom w:val="single" w:sz="4" w:space="0" w:color="auto"/>
              <w:right w:val="single" w:sz="4"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ΣΥΝΟΛΟ Κ.Α. 9  ΑΠΟΘΕΜΑΤΙΚΟ</w:t>
            </w:r>
          </w:p>
        </w:tc>
        <w:tc>
          <w:tcPr>
            <w:tcW w:w="992" w:type="dxa"/>
            <w:tcBorders>
              <w:top w:val="nil"/>
              <w:left w:val="nil"/>
              <w:bottom w:val="single" w:sz="4" w:space="0" w:color="auto"/>
              <w:right w:val="single" w:sz="8" w:space="0" w:color="auto"/>
            </w:tcBorders>
            <w:shd w:val="clear" w:color="auto" w:fill="auto"/>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4" w:space="0" w:color="auto"/>
              <w:right w:val="single" w:sz="8" w:space="0" w:color="auto"/>
            </w:tcBorders>
          </w:tcPr>
          <w:p w:rsidR="000430EC" w:rsidRPr="009675A1" w:rsidRDefault="000430EC" w:rsidP="000430EC">
            <w:pPr>
              <w:jc w:val="left"/>
              <w:rPr>
                <w:rFonts w:ascii="Arial" w:hAnsi="Arial" w:cs="Arial"/>
                <w:sz w:val="18"/>
                <w:szCs w:val="18"/>
                <w:lang w:val="en-US" w:eastAsia="en-US"/>
              </w:rPr>
            </w:pPr>
          </w:p>
        </w:tc>
      </w:tr>
      <w:tr w:rsidR="000430EC" w:rsidRPr="009675A1" w:rsidTr="000430EC">
        <w:trPr>
          <w:trHeight w:val="270"/>
        </w:trPr>
        <w:tc>
          <w:tcPr>
            <w:tcW w:w="550" w:type="dxa"/>
            <w:tcBorders>
              <w:top w:val="nil"/>
              <w:left w:val="single" w:sz="8" w:space="0" w:color="auto"/>
              <w:bottom w:val="single" w:sz="8"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6411" w:type="dxa"/>
            <w:tcBorders>
              <w:top w:val="nil"/>
              <w:left w:val="nil"/>
              <w:bottom w:val="single" w:sz="8" w:space="0" w:color="auto"/>
              <w:right w:val="single" w:sz="4"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ΔΑΠΑΝΩΝ (6-7-8-9)</w:t>
            </w:r>
          </w:p>
        </w:tc>
        <w:tc>
          <w:tcPr>
            <w:tcW w:w="992" w:type="dxa"/>
            <w:tcBorders>
              <w:top w:val="nil"/>
              <w:left w:val="nil"/>
              <w:bottom w:val="single" w:sz="8" w:space="0" w:color="auto"/>
              <w:right w:val="single" w:sz="8" w:space="0" w:color="auto"/>
            </w:tcBorders>
            <w:shd w:val="clear" w:color="000000" w:fill="BFBFBF"/>
            <w:noWrap/>
            <w:vAlign w:val="bottom"/>
            <w:hideMark/>
          </w:tcPr>
          <w:p w:rsidR="000430EC" w:rsidRPr="009675A1" w:rsidRDefault="000430EC" w:rsidP="000430EC">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978" w:type="dxa"/>
            <w:tcBorders>
              <w:top w:val="nil"/>
              <w:left w:val="nil"/>
              <w:bottom w:val="single" w:sz="8" w:space="0" w:color="auto"/>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c>
          <w:tcPr>
            <w:tcW w:w="993" w:type="dxa"/>
            <w:tcBorders>
              <w:top w:val="nil"/>
              <w:left w:val="nil"/>
              <w:bottom w:val="single" w:sz="8" w:space="0" w:color="auto"/>
              <w:right w:val="single" w:sz="8" w:space="0" w:color="auto"/>
            </w:tcBorders>
            <w:shd w:val="clear" w:color="000000" w:fill="BFBFBF"/>
          </w:tcPr>
          <w:p w:rsidR="000430EC" w:rsidRPr="009675A1" w:rsidRDefault="000430EC" w:rsidP="000430EC">
            <w:pPr>
              <w:jc w:val="left"/>
              <w:rPr>
                <w:rFonts w:ascii="Arial" w:hAnsi="Arial" w:cs="Arial"/>
                <w:sz w:val="18"/>
                <w:szCs w:val="18"/>
                <w:lang w:val="en-US" w:eastAsia="en-US"/>
              </w:rPr>
            </w:pPr>
          </w:p>
        </w:tc>
      </w:tr>
    </w:tbl>
    <w:p w:rsidR="004E26B7" w:rsidRDefault="004E26B7" w:rsidP="004E26B7">
      <w:pPr>
        <w:spacing w:before="120"/>
        <w:rPr>
          <w:rFonts w:ascii="Arial" w:hAnsi="Arial" w:cs="Arial"/>
          <w:sz w:val="20"/>
        </w:rPr>
      </w:pPr>
      <w:r>
        <w:rPr>
          <w:rFonts w:ascii="Arial" w:hAnsi="Arial" w:cs="Arial"/>
          <w:sz w:val="20"/>
        </w:rPr>
        <w:t>Ως Ν χαρακτηρίζεται το έτος εκπόνησης του Επιχειρησιακού Προγράμματος.</w:t>
      </w:r>
    </w:p>
    <w:p w:rsidR="004E26B7" w:rsidRDefault="004E26B7" w:rsidP="000430EC">
      <w:pPr>
        <w:spacing w:before="120"/>
        <w:rPr>
          <w:rFonts w:ascii="Arial" w:hAnsi="Arial" w:cs="Arial"/>
          <w:i/>
          <w:sz w:val="20"/>
        </w:rPr>
      </w:pPr>
    </w:p>
    <w:p w:rsidR="000430EC" w:rsidRPr="00B8231C" w:rsidRDefault="000430EC" w:rsidP="000430EC">
      <w:pPr>
        <w:spacing w:before="120"/>
        <w:rPr>
          <w:rFonts w:ascii="Arial" w:hAnsi="Arial" w:cs="Arial"/>
          <w:i/>
          <w:sz w:val="20"/>
        </w:rPr>
      </w:pPr>
      <w:r w:rsidRPr="00B8231C">
        <w:rPr>
          <w:rFonts w:ascii="Arial" w:hAnsi="Arial" w:cs="Arial"/>
          <w:i/>
          <w:sz w:val="20"/>
        </w:rPr>
        <w:t>Για την πρώτη εφαρμογή του Επιχειρησιακού Προγράμματος απαιτείται η αποτύπωση των απολογιστικών οικονομικών στοιχείων  μόνο για το προηγούμενο οικονομικό έτος.</w:t>
      </w:r>
    </w:p>
    <w:p w:rsidR="000430EC" w:rsidRPr="00583AA6" w:rsidRDefault="000430EC" w:rsidP="000430EC">
      <w:pPr>
        <w:spacing w:before="120"/>
        <w:rPr>
          <w:rFonts w:ascii="Arial" w:hAnsi="Arial" w:cs="Arial"/>
          <w:sz w:val="20"/>
          <w:szCs w:val="24"/>
        </w:rPr>
      </w:pPr>
    </w:p>
    <w:p w:rsidR="002D0FAA" w:rsidRPr="00583AA6" w:rsidRDefault="002D0FAA" w:rsidP="000430EC">
      <w:pPr>
        <w:ind w:left="709"/>
        <w:rPr>
          <w:rFonts w:ascii="Arial" w:hAnsi="Arial" w:cs="Arial"/>
          <w:sz w:val="20"/>
          <w:szCs w:val="24"/>
        </w:rPr>
      </w:pPr>
    </w:p>
    <w:p w:rsidR="00DB5DC1"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137" w:name="_Toc304542745"/>
      <w:bookmarkStart w:id="138" w:name="_Toc300244124"/>
      <w:r w:rsidRPr="00B97A08">
        <w:rPr>
          <w:color w:val="4A442A"/>
          <w:sz w:val="28"/>
          <w:szCs w:val="28"/>
        </w:rPr>
        <w:lastRenderedPageBreak/>
        <w:t xml:space="preserve">ΒΗΜΑ </w:t>
      </w:r>
      <w:r w:rsidR="003C5797" w:rsidRPr="00B97A08">
        <w:rPr>
          <w:color w:val="4A442A"/>
          <w:sz w:val="28"/>
          <w:szCs w:val="28"/>
        </w:rPr>
        <w:t>3</w:t>
      </w:r>
      <w:r w:rsidRPr="00B97A08">
        <w:rPr>
          <w:color w:val="4A442A"/>
          <w:sz w:val="28"/>
          <w:szCs w:val="28"/>
        </w:rPr>
        <w:t xml:space="preserve">: </w:t>
      </w:r>
      <w:r w:rsidR="00E4499D" w:rsidRPr="00B97A08">
        <w:rPr>
          <w:color w:val="4A442A"/>
          <w:sz w:val="28"/>
          <w:szCs w:val="28"/>
        </w:rPr>
        <w:t xml:space="preserve">ΚΑΘΟΡΙΣΜΟΣ </w:t>
      </w:r>
      <w:r w:rsidR="00FE1CEE" w:rsidRPr="00B97A08">
        <w:rPr>
          <w:color w:val="4A442A"/>
          <w:sz w:val="28"/>
          <w:szCs w:val="28"/>
        </w:rPr>
        <w:t xml:space="preserve">ΤΟΥ ΟΡΑΜΑΤΟΣ ΚΑΙ </w:t>
      </w:r>
      <w:r w:rsidR="00E4499D" w:rsidRPr="00B97A08">
        <w:rPr>
          <w:color w:val="4A442A"/>
          <w:sz w:val="28"/>
          <w:szCs w:val="28"/>
        </w:rPr>
        <w:t xml:space="preserve">ΤΗΣ ΣΤΡΑΤΗΓΙΚΗΣ </w:t>
      </w:r>
      <w:r w:rsidR="005651DE">
        <w:rPr>
          <w:color w:val="4A442A"/>
          <w:sz w:val="28"/>
          <w:szCs w:val="28"/>
        </w:rPr>
        <w:t>ΤΗΣ ΠΕΡΙΦΕΡΕΙΑΣ</w:t>
      </w:r>
      <w:r w:rsidR="00E4499D" w:rsidRPr="00B97A08">
        <w:rPr>
          <w:color w:val="4A442A"/>
          <w:sz w:val="28"/>
          <w:szCs w:val="28"/>
        </w:rPr>
        <w:t xml:space="preserve">- </w:t>
      </w:r>
      <w:r w:rsidR="00D6354A" w:rsidRPr="00B97A08">
        <w:rPr>
          <w:color w:val="4A442A"/>
          <w:sz w:val="28"/>
          <w:szCs w:val="28"/>
        </w:rPr>
        <w:t>ΚΑΤΑΡΤΙΣΗ ΣΤΡΑ</w:t>
      </w:r>
      <w:r w:rsidR="00E4499D" w:rsidRPr="00B97A08">
        <w:rPr>
          <w:color w:val="4A442A"/>
          <w:sz w:val="28"/>
          <w:szCs w:val="28"/>
        </w:rPr>
        <w:t>ΤΗΓΙΚΟΥ ΣΧΕΔΙΟΥ</w:t>
      </w:r>
      <w:bookmarkEnd w:id="137"/>
      <w:r w:rsidR="00E4499D" w:rsidRPr="00B97A08">
        <w:rPr>
          <w:color w:val="4A442A"/>
          <w:sz w:val="28"/>
          <w:szCs w:val="28"/>
        </w:rPr>
        <w:t xml:space="preserve"> </w:t>
      </w:r>
      <w:bookmarkEnd w:id="130"/>
      <w:bookmarkEnd w:id="138"/>
    </w:p>
    <w:p w:rsidR="00DB5DC1" w:rsidRPr="00583AA6" w:rsidRDefault="00DB5DC1" w:rsidP="00C95FBB">
      <w:pPr>
        <w:pStyle w:val="2"/>
        <w:spacing w:before="120" w:after="0"/>
        <w:rPr>
          <w:rFonts w:ascii="Arial" w:hAnsi="Arial" w:cs="Arial"/>
          <w:sz w:val="24"/>
          <w:szCs w:val="24"/>
        </w:rPr>
      </w:pPr>
      <w:r w:rsidRPr="00583AA6">
        <w:rPr>
          <w:rFonts w:ascii="Arial" w:hAnsi="Arial" w:cs="Arial"/>
          <w:sz w:val="20"/>
          <w:szCs w:val="20"/>
        </w:rPr>
        <w:t xml:space="preserve"> </w:t>
      </w:r>
      <w:bookmarkStart w:id="139" w:name="_Toc174448344"/>
      <w:bookmarkStart w:id="140" w:name="_Toc300244125"/>
      <w:bookmarkStart w:id="141" w:name="_Toc304542746"/>
      <w:r w:rsidRPr="00583AA6">
        <w:rPr>
          <w:rFonts w:ascii="Arial" w:hAnsi="Arial" w:cs="Arial"/>
          <w:sz w:val="24"/>
          <w:szCs w:val="24"/>
        </w:rPr>
        <w:t>Σκοπός</w:t>
      </w:r>
      <w:bookmarkEnd w:id="139"/>
      <w:bookmarkEnd w:id="140"/>
      <w:bookmarkEnd w:id="141"/>
      <w:r w:rsidRPr="00583AA6">
        <w:rPr>
          <w:rFonts w:ascii="Arial" w:hAnsi="Arial" w:cs="Arial"/>
          <w:sz w:val="24"/>
          <w:szCs w:val="24"/>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 xml:space="preserve">Με τα </w:t>
      </w:r>
      <w:r w:rsidR="002B7F73" w:rsidRPr="00583AA6">
        <w:rPr>
          <w:rFonts w:ascii="Arial" w:hAnsi="Arial" w:cs="Arial"/>
          <w:sz w:val="20"/>
        </w:rPr>
        <w:t>τρία</w:t>
      </w:r>
      <w:r w:rsidRPr="00583AA6">
        <w:rPr>
          <w:rFonts w:ascii="Arial" w:hAnsi="Arial" w:cs="Arial"/>
          <w:sz w:val="20"/>
        </w:rPr>
        <w:t xml:space="preserve"> προηγούμενα βήματα ολοκληρώθηκε ο εντοπισμός των κρίσιμων ζητημάτων </w:t>
      </w:r>
      <w:r w:rsidR="005651DE">
        <w:rPr>
          <w:rFonts w:ascii="Arial" w:hAnsi="Arial" w:cs="Arial"/>
          <w:sz w:val="20"/>
        </w:rPr>
        <w:t>περιφερειακής</w:t>
      </w:r>
      <w:r w:rsidR="00B30BDB" w:rsidRPr="00583AA6">
        <w:rPr>
          <w:rFonts w:ascii="Arial" w:hAnsi="Arial" w:cs="Arial"/>
          <w:sz w:val="20"/>
        </w:rPr>
        <w:t xml:space="preserve"> και εσωτερικής</w:t>
      </w:r>
      <w:r w:rsidRPr="00583AA6">
        <w:rPr>
          <w:rFonts w:ascii="Arial" w:hAnsi="Arial" w:cs="Arial"/>
          <w:sz w:val="20"/>
        </w:rPr>
        <w:t xml:space="preserve"> ανάπτυξης που θα πρέπει να αντιμετωπίσει </w:t>
      </w:r>
      <w:r w:rsidR="005651DE">
        <w:rPr>
          <w:rFonts w:ascii="Arial" w:hAnsi="Arial" w:cs="Arial"/>
          <w:sz w:val="20"/>
        </w:rPr>
        <w:t>η Περιφέρεια</w:t>
      </w:r>
      <w:r w:rsidRPr="00583AA6">
        <w:rPr>
          <w:rFonts w:ascii="Arial" w:hAnsi="Arial" w:cs="Arial"/>
          <w:sz w:val="20"/>
        </w:rPr>
        <w:t xml:space="preserve"> κατά την επόμενη </w:t>
      </w:r>
      <w:r w:rsidR="009F3214" w:rsidRPr="00583AA6">
        <w:rPr>
          <w:rFonts w:ascii="Arial" w:hAnsi="Arial" w:cs="Arial"/>
          <w:sz w:val="20"/>
        </w:rPr>
        <w:t>πενταετία</w:t>
      </w:r>
      <w:r w:rsidRPr="00583AA6">
        <w:rPr>
          <w:rFonts w:ascii="Arial" w:hAnsi="Arial" w:cs="Arial"/>
          <w:bCs/>
          <w:sz w:val="20"/>
        </w:rPr>
        <w:t>.</w:t>
      </w:r>
    </w:p>
    <w:p w:rsidR="002B7F73" w:rsidRPr="00583AA6" w:rsidRDefault="00DB5DC1" w:rsidP="00C95FBB">
      <w:pPr>
        <w:spacing w:before="120"/>
        <w:rPr>
          <w:rFonts w:ascii="Arial" w:hAnsi="Arial" w:cs="Arial"/>
          <w:sz w:val="20"/>
        </w:rPr>
      </w:pPr>
      <w:r w:rsidRPr="00583AA6">
        <w:rPr>
          <w:rFonts w:ascii="Arial" w:hAnsi="Arial" w:cs="Arial"/>
          <w:sz w:val="20"/>
        </w:rPr>
        <w:t xml:space="preserve">Σκοπός του </w:t>
      </w:r>
      <w:r w:rsidR="002B7F73" w:rsidRPr="00583AA6">
        <w:rPr>
          <w:rFonts w:ascii="Arial" w:hAnsi="Arial" w:cs="Arial"/>
          <w:sz w:val="20"/>
        </w:rPr>
        <w:t xml:space="preserve">παρόντος </w:t>
      </w:r>
      <w:r w:rsidRPr="00583AA6">
        <w:rPr>
          <w:rFonts w:ascii="Arial" w:hAnsi="Arial" w:cs="Arial"/>
          <w:sz w:val="20"/>
        </w:rPr>
        <w:t>βήματος είναι</w:t>
      </w:r>
      <w:r w:rsidR="002B7F73" w:rsidRPr="00583AA6">
        <w:rPr>
          <w:rFonts w:ascii="Arial" w:hAnsi="Arial" w:cs="Arial"/>
          <w:sz w:val="20"/>
        </w:rPr>
        <w:t>:</w:t>
      </w:r>
    </w:p>
    <w:p w:rsidR="0014773F" w:rsidRPr="00583AA6" w:rsidRDefault="0014773F" w:rsidP="00FA2AF9">
      <w:pPr>
        <w:numPr>
          <w:ilvl w:val="0"/>
          <w:numId w:val="8"/>
        </w:numPr>
        <w:spacing w:before="120"/>
        <w:ind w:hanging="331"/>
        <w:rPr>
          <w:rFonts w:ascii="Arial" w:hAnsi="Arial" w:cs="Arial"/>
          <w:sz w:val="20"/>
        </w:rPr>
      </w:pPr>
      <w:r w:rsidRPr="00583AA6">
        <w:rPr>
          <w:rFonts w:ascii="Arial" w:hAnsi="Arial" w:cs="Arial"/>
          <w:bCs/>
          <w:sz w:val="20"/>
        </w:rPr>
        <w:t xml:space="preserve">η διατύπωση του οράματος </w:t>
      </w:r>
    </w:p>
    <w:p w:rsidR="002A341A" w:rsidRPr="00583AA6" w:rsidRDefault="00EB73F9" w:rsidP="00FA2AF9">
      <w:pPr>
        <w:numPr>
          <w:ilvl w:val="0"/>
          <w:numId w:val="8"/>
        </w:numPr>
        <w:spacing w:before="120"/>
        <w:ind w:hanging="331"/>
        <w:rPr>
          <w:rFonts w:ascii="Arial" w:hAnsi="Arial" w:cs="Arial"/>
          <w:sz w:val="20"/>
        </w:rPr>
      </w:pPr>
      <w:r w:rsidRPr="00583AA6">
        <w:rPr>
          <w:rFonts w:ascii="Arial" w:hAnsi="Arial" w:cs="Arial"/>
          <w:sz w:val="20"/>
        </w:rPr>
        <w:t xml:space="preserve">η διατύπωση </w:t>
      </w:r>
      <w:r w:rsidR="002A341A" w:rsidRPr="00583AA6">
        <w:rPr>
          <w:rFonts w:ascii="Arial" w:hAnsi="Arial" w:cs="Arial"/>
          <w:sz w:val="20"/>
        </w:rPr>
        <w:t xml:space="preserve">των κατευθυντηρίων πολιτικών επιλογών  της </w:t>
      </w:r>
      <w:r w:rsidR="005651DE">
        <w:rPr>
          <w:rFonts w:ascii="Arial" w:hAnsi="Arial" w:cs="Arial"/>
          <w:sz w:val="20"/>
        </w:rPr>
        <w:t>Περιφερειακή</w:t>
      </w:r>
      <w:r w:rsidR="002A341A" w:rsidRPr="00583AA6">
        <w:rPr>
          <w:rFonts w:ascii="Arial" w:hAnsi="Arial" w:cs="Arial"/>
          <w:sz w:val="20"/>
        </w:rPr>
        <w:t>ς Αρχής για την επόμενη περίοδο</w:t>
      </w:r>
    </w:p>
    <w:p w:rsidR="005819B3" w:rsidRPr="00583AA6" w:rsidRDefault="00DB5DC1" w:rsidP="00FA2AF9">
      <w:pPr>
        <w:numPr>
          <w:ilvl w:val="0"/>
          <w:numId w:val="8"/>
        </w:numPr>
        <w:spacing w:before="120"/>
        <w:ind w:hanging="331"/>
        <w:rPr>
          <w:rFonts w:ascii="Arial" w:hAnsi="Arial" w:cs="Arial"/>
          <w:sz w:val="20"/>
        </w:rPr>
      </w:pPr>
      <w:r w:rsidRPr="00583AA6">
        <w:rPr>
          <w:rFonts w:ascii="Arial" w:hAnsi="Arial" w:cs="Arial"/>
          <w:bCs/>
          <w:sz w:val="20"/>
        </w:rPr>
        <w:t>η</w:t>
      </w:r>
      <w:r w:rsidRPr="00583AA6">
        <w:rPr>
          <w:rFonts w:ascii="Arial" w:hAnsi="Arial" w:cs="Arial"/>
          <w:sz w:val="20"/>
        </w:rPr>
        <w:t xml:space="preserve"> επιλογή της </w:t>
      </w:r>
      <w:r w:rsidRPr="00583AA6">
        <w:rPr>
          <w:rFonts w:ascii="Arial" w:hAnsi="Arial" w:cs="Arial"/>
          <w:bCs/>
          <w:sz w:val="20"/>
        </w:rPr>
        <w:t xml:space="preserve">στρατηγικής που θα ακολουθήσει </w:t>
      </w:r>
      <w:r w:rsidR="005651DE">
        <w:rPr>
          <w:rFonts w:ascii="Arial" w:hAnsi="Arial" w:cs="Arial"/>
          <w:bCs/>
          <w:sz w:val="20"/>
        </w:rPr>
        <w:t>η Περιφέρεια</w:t>
      </w:r>
      <w:r w:rsidRPr="00583AA6">
        <w:rPr>
          <w:rFonts w:ascii="Arial" w:hAnsi="Arial" w:cs="Arial"/>
          <w:sz w:val="20"/>
        </w:rPr>
        <w:t xml:space="preserve"> </w:t>
      </w:r>
    </w:p>
    <w:p w:rsidR="00DB5DC1" w:rsidRPr="00583AA6" w:rsidRDefault="00DB5DC1" w:rsidP="00FA2AF9">
      <w:pPr>
        <w:numPr>
          <w:ilvl w:val="0"/>
          <w:numId w:val="8"/>
        </w:numPr>
        <w:spacing w:before="120"/>
        <w:ind w:hanging="331"/>
        <w:rPr>
          <w:rFonts w:ascii="Arial" w:hAnsi="Arial" w:cs="Arial"/>
          <w:sz w:val="20"/>
        </w:rPr>
      </w:pPr>
      <w:r w:rsidRPr="00583AA6">
        <w:rPr>
          <w:rFonts w:ascii="Arial" w:hAnsi="Arial" w:cs="Arial"/>
          <w:sz w:val="20"/>
        </w:rPr>
        <w:t xml:space="preserve">η </w:t>
      </w:r>
      <w:r w:rsidR="005819B3" w:rsidRPr="00583AA6">
        <w:rPr>
          <w:rFonts w:ascii="Arial" w:hAnsi="Arial" w:cs="Arial"/>
          <w:sz w:val="20"/>
        </w:rPr>
        <w:t>εξειδίκευση της στρατηγικής</w:t>
      </w:r>
      <w:r w:rsidR="000C18CA" w:rsidRPr="00583AA6">
        <w:rPr>
          <w:rFonts w:ascii="Arial" w:hAnsi="Arial" w:cs="Arial"/>
          <w:sz w:val="20"/>
        </w:rPr>
        <w:t xml:space="preserve"> σε προτεραιότητες,</w:t>
      </w:r>
      <w:r w:rsidRPr="00583AA6">
        <w:rPr>
          <w:rFonts w:ascii="Arial" w:hAnsi="Arial" w:cs="Arial"/>
          <w:sz w:val="20"/>
        </w:rPr>
        <w:t xml:space="preserve"> Άξονες</w:t>
      </w:r>
      <w:r w:rsidR="00F73AD7" w:rsidRPr="00583AA6">
        <w:rPr>
          <w:rFonts w:ascii="Arial" w:hAnsi="Arial" w:cs="Arial"/>
          <w:sz w:val="20"/>
        </w:rPr>
        <w:t xml:space="preserve">, </w:t>
      </w:r>
      <w:r w:rsidR="0044521D" w:rsidRPr="00583AA6">
        <w:rPr>
          <w:rFonts w:ascii="Arial" w:hAnsi="Arial" w:cs="Arial"/>
          <w:sz w:val="20"/>
        </w:rPr>
        <w:t>Μέτρα και Στόχους</w:t>
      </w:r>
      <w:r w:rsidRPr="00583AA6">
        <w:rPr>
          <w:rFonts w:ascii="Arial" w:hAnsi="Arial" w:cs="Arial"/>
          <w:bCs/>
          <w:sz w:val="20"/>
        </w:rPr>
        <w:t xml:space="preserve"> </w:t>
      </w:r>
    </w:p>
    <w:p w:rsidR="002B7F73" w:rsidRPr="00583AA6" w:rsidRDefault="002B7F73" w:rsidP="00AF6EC7">
      <w:pPr>
        <w:pBdr>
          <w:top w:val="single" w:sz="6" w:space="1" w:color="7030A0"/>
          <w:left w:val="single" w:sz="6" w:space="4" w:color="7030A0"/>
          <w:bottom w:val="single" w:sz="6" w:space="1" w:color="7030A0"/>
          <w:right w:val="single" w:sz="6" w:space="4" w:color="7030A0"/>
        </w:pBdr>
        <w:shd w:val="clear" w:color="auto" w:fill="F2F2F2"/>
        <w:spacing w:before="120"/>
        <w:ind w:left="142"/>
        <w:rPr>
          <w:rFonts w:ascii="Arial" w:hAnsi="Arial" w:cs="Arial"/>
          <w:b/>
          <w:sz w:val="20"/>
        </w:rPr>
      </w:pPr>
      <w:r w:rsidRPr="00583AA6">
        <w:rPr>
          <w:rFonts w:ascii="Arial" w:hAnsi="Arial" w:cs="Arial"/>
          <w:b/>
          <w:sz w:val="20"/>
        </w:rPr>
        <w:t xml:space="preserve">ΒΗΜΑ 4: ΚΑΘΟΡΙΣΜΟΣ </w:t>
      </w:r>
      <w:r w:rsidR="00EB73F9" w:rsidRPr="00583AA6">
        <w:rPr>
          <w:rFonts w:ascii="Arial" w:hAnsi="Arial" w:cs="Arial"/>
          <w:b/>
          <w:sz w:val="20"/>
        </w:rPr>
        <w:t xml:space="preserve">ΤΟΥ ΟΡΑΜΑΤΟΣ ΚΑΙ </w:t>
      </w:r>
      <w:r w:rsidRPr="00583AA6">
        <w:rPr>
          <w:rFonts w:ascii="Arial" w:hAnsi="Arial" w:cs="Arial"/>
          <w:b/>
          <w:sz w:val="20"/>
        </w:rPr>
        <w:t xml:space="preserve">ΤΗΣ ΣΤΡΑΤΗΓΙΚΗΣ </w:t>
      </w:r>
      <w:r w:rsidR="005651DE">
        <w:rPr>
          <w:rFonts w:ascii="Arial" w:hAnsi="Arial" w:cs="Arial"/>
          <w:b/>
          <w:sz w:val="20"/>
        </w:rPr>
        <w:t>ΤΗΣ ΠΕΡΙΦΕΡΕΙΑΣ</w:t>
      </w:r>
    </w:p>
    <w:p w:rsidR="00EB73F9" w:rsidRPr="00583AA6" w:rsidRDefault="002B7F73" w:rsidP="00AF6EC7">
      <w:pPr>
        <w:pBdr>
          <w:top w:val="single" w:sz="6" w:space="1" w:color="7030A0"/>
          <w:left w:val="single" w:sz="6" w:space="4" w:color="7030A0"/>
          <w:bottom w:val="single" w:sz="6" w:space="1" w:color="7030A0"/>
          <w:right w:val="single" w:sz="6" w:space="4" w:color="7030A0"/>
        </w:pBdr>
        <w:shd w:val="clear" w:color="auto" w:fill="F2F2F2"/>
        <w:spacing w:before="120"/>
        <w:ind w:left="142"/>
        <w:rPr>
          <w:rFonts w:ascii="Arial" w:hAnsi="Arial" w:cs="Arial"/>
          <w:sz w:val="20"/>
        </w:rPr>
      </w:pPr>
      <w:r w:rsidRPr="00583AA6">
        <w:rPr>
          <w:rFonts w:ascii="Arial" w:hAnsi="Arial" w:cs="Arial"/>
          <w:b/>
          <w:sz w:val="20"/>
        </w:rPr>
        <w:t xml:space="preserve">Ενέργεια 1η: </w:t>
      </w:r>
      <w:r w:rsidR="0014773F" w:rsidRPr="00583AA6">
        <w:rPr>
          <w:rFonts w:ascii="Arial" w:hAnsi="Arial" w:cs="Arial"/>
          <w:sz w:val="20"/>
        </w:rPr>
        <w:t>Διατύπωση του οράματος</w:t>
      </w:r>
    </w:p>
    <w:p w:rsidR="00596448" w:rsidRPr="00583AA6" w:rsidRDefault="00EB73F9" w:rsidP="00AF6EC7">
      <w:pPr>
        <w:pBdr>
          <w:top w:val="single" w:sz="6" w:space="1" w:color="7030A0"/>
          <w:left w:val="single" w:sz="6" w:space="4" w:color="7030A0"/>
          <w:bottom w:val="single" w:sz="6" w:space="1" w:color="7030A0"/>
          <w:right w:val="single" w:sz="6" w:space="4" w:color="7030A0"/>
        </w:pBdr>
        <w:shd w:val="clear" w:color="auto" w:fill="F2F2F2"/>
        <w:spacing w:before="120"/>
        <w:ind w:left="142"/>
        <w:rPr>
          <w:rFonts w:ascii="Arial" w:hAnsi="Arial" w:cs="Arial"/>
          <w:sz w:val="20"/>
        </w:rPr>
      </w:pPr>
      <w:r w:rsidRPr="00583AA6">
        <w:rPr>
          <w:rFonts w:ascii="Arial" w:hAnsi="Arial" w:cs="Arial"/>
          <w:b/>
          <w:sz w:val="20"/>
        </w:rPr>
        <w:t xml:space="preserve">Ενέργεια 2η: </w:t>
      </w:r>
      <w:r w:rsidR="0014773F" w:rsidRPr="00583AA6">
        <w:rPr>
          <w:rFonts w:ascii="Arial" w:hAnsi="Arial" w:cs="Arial"/>
          <w:sz w:val="20"/>
        </w:rPr>
        <w:t xml:space="preserve">Διατύπωση των κατευθυντηρίων πολιτικών επιλογών  της </w:t>
      </w:r>
      <w:r w:rsidR="00964B16">
        <w:rPr>
          <w:rFonts w:ascii="Arial" w:hAnsi="Arial" w:cs="Arial"/>
          <w:sz w:val="20"/>
        </w:rPr>
        <w:t>Περιφερειακής</w:t>
      </w:r>
      <w:r w:rsidR="0014773F" w:rsidRPr="00583AA6">
        <w:rPr>
          <w:rFonts w:ascii="Arial" w:hAnsi="Arial" w:cs="Arial"/>
          <w:sz w:val="20"/>
        </w:rPr>
        <w:t xml:space="preserve"> Αρχής για την επόμενη περίοδο </w:t>
      </w:r>
    </w:p>
    <w:p w:rsidR="002B7F73" w:rsidRPr="00583AA6" w:rsidRDefault="002B7F73" w:rsidP="00AF6EC7">
      <w:pPr>
        <w:pBdr>
          <w:top w:val="single" w:sz="6" w:space="1" w:color="7030A0"/>
          <w:left w:val="single" w:sz="6" w:space="4" w:color="7030A0"/>
          <w:bottom w:val="single" w:sz="6" w:space="1" w:color="7030A0"/>
          <w:right w:val="single" w:sz="6" w:space="4" w:color="7030A0"/>
        </w:pBdr>
        <w:shd w:val="clear" w:color="auto" w:fill="F2F2F2"/>
        <w:spacing w:before="120"/>
        <w:ind w:left="142"/>
        <w:rPr>
          <w:rFonts w:ascii="Arial" w:hAnsi="Arial" w:cs="Arial"/>
          <w:b/>
          <w:sz w:val="20"/>
        </w:rPr>
      </w:pPr>
      <w:r w:rsidRPr="00583AA6">
        <w:rPr>
          <w:rFonts w:ascii="Arial" w:hAnsi="Arial" w:cs="Arial"/>
          <w:b/>
          <w:sz w:val="20"/>
        </w:rPr>
        <w:t xml:space="preserve">Ενέργεια </w:t>
      </w:r>
      <w:r w:rsidR="00EB73F9" w:rsidRPr="00583AA6">
        <w:rPr>
          <w:rFonts w:ascii="Arial" w:hAnsi="Arial" w:cs="Arial"/>
          <w:b/>
          <w:sz w:val="20"/>
        </w:rPr>
        <w:t>3</w:t>
      </w:r>
      <w:r w:rsidRPr="00583AA6">
        <w:rPr>
          <w:rFonts w:ascii="Arial" w:hAnsi="Arial" w:cs="Arial"/>
          <w:b/>
          <w:sz w:val="20"/>
        </w:rPr>
        <w:t xml:space="preserve">η: </w:t>
      </w:r>
      <w:r w:rsidRPr="00583AA6">
        <w:rPr>
          <w:rFonts w:ascii="Arial" w:hAnsi="Arial" w:cs="Arial"/>
          <w:sz w:val="20"/>
        </w:rPr>
        <w:t xml:space="preserve">Καθορισμός </w:t>
      </w:r>
      <w:r w:rsidR="007F1C52" w:rsidRPr="00583AA6">
        <w:rPr>
          <w:rFonts w:ascii="Arial" w:hAnsi="Arial" w:cs="Arial"/>
          <w:sz w:val="20"/>
        </w:rPr>
        <w:t>της στρατηγικής</w:t>
      </w:r>
      <w:r w:rsidR="00EF0475" w:rsidRPr="00583AA6">
        <w:rPr>
          <w:rFonts w:ascii="Arial" w:hAnsi="Arial" w:cs="Arial"/>
          <w:sz w:val="20"/>
        </w:rPr>
        <w:t xml:space="preserve"> </w:t>
      </w:r>
    </w:p>
    <w:p w:rsidR="00DB5DC1" w:rsidRPr="00583AA6" w:rsidRDefault="002B7F73" w:rsidP="00AF6EC7">
      <w:pPr>
        <w:pBdr>
          <w:top w:val="single" w:sz="6" w:space="1" w:color="7030A0"/>
          <w:left w:val="single" w:sz="6" w:space="4" w:color="7030A0"/>
          <w:bottom w:val="single" w:sz="6" w:space="1" w:color="7030A0"/>
          <w:right w:val="single" w:sz="6" w:space="4" w:color="7030A0"/>
        </w:pBdr>
        <w:shd w:val="clear" w:color="auto" w:fill="F2F2F2"/>
        <w:spacing w:before="120"/>
        <w:ind w:left="142"/>
        <w:rPr>
          <w:rFonts w:ascii="Arial" w:hAnsi="Arial" w:cs="Arial"/>
          <w:b/>
          <w:sz w:val="20"/>
        </w:rPr>
      </w:pPr>
      <w:r w:rsidRPr="00583AA6">
        <w:rPr>
          <w:rFonts w:ascii="Arial" w:hAnsi="Arial" w:cs="Arial"/>
          <w:b/>
          <w:sz w:val="20"/>
        </w:rPr>
        <w:t xml:space="preserve">Ενέργεια </w:t>
      </w:r>
      <w:r w:rsidR="00EB73F9" w:rsidRPr="00583AA6">
        <w:rPr>
          <w:rFonts w:ascii="Arial" w:hAnsi="Arial" w:cs="Arial"/>
          <w:b/>
          <w:sz w:val="20"/>
        </w:rPr>
        <w:t>4</w:t>
      </w:r>
      <w:r w:rsidRPr="00583AA6">
        <w:rPr>
          <w:rFonts w:ascii="Arial" w:hAnsi="Arial" w:cs="Arial"/>
          <w:b/>
          <w:sz w:val="20"/>
        </w:rPr>
        <w:t xml:space="preserve">η: </w:t>
      </w:r>
      <w:r w:rsidR="00EF0475" w:rsidRPr="00583AA6">
        <w:rPr>
          <w:rFonts w:ascii="Arial" w:hAnsi="Arial" w:cs="Arial"/>
          <w:sz w:val="20"/>
        </w:rPr>
        <w:t>Καθορισμός</w:t>
      </w:r>
      <w:r w:rsidR="00EF0475" w:rsidRPr="00583AA6">
        <w:rPr>
          <w:rFonts w:ascii="Arial" w:hAnsi="Arial" w:cs="Arial"/>
          <w:b/>
          <w:sz w:val="20"/>
        </w:rPr>
        <w:t xml:space="preserve"> </w:t>
      </w:r>
      <w:r w:rsidR="00EF0475" w:rsidRPr="00583AA6">
        <w:rPr>
          <w:rFonts w:ascii="Arial" w:hAnsi="Arial" w:cs="Arial"/>
          <w:sz w:val="20"/>
        </w:rPr>
        <w:t xml:space="preserve">των </w:t>
      </w:r>
      <w:r w:rsidR="00995A8B" w:rsidRPr="00583AA6">
        <w:rPr>
          <w:rFonts w:ascii="Arial" w:hAnsi="Arial" w:cs="Arial"/>
          <w:sz w:val="20"/>
        </w:rPr>
        <w:t>Α</w:t>
      </w:r>
      <w:r w:rsidR="00EF0475" w:rsidRPr="00583AA6">
        <w:rPr>
          <w:rFonts w:ascii="Arial" w:hAnsi="Arial" w:cs="Arial"/>
          <w:sz w:val="20"/>
        </w:rPr>
        <w:t>ξ</w:t>
      </w:r>
      <w:r w:rsidR="00F73AD7" w:rsidRPr="00583AA6">
        <w:rPr>
          <w:rFonts w:ascii="Arial" w:hAnsi="Arial" w:cs="Arial"/>
          <w:sz w:val="20"/>
        </w:rPr>
        <w:t xml:space="preserve">όνων, </w:t>
      </w:r>
      <w:r w:rsidR="005B3A5A" w:rsidRPr="00583AA6">
        <w:rPr>
          <w:rFonts w:ascii="Arial" w:hAnsi="Arial" w:cs="Arial"/>
          <w:sz w:val="20"/>
        </w:rPr>
        <w:t>των Μέτρων και των Στόχων</w:t>
      </w:r>
      <w:r w:rsidR="00EF0475" w:rsidRPr="00583AA6">
        <w:rPr>
          <w:rFonts w:ascii="Arial" w:hAnsi="Arial" w:cs="Arial"/>
          <w:sz w:val="20"/>
        </w:rPr>
        <w:t xml:space="preserve"> </w:t>
      </w:r>
    </w:p>
    <w:p w:rsidR="00971D12" w:rsidRPr="00583AA6" w:rsidRDefault="00015CF6" w:rsidP="00971D12">
      <w:pPr>
        <w:spacing w:before="120"/>
        <w:rPr>
          <w:rFonts w:ascii="Arial" w:hAnsi="Arial" w:cs="Arial"/>
          <w:sz w:val="20"/>
        </w:rPr>
      </w:pPr>
      <w:r w:rsidRPr="00583AA6">
        <w:rPr>
          <w:rFonts w:ascii="Arial" w:hAnsi="Arial" w:cs="Arial"/>
          <w:sz w:val="20"/>
        </w:rPr>
        <w:t xml:space="preserve">Το </w:t>
      </w:r>
      <w:r w:rsidR="00971D12" w:rsidRPr="00583AA6">
        <w:rPr>
          <w:rFonts w:ascii="Arial" w:hAnsi="Arial" w:cs="Arial"/>
          <w:sz w:val="20"/>
        </w:rPr>
        <w:t xml:space="preserve"> </w:t>
      </w:r>
      <w:r w:rsidRPr="00583AA6">
        <w:rPr>
          <w:rFonts w:ascii="Arial" w:hAnsi="Arial" w:cs="Arial"/>
          <w:sz w:val="20"/>
        </w:rPr>
        <w:t>Έντυπο ΕΠ_0</w:t>
      </w:r>
      <w:r w:rsidR="009675A1" w:rsidRPr="00583AA6">
        <w:rPr>
          <w:rFonts w:ascii="Arial" w:hAnsi="Arial" w:cs="Arial"/>
          <w:sz w:val="20"/>
        </w:rPr>
        <w:t>7</w:t>
      </w:r>
      <w:r w:rsidRPr="00583AA6">
        <w:rPr>
          <w:rFonts w:ascii="Arial" w:hAnsi="Arial" w:cs="Arial"/>
          <w:sz w:val="20"/>
        </w:rPr>
        <w:t xml:space="preserve"> </w:t>
      </w:r>
      <w:r w:rsidR="00971D12" w:rsidRPr="00583AA6">
        <w:rPr>
          <w:rFonts w:ascii="Arial" w:hAnsi="Arial" w:cs="Arial"/>
          <w:sz w:val="20"/>
        </w:rPr>
        <w:t>διευκολύνει την αποτύπωση του περιεχομένου του Στρατηγικού Σχεδίου (</w:t>
      </w:r>
      <w:r w:rsidR="009B0DAC" w:rsidRPr="00583AA6">
        <w:rPr>
          <w:rFonts w:ascii="Arial" w:hAnsi="Arial" w:cs="Arial"/>
          <w:b/>
          <w:sz w:val="20"/>
        </w:rPr>
        <w:t>παράγραφος 7.3.7</w:t>
      </w:r>
      <w:r w:rsidR="009B0DAC" w:rsidRPr="00583AA6">
        <w:rPr>
          <w:rFonts w:ascii="Arial" w:hAnsi="Arial" w:cs="Arial"/>
          <w:sz w:val="20"/>
        </w:rPr>
        <w:t>.)</w:t>
      </w:r>
      <w:r w:rsidR="00971D12" w:rsidRPr="00583AA6">
        <w:rPr>
          <w:rFonts w:ascii="Arial" w:hAnsi="Arial" w:cs="Arial"/>
          <w:sz w:val="20"/>
        </w:rPr>
        <w:t xml:space="preserve">.  </w:t>
      </w:r>
    </w:p>
    <w:p w:rsidR="00DB5DC1" w:rsidRPr="00583AA6" w:rsidRDefault="00DB5DC1" w:rsidP="00C95FBB">
      <w:pPr>
        <w:spacing w:before="120"/>
        <w:rPr>
          <w:rFonts w:ascii="Arial" w:hAnsi="Arial" w:cs="Arial"/>
          <w:bCs/>
          <w:sz w:val="20"/>
        </w:rPr>
      </w:pPr>
    </w:p>
    <w:p w:rsidR="0014773F" w:rsidRPr="00583AA6" w:rsidRDefault="0014773F" w:rsidP="00FA2AF9">
      <w:pPr>
        <w:pStyle w:val="2"/>
        <w:numPr>
          <w:ilvl w:val="1"/>
          <w:numId w:val="25"/>
        </w:numPr>
        <w:spacing w:before="120" w:after="0"/>
        <w:rPr>
          <w:rFonts w:ascii="Arial" w:hAnsi="Arial" w:cs="Arial"/>
          <w:sz w:val="20"/>
          <w:szCs w:val="20"/>
        </w:rPr>
      </w:pPr>
      <w:bookmarkStart w:id="142" w:name="_Toc304542747"/>
      <w:bookmarkStart w:id="143" w:name="_Toc300244126"/>
      <w:r w:rsidRPr="00583AA6">
        <w:rPr>
          <w:rFonts w:ascii="Arial" w:hAnsi="Arial" w:cs="Arial"/>
          <w:sz w:val="24"/>
          <w:szCs w:val="24"/>
        </w:rPr>
        <w:t>Διατύπωση του οράματος</w:t>
      </w:r>
      <w:bookmarkEnd w:id="142"/>
      <w:r w:rsidRPr="00583AA6">
        <w:rPr>
          <w:rFonts w:ascii="Arial" w:hAnsi="Arial" w:cs="Arial"/>
          <w:sz w:val="24"/>
          <w:szCs w:val="24"/>
        </w:rPr>
        <w:t xml:space="preserve">  </w:t>
      </w:r>
    </w:p>
    <w:p w:rsidR="0014773F" w:rsidRPr="00583AA6" w:rsidRDefault="0014773F" w:rsidP="0014773F">
      <w:pPr>
        <w:spacing w:before="120"/>
        <w:rPr>
          <w:rFonts w:ascii="Arial" w:hAnsi="Arial" w:cs="Arial"/>
          <w:sz w:val="20"/>
        </w:rPr>
      </w:pPr>
      <w:r w:rsidRPr="00D17A82">
        <w:rPr>
          <w:rFonts w:ascii="Arial" w:hAnsi="Arial" w:cs="Arial"/>
          <w:sz w:val="20"/>
        </w:rPr>
        <w:t xml:space="preserve">Η ενέργεια αυτή περιλαμβάνει τη διατύπωση του οράματος για την ανάπτυξη </w:t>
      </w:r>
      <w:r w:rsidR="007D77D6">
        <w:rPr>
          <w:rFonts w:ascii="Arial" w:hAnsi="Arial" w:cs="Arial"/>
          <w:sz w:val="20"/>
        </w:rPr>
        <w:t>της Περιφέρειας</w:t>
      </w:r>
      <w:r w:rsidRPr="00D17A82">
        <w:rPr>
          <w:rFonts w:ascii="Arial" w:hAnsi="Arial" w:cs="Arial"/>
          <w:sz w:val="20"/>
        </w:rPr>
        <w:t xml:space="preserve"> </w:t>
      </w:r>
      <w:r w:rsidR="00314F4E" w:rsidRPr="00D17A82">
        <w:rPr>
          <w:rFonts w:ascii="Arial" w:hAnsi="Arial" w:cs="Arial"/>
          <w:sz w:val="20"/>
        </w:rPr>
        <w:t>(Περιοχή-</w:t>
      </w:r>
      <w:r w:rsidR="00964B16">
        <w:rPr>
          <w:rFonts w:ascii="Arial" w:hAnsi="Arial" w:cs="Arial"/>
          <w:sz w:val="20"/>
        </w:rPr>
        <w:t>Πολίτες</w:t>
      </w:r>
      <w:r w:rsidR="00314F4E" w:rsidRPr="00D17A82">
        <w:rPr>
          <w:rFonts w:ascii="Arial" w:hAnsi="Arial" w:cs="Arial"/>
          <w:sz w:val="20"/>
        </w:rPr>
        <w:t>-Οργανισμός)</w:t>
      </w:r>
    </w:p>
    <w:p w:rsidR="00964B16" w:rsidRDefault="00964B16" w:rsidP="00964B16">
      <w:pPr>
        <w:spacing w:before="120"/>
        <w:rPr>
          <w:rFonts w:ascii="Arial" w:hAnsi="Arial" w:cs="Arial"/>
          <w:sz w:val="20"/>
        </w:rPr>
      </w:pPr>
      <w:r w:rsidRPr="00821905">
        <w:rPr>
          <w:rFonts w:ascii="Arial" w:hAnsi="Arial" w:cs="Arial"/>
          <w:b/>
          <w:sz w:val="20"/>
        </w:rPr>
        <w:t>Αποστολή</w:t>
      </w:r>
      <w:r w:rsidRPr="00821905">
        <w:rPr>
          <w:rFonts w:ascii="Arial" w:hAnsi="Arial" w:cs="Arial"/>
          <w:sz w:val="20"/>
        </w:rPr>
        <w:t xml:space="preserve">: </w:t>
      </w:r>
      <w:r w:rsidRPr="001F563F">
        <w:rPr>
          <w:rFonts w:ascii="Arial" w:hAnsi="Arial" w:cs="Arial"/>
          <w:sz w:val="20"/>
        </w:rPr>
        <w:t xml:space="preserve">Συνοπτική διατύπωση του σκοπού και του ρόλου (αντικειμένου δραστηριοποίησης) </w:t>
      </w:r>
      <w:r>
        <w:rPr>
          <w:rFonts w:ascii="Arial" w:hAnsi="Arial" w:cs="Arial"/>
          <w:sz w:val="20"/>
        </w:rPr>
        <w:t>της Περιφέρειας</w:t>
      </w:r>
      <w:r w:rsidRPr="001F563F">
        <w:rPr>
          <w:rFonts w:ascii="Arial" w:hAnsi="Arial" w:cs="Arial"/>
          <w:sz w:val="20"/>
        </w:rPr>
        <w:t xml:space="preserve">. </w:t>
      </w:r>
    </w:p>
    <w:p w:rsidR="00964B16" w:rsidRPr="00616F5C" w:rsidRDefault="00964B16" w:rsidP="00964B16">
      <w:pPr>
        <w:spacing w:before="120"/>
        <w:rPr>
          <w:rFonts w:ascii="Arial" w:hAnsi="Arial" w:cs="Arial"/>
          <w:i/>
          <w:sz w:val="20"/>
        </w:rPr>
      </w:pPr>
      <w:r w:rsidRPr="00616F5C">
        <w:rPr>
          <w:rFonts w:ascii="Arial" w:hAnsi="Arial" w:cs="Arial"/>
          <w:sz w:val="20"/>
        </w:rPr>
        <w:t>Ο Ν. 3852/2010 «Νέα Αρχιτεκτονική της Αυτοδιοίκησης και της Αποκεντρωμένης Διοίκησης-Πρόγραμμα Καλλικράτης», ΦΕΚ Α 87/7</w:t>
      </w:r>
      <w:r>
        <w:rPr>
          <w:rFonts w:ascii="Arial" w:hAnsi="Arial" w:cs="Arial"/>
          <w:sz w:val="20"/>
        </w:rPr>
        <w:t>-</w:t>
      </w:r>
      <w:r w:rsidRPr="00616F5C">
        <w:rPr>
          <w:rFonts w:ascii="Arial" w:hAnsi="Arial" w:cs="Arial"/>
          <w:sz w:val="20"/>
        </w:rPr>
        <w:t>6</w:t>
      </w:r>
      <w:r>
        <w:rPr>
          <w:rFonts w:ascii="Arial" w:hAnsi="Arial" w:cs="Arial"/>
          <w:sz w:val="20"/>
        </w:rPr>
        <w:t>-</w:t>
      </w:r>
      <w:r w:rsidRPr="00616F5C">
        <w:rPr>
          <w:rFonts w:ascii="Arial" w:hAnsi="Arial" w:cs="Arial"/>
          <w:sz w:val="20"/>
        </w:rPr>
        <w:t>2010 δίνει στην Περιφέρεια το χαρακτήρα ισχυρού αυτοδιοικητικού θεσμού, με πλειάδα αρμοδιοτήτων και αναπτυξιακές ευθύνες,</w:t>
      </w:r>
      <w:r w:rsidRPr="00616F5C">
        <w:rPr>
          <w:rFonts w:ascii="GrHelvetica" w:hAnsi="GrHelvetica" w:cs="GrHelvetica"/>
          <w:sz w:val="18"/>
          <w:szCs w:val="18"/>
          <w:lang w:eastAsia="en-US"/>
        </w:rPr>
        <w:t xml:space="preserve"> </w:t>
      </w:r>
      <w:r>
        <w:rPr>
          <w:rFonts w:ascii="GrHelvetica" w:hAnsi="GrHelvetica" w:cs="GrHelvetica"/>
          <w:sz w:val="18"/>
          <w:szCs w:val="18"/>
          <w:lang w:eastAsia="en-US"/>
        </w:rPr>
        <w:t xml:space="preserve">ο οποίος </w:t>
      </w:r>
      <w:r>
        <w:rPr>
          <w:rFonts w:ascii="Arial" w:hAnsi="Arial" w:cs="Arial"/>
          <w:sz w:val="20"/>
        </w:rPr>
        <w:t>διαμορφώνει</w:t>
      </w:r>
      <w:r w:rsidRPr="00616F5C">
        <w:rPr>
          <w:rFonts w:ascii="Arial" w:hAnsi="Arial" w:cs="Arial"/>
          <w:sz w:val="20"/>
        </w:rPr>
        <w:t xml:space="preserve"> π</w:t>
      </w:r>
      <w:r>
        <w:rPr>
          <w:rFonts w:ascii="Arial" w:hAnsi="Arial" w:cs="Arial"/>
          <w:sz w:val="20"/>
        </w:rPr>
        <w:t>ολιτική</w:t>
      </w:r>
      <w:r w:rsidRPr="00616F5C">
        <w:rPr>
          <w:rFonts w:ascii="Arial" w:hAnsi="Arial" w:cs="Arial"/>
          <w:sz w:val="20"/>
        </w:rPr>
        <w:t xml:space="preserve"> σε τοπικό και περιφερειακό επίπεδο. Αποστολή της Περιφέρειας</w:t>
      </w:r>
      <w:r w:rsidRPr="00616F5C">
        <w:rPr>
          <w:rFonts w:ascii="Arial" w:hAnsi="Arial" w:cs="Arial"/>
          <w:i/>
          <w:sz w:val="20"/>
        </w:rPr>
        <w:t xml:space="preserve"> είναι ο σχεδιασμός, ο προγραμματισμός και η υλοποίηση πολιτικών σε περιφερειακό επίπεδο, σύμφωνα με τις αρχές της αειφόρου ανάπτυξης και </w:t>
      </w:r>
      <w:r>
        <w:rPr>
          <w:rFonts w:ascii="Arial" w:hAnsi="Arial" w:cs="Arial"/>
          <w:i/>
          <w:sz w:val="20"/>
        </w:rPr>
        <w:t xml:space="preserve">της </w:t>
      </w:r>
      <w:r w:rsidRPr="00616F5C">
        <w:rPr>
          <w:rFonts w:ascii="Arial" w:hAnsi="Arial" w:cs="Arial"/>
          <w:i/>
          <w:sz w:val="20"/>
        </w:rPr>
        <w:t>κοινωνικής συνοχής, στο πλαίσιο των εθνικών και ευρωπαϊκών πολιτικών.</w:t>
      </w:r>
    </w:p>
    <w:p w:rsidR="00964B16" w:rsidRPr="001F563F" w:rsidRDefault="00964B16" w:rsidP="00964B16">
      <w:pPr>
        <w:spacing w:before="120"/>
        <w:rPr>
          <w:rFonts w:ascii="Arial" w:hAnsi="Arial" w:cs="Arial"/>
          <w:sz w:val="20"/>
        </w:rPr>
      </w:pPr>
      <w:r w:rsidRPr="001F563F">
        <w:rPr>
          <w:rFonts w:ascii="Arial" w:hAnsi="Arial" w:cs="Arial"/>
          <w:b/>
          <w:bCs/>
          <w:sz w:val="20"/>
        </w:rPr>
        <w:t>Όραμα</w:t>
      </w:r>
      <w:r w:rsidRPr="001F563F">
        <w:rPr>
          <w:rFonts w:ascii="Arial" w:hAnsi="Arial" w:cs="Arial"/>
          <w:sz w:val="20"/>
        </w:rPr>
        <w:t xml:space="preserve">: Αποτελεί συνοπτική διατύπωση της μελλοντικής επιθυμητής κατάστασης της </w:t>
      </w:r>
      <w:r>
        <w:rPr>
          <w:rFonts w:ascii="Arial" w:hAnsi="Arial" w:cs="Arial"/>
          <w:sz w:val="20"/>
        </w:rPr>
        <w:t>Περιφέρειας ως γεωγραφικής μονάδας και ως Οργανισμού</w:t>
      </w:r>
      <w:r w:rsidRPr="001F563F">
        <w:rPr>
          <w:rFonts w:ascii="Arial" w:hAnsi="Arial" w:cs="Arial"/>
          <w:sz w:val="20"/>
        </w:rPr>
        <w:t>, για την επόμενη μεσο-μακροπρόθεσμη περίοδο, την οποία θα επιδιώξει με την εφαρμογή της στρατηγικής που θα επιλέξει και με την ευρύτερη δυνατή κοινωνική συναίνεση.</w:t>
      </w:r>
    </w:p>
    <w:p w:rsidR="00964B16" w:rsidRPr="001F563F" w:rsidRDefault="00964B16" w:rsidP="00964B16">
      <w:pPr>
        <w:spacing w:before="120"/>
        <w:rPr>
          <w:rFonts w:ascii="Arial" w:hAnsi="Arial" w:cs="Arial"/>
          <w:bCs/>
          <w:sz w:val="20"/>
        </w:rPr>
      </w:pPr>
      <w:r w:rsidRPr="001F563F">
        <w:rPr>
          <w:rFonts w:ascii="Arial" w:hAnsi="Arial" w:cs="Arial"/>
          <w:bCs/>
          <w:sz w:val="20"/>
        </w:rPr>
        <w:t>Οι ενέργειες αυτού του βήματος εκτελούνται από τη</w:t>
      </w:r>
      <w:r>
        <w:rPr>
          <w:rFonts w:ascii="Arial" w:hAnsi="Arial" w:cs="Arial"/>
          <w:bCs/>
          <w:sz w:val="20"/>
        </w:rPr>
        <w:t xml:space="preserve"> Διεύθυνση Αναπτυξιακού Προγραμματισμού</w:t>
      </w:r>
      <w:r w:rsidRPr="001F563F">
        <w:rPr>
          <w:rFonts w:ascii="Arial" w:hAnsi="Arial" w:cs="Arial"/>
          <w:bCs/>
          <w:sz w:val="20"/>
        </w:rPr>
        <w:t xml:space="preserve"> σε συνεργασία με τη</w:t>
      </w:r>
      <w:r>
        <w:rPr>
          <w:rFonts w:ascii="Arial" w:hAnsi="Arial" w:cs="Arial"/>
          <w:bCs/>
          <w:sz w:val="20"/>
        </w:rPr>
        <w:t>ν</w:t>
      </w:r>
      <w:r w:rsidRPr="001F563F">
        <w:rPr>
          <w:rFonts w:ascii="Arial" w:hAnsi="Arial" w:cs="Arial"/>
          <w:bCs/>
          <w:sz w:val="20"/>
        </w:rPr>
        <w:t xml:space="preserve"> </w:t>
      </w:r>
      <w:r>
        <w:rPr>
          <w:rFonts w:ascii="Arial" w:hAnsi="Arial" w:cs="Arial"/>
          <w:bCs/>
          <w:sz w:val="20"/>
        </w:rPr>
        <w:t>Εκτελεστική Επιτροπή</w:t>
      </w:r>
      <w:r w:rsidRPr="001F563F">
        <w:rPr>
          <w:rFonts w:ascii="Arial" w:hAnsi="Arial" w:cs="Arial"/>
          <w:bCs/>
          <w:sz w:val="20"/>
        </w:rPr>
        <w:t>.</w:t>
      </w:r>
    </w:p>
    <w:p w:rsidR="00A86D86" w:rsidRPr="00583AA6" w:rsidRDefault="00A86D86" w:rsidP="0014773F">
      <w:pPr>
        <w:spacing w:before="120"/>
        <w:rPr>
          <w:rFonts w:ascii="Arial" w:hAnsi="Arial" w:cs="Arial"/>
          <w:bCs/>
          <w:sz w:val="20"/>
        </w:rPr>
      </w:pPr>
    </w:p>
    <w:p w:rsidR="00EB73F9" w:rsidRPr="00583AA6" w:rsidRDefault="008D36CC" w:rsidP="002A341A">
      <w:pPr>
        <w:pStyle w:val="2"/>
        <w:spacing w:before="120" w:after="0"/>
        <w:rPr>
          <w:rFonts w:ascii="Arial" w:hAnsi="Arial" w:cs="Arial"/>
          <w:sz w:val="24"/>
          <w:szCs w:val="24"/>
        </w:rPr>
      </w:pPr>
      <w:bookmarkStart w:id="144" w:name="_Toc304542748"/>
      <w:r w:rsidRPr="00583AA6">
        <w:rPr>
          <w:rFonts w:ascii="Arial" w:hAnsi="Arial" w:cs="Arial"/>
          <w:sz w:val="24"/>
          <w:szCs w:val="24"/>
        </w:rPr>
        <w:t>Διατύπωση των κ</w:t>
      </w:r>
      <w:r w:rsidR="002A341A" w:rsidRPr="00583AA6">
        <w:rPr>
          <w:rFonts w:ascii="Arial" w:hAnsi="Arial" w:cs="Arial"/>
          <w:sz w:val="24"/>
          <w:szCs w:val="24"/>
        </w:rPr>
        <w:t>ατευθυντήρι</w:t>
      </w:r>
      <w:r w:rsidRPr="00583AA6">
        <w:rPr>
          <w:rFonts w:ascii="Arial" w:hAnsi="Arial" w:cs="Arial"/>
          <w:sz w:val="24"/>
          <w:szCs w:val="24"/>
        </w:rPr>
        <w:t>ων</w:t>
      </w:r>
      <w:r w:rsidR="002A341A" w:rsidRPr="00583AA6">
        <w:rPr>
          <w:rFonts w:ascii="Arial" w:hAnsi="Arial" w:cs="Arial"/>
          <w:sz w:val="24"/>
          <w:szCs w:val="24"/>
        </w:rPr>
        <w:t> πολιτικ</w:t>
      </w:r>
      <w:r w:rsidRPr="00583AA6">
        <w:rPr>
          <w:rFonts w:ascii="Arial" w:hAnsi="Arial" w:cs="Arial"/>
          <w:sz w:val="24"/>
          <w:szCs w:val="24"/>
        </w:rPr>
        <w:t>ών</w:t>
      </w:r>
      <w:r w:rsidR="00A60B9B">
        <w:rPr>
          <w:rFonts w:ascii="Arial" w:hAnsi="Arial" w:cs="Arial"/>
          <w:sz w:val="24"/>
          <w:szCs w:val="24"/>
        </w:rPr>
        <w:t xml:space="preserve"> </w:t>
      </w:r>
      <w:r w:rsidR="002A341A" w:rsidRPr="00583AA6">
        <w:rPr>
          <w:rFonts w:ascii="Arial" w:hAnsi="Arial" w:cs="Arial"/>
          <w:sz w:val="24"/>
          <w:szCs w:val="24"/>
        </w:rPr>
        <w:t>επιλογ</w:t>
      </w:r>
      <w:r w:rsidRPr="00583AA6">
        <w:rPr>
          <w:rFonts w:ascii="Arial" w:hAnsi="Arial" w:cs="Arial"/>
          <w:sz w:val="24"/>
          <w:szCs w:val="24"/>
        </w:rPr>
        <w:t>ών</w:t>
      </w:r>
      <w:r w:rsidR="002A341A" w:rsidRPr="00583AA6">
        <w:rPr>
          <w:rFonts w:ascii="Arial" w:hAnsi="Arial" w:cs="Arial"/>
          <w:sz w:val="24"/>
          <w:szCs w:val="24"/>
        </w:rPr>
        <w:t xml:space="preserve"> της </w:t>
      </w:r>
      <w:r w:rsidR="00824948">
        <w:rPr>
          <w:rFonts w:ascii="Arial" w:hAnsi="Arial" w:cs="Arial"/>
          <w:sz w:val="24"/>
          <w:szCs w:val="24"/>
        </w:rPr>
        <w:t>Π</w:t>
      </w:r>
      <w:r w:rsidR="00A60B9B">
        <w:rPr>
          <w:rFonts w:ascii="Arial" w:hAnsi="Arial" w:cs="Arial"/>
          <w:sz w:val="24"/>
          <w:szCs w:val="24"/>
        </w:rPr>
        <w:t>εριφερειακή</w:t>
      </w:r>
      <w:r w:rsidR="002A341A" w:rsidRPr="00583AA6">
        <w:rPr>
          <w:rFonts w:ascii="Arial" w:hAnsi="Arial" w:cs="Arial"/>
          <w:sz w:val="24"/>
          <w:szCs w:val="24"/>
        </w:rPr>
        <w:t xml:space="preserve">ς </w:t>
      </w:r>
      <w:r w:rsidR="00824948">
        <w:rPr>
          <w:rFonts w:ascii="Arial" w:hAnsi="Arial" w:cs="Arial"/>
          <w:sz w:val="24"/>
          <w:szCs w:val="24"/>
        </w:rPr>
        <w:t>Α</w:t>
      </w:r>
      <w:r w:rsidR="002A341A" w:rsidRPr="00583AA6">
        <w:rPr>
          <w:rFonts w:ascii="Arial" w:hAnsi="Arial" w:cs="Arial"/>
          <w:sz w:val="24"/>
          <w:szCs w:val="24"/>
        </w:rPr>
        <w:t>ρχής για την επόμενη περίοδο</w:t>
      </w:r>
      <w:bookmarkEnd w:id="144"/>
    </w:p>
    <w:p w:rsidR="00EB73F9" w:rsidRPr="00583AA6" w:rsidRDefault="008D36CC" w:rsidP="008D36CC">
      <w:pPr>
        <w:spacing w:before="120"/>
        <w:rPr>
          <w:rFonts w:ascii="Arial" w:hAnsi="Arial" w:cs="Arial"/>
          <w:sz w:val="20"/>
        </w:rPr>
      </w:pPr>
      <w:r w:rsidRPr="00583AA6">
        <w:rPr>
          <w:rFonts w:ascii="Arial" w:hAnsi="Arial" w:cs="Arial"/>
          <w:sz w:val="20"/>
        </w:rPr>
        <w:t xml:space="preserve">Η ενέργεια αυτή περιλαμβάνει συνοπτική αναφορά στις κατευθυντήριες πολιτικές επιλογές της </w:t>
      </w:r>
      <w:r w:rsidR="00A60B9B">
        <w:rPr>
          <w:rFonts w:ascii="Arial" w:hAnsi="Arial" w:cs="Arial"/>
          <w:sz w:val="20"/>
        </w:rPr>
        <w:t>Περιφερειακή</w:t>
      </w:r>
      <w:r w:rsidRPr="00583AA6">
        <w:rPr>
          <w:rFonts w:ascii="Arial" w:hAnsi="Arial" w:cs="Arial"/>
          <w:sz w:val="20"/>
        </w:rPr>
        <w:t xml:space="preserve">ς Αρχής για την επόμενη </w:t>
      </w:r>
      <w:r w:rsidR="00F628A5" w:rsidRPr="00583AA6">
        <w:rPr>
          <w:rFonts w:ascii="Arial" w:hAnsi="Arial" w:cs="Arial"/>
          <w:sz w:val="20"/>
        </w:rPr>
        <w:t>πενταετία</w:t>
      </w:r>
      <w:r w:rsidRPr="00583AA6">
        <w:rPr>
          <w:rFonts w:ascii="Arial" w:hAnsi="Arial" w:cs="Arial"/>
          <w:sz w:val="20"/>
        </w:rPr>
        <w:t xml:space="preserve">. Αυτές μπορούν να αναφέρονται είτε σε γενικές αρχές (πχ τι τύπου ΤΑ ή </w:t>
      </w:r>
      <w:r w:rsidR="00A60B9B">
        <w:rPr>
          <w:rFonts w:ascii="Arial" w:hAnsi="Arial" w:cs="Arial"/>
          <w:sz w:val="20"/>
        </w:rPr>
        <w:t>Περιφέρεια</w:t>
      </w:r>
      <w:r w:rsidRPr="00583AA6">
        <w:rPr>
          <w:rFonts w:ascii="Arial" w:hAnsi="Arial" w:cs="Arial"/>
          <w:sz w:val="20"/>
        </w:rPr>
        <w:t xml:space="preserve"> επιδιώκεται) είτε σε περισσότερο επιχειρησιακού </w:t>
      </w:r>
      <w:r w:rsidRPr="00583AA6">
        <w:rPr>
          <w:rFonts w:ascii="Arial" w:hAnsi="Arial" w:cs="Arial"/>
          <w:sz w:val="20"/>
        </w:rPr>
        <w:lastRenderedPageBreak/>
        <w:t>χαρακτήρα επιλογές (πχ περιορισμός προσλήψεων, ενίσχυση αποκέντρωσης υπηρεσιών, πράσινη ανάπτυξη κλπ).</w:t>
      </w:r>
      <w:r w:rsidR="0034703C" w:rsidRPr="00583AA6">
        <w:rPr>
          <w:rFonts w:ascii="Arial" w:hAnsi="Arial" w:cs="Arial"/>
          <w:sz w:val="20"/>
        </w:rPr>
        <w:t xml:space="preserve"> Οι κατευθυντήριες πολιτικές επιλογές διέπουν τον τρόπο λειτουργίας της </w:t>
      </w:r>
      <w:r w:rsidR="00A60B9B">
        <w:rPr>
          <w:rFonts w:ascii="Arial" w:hAnsi="Arial" w:cs="Arial"/>
          <w:sz w:val="20"/>
        </w:rPr>
        <w:t>Περιφερειακής</w:t>
      </w:r>
      <w:r w:rsidR="0034703C" w:rsidRPr="00583AA6">
        <w:rPr>
          <w:rFonts w:ascii="Arial" w:hAnsi="Arial" w:cs="Arial"/>
          <w:sz w:val="20"/>
        </w:rPr>
        <w:t xml:space="preserve"> Αρχής και γενικά τον τρόπο διοίκησης των </w:t>
      </w:r>
      <w:r w:rsidR="00A60B9B">
        <w:rPr>
          <w:rFonts w:ascii="Arial" w:hAnsi="Arial" w:cs="Arial"/>
          <w:sz w:val="20"/>
        </w:rPr>
        <w:t>περιφερειακών</w:t>
      </w:r>
      <w:r w:rsidR="0034703C" w:rsidRPr="00583AA6">
        <w:rPr>
          <w:rFonts w:ascii="Arial" w:hAnsi="Arial" w:cs="Arial"/>
          <w:sz w:val="20"/>
        </w:rPr>
        <w:t xml:space="preserve"> υποθέσεων.</w:t>
      </w:r>
    </w:p>
    <w:p w:rsidR="0034703C" w:rsidRPr="00583AA6" w:rsidRDefault="0034703C" w:rsidP="0034703C">
      <w:pPr>
        <w:spacing w:before="120"/>
        <w:rPr>
          <w:rFonts w:ascii="Arial" w:hAnsi="Arial" w:cs="Arial"/>
          <w:sz w:val="20"/>
        </w:rPr>
      </w:pPr>
      <w:r w:rsidRPr="00583AA6">
        <w:rPr>
          <w:rFonts w:ascii="Arial" w:hAnsi="Arial" w:cs="Arial"/>
          <w:sz w:val="20"/>
        </w:rPr>
        <w:t>Πηγή της αναφοράς αυτής μπορεί να αποτελεί το προεκλογικό πρόγραμμα.</w:t>
      </w:r>
    </w:p>
    <w:p w:rsidR="0014773F" w:rsidRPr="00583AA6" w:rsidRDefault="0014773F" w:rsidP="0014773F">
      <w:pPr>
        <w:spacing w:before="120"/>
        <w:rPr>
          <w:rFonts w:ascii="Arial" w:hAnsi="Arial" w:cs="Arial"/>
          <w:sz w:val="20"/>
        </w:rPr>
      </w:pPr>
      <w:r w:rsidRPr="00583AA6">
        <w:rPr>
          <w:rFonts w:ascii="Arial" w:hAnsi="Arial" w:cs="Arial"/>
          <w:b/>
          <w:bCs/>
          <w:sz w:val="20"/>
        </w:rPr>
        <w:t>Κατευθυντήριες αρχές</w:t>
      </w:r>
      <w:r w:rsidRPr="00583AA6">
        <w:rPr>
          <w:rFonts w:ascii="Arial" w:hAnsi="Arial" w:cs="Arial"/>
          <w:sz w:val="20"/>
        </w:rPr>
        <w:t xml:space="preserve">: Η φιλοσοφία, οι αξίες και οι γενικές αρχές για τον τρόπο προσέγγισης της αποστολής και του οράματος, για τον τρόπο διαχείρισης των σχέσεων με τους πολίτες, για τον τρόπο διοίκησης και εκτέλεσης των δραστηριοτήτων και για τον τρόπο διαχείρισης των πόρων </w:t>
      </w:r>
      <w:r w:rsidR="007D77D6">
        <w:rPr>
          <w:rFonts w:ascii="Arial" w:hAnsi="Arial" w:cs="Arial"/>
          <w:sz w:val="20"/>
        </w:rPr>
        <w:t>της Περιφέρειας</w:t>
      </w:r>
      <w:r w:rsidRPr="00583AA6">
        <w:rPr>
          <w:rFonts w:ascii="Arial" w:hAnsi="Arial" w:cs="Arial"/>
          <w:sz w:val="20"/>
        </w:rPr>
        <w:t>. Πχ :</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Κινητοποίηση περιφερειακών πόρων και δυνατοτήτων </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Υιοθέτηση ολοκληρωμένων παρεμβάσεων </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Προώθηση της ενεργού συμμετοχής των πολιτών</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Ανάπτυξη σχέσεων συνεργασίας με ΟΤΑ </w:t>
      </w:r>
      <w:r w:rsidR="00A60B9B">
        <w:rPr>
          <w:rFonts w:ascii="Arial" w:hAnsi="Arial" w:cs="Arial"/>
          <w:sz w:val="20"/>
          <w:u w:val="none"/>
        </w:rPr>
        <w:t>α</w:t>
      </w:r>
      <w:r w:rsidRPr="00583AA6">
        <w:rPr>
          <w:rFonts w:ascii="Arial" w:hAnsi="Arial" w:cs="Arial"/>
          <w:sz w:val="20"/>
          <w:u w:val="none"/>
        </w:rPr>
        <w:t xml:space="preserve"> βαθμού και τοπικούς φορείς</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Σεβασμός των αρχών της αειφόρου ανάπτυξης</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Κοινωνική δικαιοσύνη και αλληλεγγύη</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Πολιτισμική ποικιλομορφία</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Ανταπόκριση στις ανάγκες και στα αιτήματα των πολιτών</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Διαφάνεια και χρηστή διαχείριση </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Ισόρροπη ανάπτυξη των </w:t>
      </w:r>
      <w:r w:rsidR="00A60B9B">
        <w:rPr>
          <w:rFonts w:ascii="Arial" w:hAnsi="Arial" w:cs="Arial"/>
          <w:sz w:val="20"/>
          <w:u w:val="none"/>
        </w:rPr>
        <w:t>περιφερειακών</w:t>
      </w:r>
      <w:r w:rsidRPr="00583AA6">
        <w:rPr>
          <w:rFonts w:ascii="Arial" w:hAnsi="Arial" w:cs="Arial"/>
          <w:sz w:val="20"/>
          <w:u w:val="none"/>
        </w:rPr>
        <w:t xml:space="preserve"> </w:t>
      </w:r>
      <w:r w:rsidR="00A60B9B">
        <w:rPr>
          <w:rFonts w:ascii="Arial" w:hAnsi="Arial" w:cs="Arial"/>
          <w:sz w:val="20"/>
          <w:u w:val="none"/>
        </w:rPr>
        <w:t>ενοτήτων</w:t>
      </w:r>
      <w:r w:rsidRPr="00583AA6">
        <w:rPr>
          <w:rFonts w:ascii="Arial" w:hAnsi="Arial" w:cs="Arial"/>
          <w:sz w:val="20"/>
          <w:u w:val="none"/>
        </w:rPr>
        <w:t xml:space="preserve"> </w:t>
      </w:r>
    </w:p>
    <w:p w:rsidR="0014773F" w:rsidRPr="00583AA6" w:rsidRDefault="0014773F"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Ισότιμη εξυπηρέτηση όλων των </w:t>
      </w:r>
      <w:r w:rsidR="00A60B9B">
        <w:rPr>
          <w:rFonts w:ascii="Arial" w:hAnsi="Arial" w:cs="Arial"/>
          <w:sz w:val="20"/>
          <w:u w:val="none"/>
        </w:rPr>
        <w:t>πολιτών</w:t>
      </w:r>
      <w:r w:rsidRPr="00583AA6">
        <w:rPr>
          <w:rFonts w:ascii="Arial" w:hAnsi="Arial" w:cs="Arial"/>
          <w:sz w:val="20"/>
          <w:u w:val="none"/>
        </w:rPr>
        <w:t xml:space="preserve"> χωρίς διακρίσεις</w:t>
      </w:r>
    </w:p>
    <w:p w:rsidR="008D36CC" w:rsidRPr="00583AA6" w:rsidRDefault="008D36CC" w:rsidP="008D36CC">
      <w:pPr>
        <w:spacing w:before="120"/>
        <w:rPr>
          <w:rFonts w:ascii="Arial" w:hAnsi="Arial" w:cs="Arial"/>
          <w:sz w:val="20"/>
        </w:rPr>
      </w:pPr>
    </w:p>
    <w:bookmarkEnd w:id="143"/>
    <w:p w:rsidR="00DB5DC1" w:rsidRPr="00583AA6" w:rsidRDefault="00DB5DC1" w:rsidP="00D34E9F">
      <w:pPr>
        <w:pStyle w:val="2"/>
        <w:rPr>
          <w:rFonts w:ascii="Arial" w:hAnsi="Arial" w:cs="Arial"/>
          <w:sz w:val="24"/>
          <w:szCs w:val="24"/>
        </w:rPr>
      </w:pPr>
      <w:r w:rsidRPr="00583AA6">
        <w:rPr>
          <w:rFonts w:ascii="Arial" w:hAnsi="Arial" w:cs="Arial"/>
          <w:sz w:val="20"/>
          <w:szCs w:val="20"/>
        </w:rPr>
        <w:t xml:space="preserve"> </w:t>
      </w:r>
      <w:bookmarkStart w:id="145" w:name="_Toc300244127"/>
      <w:bookmarkStart w:id="146" w:name="_Toc304542749"/>
      <w:bookmarkStart w:id="147" w:name="_Ref173914985"/>
      <w:bookmarkStart w:id="148" w:name="_Toc174448345"/>
      <w:r w:rsidRPr="00583AA6">
        <w:rPr>
          <w:rFonts w:ascii="Arial" w:hAnsi="Arial" w:cs="Arial"/>
          <w:sz w:val="24"/>
          <w:szCs w:val="24"/>
        </w:rPr>
        <w:t xml:space="preserve">Καθορισμός της </w:t>
      </w:r>
      <w:r w:rsidR="00697D58" w:rsidRPr="00583AA6">
        <w:rPr>
          <w:rFonts w:ascii="Arial" w:hAnsi="Arial" w:cs="Arial"/>
          <w:sz w:val="24"/>
          <w:szCs w:val="24"/>
        </w:rPr>
        <w:t>Σ</w:t>
      </w:r>
      <w:r w:rsidRPr="00583AA6">
        <w:rPr>
          <w:rFonts w:ascii="Arial" w:hAnsi="Arial" w:cs="Arial"/>
          <w:sz w:val="24"/>
          <w:szCs w:val="24"/>
        </w:rPr>
        <w:t>τρατηγικής</w:t>
      </w:r>
      <w:bookmarkEnd w:id="145"/>
      <w:bookmarkEnd w:id="146"/>
      <w:r w:rsidR="00B23918" w:rsidRPr="00583AA6">
        <w:rPr>
          <w:rFonts w:ascii="Arial" w:hAnsi="Arial" w:cs="Arial"/>
          <w:sz w:val="24"/>
          <w:szCs w:val="24"/>
        </w:rPr>
        <w:t xml:space="preserve"> </w:t>
      </w:r>
    </w:p>
    <w:p w:rsidR="007D76CC" w:rsidRPr="00583AA6" w:rsidRDefault="007D76CC" w:rsidP="007D76CC">
      <w:pPr>
        <w:pStyle w:val="3"/>
        <w:spacing w:after="0"/>
        <w:rPr>
          <w:rFonts w:ascii="Arial" w:hAnsi="Arial" w:cs="Arial"/>
          <w:sz w:val="20"/>
          <w:szCs w:val="20"/>
        </w:rPr>
      </w:pPr>
      <w:bookmarkStart w:id="149" w:name="_Toc304542750"/>
      <w:r w:rsidRPr="00583AA6">
        <w:rPr>
          <w:rFonts w:ascii="Arial" w:hAnsi="Arial" w:cs="Arial"/>
          <w:sz w:val="20"/>
          <w:szCs w:val="20"/>
        </w:rPr>
        <w:t>Καθορισμός Στρατηγικής</w:t>
      </w:r>
      <w:bookmarkEnd w:id="149"/>
    </w:p>
    <w:p w:rsidR="00DB5DC1" w:rsidRPr="00583AA6" w:rsidRDefault="00DB5DC1" w:rsidP="00C95FBB">
      <w:pPr>
        <w:spacing w:before="120"/>
        <w:rPr>
          <w:rFonts w:ascii="Arial" w:hAnsi="Arial" w:cs="Arial"/>
          <w:sz w:val="20"/>
        </w:rPr>
      </w:pPr>
      <w:r w:rsidRPr="00583AA6">
        <w:rPr>
          <w:rFonts w:ascii="Arial" w:hAnsi="Arial" w:cs="Arial"/>
          <w:sz w:val="20"/>
        </w:rPr>
        <w:t>Η στρατηγική</w:t>
      </w:r>
      <w:r w:rsidR="007F6743" w:rsidRPr="00583AA6">
        <w:rPr>
          <w:rFonts w:ascii="Arial" w:hAnsi="Arial" w:cs="Arial"/>
          <w:sz w:val="20"/>
        </w:rPr>
        <w:fldChar w:fldCharType="begin"/>
      </w:r>
      <w:r w:rsidRPr="00583AA6">
        <w:rPr>
          <w:rFonts w:ascii="Arial" w:hAnsi="Arial" w:cs="Arial"/>
          <w:sz w:val="20"/>
        </w:rPr>
        <w:instrText xml:space="preserve"> XE "Στρατηγική" </w:instrText>
      </w:r>
      <w:r w:rsidR="007F6743" w:rsidRPr="00583AA6">
        <w:rPr>
          <w:rFonts w:ascii="Arial" w:hAnsi="Arial" w:cs="Arial"/>
          <w:sz w:val="20"/>
        </w:rPr>
        <w:fldChar w:fldCharType="end"/>
      </w:r>
      <w:r w:rsidRPr="00583AA6">
        <w:rPr>
          <w:rFonts w:ascii="Arial" w:hAnsi="Arial" w:cs="Arial"/>
          <w:b/>
          <w:bCs/>
          <w:sz w:val="20"/>
        </w:rPr>
        <w:t xml:space="preserve"> </w:t>
      </w:r>
      <w:r w:rsidR="007D77D6">
        <w:rPr>
          <w:rFonts w:ascii="Arial" w:hAnsi="Arial" w:cs="Arial"/>
          <w:sz w:val="20"/>
        </w:rPr>
        <w:t>της Περιφέρειας</w:t>
      </w:r>
      <w:r w:rsidRPr="00583AA6">
        <w:rPr>
          <w:rFonts w:ascii="Arial" w:hAnsi="Arial" w:cs="Arial"/>
          <w:sz w:val="20"/>
        </w:rPr>
        <w:t xml:space="preserve"> αποτελεί συνεκτικό σύνολο στόχων και πολιτικών, που αποσκοπούν στην εκπλήρωση της αποστολής και στην επίτευξη του οράματ</w:t>
      </w:r>
      <w:r w:rsidR="00CB5E97" w:rsidRPr="00583AA6">
        <w:rPr>
          <w:rFonts w:ascii="Arial" w:hAnsi="Arial" w:cs="Arial"/>
          <w:sz w:val="20"/>
        </w:rPr>
        <w:t>ό</w:t>
      </w:r>
      <w:r w:rsidRPr="00583AA6">
        <w:rPr>
          <w:rFonts w:ascii="Arial" w:hAnsi="Arial" w:cs="Arial"/>
          <w:sz w:val="20"/>
        </w:rPr>
        <w:t xml:space="preserve">ς  </w:t>
      </w:r>
      <w:r w:rsidR="00CB5E97" w:rsidRPr="00583AA6">
        <w:rPr>
          <w:rFonts w:ascii="Arial" w:hAnsi="Arial" w:cs="Arial"/>
          <w:sz w:val="20"/>
        </w:rPr>
        <w:t>τ</w:t>
      </w:r>
      <w:r w:rsidR="00E344CE">
        <w:rPr>
          <w:rFonts w:ascii="Arial" w:hAnsi="Arial" w:cs="Arial"/>
          <w:sz w:val="20"/>
        </w:rPr>
        <w:t>ης</w:t>
      </w:r>
      <w:r w:rsidRPr="00583AA6">
        <w:rPr>
          <w:rFonts w:ascii="Arial" w:hAnsi="Arial" w:cs="Arial"/>
          <w:sz w:val="20"/>
        </w:rPr>
        <w:t xml:space="preserve">. </w:t>
      </w:r>
    </w:p>
    <w:p w:rsidR="008C41F7" w:rsidRPr="00583AA6" w:rsidRDefault="008C41F7" w:rsidP="008C41F7">
      <w:pPr>
        <w:spacing w:before="120"/>
        <w:rPr>
          <w:rFonts w:ascii="Arial" w:hAnsi="Arial" w:cs="Arial"/>
          <w:bCs/>
          <w:sz w:val="20"/>
        </w:rPr>
      </w:pPr>
      <w:r w:rsidRPr="00583AA6">
        <w:rPr>
          <w:rFonts w:ascii="Arial" w:hAnsi="Arial" w:cs="Arial"/>
          <w:bCs/>
          <w:sz w:val="20"/>
        </w:rPr>
        <w:t>Η διαμόρφωση της στρατηγικής σημαίνει :</w:t>
      </w:r>
    </w:p>
    <w:p w:rsidR="008C41F7" w:rsidRPr="00583AA6" w:rsidRDefault="008C41F7" w:rsidP="00FA2AF9">
      <w:pPr>
        <w:numPr>
          <w:ilvl w:val="0"/>
          <w:numId w:val="3"/>
        </w:numPr>
        <w:tabs>
          <w:tab w:val="left" w:pos="-284"/>
        </w:tabs>
        <w:spacing w:before="120"/>
        <w:ind w:right="-57"/>
        <w:rPr>
          <w:rFonts w:ascii="Arial" w:hAnsi="Arial" w:cs="Arial"/>
          <w:sz w:val="20"/>
        </w:rPr>
      </w:pPr>
      <w:r w:rsidRPr="00583AA6">
        <w:rPr>
          <w:rFonts w:ascii="Arial" w:hAnsi="Arial" w:cs="Arial"/>
          <w:sz w:val="20"/>
        </w:rPr>
        <w:t xml:space="preserve">τον προσδιορισμό των κρίσιμων ζητημάτων </w:t>
      </w:r>
      <w:r w:rsidR="00674290">
        <w:rPr>
          <w:rFonts w:ascii="Arial" w:hAnsi="Arial" w:cs="Arial"/>
          <w:sz w:val="20"/>
        </w:rPr>
        <w:t>περιφερειακής ανάπτυξης</w:t>
      </w:r>
      <w:r w:rsidRPr="00583AA6">
        <w:rPr>
          <w:rFonts w:ascii="Arial" w:hAnsi="Arial" w:cs="Arial"/>
          <w:sz w:val="20"/>
        </w:rPr>
        <w:t xml:space="preserve"> που θα αντιμετωπίσει </w:t>
      </w:r>
      <w:r w:rsidR="00E344CE">
        <w:rPr>
          <w:rFonts w:ascii="Arial" w:hAnsi="Arial" w:cs="Arial"/>
          <w:sz w:val="20"/>
        </w:rPr>
        <w:t>η Περιφέρεια</w:t>
      </w:r>
      <w:r w:rsidRPr="00583AA6">
        <w:rPr>
          <w:rFonts w:ascii="Arial" w:hAnsi="Arial" w:cs="Arial"/>
          <w:sz w:val="20"/>
        </w:rPr>
        <w:t xml:space="preserve"> και</w:t>
      </w:r>
    </w:p>
    <w:p w:rsidR="008C41F7" w:rsidRPr="00583AA6" w:rsidRDefault="008C41F7" w:rsidP="00FA2AF9">
      <w:pPr>
        <w:numPr>
          <w:ilvl w:val="0"/>
          <w:numId w:val="3"/>
        </w:numPr>
        <w:tabs>
          <w:tab w:val="left" w:pos="-284"/>
        </w:tabs>
        <w:spacing w:before="120"/>
        <w:ind w:right="-57"/>
        <w:rPr>
          <w:rFonts w:ascii="Arial" w:hAnsi="Arial" w:cs="Arial"/>
          <w:sz w:val="20"/>
        </w:rPr>
      </w:pPr>
      <w:r w:rsidRPr="00583AA6">
        <w:rPr>
          <w:rFonts w:ascii="Arial" w:hAnsi="Arial" w:cs="Arial"/>
          <w:sz w:val="20"/>
        </w:rPr>
        <w:t>τη διαμόρφωση των κατάλληλων εσωτερικών στρατηγικών επιλογών</w:t>
      </w:r>
      <w:r w:rsidRPr="00583AA6">
        <w:rPr>
          <w:rFonts w:ascii="Arial" w:hAnsi="Arial" w:cs="Arial"/>
          <w:b/>
          <w:i/>
          <w:sz w:val="20"/>
        </w:rPr>
        <w:t xml:space="preserve"> </w:t>
      </w:r>
      <w:r w:rsidRPr="00583AA6">
        <w:rPr>
          <w:rFonts w:ascii="Arial" w:hAnsi="Arial" w:cs="Arial"/>
          <w:sz w:val="20"/>
        </w:rPr>
        <w:t xml:space="preserve">που θα διασφαλίσουν την επιτυχή προσέγγιση των ως άνω γενικών στόχων </w:t>
      </w:r>
      <w:r w:rsidR="00674290">
        <w:rPr>
          <w:rFonts w:ascii="Arial" w:hAnsi="Arial" w:cs="Arial"/>
          <w:sz w:val="20"/>
        </w:rPr>
        <w:t>περιφερειακής ανάπτυξης</w:t>
      </w:r>
      <w:r w:rsidRPr="00583AA6">
        <w:rPr>
          <w:rFonts w:ascii="Arial" w:hAnsi="Arial" w:cs="Arial"/>
          <w:sz w:val="20"/>
        </w:rPr>
        <w:t xml:space="preserve">. </w:t>
      </w:r>
    </w:p>
    <w:p w:rsidR="001972E2" w:rsidRPr="00583AA6" w:rsidRDefault="001972E2" w:rsidP="001972E2">
      <w:pPr>
        <w:spacing w:before="120"/>
        <w:rPr>
          <w:rFonts w:ascii="Arial" w:hAnsi="Arial" w:cs="Arial"/>
          <w:bCs/>
          <w:sz w:val="20"/>
        </w:rPr>
      </w:pPr>
      <w:r w:rsidRPr="00583AA6">
        <w:rPr>
          <w:rFonts w:ascii="Arial" w:hAnsi="Arial" w:cs="Arial"/>
          <w:bCs/>
          <w:sz w:val="20"/>
        </w:rPr>
        <w:t xml:space="preserve">Η διατύπωση της στρατηγικής </w:t>
      </w:r>
      <w:r w:rsidR="007D77D6">
        <w:rPr>
          <w:rFonts w:ascii="Arial" w:hAnsi="Arial" w:cs="Arial"/>
          <w:bCs/>
          <w:sz w:val="20"/>
        </w:rPr>
        <w:t>της Περιφέρειας</w:t>
      </w:r>
      <w:r w:rsidRPr="00583AA6">
        <w:rPr>
          <w:rFonts w:ascii="Arial" w:hAnsi="Arial" w:cs="Arial"/>
          <w:bCs/>
          <w:sz w:val="20"/>
        </w:rPr>
        <w:t xml:space="preserve"> γίνεται μέσω του καθορισμού </w:t>
      </w:r>
      <w:r w:rsidR="008C41F7" w:rsidRPr="00583AA6">
        <w:rPr>
          <w:rFonts w:ascii="Arial" w:hAnsi="Arial" w:cs="Arial"/>
          <w:bCs/>
          <w:sz w:val="20"/>
        </w:rPr>
        <w:t xml:space="preserve">Αξόνων, </w:t>
      </w:r>
      <w:r w:rsidR="005B3A5A" w:rsidRPr="00583AA6">
        <w:rPr>
          <w:rFonts w:ascii="Arial" w:hAnsi="Arial" w:cs="Arial"/>
          <w:bCs/>
          <w:sz w:val="20"/>
        </w:rPr>
        <w:t>Μέτρων και Στόχων</w:t>
      </w:r>
      <w:r w:rsidR="008C41F7" w:rsidRPr="00583AA6">
        <w:rPr>
          <w:rFonts w:ascii="Arial" w:hAnsi="Arial" w:cs="Arial"/>
          <w:bCs/>
          <w:sz w:val="20"/>
        </w:rPr>
        <w:t>, με αντικείμενο</w:t>
      </w:r>
      <w:r w:rsidRPr="00583AA6">
        <w:rPr>
          <w:rFonts w:ascii="Arial" w:hAnsi="Arial" w:cs="Arial"/>
          <w:bCs/>
          <w:sz w:val="20"/>
        </w:rPr>
        <w:t>:</w:t>
      </w:r>
    </w:p>
    <w:p w:rsidR="001972E2" w:rsidRPr="00583AA6" w:rsidRDefault="001972E2" w:rsidP="001972E2">
      <w:pPr>
        <w:spacing w:before="120"/>
        <w:ind w:left="709"/>
        <w:rPr>
          <w:rFonts w:ascii="Arial" w:hAnsi="Arial" w:cs="Arial"/>
          <w:bCs/>
          <w:sz w:val="20"/>
        </w:rPr>
      </w:pPr>
      <w:r w:rsidRPr="00583AA6">
        <w:rPr>
          <w:rFonts w:ascii="Arial" w:hAnsi="Arial" w:cs="Arial"/>
          <w:bCs/>
          <w:sz w:val="20"/>
        </w:rPr>
        <w:t>α. την προώθηση της οικονομικής, κοινωνικής και πολιτιστικής ανάπτυξης της περιοχής.</w:t>
      </w:r>
    </w:p>
    <w:p w:rsidR="001972E2" w:rsidRPr="00583AA6" w:rsidRDefault="001972E2" w:rsidP="001972E2">
      <w:pPr>
        <w:spacing w:before="120"/>
        <w:ind w:left="709"/>
        <w:rPr>
          <w:rFonts w:ascii="Arial" w:hAnsi="Arial" w:cs="Arial"/>
          <w:bCs/>
          <w:sz w:val="20"/>
        </w:rPr>
      </w:pPr>
      <w:r w:rsidRPr="00583AA6">
        <w:rPr>
          <w:rFonts w:ascii="Arial" w:hAnsi="Arial" w:cs="Arial"/>
          <w:bCs/>
          <w:sz w:val="20"/>
        </w:rPr>
        <w:t>β. την ικανοποίηση των αναγκών των αποδεκτών των υπηρεσιών</w:t>
      </w:r>
      <w:r w:rsidR="00A97B3F">
        <w:rPr>
          <w:rFonts w:ascii="Arial" w:hAnsi="Arial" w:cs="Arial"/>
          <w:bCs/>
          <w:sz w:val="20"/>
        </w:rPr>
        <w:t xml:space="preserve"> </w:t>
      </w:r>
      <w:r w:rsidR="007D77D6">
        <w:rPr>
          <w:rFonts w:ascii="Arial" w:hAnsi="Arial" w:cs="Arial"/>
          <w:bCs/>
          <w:sz w:val="20"/>
        </w:rPr>
        <w:t>της Περιφέρειας</w:t>
      </w:r>
    </w:p>
    <w:p w:rsidR="001972E2" w:rsidRPr="00583AA6" w:rsidRDefault="001972E2" w:rsidP="001972E2">
      <w:pPr>
        <w:spacing w:before="120"/>
        <w:ind w:left="709"/>
        <w:rPr>
          <w:rFonts w:ascii="Arial" w:hAnsi="Arial" w:cs="Arial"/>
          <w:bCs/>
          <w:sz w:val="20"/>
        </w:rPr>
      </w:pPr>
      <w:r w:rsidRPr="00583AA6">
        <w:rPr>
          <w:rFonts w:ascii="Arial" w:hAnsi="Arial" w:cs="Arial"/>
          <w:bCs/>
          <w:sz w:val="20"/>
        </w:rPr>
        <w:t xml:space="preserve">γ. την αναβάθμιση της διοικητικής ικανότητάς </w:t>
      </w:r>
      <w:r w:rsidR="00A97B3F">
        <w:rPr>
          <w:rFonts w:ascii="Arial" w:hAnsi="Arial" w:cs="Arial"/>
          <w:bCs/>
          <w:sz w:val="20"/>
        </w:rPr>
        <w:t>τ</w:t>
      </w:r>
      <w:r w:rsidR="00E344CE">
        <w:rPr>
          <w:rFonts w:ascii="Arial" w:hAnsi="Arial" w:cs="Arial"/>
          <w:bCs/>
          <w:sz w:val="20"/>
        </w:rPr>
        <w:t>ης</w:t>
      </w:r>
      <w:r w:rsidRPr="00583AA6">
        <w:rPr>
          <w:rFonts w:ascii="Arial" w:hAnsi="Arial" w:cs="Arial"/>
          <w:bCs/>
          <w:sz w:val="20"/>
        </w:rPr>
        <w:t xml:space="preserve"> (με τη βελτίωση της λειτουργίας των υπηρεσιών και των οργάνων </w:t>
      </w:r>
      <w:r w:rsidR="00A97B3F">
        <w:rPr>
          <w:rFonts w:ascii="Arial" w:hAnsi="Arial" w:cs="Arial"/>
          <w:bCs/>
          <w:sz w:val="20"/>
        </w:rPr>
        <w:t>τ</w:t>
      </w:r>
      <w:r w:rsidR="00E344CE">
        <w:rPr>
          <w:rFonts w:ascii="Arial" w:hAnsi="Arial" w:cs="Arial"/>
          <w:bCs/>
          <w:sz w:val="20"/>
        </w:rPr>
        <w:t>ης</w:t>
      </w:r>
      <w:r w:rsidRPr="00583AA6">
        <w:rPr>
          <w:rFonts w:ascii="Arial" w:hAnsi="Arial" w:cs="Arial"/>
          <w:bCs/>
          <w:sz w:val="20"/>
        </w:rPr>
        <w:t xml:space="preserve">, την ανάπτυξη του ανθρώπινου δυναμικού και της υλικοτεχνικής υποδομής </w:t>
      </w:r>
      <w:r w:rsidR="00A97B3F">
        <w:rPr>
          <w:rFonts w:ascii="Arial" w:hAnsi="Arial" w:cs="Arial"/>
          <w:bCs/>
          <w:sz w:val="20"/>
        </w:rPr>
        <w:t>τ</w:t>
      </w:r>
      <w:r w:rsidR="00E344CE">
        <w:rPr>
          <w:rFonts w:ascii="Arial" w:hAnsi="Arial" w:cs="Arial"/>
          <w:bCs/>
          <w:sz w:val="20"/>
        </w:rPr>
        <w:t>ης</w:t>
      </w:r>
      <w:r w:rsidR="00A97B3F">
        <w:rPr>
          <w:rFonts w:ascii="Arial" w:hAnsi="Arial" w:cs="Arial"/>
          <w:bCs/>
          <w:sz w:val="20"/>
        </w:rPr>
        <w:t xml:space="preserve">) </w:t>
      </w:r>
    </w:p>
    <w:p w:rsidR="001972E2" w:rsidRPr="00583AA6" w:rsidRDefault="001972E2" w:rsidP="001972E2">
      <w:pPr>
        <w:spacing w:before="120"/>
        <w:ind w:left="709"/>
        <w:rPr>
          <w:rFonts w:ascii="Arial" w:hAnsi="Arial" w:cs="Arial"/>
          <w:bCs/>
          <w:sz w:val="20"/>
        </w:rPr>
      </w:pPr>
      <w:r w:rsidRPr="00583AA6">
        <w:rPr>
          <w:rFonts w:ascii="Arial" w:hAnsi="Arial" w:cs="Arial"/>
          <w:bCs/>
          <w:sz w:val="20"/>
        </w:rPr>
        <w:t xml:space="preserve">δ. τη βελτίωση </w:t>
      </w:r>
      <w:r w:rsidR="00E344CE">
        <w:rPr>
          <w:rFonts w:ascii="Arial" w:hAnsi="Arial" w:cs="Arial"/>
          <w:bCs/>
          <w:sz w:val="20"/>
        </w:rPr>
        <w:t>των οικονομικών της</w:t>
      </w:r>
      <w:r w:rsidR="00A97B3F">
        <w:rPr>
          <w:rFonts w:ascii="Arial" w:hAnsi="Arial" w:cs="Arial"/>
          <w:bCs/>
          <w:sz w:val="20"/>
        </w:rPr>
        <w:t>.</w:t>
      </w:r>
    </w:p>
    <w:p w:rsidR="00F3583C" w:rsidRPr="00583AA6" w:rsidRDefault="00A97B3F" w:rsidP="006F7992">
      <w:pPr>
        <w:tabs>
          <w:tab w:val="left" w:pos="-284"/>
        </w:tabs>
        <w:spacing w:before="120"/>
        <w:ind w:right="-57"/>
        <w:rPr>
          <w:rFonts w:ascii="Arial" w:hAnsi="Arial" w:cs="Arial"/>
          <w:sz w:val="20"/>
        </w:rPr>
      </w:pPr>
      <w:r>
        <w:rPr>
          <w:rFonts w:ascii="Arial" w:hAnsi="Arial" w:cs="Arial"/>
          <w:sz w:val="20"/>
        </w:rPr>
        <w:t xml:space="preserve"> </w:t>
      </w:r>
    </w:p>
    <w:p w:rsidR="00DB5DC1" w:rsidRPr="00583AA6" w:rsidRDefault="00DB5DC1" w:rsidP="008C41F7">
      <w:pPr>
        <w:pStyle w:val="3"/>
        <w:spacing w:after="0"/>
        <w:rPr>
          <w:rFonts w:ascii="Arial" w:hAnsi="Arial" w:cs="Arial"/>
          <w:sz w:val="20"/>
          <w:szCs w:val="20"/>
        </w:rPr>
      </w:pPr>
      <w:bookmarkStart w:id="150" w:name="_Toc174448346"/>
      <w:bookmarkEnd w:id="147"/>
      <w:bookmarkEnd w:id="148"/>
      <w:r w:rsidRPr="00583AA6">
        <w:rPr>
          <w:rFonts w:ascii="Arial" w:hAnsi="Arial" w:cs="Arial"/>
          <w:sz w:val="20"/>
          <w:szCs w:val="20"/>
        </w:rPr>
        <w:t xml:space="preserve"> </w:t>
      </w:r>
      <w:bookmarkStart w:id="151" w:name="_Toc304542751"/>
      <w:bookmarkStart w:id="152" w:name="_Toc300244131"/>
      <w:r w:rsidRPr="00583AA6">
        <w:rPr>
          <w:rFonts w:ascii="Arial" w:hAnsi="Arial" w:cs="Arial"/>
          <w:sz w:val="20"/>
          <w:szCs w:val="20"/>
        </w:rPr>
        <w:t xml:space="preserve">Καθορισμός </w:t>
      </w:r>
      <w:r w:rsidR="00D34E9F" w:rsidRPr="00583AA6">
        <w:rPr>
          <w:rFonts w:ascii="Arial" w:hAnsi="Arial" w:cs="Arial"/>
          <w:sz w:val="20"/>
          <w:szCs w:val="20"/>
        </w:rPr>
        <w:t>των Αξόνων</w:t>
      </w:r>
      <w:bookmarkEnd w:id="151"/>
      <w:r w:rsidR="008C41F7" w:rsidRPr="00583AA6">
        <w:rPr>
          <w:rFonts w:ascii="Arial" w:hAnsi="Arial" w:cs="Arial"/>
          <w:sz w:val="20"/>
          <w:szCs w:val="20"/>
        </w:rPr>
        <w:t xml:space="preserve"> </w:t>
      </w:r>
      <w:bookmarkEnd w:id="150"/>
      <w:bookmarkEnd w:id="152"/>
    </w:p>
    <w:p w:rsidR="00CF68FD" w:rsidRPr="00583AA6" w:rsidRDefault="008A4A05" w:rsidP="00697D58">
      <w:pPr>
        <w:autoSpaceDE w:val="0"/>
        <w:autoSpaceDN w:val="0"/>
        <w:adjustRightInd w:val="0"/>
        <w:spacing w:before="120"/>
        <w:rPr>
          <w:rFonts w:ascii="Arial" w:hAnsi="Arial" w:cs="Arial"/>
          <w:sz w:val="20"/>
          <w:lang w:eastAsia="en-US"/>
        </w:rPr>
      </w:pPr>
      <w:r>
        <w:rPr>
          <w:rFonts w:ascii="Arial" w:hAnsi="Arial" w:cs="Arial"/>
          <w:sz w:val="20"/>
          <w:lang w:eastAsia="en-US"/>
        </w:rPr>
        <w:t>Η εξειδίκευση της στρατηγικής ξεκινά με τον προσδιορισμό των</w:t>
      </w:r>
      <w:r w:rsidR="00CF68FD" w:rsidRPr="00583AA6">
        <w:rPr>
          <w:rFonts w:ascii="Arial" w:hAnsi="Arial" w:cs="Arial"/>
          <w:sz w:val="20"/>
          <w:lang w:eastAsia="en-US"/>
        </w:rPr>
        <w:t xml:space="preserve"> αξόνων. Ενδεικτικά, οι άξονες αυτοί αφορούν:</w:t>
      </w:r>
    </w:p>
    <w:p w:rsidR="00CF68FD" w:rsidRPr="00583AA6" w:rsidRDefault="00CF68FD" w:rsidP="00CF68FD">
      <w:pPr>
        <w:autoSpaceDE w:val="0"/>
        <w:autoSpaceDN w:val="0"/>
        <w:adjustRightInd w:val="0"/>
        <w:spacing w:before="120"/>
        <w:ind w:left="567"/>
        <w:jc w:val="left"/>
        <w:rPr>
          <w:rFonts w:ascii="Arial" w:hAnsi="Arial" w:cs="Arial"/>
          <w:sz w:val="20"/>
          <w:lang w:eastAsia="en-US"/>
        </w:rPr>
      </w:pPr>
      <w:r w:rsidRPr="00583AA6">
        <w:rPr>
          <w:rFonts w:ascii="Arial" w:hAnsi="Arial" w:cs="Arial"/>
          <w:sz w:val="20"/>
          <w:lang w:eastAsia="en-US"/>
        </w:rPr>
        <w:lastRenderedPageBreak/>
        <w:t>Α. στην προστασία του περιβάλλοντος και στη βελτίωση της ποιότητας ζωής</w:t>
      </w:r>
    </w:p>
    <w:p w:rsidR="00CF68FD" w:rsidRPr="00583AA6" w:rsidRDefault="00CF68FD" w:rsidP="008A4A05">
      <w:pPr>
        <w:autoSpaceDE w:val="0"/>
        <w:autoSpaceDN w:val="0"/>
        <w:adjustRightInd w:val="0"/>
        <w:spacing w:before="120"/>
        <w:ind w:left="567"/>
        <w:rPr>
          <w:rFonts w:ascii="Arial" w:hAnsi="Arial" w:cs="Arial"/>
          <w:sz w:val="20"/>
          <w:lang w:eastAsia="en-US"/>
        </w:rPr>
      </w:pPr>
      <w:r w:rsidRPr="00583AA6">
        <w:rPr>
          <w:rFonts w:ascii="Arial" w:hAnsi="Arial" w:cs="Arial"/>
          <w:sz w:val="20"/>
          <w:lang w:eastAsia="en-US"/>
        </w:rPr>
        <w:t xml:space="preserve">Β. </w:t>
      </w:r>
      <w:r w:rsidR="001608C9" w:rsidRPr="00583AA6">
        <w:rPr>
          <w:rFonts w:ascii="Arial" w:hAnsi="Arial" w:cs="Arial"/>
          <w:sz w:val="20"/>
          <w:lang w:eastAsia="en-US"/>
        </w:rPr>
        <w:t xml:space="preserve">στην ενίσχυση της κοινωνικής μέριμνας και των μέτρων για την υγεία, </w:t>
      </w:r>
      <w:r w:rsidR="001F2A51" w:rsidRPr="00583AA6">
        <w:rPr>
          <w:rFonts w:ascii="Arial" w:hAnsi="Arial" w:cs="Arial"/>
          <w:sz w:val="20"/>
          <w:lang w:eastAsia="en-US"/>
        </w:rPr>
        <w:t xml:space="preserve">την </w:t>
      </w:r>
      <w:r w:rsidR="008A4A05">
        <w:rPr>
          <w:rFonts w:ascii="Arial" w:hAnsi="Arial" w:cs="Arial"/>
          <w:sz w:val="20"/>
          <w:lang w:eastAsia="en-US"/>
        </w:rPr>
        <w:t>εκπαίδευση, τη δια βίου μάθηση</w:t>
      </w:r>
      <w:r w:rsidR="001F2A51" w:rsidRPr="00583AA6">
        <w:rPr>
          <w:rFonts w:ascii="Arial" w:hAnsi="Arial" w:cs="Arial"/>
          <w:sz w:val="20"/>
          <w:lang w:eastAsia="en-US"/>
        </w:rPr>
        <w:t xml:space="preserve">, </w:t>
      </w:r>
      <w:r w:rsidR="001608C9" w:rsidRPr="00583AA6">
        <w:rPr>
          <w:rFonts w:ascii="Arial" w:hAnsi="Arial" w:cs="Arial"/>
          <w:sz w:val="20"/>
          <w:lang w:eastAsia="en-US"/>
        </w:rPr>
        <w:t xml:space="preserve">τον πολιτισμό και τον αθλητισμό </w:t>
      </w:r>
    </w:p>
    <w:p w:rsidR="00CF68FD" w:rsidRPr="00583AA6" w:rsidRDefault="00CF68FD" w:rsidP="00CF68FD">
      <w:pPr>
        <w:autoSpaceDE w:val="0"/>
        <w:autoSpaceDN w:val="0"/>
        <w:adjustRightInd w:val="0"/>
        <w:spacing w:before="120"/>
        <w:ind w:left="567"/>
        <w:jc w:val="left"/>
        <w:rPr>
          <w:rFonts w:ascii="Arial" w:hAnsi="Arial" w:cs="Arial"/>
          <w:sz w:val="20"/>
          <w:lang w:eastAsia="en-US"/>
        </w:rPr>
      </w:pPr>
      <w:r w:rsidRPr="00583AA6">
        <w:rPr>
          <w:rFonts w:ascii="Arial" w:hAnsi="Arial" w:cs="Arial"/>
          <w:sz w:val="20"/>
          <w:lang w:eastAsia="en-US"/>
        </w:rPr>
        <w:t xml:space="preserve">Γ. </w:t>
      </w:r>
      <w:r w:rsidR="001608C9" w:rsidRPr="00583AA6">
        <w:rPr>
          <w:rFonts w:ascii="Arial" w:hAnsi="Arial" w:cs="Arial"/>
          <w:sz w:val="20"/>
          <w:lang w:eastAsia="en-US"/>
        </w:rPr>
        <w:t>στην οικονομική ανάπτυξη και απασχόληση</w:t>
      </w:r>
    </w:p>
    <w:p w:rsidR="00AD3F8B" w:rsidRPr="00583AA6" w:rsidRDefault="00AD3F8B" w:rsidP="00CF68FD">
      <w:pPr>
        <w:autoSpaceDE w:val="0"/>
        <w:autoSpaceDN w:val="0"/>
        <w:adjustRightInd w:val="0"/>
        <w:spacing w:before="120"/>
        <w:ind w:left="567"/>
        <w:jc w:val="left"/>
        <w:rPr>
          <w:rFonts w:ascii="Arial" w:hAnsi="Arial" w:cs="Arial"/>
          <w:bCs/>
          <w:sz w:val="20"/>
        </w:rPr>
      </w:pPr>
      <w:r w:rsidRPr="00583AA6">
        <w:rPr>
          <w:rFonts w:ascii="Arial" w:hAnsi="Arial" w:cs="Arial"/>
          <w:sz w:val="20"/>
          <w:lang w:eastAsia="en-US"/>
        </w:rPr>
        <w:t xml:space="preserve">Δ. </w:t>
      </w:r>
      <w:r w:rsidRPr="00583AA6">
        <w:rPr>
          <w:rFonts w:ascii="Arial" w:hAnsi="Arial" w:cs="Arial"/>
          <w:bCs/>
          <w:sz w:val="20"/>
        </w:rPr>
        <w:t xml:space="preserve">στην ανάπτυξη </w:t>
      </w:r>
      <w:r w:rsidR="007D77D6">
        <w:rPr>
          <w:rFonts w:ascii="Arial" w:hAnsi="Arial" w:cs="Arial"/>
          <w:bCs/>
          <w:sz w:val="20"/>
        </w:rPr>
        <w:t>της Περιφέρειας</w:t>
      </w:r>
      <w:r w:rsidRPr="00583AA6">
        <w:rPr>
          <w:rFonts w:ascii="Arial" w:hAnsi="Arial" w:cs="Arial"/>
          <w:bCs/>
          <w:sz w:val="20"/>
        </w:rPr>
        <w:t xml:space="preserve"> και των Νομικών Προσώπων του, ως οργανισμών, και στη βελτίωση των σχέσεών </w:t>
      </w:r>
      <w:r w:rsidR="002333C8">
        <w:rPr>
          <w:rFonts w:ascii="Arial" w:hAnsi="Arial" w:cs="Arial"/>
          <w:bCs/>
          <w:sz w:val="20"/>
        </w:rPr>
        <w:t>τους</w:t>
      </w:r>
      <w:r w:rsidRPr="00583AA6">
        <w:rPr>
          <w:rFonts w:ascii="Arial" w:hAnsi="Arial" w:cs="Arial"/>
          <w:bCs/>
          <w:sz w:val="20"/>
        </w:rPr>
        <w:t xml:space="preserve"> με τους πολίτες, τους λοιπούς δημόσιους </w:t>
      </w:r>
      <w:r w:rsidR="002333C8">
        <w:rPr>
          <w:rFonts w:ascii="Arial" w:hAnsi="Arial" w:cs="Arial"/>
          <w:bCs/>
          <w:sz w:val="20"/>
        </w:rPr>
        <w:t xml:space="preserve">και άλλους </w:t>
      </w:r>
      <w:r w:rsidRPr="00583AA6">
        <w:rPr>
          <w:rFonts w:ascii="Arial" w:hAnsi="Arial" w:cs="Arial"/>
          <w:bCs/>
          <w:sz w:val="20"/>
        </w:rPr>
        <w:t>τοπικούς φορείς.</w:t>
      </w:r>
    </w:p>
    <w:p w:rsidR="00AD3F8B" w:rsidRPr="00583AA6" w:rsidRDefault="00AD3F8B" w:rsidP="00AD3F8B">
      <w:pPr>
        <w:autoSpaceDE w:val="0"/>
        <w:autoSpaceDN w:val="0"/>
        <w:adjustRightInd w:val="0"/>
        <w:spacing w:before="120"/>
        <w:rPr>
          <w:rFonts w:ascii="Arial" w:hAnsi="Arial" w:cs="Arial"/>
          <w:bCs/>
          <w:sz w:val="20"/>
        </w:rPr>
      </w:pPr>
      <w:r w:rsidRPr="00583AA6">
        <w:rPr>
          <w:rFonts w:ascii="Arial" w:hAnsi="Arial" w:cs="Arial"/>
          <w:bCs/>
          <w:sz w:val="20"/>
        </w:rPr>
        <w:t>Ο τελευταίος άξονας μπορεί ενδεικτικά να αφορά:</w:t>
      </w:r>
    </w:p>
    <w:p w:rsidR="00CF68FD" w:rsidRPr="00583AA6" w:rsidRDefault="00CF68FD" w:rsidP="00CF68FD">
      <w:pPr>
        <w:autoSpaceDE w:val="0"/>
        <w:autoSpaceDN w:val="0"/>
        <w:adjustRightInd w:val="0"/>
        <w:spacing w:before="120"/>
        <w:ind w:left="567"/>
        <w:rPr>
          <w:rFonts w:ascii="Arial" w:hAnsi="Arial" w:cs="Arial"/>
          <w:sz w:val="20"/>
          <w:lang w:eastAsia="en-US"/>
        </w:rPr>
      </w:pPr>
      <w:r w:rsidRPr="00583AA6">
        <w:rPr>
          <w:rFonts w:ascii="Arial" w:hAnsi="Arial" w:cs="Arial"/>
          <w:sz w:val="20"/>
          <w:lang w:eastAsia="en-US"/>
        </w:rPr>
        <w:t xml:space="preserve">α. Στη γενική οργάνωση και λειτουργία </w:t>
      </w:r>
      <w:r w:rsidR="007D77D6">
        <w:rPr>
          <w:rFonts w:ascii="Arial" w:hAnsi="Arial" w:cs="Arial"/>
          <w:sz w:val="20"/>
          <w:lang w:eastAsia="en-US"/>
        </w:rPr>
        <w:t>της Περιφέρειας</w:t>
      </w:r>
      <w:r w:rsidRPr="00583AA6">
        <w:rPr>
          <w:rFonts w:ascii="Arial" w:hAnsi="Arial" w:cs="Arial"/>
          <w:sz w:val="20"/>
          <w:lang w:eastAsia="en-US"/>
        </w:rPr>
        <w:t xml:space="preserve">, καθώς και σε ζητήματα αποτελεσματικότητας, αποδοτικότητας και χρηστής </w:t>
      </w:r>
      <w:r w:rsidR="001F2A51" w:rsidRPr="00583AA6">
        <w:rPr>
          <w:rFonts w:ascii="Arial" w:hAnsi="Arial" w:cs="Arial"/>
          <w:sz w:val="20"/>
          <w:lang w:eastAsia="en-US"/>
        </w:rPr>
        <w:t>δ</w:t>
      </w:r>
      <w:r w:rsidR="00D91338" w:rsidRPr="00583AA6">
        <w:rPr>
          <w:rFonts w:ascii="Arial" w:hAnsi="Arial" w:cs="Arial"/>
          <w:sz w:val="20"/>
          <w:lang w:eastAsia="en-US"/>
        </w:rPr>
        <w:t>ημοτική</w:t>
      </w:r>
      <w:r w:rsidRPr="00583AA6">
        <w:rPr>
          <w:rFonts w:ascii="Arial" w:hAnsi="Arial" w:cs="Arial"/>
          <w:sz w:val="20"/>
          <w:lang w:eastAsia="en-US"/>
        </w:rPr>
        <w:t>ς διοίκησης.</w:t>
      </w:r>
    </w:p>
    <w:p w:rsidR="00CF68FD" w:rsidRPr="00583AA6" w:rsidRDefault="00CF68FD" w:rsidP="00CF68FD">
      <w:pPr>
        <w:autoSpaceDE w:val="0"/>
        <w:autoSpaceDN w:val="0"/>
        <w:adjustRightInd w:val="0"/>
        <w:spacing w:before="120"/>
        <w:ind w:left="567"/>
        <w:rPr>
          <w:rFonts w:ascii="Arial" w:hAnsi="Arial" w:cs="Arial"/>
          <w:sz w:val="20"/>
          <w:lang w:eastAsia="en-US"/>
        </w:rPr>
      </w:pPr>
      <w:r w:rsidRPr="00583AA6">
        <w:rPr>
          <w:rFonts w:ascii="Arial" w:hAnsi="Arial" w:cs="Arial"/>
          <w:sz w:val="20"/>
          <w:lang w:eastAsia="en-US"/>
        </w:rPr>
        <w:t xml:space="preserve">β. Στις οριζόντιες ή υποστηρικτικές λειτουργίες </w:t>
      </w:r>
      <w:r w:rsidR="007D77D6">
        <w:rPr>
          <w:rFonts w:ascii="Arial" w:hAnsi="Arial" w:cs="Arial"/>
          <w:sz w:val="20"/>
          <w:lang w:eastAsia="en-US"/>
        </w:rPr>
        <w:t>της Περιφέρειας</w:t>
      </w:r>
      <w:r w:rsidRPr="00583AA6">
        <w:rPr>
          <w:rFonts w:ascii="Arial" w:hAnsi="Arial" w:cs="Arial"/>
          <w:sz w:val="20"/>
          <w:lang w:eastAsia="en-US"/>
        </w:rPr>
        <w:t xml:space="preserve"> και των </w:t>
      </w:r>
      <w:r w:rsidR="00547B4C" w:rsidRPr="00583AA6">
        <w:rPr>
          <w:rFonts w:ascii="Arial" w:hAnsi="Arial" w:cs="Arial"/>
          <w:sz w:val="20"/>
          <w:lang w:eastAsia="en-US"/>
        </w:rPr>
        <w:t>Νομικών Προσώπων τ</w:t>
      </w:r>
      <w:r w:rsidR="008A4A05">
        <w:rPr>
          <w:rFonts w:ascii="Arial" w:hAnsi="Arial" w:cs="Arial"/>
          <w:sz w:val="20"/>
          <w:lang w:eastAsia="en-US"/>
        </w:rPr>
        <w:t>ης</w:t>
      </w:r>
      <w:r w:rsidRPr="00583AA6">
        <w:rPr>
          <w:rFonts w:ascii="Arial" w:hAnsi="Arial" w:cs="Arial"/>
          <w:sz w:val="20"/>
          <w:lang w:eastAsia="en-US"/>
        </w:rPr>
        <w:t>.</w:t>
      </w:r>
    </w:p>
    <w:p w:rsidR="00CF68FD" w:rsidRPr="00583AA6" w:rsidRDefault="00CF68FD" w:rsidP="00CF68FD">
      <w:pPr>
        <w:autoSpaceDE w:val="0"/>
        <w:autoSpaceDN w:val="0"/>
        <w:adjustRightInd w:val="0"/>
        <w:spacing w:before="120"/>
        <w:ind w:left="567"/>
        <w:rPr>
          <w:rFonts w:ascii="Arial" w:hAnsi="Arial" w:cs="Arial"/>
          <w:bCs/>
          <w:sz w:val="20"/>
        </w:rPr>
      </w:pPr>
      <w:r w:rsidRPr="00583AA6">
        <w:rPr>
          <w:rFonts w:ascii="Arial" w:hAnsi="Arial" w:cs="Arial"/>
          <w:sz w:val="20"/>
          <w:lang w:eastAsia="en-US"/>
        </w:rPr>
        <w:t xml:space="preserve">γ. Στις ανάγκες υποστήριξης των οργάνων διοίκησης και των υπηρεσιών για την αποδοτικότερη και αποτελεσματικότερη άσκηση των αρμοδιοτήτων τους, καθώς και για τη γενικότερη βελτίωση της διοικητικής ικανότητας </w:t>
      </w:r>
      <w:r w:rsidR="007D77D6">
        <w:rPr>
          <w:rFonts w:ascii="Arial" w:hAnsi="Arial" w:cs="Arial"/>
          <w:sz w:val="20"/>
          <w:lang w:eastAsia="en-US"/>
        </w:rPr>
        <w:t>της Περιφέρειας</w:t>
      </w:r>
      <w:r w:rsidRPr="00583AA6">
        <w:rPr>
          <w:rFonts w:ascii="Arial" w:hAnsi="Arial" w:cs="Arial"/>
          <w:sz w:val="20"/>
          <w:lang w:eastAsia="en-US"/>
        </w:rPr>
        <w:t>.</w:t>
      </w:r>
    </w:p>
    <w:p w:rsidR="00FA3243" w:rsidRPr="00583AA6" w:rsidRDefault="00FA3243" w:rsidP="00C95FBB">
      <w:pPr>
        <w:spacing w:before="120"/>
        <w:rPr>
          <w:rFonts w:ascii="Arial" w:hAnsi="Arial" w:cs="Arial"/>
          <w:sz w:val="20"/>
        </w:rPr>
      </w:pPr>
      <w:r w:rsidRPr="00583AA6">
        <w:rPr>
          <w:rFonts w:ascii="Arial" w:hAnsi="Arial" w:cs="Arial"/>
          <w:sz w:val="20"/>
        </w:rPr>
        <w:t xml:space="preserve">Κατά συνέπεια οι προτεινόμενοι άξονες του Στρατηγικού Σχεδίου είναι </w:t>
      </w:r>
      <w:r w:rsidR="00FC5611" w:rsidRPr="00583AA6">
        <w:rPr>
          <w:rFonts w:ascii="Arial" w:hAnsi="Arial" w:cs="Arial"/>
          <w:sz w:val="20"/>
        </w:rPr>
        <w:t>τέσσερις:</w:t>
      </w:r>
    </w:p>
    <w:p w:rsidR="00FA3243" w:rsidRPr="00583AA6" w:rsidRDefault="00FA3243" w:rsidP="00FA3243">
      <w:pPr>
        <w:spacing w:before="120"/>
        <w:ind w:firstLine="360"/>
        <w:rPr>
          <w:rFonts w:ascii="Arial" w:hAnsi="Arial" w:cs="Arial"/>
          <w:bCs/>
          <w:sz w:val="20"/>
        </w:rPr>
      </w:pPr>
      <w:r w:rsidRPr="00583AA6">
        <w:rPr>
          <w:rFonts w:ascii="Arial" w:hAnsi="Arial" w:cs="Arial"/>
          <w:b/>
          <w:bCs/>
          <w:sz w:val="20"/>
        </w:rPr>
        <w:t>Άξονας 1</w:t>
      </w:r>
      <w:r w:rsidRPr="00583AA6">
        <w:rPr>
          <w:rFonts w:ascii="Arial" w:hAnsi="Arial" w:cs="Arial"/>
          <w:b/>
          <w:bCs/>
          <w:sz w:val="20"/>
          <w:vertAlign w:val="superscript"/>
        </w:rPr>
        <w:t>ος</w:t>
      </w:r>
      <w:r w:rsidRPr="00583AA6">
        <w:rPr>
          <w:rFonts w:ascii="Arial" w:hAnsi="Arial" w:cs="Arial"/>
          <w:bCs/>
          <w:sz w:val="20"/>
        </w:rPr>
        <w:t xml:space="preserve">  </w:t>
      </w:r>
      <w:r w:rsidRPr="00583AA6">
        <w:rPr>
          <w:rFonts w:ascii="Arial" w:hAnsi="Arial" w:cs="Arial"/>
          <w:sz w:val="20"/>
        </w:rPr>
        <w:t>«Περιβάλλον και ποιότητα ζωής»</w:t>
      </w:r>
    </w:p>
    <w:p w:rsidR="00FA3243" w:rsidRPr="00583AA6" w:rsidRDefault="00FA3243" w:rsidP="00F41554">
      <w:pPr>
        <w:spacing w:before="120"/>
        <w:ind w:left="426" w:hanging="66"/>
        <w:rPr>
          <w:rFonts w:ascii="Arial" w:hAnsi="Arial" w:cs="Arial"/>
          <w:sz w:val="20"/>
        </w:rPr>
      </w:pPr>
      <w:r w:rsidRPr="00583AA6">
        <w:rPr>
          <w:rFonts w:ascii="Arial" w:hAnsi="Arial" w:cs="Arial"/>
          <w:b/>
          <w:bCs/>
          <w:sz w:val="20"/>
        </w:rPr>
        <w:t>Άξονας 2</w:t>
      </w:r>
      <w:r w:rsidRPr="00583AA6">
        <w:rPr>
          <w:rFonts w:ascii="Arial" w:hAnsi="Arial" w:cs="Arial"/>
          <w:b/>
          <w:bCs/>
          <w:sz w:val="20"/>
          <w:vertAlign w:val="superscript"/>
        </w:rPr>
        <w:t>ος</w:t>
      </w:r>
      <w:r w:rsidRPr="00583AA6">
        <w:rPr>
          <w:rFonts w:ascii="Arial" w:hAnsi="Arial" w:cs="Arial"/>
          <w:bCs/>
          <w:sz w:val="20"/>
        </w:rPr>
        <w:t xml:space="preserve">  </w:t>
      </w:r>
      <w:r w:rsidRPr="00583AA6">
        <w:rPr>
          <w:rFonts w:ascii="Arial" w:hAnsi="Arial" w:cs="Arial"/>
          <w:sz w:val="20"/>
        </w:rPr>
        <w:t>«</w:t>
      </w:r>
      <w:r w:rsidR="00891B7A">
        <w:rPr>
          <w:rFonts w:ascii="Arial" w:hAnsi="Arial" w:cs="Arial"/>
          <w:sz w:val="20"/>
        </w:rPr>
        <w:t>Κοινωνική Μέριμνα</w:t>
      </w:r>
      <w:r w:rsidR="00B30BDB" w:rsidRPr="00583AA6">
        <w:rPr>
          <w:rFonts w:ascii="Arial" w:hAnsi="Arial" w:cs="Arial"/>
          <w:sz w:val="20"/>
        </w:rPr>
        <w:t xml:space="preserve">, Υγεία, </w:t>
      </w:r>
      <w:r w:rsidR="00F41554">
        <w:rPr>
          <w:rFonts w:ascii="Arial" w:hAnsi="Arial" w:cs="Arial"/>
          <w:sz w:val="20"/>
        </w:rPr>
        <w:t>Εκπαίδευση, Δια Βίου Μάθηση</w:t>
      </w:r>
      <w:r w:rsidR="00B30BDB" w:rsidRPr="00583AA6">
        <w:rPr>
          <w:rFonts w:ascii="Arial" w:hAnsi="Arial" w:cs="Arial"/>
          <w:sz w:val="20"/>
        </w:rPr>
        <w:t>, Πολιτισμός και Αθλητισμός</w:t>
      </w:r>
      <w:r w:rsidRPr="00583AA6">
        <w:rPr>
          <w:rFonts w:ascii="Arial" w:hAnsi="Arial" w:cs="Arial"/>
          <w:sz w:val="20"/>
        </w:rPr>
        <w:t>»</w:t>
      </w:r>
      <w:r w:rsidR="00605562" w:rsidRPr="00583AA6">
        <w:rPr>
          <w:rFonts w:ascii="Arial" w:hAnsi="Arial" w:cs="Arial"/>
          <w:sz w:val="20"/>
        </w:rPr>
        <w:t xml:space="preserve"> </w:t>
      </w:r>
      <w:r w:rsidRPr="00583AA6">
        <w:rPr>
          <w:rFonts w:ascii="Arial" w:hAnsi="Arial" w:cs="Arial"/>
          <w:sz w:val="20"/>
        </w:rPr>
        <w:t xml:space="preserve">, </w:t>
      </w:r>
    </w:p>
    <w:p w:rsidR="00FA3243" w:rsidRPr="00583AA6" w:rsidRDefault="00FA3243" w:rsidP="00FA3243">
      <w:pPr>
        <w:spacing w:before="120"/>
        <w:ind w:firstLine="360"/>
        <w:rPr>
          <w:rFonts w:ascii="Arial" w:hAnsi="Arial" w:cs="Arial"/>
          <w:sz w:val="20"/>
        </w:rPr>
      </w:pPr>
      <w:r w:rsidRPr="00583AA6">
        <w:rPr>
          <w:rFonts w:ascii="Arial" w:hAnsi="Arial" w:cs="Arial"/>
          <w:b/>
          <w:bCs/>
          <w:sz w:val="20"/>
        </w:rPr>
        <w:t xml:space="preserve">Άξονας </w:t>
      </w:r>
      <w:r w:rsidRPr="00583AA6">
        <w:rPr>
          <w:rFonts w:ascii="Arial" w:hAnsi="Arial" w:cs="Arial"/>
          <w:b/>
          <w:sz w:val="20"/>
        </w:rPr>
        <w:t>3</w:t>
      </w:r>
      <w:r w:rsidRPr="00583AA6">
        <w:rPr>
          <w:rFonts w:ascii="Arial" w:hAnsi="Arial" w:cs="Arial"/>
          <w:b/>
          <w:sz w:val="20"/>
          <w:vertAlign w:val="superscript"/>
        </w:rPr>
        <w:t>ος</w:t>
      </w:r>
      <w:r w:rsidRPr="00583AA6">
        <w:rPr>
          <w:rFonts w:ascii="Arial" w:hAnsi="Arial" w:cs="Arial"/>
          <w:b/>
          <w:sz w:val="20"/>
        </w:rPr>
        <w:t xml:space="preserve"> </w:t>
      </w:r>
      <w:r w:rsidRPr="00583AA6">
        <w:rPr>
          <w:rFonts w:ascii="Arial" w:hAnsi="Arial" w:cs="Arial"/>
          <w:sz w:val="20"/>
        </w:rPr>
        <w:t xml:space="preserve">  «Τοπική Οικονομία και Απασχόληση»</w:t>
      </w:r>
    </w:p>
    <w:p w:rsidR="00FA3243" w:rsidRPr="00583AA6" w:rsidRDefault="00FA3243" w:rsidP="00FA3243">
      <w:pPr>
        <w:spacing w:before="120"/>
        <w:ind w:firstLine="360"/>
        <w:rPr>
          <w:rFonts w:ascii="Arial" w:hAnsi="Arial" w:cs="Arial"/>
          <w:sz w:val="20"/>
        </w:rPr>
      </w:pPr>
      <w:r w:rsidRPr="00583AA6">
        <w:rPr>
          <w:rFonts w:ascii="Arial" w:hAnsi="Arial" w:cs="Arial"/>
          <w:b/>
          <w:sz w:val="20"/>
        </w:rPr>
        <w:t>Άξονας 4</w:t>
      </w:r>
      <w:r w:rsidRPr="00583AA6">
        <w:rPr>
          <w:rFonts w:ascii="Arial" w:hAnsi="Arial" w:cs="Arial"/>
          <w:b/>
          <w:sz w:val="20"/>
          <w:vertAlign w:val="superscript"/>
        </w:rPr>
        <w:t xml:space="preserve">ος </w:t>
      </w:r>
      <w:r w:rsidRPr="00583AA6">
        <w:rPr>
          <w:rFonts w:ascii="Arial" w:hAnsi="Arial" w:cs="Arial"/>
          <w:sz w:val="20"/>
        </w:rPr>
        <w:t xml:space="preserve">  «</w:t>
      </w:r>
      <w:r w:rsidR="000E7F62">
        <w:rPr>
          <w:rFonts w:ascii="Arial" w:hAnsi="Arial" w:cs="Arial"/>
          <w:sz w:val="20"/>
        </w:rPr>
        <w:t>Βελτίωση της Διοικητικής Ικανότητας και της Οικονομικής Κατάστασης της Περιφέρειας</w:t>
      </w:r>
      <w:r w:rsidRPr="00583AA6">
        <w:rPr>
          <w:rFonts w:ascii="Arial" w:hAnsi="Arial" w:cs="Arial"/>
          <w:sz w:val="20"/>
        </w:rPr>
        <w:t>»</w:t>
      </w:r>
    </w:p>
    <w:p w:rsidR="00FA3243" w:rsidRPr="00583AA6" w:rsidRDefault="00FA3243" w:rsidP="00FA3243">
      <w:pPr>
        <w:spacing w:before="120"/>
        <w:rPr>
          <w:rFonts w:ascii="Arial" w:hAnsi="Arial" w:cs="Arial"/>
          <w:sz w:val="20"/>
        </w:rPr>
      </w:pPr>
      <w:r w:rsidRPr="00583AA6">
        <w:rPr>
          <w:rFonts w:ascii="Arial" w:hAnsi="Arial" w:cs="Arial"/>
          <w:sz w:val="20"/>
        </w:rPr>
        <w:t xml:space="preserve">για κάθε έναν από τους οποίους εξειδικεύονται </w:t>
      </w:r>
      <w:r w:rsidR="006C33D0" w:rsidRPr="00583AA6">
        <w:rPr>
          <w:rFonts w:ascii="Arial" w:hAnsi="Arial" w:cs="Arial"/>
          <w:sz w:val="20"/>
        </w:rPr>
        <w:t>Μέτρα και Στόχοι</w:t>
      </w:r>
      <w:r w:rsidR="00990C81" w:rsidRPr="00583AA6">
        <w:rPr>
          <w:rFonts w:ascii="Arial" w:hAnsi="Arial" w:cs="Arial"/>
          <w:sz w:val="20"/>
        </w:rPr>
        <w:t xml:space="preserve"> </w:t>
      </w:r>
      <w:r w:rsidR="008A4A05">
        <w:rPr>
          <w:rFonts w:ascii="Arial" w:hAnsi="Arial" w:cs="Arial"/>
          <w:sz w:val="20"/>
        </w:rPr>
        <w:t>περιφερειακής</w:t>
      </w:r>
      <w:r w:rsidR="00990C81" w:rsidRPr="00583AA6">
        <w:rPr>
          <w:rFonts w:ascii="Arial" w:hAnsi="Arial" w:cs="Arial"/>
          <w:sz w:val="20"/>
        </w:rPr>
        <w:t xml:space="preserve"> ή εσωτερικής ανάπτυξης</w:t>
      </w:r>
      <w:r w:rsidR="008C41F7" w:rsidRPr="00583AA6">
        <w:rPr>
          <w:rFonts w:ascii="Arial" w:hAnsi="Arial" w:cs="Arial"/>
          <w:sz w:val="20"/>
        </w:rPr>
        <w:t>.</w:t>
      </w:r>
    </w:p>
    <w:p w:rsidR="008C41F7" w:rsidRPr="00583AA6" w:rsidRDefault="008C41F7" w:rsidP="00FA3243">
      <w:pPr>
        <w:spacing w:before="120"/>
        <w:rPr>
          <w:rFonts w:ascii="Arial" w:hAnsi="Arial" w:cs="Arial"/>
          <w:sz w:val="20"/>
        </w:rPr>
      </w:pPr>
    </w:p>
    <w:p w:rsidR="008C41F7" w:rsidRPr="00583AA6" w:rsidRDefault="008C41F7" w:rsidP="008C41F7">
      <w:pPr>
        <w:pStyle w:val="3"/>
        <w:spacing w:after="0"/>
        <w:rPr>
          <w:rFonts w:ascii="Arial" w:hAnsi="Arial" w:cs="Arial"/>
          <w:sz w:val="20"/>
          <w:szCs w:val="20"/>
        </w:rPr>
      </w:pPr>
      <w:bookmarkStart w:id="153" w:name="_Toc304542752"/>
      <w:r w:rsidRPr="00583AA6">
        <w:rPr>
          <w:rFonts w:ascii="Arial" w:hAnsi="Arial" w:cs="Arial"/>
          <w:sz w:val="20"/>
          <w:szCs w:val="20"/>
        </w:rPr>
        <w:t>Καθορισμός των Μέτρων</w:t>
      </w:r>
      <w:bookmarkEnd w:id="153"/>
    </w:p>
    <w:p w:rsidR="00605562" w:rsidRPr="00583AA6" w:rsidRDefault="00605562" w:rsidP="00605562">
      <w:pPr>
        <w:spacing w:before="120"/>
        <w:rPr>
          <w:rFonts w:ascii="Arial" w:hAnsi="Arial" w:cs="Arial"/>
          <w:sz w:val="20"/>
        </w:rPr>
      </w:pPr>
      <w:r w:rsidRPr="00583AA6">
        <w:rPr>
          <w:rFonts w:ascii="Arial" w:hAnsi="Arial" w:cs="Arial"/>
          <w:sz w:val="20"/>
        </w:rPr>
        <w:t xml:space="preserve">Στο κεφάλαιο του Στρατηγικού Σχεδιασμού εξειδικεύεται η στρατηγική σε </w:t>
      </w:r>
      <w:r w:rsidR="00B4706B" w:rsidRPr="00583AA6">
        <w:rPr>
          <w:rFonts w:ascii="Arial" w:hAnsi="Arial" w:cs="Arial"/>
          <w:sz w:val="20"/>
        </w:rPr>
        <w:t>Ά</w:t>
      </w:r>
      <w:r w:rsidRPr="00583AA6">
        <w:rPr>
          <w:rFonts w:ascii="Arial" w:hAnsi="Arial" w:cs="Arial"/>
          <w:sz w:val="20"/>
        </w:rPr>
        <w:t xml:space="preserve">ξονες, </w:t>
      </w:r>
      <w:r w:rsidR="0044521D" w:rsidRPr="00583AA6">
        <w:rPr>
          <w:rFonts w:ascii="Arial" w:hAnsi="Arial" w:cs="Arial"/>
          <w:sz w:val="20"/>
        </w:rPr>
        <w:t>Μέτρα και Στόχους</w:t>
      </w:r>
      <w:r w:rsidRPr="00583AA6">
        <w:rPr>
          <w:rFonts w:ascii="Arial" w:hAnsi="Arial" w:cs="Arial"/>
          <w:sz w:val="20"/>
        </w:rPr>
        <w:t xml:space="preserve"> για την επόμενη πενταετία. </w:t>
      </w:r>
      <w:r w:rsidRPr="00583AA6">
        <w:rPr>
          <w:rFonts w:ascii="Arial" w:hAnsi="Arial" w:cs="Arial"/>
          <w:i/>
          <w:sz w:val="20"/>
          <w:u w:val="single"/>
        </w:rPr>
        <w:t>Ενδεικτικά</w:t>
      </w:r>
      <w:r w:rsidRPr="00583AA6">
        <w:rPr>
          <w:rFonts w:ascii="Arial" w:hAnsi="Arial" w:cs="Arial"/>
          <w:sz w:val="20"/>
        </w:rPr>
        <w:t xml:space="preserve">, τα Μέτρα μπορεί να αφορούν: </w:t>
      </w:r>
    </w:p>
    <w:p w:rsidR="00642532" w:rsidRDefault="00642532" w:rsidP="00642532">
      <w:pPr>
        <w:spacing w:before="120"/>
        <w:ind w:firstLine="360"/>
        <w:rPr>
          <w:rFonts w:ascii="Arial" w:hAnsi="Arial" w:cs="Arial"/>
          <w:sz w:val="20"/>
        </w:rPr>
      </w:pPr>
      <w:r w:rsidRPr="001F563F">
        <w:rPr>
          <w:rFonts w:ascii="Arial" w:hAnsi="Arial" w:cs="Arial"/>
          <w:b/>
          <w:bCs/>
          <w:sz w:val="20"/>
        </w:rPr>
        <w:t>Άξονας 1</w:t>
      </w:r>
      <w:r w:rsidRPr="001F563F">
        <w:rPr>
          <w:rFonts w:ascii="Arial" w:hAnsi="Arial" w:cs="Arial"/>
          <w:b/>
          <w:bCs/>
          <w:sz w:val="20"/>
          <w:vertAlign w:val="superscript"/>
        </w:rPr>
        <w:t>ος</w:t>
      </w:r>
      <w:r w:rsidRPr="001F563F">
        <w:rPr>
          <w:rFonts w:ascii="Arial" w:hAnsi="Arial" w:cs="Arial"/>
          <w:bCs/>
          <w:sz w:val="20"/>
        </w:rPr>
        <w:t xml:space="preserve">  </w:t>
      </w:r>
      <w:r w:rsidRPr="001F563F">
        <w:rPr>
          <w:rFonts w:ascii="Arial" w:hAnsi="Arial" w:cs="Arial"/>
          <w:sz w:val="20"/>
        </w:rPr>
        <w:t>«Περιβάλλον και ποιότητα ζωής»</w:t>
      </w:r>
    </w:p>
    <w:p w:rsidR="00642532" w:rsidRPr="00605562" w:rsidRDefault="00642532" w:rsidP="00642532">
      <w:pPr>
        <w:spacing w:before="120"/>
        <w:ind w:left="284" w:firstLine="436"/>
        <w:rPr>
          <w:rFonts w:ascii="Arial" w:hAnsi="Arial" w:cs="Arial"/>
          <w:sz w:val="18"/>
          <w:szCs w:val="18"/>
        </w:rPr>
      </w:pPr>
      <w:r w:rsidRPr="00605562">
        <w:rPr>
          <w:rFonts w:ascii="Arial" w:hAnsi="Arial" w:cs="Arial"/>
          <w:b/>
          <w:i/>
          <w:sz w:val="18"/>
          <w:szCs w:val="18"/>
        </w:rPr>
        <w:t>Μέτρα</w:t>
      </w:r>
      <w:r>
        <w:rPr>
          <w:rFonts w:ascii="Arial" w:hAnsi="Arial" w:cs="Arial"/>
          <w:sz w:val="18"/>
          <w:szCs w:val="18"/>
        </w:rPr>
        <w:t xml:space="preserve">: </w:t>
      </w:r>
      <w:r>
        <w:rPr>
          <w:rFonts w:ascii="Arial" w:hAnsi="Arial" w:cs="Arial"/>
          <w:sz w:val="18"/>
          <w:szCs w:val="18"/>
        </w:rPr>
        <w:tab/>
      </w:r>
      <w:r w:rsidRPr="00605562">
        <w:rPr>
          <w:rFonts w:ascii="Arial" w:hAnsi="Arial" w:cs="Arial"/>
          <w:sz w:val="18"/>
          <w:szCs w:val="18"/>
        </w:rPr>
        <w:t>ΠΕΡΙΒΑΛΛΟΝ</w:t>
      </w:r>
    </w:p>
    <w:p w:rsidR="00642532" w:rsidRPr="00605562" w:rsidRDefault="00642532" w:rsidP="00642532">
      <w:pPr>
        <w:spacing w:before="120"/>
        <w:ind w:left="1418"/>
        <w:rPr>
          <w:rFonts w:ascii="Arial" w:hAnsi="Arial" w:cs="Arial"/>
          <w:sz w:val="18"/>
          <w:szCs w:val="18"/>
        </w:rPr>
      </w:pPr>
      <w:r w:rsidRPr="00605562">
        <w:rPr>
          <w:rFonts w:ascii="Arial" w:hAnsi="Arial" w:cs="Arial"/>
          <w:sz w:val="18"/>
          <w:szCs w:val="18"/>
        </w:rPr>
        <w:t>ΧΩΡΙΚΟΣ ΣΧΕΔΙΑΣΜΟΣ</w:t>
      </w:r>
    </w:p>
    <w:p w:rsidR="00642532" w:rsidRPr="00605562" w:rsidRDefault="00642532" w:rsidP="00642532">
      <w:pPr>
        <w:spacing w:before="120"/>
        <w:ind w:left="1418"/>
        <w:rPr>
          <w:rFonts w:ascii="Arial" w:hAnsi="Arial" w:cs="Arial"/>
          <w:sz w:val="18"/>
          <w:szCs w:val="18"/>
        </w:rPr>
      </w:pPr>
      <w:r w:rsidRPr="00605562">
        <w:rPr>
          <w:rFonts w:ascii="Arial" w:hAnsi="Arial" w:cs="Arial"/>
          <w:sz w:val="18"/>
          <w:szCs w:val="18"/>
        </w:rPr>
        <w:t>ΤΕΧΝΙΚΑ ΕΡΓΑ</w:t>
      </w:r>
    </w:p>
    <w:p w:rsidR="00642532" w:rsidRDefault="00642532" w:rsidP="00642532">
      <w:pPr>
        <w:spacing w:before="120"/>
        <w:ind w:left="1418" w:hanging="1058"/>
        <w:rPr>
          <w:rFonts w:ascii="Arial" w:hAnsi="Arial" w:cs="Arial"/>
          <w:sz w:val="20"/>
        </w:rPr>
      </w:pPr>
      <w:r w:rsidRPr="001F563F">
        <w:rPr>
          <w:rFonts w:ascii="Arial" w:hAnsi="Arial" w:cs="Arial"/>
          <w:b/>
          <w:bCs/>
          <w:sz w:val="20"/>
        </w:rPr>
        <w:t>Άξονας 2</w:t>
      </w:r>
      <w:r w:rsidRPr="001F563F">
        <w:rPr>
          <w:rFonts w:ascii="Arial" w:hAnsi="Arial" w:cs="Arial"/>
          <w:b/>
          <w:bCs/>
          <w:sz w:val="20"/>
          <w:vertAlign w:val="superscript"/>
        </w:rPr>
        <w:t>ος</w:t>
      </w:r>
      <w:r w:rsidRPr="001F563F">
        <w:rPr>
          <w:rFonts w:ascii="Arial" w:hAnsi="Arial" w:cs="Arial"/>
          <w:bCs/>
          <w:sz w:val="20"/>
        </w:rPr>
        <w:t xml:space="preserve">  </w:t>
      </w:r>
      <w:r w:rsidRPr="001F563F">
        <w:rPr>
          <w:rFonts w:ascii="Arial" w:hAnsi="Arial" w:cs="Arial"/>
          <w:sz w:val="20"/>
        </w:rPr>
        <w:t>«</w:t>
      </w:r>
      <w:r>
        <w:rPr>
          <w:rFonts w:ascii="Arial" w:hAnsi="Arial" w:cs="Arial"/>
          <w:sz w:val="20"/>
        </w:rPr>
        <w:t>Κοινωνική Πολιτική, Υγεία, Εκπαίδευση, Δια Βίου Μάθηση, Πολιτισμός και        Αθλητισμός</w:t>
      </w:r>
      <w:r w:rsidRPr="001F563F">
        <w:rPr>
          <w:rFonts w:ascii="Arial" w:hAnsi="Arial" w:cs="Arial"/>
          <w:sz w:val="20"/>
        </w:rPr>
        <w:t>»</w:t>
      </w:r>
    </w:p>
    <w:p w:rsidR="00642532" w:rsidRPr="00605562" w:rsidRDefault="00642532" w:rsidP="00642532">
      <w:pPr>
        <w:spacing w:before="120"/>
        <w:ind w:firstLine="720"/>
        <w:rPr>
          <w:rFonts w:ascii="Arial" w:hAnsi="Arial" w:cs="Arial"/>
          <w:sz w:val="18"/>
          <w:szCs w:val="18"/>
        </w:rPr>
      </w:pPr>
      <w:r w:rsidRPr="00605562">
        <w:rPr>
          <w:rFonts w:ascii="Arial" w:hAnsi="Arial" w:cs="Arial"/>
          <w:b/>
          <w:i/>
          <w:sz w:val="18"/>
          <w:szCs w:val="18"/>
        </w:rPr>
        <w:t>Μέτρα</w:t>
      </w:r>
      <w:r>
        <w:rPr>
          <w:rFonts w:ascii="Arial" w:hAnsi="Arial" w:cs="Arial"/>
          <w:sz w:val="18"/>
          <w:szCs w:val="18"/>
        </w:rPr>
        <w:t xml:space="preserve">: </w:t>
      </w:r>
      <w:r>
        <w:rPr>
          <w:rFonts w:ascii="Arial" w:hAnsi="Arial" w:cs="Arial"/>
          <w:sz w:val="18"/>
          <w:szCs w:val="18"/>
        </w:rPr>
        <w:tab/>
      </w:r>
      <w:r w:rsidRPr="00605562">
        <w:rPr>
          <w:rFonts w:ascii="Arial" w:hAnsi="Arial" w:cs="Arial"/>
          <w:sz w:val="18"/>
          <w:szCs w:val="18"/>
        </w:rPr>
        <w:t>ΔΗΜΟΣΙΑ ΥΓΕΙΑ</w:t>
      </w:r>
    </w:p>
    <w:p w:rsidR="00642532" w:rsidRPr="00605562" w:rsidRDefault="00642532" w:rsidP="00642532">
      <w:pPr>
        <w:spacing w:before="120"/>
        <w:ind w:left="1418"/>
        <w:rPr>
          <w:rFonts w:ascii="Arial" w:hAnsi="Arial" w:cs="Arial"/>
          <w:sz w:val="18"/>
          <w:szCs w:val="18"/>
        </w:rPr>
      </w:pPr>
      <w:r w:rsidRPr="00605562">
        <w:rPr>
          <w:rFonts w:ascii="Arial" w:hAnsi="Arial" w:cs="Arial"/>
          <w:sz w:val="18"/>
          <w:szCs w:val="18"/>
        </w:rPr>
        <w:t>ΚΟΙΝΩΝΙΚΗ ΜΕΡΙΜΝΑ</w:t>
      </w:r>
    </w:p>
    <w:p w:rsidR="00642532" w:rsidRDefault="00642532" w:rsidP="00642532">
      <w:pPr>
        <w:spacing w:before="120"/>
        <w:ind w:left="1418"/>
        <w:rPr>
          <w:rFonts w:ascii="Arial" w:hAnsi="Arial" w:cs="Arial"/>
          <w:sz w:val="18"/>
          <w:szCs w:val="18"/>
        </w:rPr>
      </w:pPr>
      <w:r>
        <w:rPr>
          <w:rFonts w:ascii="Arial" w:hAnsi="Arial" w:cs="Arial"/>
          <w:sz w:val="18"/>
          <w:szCs w:val="18"/>
        </w:rPr>
        <w:t>ΕΚΠΑΙΔΕΥΣΗ</w:t>
      </w:r>
    </w:p>
    <w:p w:rsidR="00642532" w:rsidRPr="00605562" w:rsidRDefault="00642532" w:rsidP="00642532">
      <w:pPr>
        <w:spacing w:before="120"/>
        <w:ind w:left="1418"/>
        <w:rPr>
          <w:rFonts w:ascii="Arial" w:hAnsi="Arial" w:cs="Arial"/>
          <w:sz w:val="18"/>
          <w:szCs w:val="18"/>
        </w:rPr>
      </w:pPr>
      <w:r w:rsidRPr="00605562">
        <w:rPr>
          <w:rFonts w:ascii="Arial" w:hAnsi="Arial" w:cs="Arial"/>
          <w:sz w:val="18"/>
          <w:szCs w:val="18"/>
        </w:rPr>
        <w:t>ΔΙΑ ΒΙΟΥ ΜΑΘΗΣΗ</w:t>
      </w:r>
    </w:p>
    <w:p w:rsidR="00642532" w:rsidRPr="00605562" w:rsidRDefault="00642532" w:rsidP="00642532">
      <w:pPr>
        <w:spacing w:before="120"/>
        <w:ind w:left="1418"/>
        <w:rPr>
          <w:rFonts w:ascii="Arial" w:hAnsi="Arial" w:cs="Arial"/>
          <w:sz w:val="18"/>
          <w:szCs w:val="18"/>
        </w:rPr>
      </w:pPr>
      <w:r w:rsidRPr="00605562">
        <w:rPr>
          <w:rFonts w:ascii="Arial" w:hAnsi="Arial" w:cs="Arial"/>
          <w:sz w:val="18"/>
          <w:szCs w:val="18"/>
        </w:rPr>
        <w:t>ΠΟΛΙΤΙΣΜΟΣ</w:t>
      </w:r>
    </w:p>
    <w:p w:rsidR="00642532" w:rsidRPr="00605562" w:rsidRDefault="00642532" w:rsidP="00642532">
      <w:pPr>
        <w:spacing w:before="120"/>
        <w:ind w:left="1418"/>
        <w:rPr>
          <w:rFonts w:ascii="Arial" w:hAnsi="Arial" w:cs="Arial"/>
          <w:sz w:val="18"/>
          <w:szCs w:val="18"/>
        </w:rPr>
      </w:pPr>
      <w:r w:rsidRPr="00605562">
        <w:rPr>
          <w:rFonts w:ascii="Arial" w:hAnsi="Arial" w:cs="Arial"/>
          <w:sz w:val="18"/>
          <w:szCs w:val="18"/>
        </w:rPr>
        <w:t>ΑΘΛΗΤΙΣΜΟΣ</w:t>
      </w:r>
    </w:p>
    <w:p w:rsidR="00642532" w:rsidRPr="00605562" w:rsidRDefault="00642532" w:rsidP="00642532">
      <w:pPr>
        <w:spacing w:before="120"/>
        <w:ind w:left="1418"/>
        <w:rPr>
          <w:rFonts w:ascii="Arial" w:hAnsi="Arial" w:cs="Arial"/>
          <w:sz w:val="18"/>
          <w:szCs w:val="18"/>
        </w:rPr>
      </w:pPr>
      <w:r w:rsidRPr="00605562">
        <w:rPr>
          <w:rFonts w:ascii="Arial" w:hAnsi="Arial" w:cs="Arial"/>
          <w:sz w:val="18"/>
          <w:szCs w:val="18"/>
        </w:rPr>
        <w:t>ΙΣΟΤΗΤΑ ΦΥΛΩΝ</w:t>
      </w:r>
    </w:p>
    <w:p w:rsidR="00642532" w:rsidRDefault="00642532" w:rsidP="00642532">
      <w:pPr>
        <w:spacing w:before="120"/>
        <w:ind w:firstLine="360"/>
        <w:rPr>
          <w:rFonts w:ascii="Arial" w:hAnsi="Arial" w:cs="Arial"/>
          <w:sz w:val="20"/>
        </w:rPr>
      </w:pPr>
      <w:r w:rsidRPr="003C5667">
        <w:rPr>
          <w:rFonts w:ascii="Arial" w:hAnsi="Arial" w:cs="Arial"/>
          <w:b/>
          <w:bCs/>
          <w:sz w:val="20"/>
        </w:rPr>
        <w:t xml:space="preserve">Άξονας </w:t>
      </w:r>
      <w:r w:rsidRPr="003C5667">
        <w:rPr>
          <w:rFonts w:ascii="Arial" w:hAnsi="Arial" w:cs="Arial"/>
          <w:b/>
          <w:sz w:val="20"/>
        </w:rPr>
        <w:t>3</w:t>
      </w:r>
      <w:r w:rsidRPr="003C5667">
        <w:rPr>
          <w:rFonts w:ascii="Arial" w:hAnsi="Arial" w:cs="Arial"/>
          <w:b/>
          <w:sz w:val="20"/>
          <w:vertAlign w:val="superscript"/>
        </w:rPr>
        <w:t>ος</w:t>
      </w:r>
      <w:r>
        <w:rPr>
          <w:rFonts w:ascii="Arial" w:hAnsi="Arial" w:cs="Arial"/>
          <w:b/>
          <w:sz w:val="20"/>
        </w:rPr>
        <w:t xml:space="preserve"> </w:t>
      </w:r>
      <w:r w:rsidRPr="003C5667">
        <w:rPr>
          <w:rFonts w:ascii="Arial" w:hAnsi="Arial" w:cs="Arial"/>
          <w:sz w:val="20"/>
        </w:rPr>
        <w:t xml:space="preserve">  </w:t>
      </w:r>
      <w:r w:rsidRPr="001F563F">
        <w:rPr>
          <w:rFonts w:ascii="Arial" w:hAnsi="Arial" w:cs="Arial"/>
          <w:sz w:val="20"/>
        </w:rPr>
        <w:t>«Τοπική Οικονομία και Απασχόληση»</w:t>
      </w:r>
    </w:p>
    <w:p w:rsidR="00642532" w:rsidRDefault="00642532" w:rsidP="00642532">
      <w:pPr>
        <w:spacing w:before="120"/>
        <w:ind w:firstLine="720"/>
        <w:rPr>
          <w:rFonts w:ascii="Arial" w:hAnsi="Arial" w:cs="Arial"/>
          <w:sz w:val="18"/>
          <w:szCs w:val="18"/>
        </w:rPr>
      </w:pPr>
      <w:r w:rsidRPr="00605562">
        <w:rPr>
          <w:rFonts w:ascii="Arial" w:hAnsi="Arial" w:cs="Arial"/>
          <w:b/>
          <w:i/>
          <w:sz w:val="18"/>
          <w:szCs w:val="18"/>
        </w:rPr>
        <w:t>Μέτρα</w:t>
      </w:r>
      <w:r>
        <w:rPr>
          <w:rFonts w:ascii="Arial" w:hAnsi="Arial" w:cs="Arial"/>
          <w:sz w:val="18"/>
          <w:szCs w:val="18"/>
        </w:rPr>
        <w:t xml:space="preserve">: </w:t>
      </w:r>
      <w:r>
        <w:rPr>
          <w:rFonts w:ascii="Arial" w:hAnsi="Arial" w:cs="Arial"/>
          <w:sz w:val="18"/>
          <w:szCs w:val="18"/>
        </w:rPr>
        <w:tab/>
        <w:t>ΑΓΡΟΤΙΚΗ ΟΙΚΟΝΟΜΙΑ</w:t>
      </w:r>
    </w:p>
    <w:p w:rsidR="00642532" w:rsidRPr="00830565" w:rsidRDefault="00642532" w:rsidP="00642532">
      <w:pPr>
        <w:spacing w:before="120"/>
        <w:ind w:left="1418"/>
        <w:rPr>
          <w:rFonts w:ascii="Arial" w:hAnsi="Arial" w:cs="Arial"/>
          <w:sz w:val="18"/>
          <w:szCs w:val="18"/>
        </w:rPr>
      </w:pPr>
      <w:r w:rsidRPr="00830565">
        <w:rPr>
          <w:rFonts w:ascii="Arial" w:hAnsi="Arial" w:cs="Arial"/>
          <w:sz w:val="18"/>
          <w:szCs w:val="18"/>
        </w:rPr>
        <w:t>ΚΤΗΝΙΑΤΡΙΚΗ</w:t>
      </w:r>
    </w:p>
    <w:p w:rsidR="00642532" w:rsidRPr="00830565" w:rsidRDefault="00642532" w:rsidP="00642532">
      <w:pPr>
        <w:spacing w:before="120"/>
        <w:ind w:left="1418"/>
        <w:rPr>
          <w:rFonts w:ascii="Arial" w:hAnsi="Arial" w:cs="Arial"/>
          <w:sz w:val="18"/>
          <w:szCs w:val="18"/>
        </w:rPr>
      </w:pPr>
      <w:r w:rsidRPr="00830565">
        <w:rPr>
          <w:rFonts w:ascii="Arial" w:hAnsi="Arial" w:cs="Arial"/>
          <w:sz w:val="18"/>
          <w:szCs w:val="18"/>
        </w:rPr>
        <w:t>ΤΟΥΡΙΣ</w:t>
      </w:r>
      <w:r>
        <w:rPr>
          <w:rFonts w:ascii="Arial" w:hAnsi="Arial" w:cs="Arial"/>
          <w:sz w:val="18"/>
          <w:szCs w:val="18"/>
        </w:rPr>
        <w:t>ΤΙΚΗ ΑΝΑΠΤΥΞΗ</w:t>
      </w:r>
    </w:p>
    <w:p w:rsidR="00642532" w:rsidRPr="00830565" w:rsidRDefault="00642532" w:rsidP="00642532">
      <w:pPr>
        <w:spacing w:before="120"/>
        <w:ind w:left="1418"/>
        <w:rPr>
          <w:rFonts w:ascii="Arial" w:hAnsi="Arial" w:cs="Arial"/>
          <w:sz w:val="18"/>
          <w:szCs w:val="18"/>
        </w:rPr>
      </w:pPr>
      <w:r w:rsidRPr="00830565">
        <w:rPr>
          <w:rFonts w:ascii="Arial" w:hAnsi="Arial" w:cs="Arial"/>
          <w:sz w:val="18"/>
          <w:szCs w:val="18"/>
        </w:rPr>
        <w:lastRenderedPageBreak/>
        <w:t>ΕΜΠΟΡΙΟ</w:t>
      </w:r>
    </w:p>
    <w:p w:rsidR="00642532" w:rsidRPr="00830565" w:rsidRDefault="00642532" w:rsidP="00642532">
      <w:pPr>
        <w:spacing w:before="120"/>
        <w:ind w:left="1418"/>
        <w:rPr>
          <w:rFonts w:ascii="Arial" w:hAnsi="Arial" w:cs="Arial"/>
          <w:sz w:val="18"/>
          <w:szCs w:val="18"/>
        </w:rPr>
      </w:pPr>
      <w:r w:rsidRPr="00830565">
        <w:rPr>
          <w:rFonts w:ascii="Arial" w:hAnsi="Arial" w:cs="Arial"/>
          <w:sz w:val="18"/>
          <w:szCs w:val="18"/>
        </w:rPr>
        <w:t>ΒΙΟΜΗΧΑΝΙΑ, ΕΝΕΡΓΕΙΑ, &amp; ΦΥΣΙΚΟΙ ΠΟΡΟΙ</w:t>
      </w:r>
    </w:p>
    <w:p w:rsidR="00642532" w:rsidRDefault="00642532" w:rsidP="00642532">
      <w:pPr>
        <w:spacing w:before="120"/>
        <w:ind w:left="1418"/>
        <w:rPr>
          <w:rFonts w:ascii="Arial" w:hAnsi="Arial" w:cs="Arial"/>
          <w:sz w:val="18"/>
          <w:szCs w:val="18"/>
        </w:rPr>
      </w:pPr>
      <w:r w:rsidRPr="00830565">
        <w:rPr>
          <w:rFonts w:ascii="Arial" w:hAnsi="Arial" w:cs="Arial"/>
          <w:sz w:val="18"/>
          <w:szCs w:val="18"/>
        </w:rPr>
        <w:t>ΑΠΑΣΧΟΛΗΣΗ</w:t>
      </w:r>
    </w:p>
    <w:p w:rsidR="00642532" w:rsidRPr="00830565" w:rsidRDefault="00642532" w:rsidP="00642532">
      <w:pPr>
        <w:spacing w:before="120"/>
        <w:ind w:left="1418"/>
        <w:rPr>
          <w:rFonts w:ascii="Arial" w:hAnsi="Arial" w:cs="Arial"/>
          <w:sz w:val="18"/>
          <w:szCs w:val="18"/>
        </w:rPr>
      </w:pPr>
      <w:r w:rsidRPr="00830565">
        <w:rPr>
          <w:rFonts w:ascii="Arial" w:hAnsi="Arial" w:cs="Arial"/>
          <w:sz w:val="18"/>
          <w:szCs w:val="18"/>
        </w:rPr>
        <w:t>ΕΘΕΛΟΝΤΙΣΜΟΣ &amp; ΑΝΑΠΤΥΞΗ ΣΧΕΣΕΩΝ ΜΕ ΜΚΟ</w:t>
      </w:r>
    </w:p>
    <w:p w:rsidR="00642532" w:rsidRDefault="00642532" w:rsidP="00642532">
      <w:pPr>
        <w:spacing w:before="120"/>
        <w:ind w:firstLine="360"/>
        <w:rPr>
          <w:rFonts w:ascii="Arial" w:hAnsi="Arial" w:cs="Arial"/>
          <w:sz w:val="20"/>
        </w:rPr>
      </w:pPr>
      <w:r w:rsidRPr="003C5667">
        <w:rPr>
          <w:rFonts w:ascii="Arial" w:hAnsi="Arial" w:cs="Arial"/>
          <w:b/>
          <w:sz w:val="20"/>
        </w:rPr>
        <w:t>Άξονας 4</w:t>
      </w:r>
      <w:r>
        <w:rPr>
          <w:rFonts w:ascii="Arial" w:hAnsi="Arial" w:cs="Arial"/>
          <w:b/>
          <w:sz w:val="20"/>
          <w:vertAlign w:val="superscript"/>
        </w:rPr>
        <w:t xml:space="preserve">ος </w:t>
      </w:r>
      <w:r w:rsidRPr="003C5667">
        <w:rPr>
          <w:rFonts w:ascii="Arial" w:hAnsi="Arial" w:cs="Arial"/>
          <w:sz w:val="20"/>
        </w:rPr>
        <w:t xml:space="preserve">  «</w:t>
      </w:r>
      <w:r w:rsidR="000E7F62">
        <w:rPr>
          <w:rFonts w:ascii="Arial" w:hAnsi="Arial" w:cs="Arial"/>
          <w:sz w:val="20"/>
        </w:rPr>
        <w:t>Βελτίωση της Διοικητικής Ικανότητας και της Οικονομικής Κατάστασης της Περιφέρειας</w:t>
      </w:r>
      <w:r>
        <w:rPr>
          <w:rFonts w:ascii="Arial" w:hAnsi="Arial" w:cs="Arial"/>
          <w:sz w:val="20"/>
        </w:rPr>
        <w:t>»</w:t>
      </w:r>
    </w:p>
    <w:p w:rsidR="00642532" w:rsidRPr="00B90B1F" w:rsidRDefault="00642532" w:rsidP="00642532">
      <w:pPr>
        <w:spacing w:before="120"/>
        <w:ind w:firstLine="720"/>
        <w:rPr>
          <w:rFonts w:ascii="Arial" w:hAnsi="Arial" w:cs="Arial"/>
          <w:sz w:val="18"/>
          <w:szCs w:val="18"/>
        </w:rPr>
      </w:pPr>
      <w:r w:rsidRPr="00605562">
        <w:rPr>
          <w:rFonts w:ascii="Arial" w:hAnsi="Arial" w:cs="Arial"/>
          <w:b/>
          <w:i/>
          <w:sz w:val="18"/>
          <w:szCs w:val="18"/>
        </w:rPr>
        <w:t>Μέτρα</w:t>
      </w:r>
      <w:r>
        <w:rPr>
          <w:rFonts w:ascii="Arial" w:hAnsi="Arial" w:cs="Arial"/>
          <w:sz w:val="18"/>
          <w:szCs w:val="18"/>
        </w:rPr>
        <w:t xml:space="preserve">: </w:t>
      </w:r>
      <w:r>
        <w:rPr>
          <w:rFonts w:ascii="Arial" w:hAnsi="Arial" w:cs="Arial"/>
          <w:sz w:val="18"/>
          <w:szCs w:val="18"/>
        </w:rPr>
        <w:tab/>
      </w:r>
      <w:r w:rsidRPr="00B90B1F">
        <w:rPr>
          <w:rFonts w:ascii="Arial" w:hAnsi="Arial" w:cs="Arial"/>
          <w:sz w:val="18"/>
          <w:szCs w:val="18"/>
        </w:rPr>
        <w:t>ΟΛΟΚΛΗΡΩΜΕΝΕΣ ΗΛΕΚΤΡΟΝΙΚΕΣ ΥΠΗΡΕΣΙΕΣ ΣΤΟΝ ΠΟΛΙΤΗ</w:t>
      </w:r>
    </w:p>
    <w:p w:rsidR="00642532" w:rsidRDefault="00642532" w:rsidP="00642532">
      <w:pPr>
        <w:spacing w:before="120"/>
        <w:ind w:left="1418"/>
        <w:rPr>
          <w:rFonts w:ascii="Arial" w:hAnsi="Arial" w:cs="Arial"/>
          <w:sz w:val="18"/>
          <w:szCs w:val="18"/>
        </w:rPr>
      </w:pPr>
      <w:r w:rsidRPr="00B90B1F">
        <w:rPr>
          <w:rFonts w:ascii="Arial" w:hAnsi="Arial" w:cs="Arial"/>
          <w:sz w:val="18"/>
          <w:szCs w:val="18"/>
        </w:rPr>
        <w:t xml:space="preserve">ΠΛΗΡΟΦΟΡΙΑΚΑ ΣΥΣΤΗΜΑΤΑ ΚΑΙ ΣΥΣΤΗΜΑΤΑ ΒΕΛΤΙΩΣΗΣ ΤΗΣ ΔΙΟΙΚΗΤΙΚΗΣ ΙΚΑΝΟΤΗΤΑΣ ΤΗΣ ΠΕΡΙΦΕΡΕΙΑΣ </w:t>
      </w:r>
    </w:p>
    <w:p w:rsidR="00642532" w:rsidRDefault="00642532" w:rsidP="00642532">
      <w:pPr>
        <w:spacing w:before="120"/>
        <w:ind w:left="1418"/>
        <w:rPr>
          <w:rFonts w:ascii="Arial" w:hAnsi="Arial" w:cs="Arial"/>
          <w:sz w:val="18"/>
          <w:szCs w:val="18"/>
        </w:rPr>
      </w:pPr>
      <w:r w:rsidRPr="00B90B1F">
        <w:rPr>
          <w:rFonts w:ascii="Arial" w:hAnsi="Arial" w:cs="Arial"/>
          <w:sz w:val="18"/>
          <w:szCs w:val="18"/>
        </w:rPr>
        <w:t xml:space="preserve">ΑΝΑΠΤΥΞΗ ΤΟΥ ΑΝΘΡΩΠΙΝΟΥ ΔΥΝΑΜΙΚΟΥ ΤΗΣ ΠΕΡΙΦΕΡΕΙΑΣ ΚΑΙ ΤΩΝ ΝΟΜΙΚΩΝ ΠΡΟΣΩΠΩΝ ΤΗΣ </w:t>
      </w:r>
    </w:p>
    <w:p w:rsidR="00642532" w:rsidRPr="00B90B1F" w:rsidRDefault="00642532" w:rsidP="00642532">
      <w:pPr>
        <w:spacing w:before="120"/>
        <w:ind w:left="1418"/>
        <w:rPr>
          <w:rFonts w:ascii="Arial" w:hAnsi="Arial" w:cs="Arial"/>
          <w:sz w:val="18"/>
          <w:szCs w:val="18"/>
        </w:rPr>
      </w:pPr>
      <w:r w:rsidRPr="00B90B1F">
        <w:rPr>
          <w:rFonts w:ascii="Arial" w:hAnsi="Arial" w:cs="Arial"/>
          <w:sz w:val="18"/>
          <w:szCs w:val="18"/>
        </w:rPr>
        <w:t>ΟΙΚΟΝΟΜΙΚΑ ΤΗΣ ΠΕΡΙΦΕΡΕΙΑΣ</w:t>
      </w:r>
    </w:p>
    <w:p w:rsidR="008C41F7" w:rsidRPr="00583AA6" w:rsidRDefault="008C41F7" w:rsidP="00FA3243">
      <w:pPr>
        <w:spacing w:before="120"/>
        <w:rPr>
          <w:rFonts w:ascii="Arial" w:hAnsi="Arial" w:cs="Arial"/>
          <w:sz w:val="20"/>
        </w:rPr>
      </w:pPr>
    </w:p>
    <w:p w:rsidR="00697D58" w:rsidRPr="00583AA6" w:rsidRDefault="008C41F7" w:rsidP="008C41F7">
      <w:pPr>
        <w:pStyle w:val="3"/>
        <w:spacing w:after="0"/>
        <w:rPr>
          <w:rFonts w:ascii="Arial" w:hAnsi="Arial" w:cs="Arial"/>
          <w:sz w:val="20"/>
          <w:szCs w:val="20"/>
        </w:rPr>
      </w:pPr>
      <w:bookmarkStart w:id="154" w:name="_Toc304542753"/>
      <w:r w:rsidRPr="00583AA6">
        <w:rPr>
          <w:rFonts w:ascii="Arial" w:hAnsi="Arial" w:cs="Arial"/>
          <w:sz w:val="20"/>
          <w:szCs w:val="20"/>
        </w:rPr>
        <w:t xml:space="preserve">Καθορισμός των </w:t>
      </w:r>
      <w:r w:rsidR="00213322" w:rsidRPr="00583AA6">
        <w:rPr>
          <w:rFonts w:ascii="Arial" w:hAnsi="Arial" w:cs="Arial"/>
          <w:sz w:val="20"/>
          <w:szCs w:val="20"/>
        </w:rPr>
        <w:t>Σ</w:t>
      </w:r>
      <w:r w:rsidRPr="00583AA6">
        <w:rPr>
          <w:rFonts w:ascii="Arial" w:hAnsi="Arial" w:cs="Arial"/>
          <w:sz w:val="20"/>
          <w:szCs w:val="20"/>
        </w:rPr>
        <w:t>τόχων</w:t>
      </w:r>
      <w:bookmarkEnd w:id="154"/>
      <w:r w:rsidRPr="00583AA6">
        <w:rPr>
          <w:rFonts w:ascii="Arial" w:hAnsi="Arial" w:cs="Arial"/>
          <w:sz w:val="20"/>
          <w:szCs w:val="20"/>
        </w:rPr>
        <w:t xml:space="preserve"> </w:t>
      </w:r>
    </w:p>
    <w:p w:rsidR="008C41F7" w:rsidRPr="00583AA6" w:rsidRDefault="00697D58" w:rsidP="00697D58">
      <w:pPr>
        <w:pStyle w:val="4"/>
        <w:rPr>
          <w:rFonts w:ascii="Arial" w:hAnsi="Arial" w:cs="Arial"/>
          <w:b w:val="0"/>
          <w:sz w:val="20"/>
          <w:szCs w:val="20"/>
          <w:u w:val="single"/>
        </w:rPr>
      </w:pPr>
      <w:r w:rsidRPr="00583AA6">
        <w:rPr>
          <w:rFonts w:ascii="Arial" w:hAnsi="Arial" w:cs="Arial"/>
          <w:b w:val="0"/>
          <w:sz w:val="20"/>
          <w:szCs w:val="20"/>
          <w:u w:val="single"/>
        </w:rPr>
        <w:t xml:space="preserve">Καθορισμός των στόχων </w:t>
      </w:r>
      <w:r w:rsidR="00674290">
        <w:rPr>
          <w:rFonts w:ascii="Arial" w:hAnsi="Arial" w:cs="Arial"/>
          <w:b w:val="0"/>
          <w:sz w:val="20"/>
          <w:szCs w:val="20"/>
          <w:u w:val="single"/>
        </w:rPr>
        <w:t>περιφερειακής ανάπτυξης</w:t>
      </w:r>
      <w:r w:rsidR="008C41F7" w:rsidRPr="00583AA6">
        <w:rPr>
          <w:rFonts w:ascii="Arial" w:hAnsi="Arial" w:cs="Arial"/>
          <w:b w:val="0"/>
          <w:sz w:val="20"/>
          <w:szCs w:val="20"/>
          <w:u w:val="single"/>
        </w:rPr>
        <w:t xml:space="preserve"> </w:t>
      </w:r>
    </w:p>
    <w:p w:rsidR="008C41F7" w:rsidRPr="00583AA6" w:rsidRDefault="008C41F7" w:rsidP="008C41F7">
      <w:pPr>
        <w:spacing w:before="120"/>
        <w:rPr>
          <w:rFonts w:ascii="Arial" w:hAnsi="Arial" w:cs="Arial"/>
          <w:sz w:val="20"/>
        </w:rPr>
      </w:pPr>
      <w:r w:rsidRPr="00583AA6">
        <w:rPr>
          <w:rFonts w:ascii="Arial" w:hAnsi="Arial" w:cs="Arial"/>
          <w:bCs/>
          <w:sz w:val="20"/>
        </w:rPr>
        <w:t>Μετά από την ιεράρχηση των ζητημάτων</w:t>
      </w:r>
      <w:r w:rsidRPr="00583AA6">
        <w:rPr>
          <w:rFonts w:ascii="Arial" w:hAnsi="Arial" w:cs="Arial"/>
          <w:sz w:val="20"/>
        </w:rPr>
        <w:t xml:space="preserve"> άμεσης προτεραιότητας </w:t>
      </w:r>
      <w:r w:rsidR="00674290">
        <w:rPr>
          <w:rFonts w:ascii="Arial" w:hAnsi="Arial" w:cs="Arial"/>
          <w:sz w:val="20"/>
        </w:rPr>
        <w:t>περιφερειακής ανάπτυξης</w:t>
      </w:r>
      <w:r w:rsidRPr="00583AA6">
        <w:rPr>
          <w:rFonts w:ascii="Arial" w:hAnsi="Arial" w:cs="Arial"/>
          <w:bCs/>
          <w:sz w:val="20"/>
        </w:rPr>
        <w:t xml:space="preserve">, </w:t>
      </w:r>
      <w:r w:rsidR="000F6764">
        <w:rPr>
          <w:rFonts w:ascii="Arial" w:hAnsi="Arial" w:cs="Arial"/>
          <w:bCs/>
          <w:sz w:val="20"/>
        </w:rPr>
        <w:t>η Εκτελεστική Επιτροπή</w:t>
      </w:r>
      <w:r w:rsidRPr="00583AA6">
        <w:rPr>
          <w:rFonts w:ascii="Arial" w:hAnsi="Arial" w:cs="Arial"/>
          <w:bCs/>
          <w:sz w:val="20"/>
        </w:rPr>
        <w:t xml:space="preserve">, μετά από εισήγηση της </w:t>
      </w:r>
      <w:r w:rsidR="000F6764">
        <w:rPr>
          <w:rFonts w:ascii="Arial" w:hAnsi="Arial" w:cs="Arial"/>
          <w:bCs/>
          <w:sz w:val="20"/>
        </w:rPr>
        <w:t>Διεύθυνσης Αναπτυξιακού Προγραμματισμού</w:t>
      </w:r>
      <w:r w:rsidRPr="00583AA6">
        <w:rPr>
          <w:rFonts w:ascii="Arial" w:hAnsi="Arial" w:cs="Arial"/>
          <w:bCs/>
          <w:sz w:val="20"/>
        </w:rPr>
        <w:t xml:space="preserve">, θα επιλέξει ορισμένα από αυτά, προκειμένου να αποτελέσουν </w:t>
      </w:r>
      <w:r w:rsidRPr="00583AA6">
        <w:rPr>
          <w:rFonts w:ascii="Arial" w:hAnsi="Arial" w:cs="Arial"/>
          <w:sz w:val="20"/>
        </w:rPr>
        <w:t xml:space="preserve">στόχους της στρατηγικής </w:t>
      </w:r>
      <w:r w:rsidR="007D77D6">
        <w:rPr>
          <w:rFonts w:ascii="Arial" w:hAnsi="Arial" w:cs="Arial"/>
          <w:bCs/>
          <w:sz w:val="20"/>
        </w:rPr>
        <w:t>της Περιφέρειας</w:t>
      </w:r>
      <w:r w:rsidRPr="00583AA6">
        <w:rPr>
          <w:rFonts w:ascii="Arial" w:hAnsi="Arial" w:cs="Arial"/>
          <w:bCs/>
          <w:sz w:val="20"/>
        </w:rPr>
        <w:t>.</w:t>
      </w:r>
      <w:r w:rsidRPr="00583AA6">
        <w:rPr>
          <w:rFonts w:ascii="Arial" w:hAnsi="Arial" w:cs="Arial"/>
          <w:sz w:val="20"/>
        </w:rPr>
        <w:t xml:space="preserve"> Οι στόχοι </w:t>
      </w:r>
      <w:r w:rsidR="00674290">
        <w:rPr>
          <w:rFonts w:ascii="Arial" w:hAnsi="Arial" w:cs="Arial"/>
          <w:sz w:val="20"/>
        </w:rPr>
        <w:t>περιφερειακής ανάπτυξης</w:t>
      </w:r>
      <w:r w:rsidRPr="00583AA6">
        <w:rPr>
          <w:rFonts w:ascii="Arial" w:hAnsi="Arial" w:cs="Arial"/>
          <w:sz w:val="20"/>
        </w:rPr>
        <w:t xml:space="preserve"> επομένως είναι τα κρίσιμα ζητήματα τα οποία πρέπει κατά προτεραιότητα να αντιμετωπίσει </w:t>
      </w:r>
      <w:r w:rsidR="000F6764">
        <w:rPr>
          <w:rFonts w:ascii="Arial" w:hAnsi="Arial" w:cs="Arial"/>
          <w:sz w:val="20"/>
        </w:rPr>
        <w:t>η Περιφέρεια</w:t>
      </w:r>
      <w:r w:rsidRPr="00583AA6">
        <w:rPr>
          <w:rFonts w:ascii="Arial" w:hAnsi="Arial" w:cs="Arial"/>
          <w:sz w:val="20"/>
        </w:rPr>
        <w:t xml:space="preserve"> κατά την επόμενη περίοδο, προκειμένου να εκπληρώσει καλύτερα την αποστολή τ</w:t>
      </w:r>
      <w:r w:rsidR="000F6764">
        <w:rPr>
          <w:rFonts w:ascii="Arial" w:hAnsi="Arial" w:cs="Arial"/>
          <w:sz w:val="20"/>
        </w:rPr>
        <w:t>ης</w:t>
      </w:r>
      <w:r w:rsidRPr="00583AA6">
        <w:rPr>
          <w:rFonts w:ascii="Arial" w:hAnsi="Arial" w:cs="Arial"/>
          <w:sz w:val="20"/>
        </w:rPr>
        <w:t>.</w:t>
      </w:r>
    </w:p>
    <w:p w:rsidR="008C41F7" w:rsidRPr="00583AA6" w:rsidRDefault="007F6743" w:rsidP="008C41F7">
      <w:pPr>
        <w:spacing w:before="120"/>
        <w:rPr>
          <w:rFonts w:ascii="Arial" w:hAnsi="Arial" w:cs="Arial"/>
          <w:sz w:val="20"/>
        </w:rPr>
      </w:pPr>
      <w:r w:rsidRPr="007F6743">
        <w:rPr>
          <w:rFonts w:ascii="Arial" w:hAnsi="Arial" w:cs="Arial"/>
          <w:noProof/>
          <w:sz w:val="20"/>
          <w:lang w:val="en-US" w:eastAsia="en-US"/>
        </w:rPr>
        <w:pict>
          <v:shape id="Text Box 7" o:spid="_x0000_s1058" type="#_x0000_t202" style="position:absolute;left:0;text-align:left;margin-left:247.1pt;margin-top:17pt;width:2in;height:47.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">
            <v:textbox>
              <w:txbxContent>
                <w:p w:rsidR="00AF21E2" w:rsidRDefault="00AF21E2" w:rsidP="008C41F7">
                  <w:pPr>
                    <w:jc w:val="center"/>
                    <w:rPr>
                      <w:rFonts w:ascii="Arial" w:hAnsi="Arial" w:cs="Arial"/>
                      <w:b/>
                      <w:bCs/>
                      <w:sz w:val="18"/>
                      <w:szCs w:val="18"/>
                    </w:rPr>
                  </w:pPr>
                </w:p>
                <w:p w:rsidR="00AF21E2" w:rsidRPr="008C41F7" w:rsidRDefault="00AF21E2" w:rsidP="008C41F7">
                  <w:pPr>
                    <w:jc w:val="center"/>
                    <w:rPr>
                      <w:rFonts w:ascii="Arial" w:hAnsi="Arial" w:cs="Arial"/>
                      <w:b/>
                      <w:bCs/>
                      <w:sz w:val="18"/>
                      <w:szCs w:val="18"/>
                    </w:rPr>
                  </w:pPr>
                  <w:r w:rsidRPr="008C41F7">
                    <w:rPr>
                      <w:rFonts w:ascii="Arial" w:hAnsi="Arial" w:cs="Arial"/>
                      <w:b/>
                      <w:bCs/>
                      <w:sz w:val="18"/>
                      <w:szCs w:val="18"/>
                    </w:rPr>
                    <w:t xml:space="preserve">Στόχοι </w:t>
                  </w:r>
                  <w:r>
                    <w:rPr>
                      <w:rFonts w:ascii="Arial" w:hAnsi="Arial" w:cs="Arial"/>
                      <w:b/>
                      <w:bCs/>
                      <w:sz w:val="18"/>
                      <w:szCs w:val="18"/>
                    </w:rPr>
                    <w:t>περιφερειακής ανάπτυξης</w:t>
                  </w:r>
                </w:p>
                <w:p w:rsidR="00AF21E2" w:rsidRPr="008C41F7" w:rsidRDefault="00AF21E2" w:rsidP="008C41F7">
                  <w:pPr>
                    <w:jc w:val="center"/>
                    <w:rPr>
                      <w:rFonts w:ascii="Arial" w:hAnsi="Arial" w:cs="Arial"/>
                      <w:b/>
                      <w:bCs/>
                      <w:sz w:val="18"/>
                      <w:szCs w:val="18"/>
                    </w:rPr>
                  </w:pPr>
                </w:p>
                <w:p w:rsidR="00AF21E2" w:rsidRDefault="00AF21E2" w:rsidP="008C41F7">
                  <w:pPr>
                    <w:jc w:val="center"/>
                  </w:pPr>
                </w:p>
                <w:p w:rsidR="00AF21E2" w:rsidRDefault="00AF21E2" w:rsidP="008C41F7">
                  <w:pPr>
                    <w:jc w:val="center"/>
                  </w:pPr>
                </w:p>
                <w:p w:rsidR="00AF21E2" w:rsidRDefault="00AF21E2" w:rsidP="008C41F7">
                  <w:pPr>
                    <w:rPr>
                      <w:b/>
                      <w:bCs/>
                    </w:rPr>
                  </w:pPr>
                </w:p>
                <w:p w:rsidR="00AF21E2" w:rsidRDefault="00AF21E2" w:rsidP="008C41F7"/>
                <w:p w:rsidR="00AF21E2" w:rsidRDefault="00AF21E2" w:rsidP="008C41F7"/>
              </w:txbxContent>
            </v:textbox>
          </v:shape>
        </w:pict>
      </w:r>
      <w:r w:rsidRPr="007F6743">
        <w:rPr>
          <w:rFonts w:ascii="Arial" w:hAnsi="Arial" w:cs="Arial"/>
          <w:noProof/>
          <w:sz w:val="20"/>
          <w:lang w:val="en-US" w:eastAsia="en-US"/>
        </w:rPr>
        <w:pict>
          <v:shape id="Text Box 6" o:spid="_x0000_s1059" type="#_x0000_t202" style="position:absolute;left:0;text-align:left;margin-left:13.3pt;margin-top:17pt;width:193.95pt;height:47.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" filled="f">
            <v:textbox>
              <w:txbxContent>
                <w:p w:rsidR="00AF21E2" w:rsidRDefault="00AF21E2" w:rsidP="008C41F7">
                  <w:pPr>
                    <w:spacing w:before="120"/>
                    <w:jc w:val="center"/>
                  </w:pPr>
                  <w:r w:rsidRPr="008C41F7">
                    <w:rPr>
                      <w:rFonts w:ascii="Arial" w:hAnsi="Arial" w:cs="Arial"/>
                      <w:b/>
                      <w:bCs/>
                      <w:sz w:val="18"/>
                      <w:szCs w:val="18"/>
                    </w:rPr>
                    <w:t xml:space="preserve">Κρίσιμα ζητήματα που θα αντιμετωπίσει </w:t>
                  </w:r>
                  <w:r>
                    <w:rPr>
                      <w:rFonts w:ascii="Arial" w:hAnsi="Arial" w:cs="Arial"/>
                      <w:b/>
                      <w:bCs/>
                      <w:sz w:val="18"/>
                      <w:szCs w:val="18"/>
                    </w:rPr>
                    <w:t>η Περιφέρεια</w:t>
                  </w:r>
                  <w:r w:rsidRPr="008C41F7">
                    <w:rPr>
                      <w:rFonts w:ascii="Arial" w:hAnsi="Arial" w:cs="Arial"/>
                      <w:b/>
                      <w:bCs/>
                      <w:sz w:val="18"/>
                      <w:szCs w:val="18"/>
                    </w:rPr>
                    <w:t xml:space="preserve"> την επόμενη πενταετία</w:t>
                  </w:r>
                  <w:r>
                    <w:rPr>
                      <w:rFonts w:ascii="Arial" w:hAnsi="Arial" w:cs="Arial"/>
                      <w:b/>
                      <w:bCs/>
                      <w:sz w:val="18"/>
                      <w:szCs w:val="18"/>
                    </w:rPr>
                    <w:t xml:space="preserve"> στη γεωγραφική περιοχή της</w:t>
                  </w:r>
                </w:p>
              </w:txbxContent>
            </v:textbox>
          </v:shape>
        </w:pict>
      </w:r>
      <w:r w:rsidR="008C41F7" w:rsidRPr="00583AA6">
        <w:rPr>
          <w:rFonts w:ascii="Arial" w:hAnsi="Arial" w:cs="Arial"/>
          <w:sz w:val="20"/>
        </w:rPr>
        <w:t xml:space="preserve"> </w:t>
      </w:r>
    </w:p>
    <w:p w:rsidR="008C41F7" w:rsidRPr="00583AA6" w:rsidRDefault="008C41F7" w:rsidP="008C41F7">
      <w:pPr>
        <w:spacing w:before="120"/>
        <w:rPr>
          <w:rFonts w:ascii="Arial" w:hAnsi="Arial" w:cs="Arial"/>
          <w:sz w:val="20"/>
        </w:rPr>
      </w:pPr>
    </w:p>
    <w:p w:rsidR="008C41F7" w:rsidRPr="00583AA6" w:rsidRDefault="007F6743" w:rsidP="008C41F7">
      <w:pPr>
        <w:spacing w:before="120"/>
        <w:rPr>
          <w:rFonts w:ascii="Arial" w:hAnsi="Arial" w:cs="Arial"/>
          <w:sz w:val="20"/>
        </w:rPr>
      </w:pPr>
      <w:r w:rsidRPr="007F6743">
        <w:rPr>
          <w:rFonts w:ascii="Arial" w:hAnsi="Arial" w:cs="Arial"/>
          <w:noProof/>
          <w:sz w:val="20"/>
          <w:lang w:val="en-US" w:eastAsia="en-US"/>
        </w:rPr>
        <w:pict>
          <v:line id="Line 8" o:spid="_x0000_s1063" style="position:absolute;left:0;text-align:left;flip:y;z-index:251654656;visibility:visible;mso-wrap-distance-top:-3e-5mm;mso-wrap-distance-bottom:-3e-5mm" from="207pt,8.1pt" to="24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">
            <v:stroke endarrow="block"/>
          </v:line>
        </w:pict>
      </w:r>
    </w:p>
    <w:p w:rsidR="008C41F7" w:rsidRPr="00583AA6" w:rsidRDefault="008C41F7" w:rsidP="008C41F7">
      <w:pPr>
        <w:spacing w:before="120"/>
        <w:rPr>
          <w:rFonts w:ascii="Arial" w:hAnsi="Arial" w:cs="Arial"/>
          <w:sz w:val="20"/>
        </w:rPr>
      </w:pPr>
    </w:p>
    <w:p w:rsidR="008C41F7" w:rsidRPr="00583AA6" w:rsidRDefault="008C41F7" w:rsidP="008C41F7">
      <w:pPr>
        <w:pStyle w:val="30"/>
        <w:spacing w:before="120"/>
        <w:rPr>
          <w:rFonts w:ascii="Arial" w:hAnsi="Arial" w:cs="Arial"/>
          <w:sz w:val="20"/>
          <w:szCs w:val="20"/>
        </w:rPr>
      </w:pPr>
      <w:r w:rsidRPr="00583AA6">
        <w:rPr>
          <w:rFonts w:ascii="Arial" w:hAnsi="Arial" w:cs="Arial"/>
          <w:sz w:val="20"/>
          <w:szCs w:val="20"/>
        </w:rPr>
        <w:t xml:space="preserve">Ενώ τα ζητήματα άμεσης προτεραιότητας είναι διατυπωμένα αρνητικά, ως προβλήματα, οι στόχοι διατυπώνονται θετικά. </w:t>
      </w:r>
    </w:p>
    <w:p w:rsidR="008C41F7" w:rsidRPr="00583AA6" w:rsidRDefault="008C41F7" w:rsidP="008C41F7">
      <w:pPr>
        <w:spacing w:before="120"/>
        <w:rPr>
          <w:rFonts w:ascii="Arial" w:hAnsi="Arial" w:cs="Arial"/>
          <w:b/>
          <w:bCs/>
          <w:sz w:val="20"/>
        </w:rPr>
      </w:pPr>
      <w:r w:rsidRPr="00583AA6">
        <w:rPr>
          <w:rFonts w:ascii="Arial" w:hAnsi="Arial" w:cs="Arial"/>
          <w:sz w:val="20"/>
        </w:rPr>
        <w:t xml:space="preserve">Οι στόχοι </w:t>
      </w:r>
      <w:r w:rsidR="00674290">
        <w:rPr>
          <w:rFonts w:ascii="Arial" w:hAnsi="Arial" w:cs="Arial"/>
          <w:sz w:val="20"/>
        </w:rPr>
        <w:t>περιφερειακής ανάπτυξης</w:t>
      </w:r>
      <w:r w:rsidRPr="00583AA6">
        <w:rPr>
          <w:rFonts w:ascii="Arial" w:hAnsi="Arial" w:cs="Arial"/>
          <w:sz w:val="20"/>
        </w:rPr>
        <w:t xml:space="preserve">, διακρίνονται σε </w:t>
      </w:r>
      <w:r w:rsidRPr="00583AA6">
        <w:rPr>
          <w:rFonts w:ascii="Arial" w:hAnsi="Arial" w:cs="Arial"/>
          <w:b/>
          <w:bCs/>
          <w:sz w:val="20"/>
        </w:rPr>
        <w:t>υπηρεσιακούς</w:t>
      </w:r>
      <w:r w:rsidRPr="00583AA6">
        <w:rPr>
          <w:rFonts w:ascii="Arial" w:hAnsi="Arial" w:cs="Arial"/>
          <w:sz w:val="20"/>
        </w:rPr>
        <w:t xml:space="preserve"> και</w:t>
      </w:r>
      <w:r w:rsidRPr="00583AA6">
        <w:rPr>
          <w:rFonts w:ascii="Arial" w:hAnsi="Arial" w:cs="Arial"/>
          <w:b/>
          <w:bCs/>
          <w:sz w:val="20"/>
        </w:rPr>
        <w:t xml:space="preserve"> </w:t>
      </w:r>
      <w:r w:rsidRPr="00583AA6">
        <w:rPr>
          <w:rFonts w:ascii="Arial" w:hAnsi="Arial" w:cs="Arial"/>
          <w:sz w:val="20"/>
        </w:rPr>
        <w:t xml:space="preserve">σε </w:t>
      </w:r>
      <w:r w:rsidRPr="00583AA6">
        <w:rPr>
          <w:rFonts w:ascii="Arial" w:hAnsi="Arial" w:cs="Arial"/>
          <w:b/>
          <w:bCs/>
          <w:sz w:val="20"/>
        </w:rPr>
        <w:t>δια-</w:t>
      </w:r>
      <w:r w:rsidRPr="00583AA6">
        <w:rPr>
          <w:rFonts w:ascii="Arial" w:hAnsi="Arial" w:cs="Arial"/>
          <w:sz w:val="20"/>
        </w:rPr>
        <w:t xml:space="preserve"> </w:t>
      </w:r>
      <w:r w:rsidRPr="00583AA6">
        <w:rPr>
          <w:rFonts w:ascii="Arial" w:hAnsi="Arial" w:cs="Arial"/>
          <w:b/>
          <w:bCs/>
          <w:sz w:val="20"/>
        </w:rPr>
        <w:t>υπηρεσιακούς:</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Οι υπηρεσιακοί στόχοι αντιστοιχούν στις κύριες λειτουργίες.</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Οι δια - υπηρεσιακοί στόχοι αφορούν σε πολύπλευρα ζητήματα που υπερβαίνουν τις αρμοδιότητες των επιμέρους υπηρεσιών </w:t>
      </w:r>
      <w:r w:rsidR="007D77D6">
        <w:rPr>
          <w:rFonts w:ascii="Arial" w:hAnsi="Arial" w:cs="Arial"/>
          <w:sz w:val="20"/>
          <w:u w:val="none"/>
        </w:rPr>
        <w:t>της Περιφέρειας</w:t>
      </w:r>
      <w:r w:rsidR="00213322" w:rsidRPr="00583AA6">
        <w:rPr>
          <w:rFonts w:ascii="Arial" w:hAnsi="Arial" w:cs="Arial"/>
          <w:sz w:val="20"/>
          <w:u w:val="none"/>
        </w:rPr>
        <w:t>, με αρμοδιότητα σε κύριες λειτουργίες</w:t>
      </w:r>
      <w:r w:rsidRPr="00583AA6">
        <w:rPr>
          <w:rFonts w:ascii="Arial" w:hAnsi="Arial" w:cs="Arial"/>
          <w:sz w:val="20"/>
          <w:u w:val="none"/>
        </w:rPr>
        <w:t xml:space="preserve">. Πιθανόν να υπερβαίνουν και τις αρμοδιότητες </w:t>
      </w:r>
      <w:r w:rsidR="000F6764">
        <w:rPr>
          <w:rFonts w:ascii="Arial" w:hAnsi="Arial" w:cs="Arial"/>
          <w:sz w:val="20"/>
          <w:u w:val="none"/>
        </w:rPr>
        <w:t>της ίδιας</w:t>
      </w:r>
      <w:r w:rsidRPr="00583AA6">
        <w:rPr>
          <w:rFonts w:ascii="Arial" w:hAnsi="Arial" w:cs="Arial"/>
          <w:sz w:val="20"/>
          <w:u w:val="none"/>
        </w:rPr>
        <w:t xml:space="preserve"> </w:t>
      </w:r>
      <w:r w:rsidR="007D77D6">
        <w:rPr>
          <w:rFonts w:ascii="Arial" w:hAnsi="Arial" w:cs="Arial"/>
          <w:sz w:val="20"/>
          <w:u w:val="none"/>
        </w:rPr>
        <w:t>της Περιφέρειας</w:t>
      </w:r>
      <w:r w:rsidRPr="00583AA6">
        <w:rPr>
          <w:rFonts w:ascii="Arial" w:hAnsi="Arial" w:cs="Arial"/>
          <w:sz w:val="20"/>
          <w:u w:val="none"/>
        </w:rPr>
        <w:t xml:space="preserve"> ως διοικητικής μονάδας.</w:t>
      </w:r>
    </w:p>
    <w:p w:rsidR="008C41F7" w:rsidRPr="00583AA6" w:rsidRDefault="008C41F7" w:rsidP="008C41F7">
      <w:pPr>
        <w:spacing w:before="120"/>
        <w:rPr>
          <w:rFonts w:ascii="Arial" w:hAnsi="Arial" w:cs="Arial"/>
          <w:sz w:val="20"/>
        </w:rPr>
      </w:pPr>
      <w:r w:rsidRPr="00583AA6">
        <w:rPr>
          <w:rFonts w:ascii="Arial" w:hAnsi="Arial" w:cs="Arial"/>
          <w:sz w:val="20"/>
        </w:rPr>
        <w:t xml:space="preserve">Για την αντιμετώπιση αυτών των πολύπλευρων ζητημάτων σχεδιάζονται </w:t>
      </w:r>
      <w:r w:rsidRPr="00583AA6">
        <w:rPr>
          <w:rFonts w:ascii="Arial" w:hAnsi="Arial" w:cs="Arial"/>
          <w:sz w:val="20"/>
          <w:u w:val="single"/>
        </w:rPr>
        <w:t xml:space="preserve">ολοκληρωμένες παρεμβάσεις </w:t>
      </w:r>
      <w:r w:rsidR="00674290">
        <w:rPr>
          <w:rFonts w:ascii="Arial" w:hAnsi="Arial" w:cs="Arial"/>
          <w:sz w:val="20"/>
          <w:u w:val="single"/>
        </w:rPr>
        <w:t>περιφερειακής ανάπτυξης</w:t>
      </w:r>
      <w:r w:rsidRPr="00583AA6">
        <w:rPr>
          <w:rFonts w:ascii="Arial" w:hAnsi="Arial" w:cs="Arial"/>
          <w:sz w:val="20"/>
        </w:rPr>
        <w:t xml:space="preserve">, που απαιτούν το συντονισμό της δράσης δύο ή περισσότερων κάθετων υπηρεσιών ή και πιθανά άλλων δομών εκτός </w:t>
      </w:r>
      <w:r w:rsidR="000F6764">
        <w:rPr>
          <w:rFonts w:ascii="Arial" w:hAnsi="Arial" w:cs="Arial"/>
          <w:sz w:val="20"/>
        </w:rPr>
        <w:t>Περιφέρειας</w:t>
      </w:r>
      <w:r w:rsidRPr="00583AA6">
        <w:rPr>
          <w:rFonts w:ascii="Arial" w:hAnsi="Arial" w:cs="Arial"/>
          <w:sz w:val="20"/>
        </w:rPr>
        <w:t>.</w:t>
      </w:r>
    </w:p>
    <w:p w:rsidR="008C41F7" w:rsidRPr="00583AA6" w:rsidRDefault="008C41F7" w:rsidP="008C41F7">
      <w:pPr>
        <w:spacing w:before="120"/>
        <w:rPr>
          <w:rFonts w:ascii="Arial" w:hAnsi="Arial" w:cs="Arial"/>
          <w:sz w:val="20"/>
        </w:rPr>
      </w:pPr>
    </w:p>
    <w:p w:rsidR="008C41F7" w:rsidRPr="00583AA6" w:rsidRDefault="008C41F7" w:rsidP="00697D58">
      <w:pPr>
        <w:pStyle w:val="4"/>
        <w:rPr>
          <w:rFonts w:ascii="Arial" w:hAnsi="Arial" w:cs="Arial"/>
          <w:b w:val="0"/>
          <w:sz w:val="20"/>
          <w:szCs w:val="20"/>
          <w:u w:val="single"/>
        </w:rPr>
      </w:pPr>
      <w:bookmarkStart w:id="155" w:name="_Toc300244130"/>
      <w:bookmarkStart w:id="156" w:name="_Ref175055450"/>
      <w:bookmarkStart w:id="157" w:name="_Ref175241572"/>
      <w:r w:rsidRPr="00583AA6">
        <w:rPr>
          <w:rFonts w:ascii="Arial" w:hAnsi="Arial" w:cs="Arial"/>
          <w:b w:val="0"/>
          <w:sz w:val="20"/>
          <w:szCs w:val="20"/>
          <w:u w:val="single"/>
        </w:rPr>
        <w:t>Καθορισμός των στόχων εσωτερικής ανάπτυξης</w:t>
      </w:r>
      <w:bookmarkEnd w:id="155"/>
      <w:r w:rsidRPr="00583AA6">
        <w:rPr>
          <w:rFonts w:ascii="Arial" w:hAnsi="Arial" w:cs="Arial"/>
          <w:b w:val="0"/>
          <w:sz w:val="20"/>
          <w:szCs w:val="20"/>
          <w:u w:val="single"/>
        </w:rPr>
        <w:t xml:space="preserve"> </w:t>
      </w:r>
      <w:bookmarkEnd w:id="156"/>
      <w:bookmarkEnd w:id="157"/>
    </w:p>
    <w:p w:rsidR="008C41F7" w:rsidRPr="00583AA6" w:rsidRDefault="008C41F7" w:rsidP="00AF6EC7">
      <w:pPr>
        <w:pStyle w:val="5"/>
        <w:pBdr>
          <w:top w:val="single" w:sz="6" w:space="1" w:color="7030A0"/>
          <w:left w:val="single" w:sz="6" w:space="4" w:color="7030A0"/>
          <w:bottom w:val="single" w:sz="6" w:space="1" w:color="7030A0"/>
          <w:right w:val="single" w:sz="6" w:space="4" w:color="7030A0"/>
        </w:pBdr>
        <w:shd w:val="clear" w:color="auto" w:fill="F2F2F2"/>
        <w:spacing w:before="120" w:after="0"/>
        <w:rPr>
          <w:rFonts w:ascii="Arial" w:hAnsi="Arial" w:cs="Arial"/>
          <w:sz w:val="20"/>
          <w:szCs w:val="20"/>
        </w:rPr>
      </w:pPr>
      <w:bookmarkStart w:id="158" w:name="_Ref173916420"/>
      <w:r w:rsidRPr="00583AA6">
        <w:rPr>
          <w:rFonts w:ascii="Arial" w:hAnsi="Arial" w:cs="Arial"/>
          <w:bCs w:val="0"/>
          <w:sz w:val="20"/>
          <w:szCs w:val="20"/>
        </w:rPr>
        <w:t>Ε</w:t>
      </w:r>
      <w:r w:rsidRPr="00583AA6">
        <w:rPr>
          <w:rFonts w:ascii="Arial" w:hAnsi="Arial" w:cs="Arial"/>
          <w:sz w:val="20"/>
          <w:szCs w:val="20"/>
        </w:rPr>
        <w:t xml:space="preserve">σωτερική ανάπτυξη </w:t>
      </w:r>
      <w:r w:rsidR="007D77D6">
        <w:rPr>
          <w:rFonts w:ascii="Arial" w:hAnsi="Arial" w:cs="Arial"/>
          <w:bCs w:val="0"/>
          <w:sz w:val="20"/>
          <w:szCs w:val="20"/>
        </w:rPr>
        <w:t>της Περιφέρειας</w:t>
      </w:r>
      <w:r w:rsidRPr="00583AA6">
        <w:rPr>
          <w:rFonts w:ascii="Arial" w:hAnsi="Arial" w:cs="Arial"/>
          <w:sz w:val="20"/>
          <w:szCs w:val="20"/>
        </w:rPr>
        <w:t xml:space="preserve"> </w:t>
      </w:r>
      <w:bookmarkEnd w:id="158"/>
    </w:p>
    <w:p w:rsidR="008C41F7" w:rsidRPr="00583AA6" w:rsidRDefault="008C41F7" w:rsidP="00AF6EC7">
      <w:pPr>
        <w:pBdr>
          <w:top w:val="single" w:sz="6" w:space="1" w:color="7030A0"/>
          <w:left w:val="single" w:sz="6" w:space="4" w:color="7030A0"/>
          <w:bottom w:val="single" w:sz="6" w:space="1" w:color="7030A0"/>
          <w:right w:val="single" w:sz="6" w:space="4" w:color="7030A0"/>
        </w:pBdr>
        <w:shd w:val="clear" w:color="auto" w:fill="F2F2F2"/>
        <w:spacing w:before="120"/>
        <w:rPr>
          <w:rFonts w:ascii="Arial" w:hAnsi="Arial" w:cs="Arial"/>
          <w:sz w:val="20"/>
        </w:rPr>
      </w:pPr>
      <w:r w:rsidRPr="00583AA6">
        <w:rPr>
          <w:rFonts w:ascii="Arial" w:hAnsi="Arial" w:cs="Arial"/>
          <w:sz w:val="20"/>
        </w:rPr>
        <w:t xml:space="preserve">Για τις ανάγκες του παρόντος οδηγού, ορίζουμε ως </w:t>
      </w:r>
      <w:r w:rsidRPr="00583AA6">
        <w:rPr>
          <w:rFonts w:ascii="Arial" w:hAnsi="Arial" w:cs="Arial"/>
          <w:b/>
          <w:bCs/>
          <w:sz w:val="20"/>
        </w:rPr>
        <w:t xml:space="preserve">εσωτερική ανάπτυξη ή βελτίωση της διοικητικής ικανότητας </w:t>
      </w:r>
      <w:r w:rsidR="007D77D6">
        <w:rPr>
          <w:rFonts w:ascii="Arial" w:hAnsi="Arial" w:cs="Arial"/>
          <w:b/>
          <w:bCs/>
          <w:sz w:val="20"/>
        </w:rPr>
        <w:t>της Περιφέρειας</w:t>
      </w:r>
      <w:r w:rsidRPr="00583AA6">
        <w:rPr>
          <w:rFonts w:ascii="Arial" w:hAnsi="Arial" w:cs="Arial"/>
          <w:bCs/>
          <w:sz w:val="20"/>
        </w:rPr>
        <w:t xml:space="preserve">, τη </w:t>
      </w:r>
      <w:r w:rsidRPr="00583AA6">
        <w:rPr>
          <w:rFonts w:ascii="Arial" w:hAnsi="Arial" w:cs="Arial"/>
          <w:sz w:val="20"/>
        </w:rPr>
        <w:t>βελτίωση της αποτελεσματικότητας, της αποδοτικότητας και της νομιμοποίησης της λειτουργίας τ</w:t>
      </w:r>
      <w:r w:rsidR="00FB598C">
        <w:rPr>
          <w:rFonts w:ascii="Arial" w:hAnsi="Arial" w:cs="Arial"/>
          <w:sz w:val="20"/>
        </w:rPr>
        <w:t>ης</w:t>
      </w:r>
      <w:r w:rsidRPr="00583AA6">
        <w:rPr>
          <w:rFonts w:ascii="Arial" w:hAnsi="Arial" w:cs="Arial"/>
          <w:sz w:val="20"/>
        </w:rPr>
        <w:t>, θεωρούμεν</w:t>
      </w:r>
      <w:r w:rsidR="00FB598C">
        <w:rPr>
          <w:rFonts w:ascii="Arial" w:hAnsi="Arial" w:cs="Arial"/>
          <w:sz w:val="20"/>
        </w:rPr>
        <w:t>ης</w:t>
      </w:r>
      <w:r w:rsidRPr="00583AA6">
        <w:rPr>
          <w:rFonts w:ascii="Arial" w:hAnsi="Arial" w:cs="Arial"/>
          <w:sz w:val="20"/>
        </w:rPr>
        <w:t xml:space="preserve"> </w:t>
      </w:r>
      <w:r w:rsidRPr="00583AA6">
        <w:rPr>
          <w:rFonts w:ascii="Arial" w:hAnsi="Arial" w:cs="Arial"/>
          <w:color w:val="000000"/>
          <w:sz w:val="20"/>
        </w:rPr>
        <w:t xml:space="preserve">τόσο </w:t>
      </w:r>
      <w:r w:rsidRPr="00583AA6">
        <w:rPr>
          <w:rFonts w:ascii="Arial" w:hAnsi="Arial" w:cs="Arial"/>
          <w:sz w:val="20"/>
        </w:rPr>
        <w:t xml:space="preserve">ως οργανισμού παροχής δημόσιων υπηρεσιών αλλά και ως πολιτικού, κοινωνικού και αναπτυξιακού θεσμού. </w:t>
      </w:r>
    </w:p>
    <w:p w:rsidR="008C41F7" w:rsidRPr="00583AA6" w:rsidRDefault="008C41F7" w:rsidP="008C41F7">
      <w:pPr>
        <w:spacing w:before="120"/>
        <w:rPr>
          <w:rFonts w:ascii="Arial" w:hAnsi="Arial" w:cs="Arial"/>
          <w:sz w:val="20"/>
        </w:rPr>
      </w:pPr>
      <w:r w:rsidRPr="00583AA6">
        <w:rPr>
          <w:rFonts w:ascii="Arial" w:hAnsi="Arial" w:cs="Arial"/>
          <w:sz w:val="20"/>
        </w:rPr>
        <w:t xml:space="preserve">Η αποτελεσματικότητα, η αποδοτικότητα και η νομιμοποίηση αποτελούν κριτήρια αξιολόγησης της λειτουργίας </w:t>
      </w:r>
      <w:r w:rsidR="007D77D6">
        <w:rPr>
          <w:rFonts w:ascii="Arial" w:hAnsi="Arial" w:cs="Arial"/>
          <w:sz w:val="20"/>
        </w:rPr>
        <w:t>της Περιφέρειας</w:t>
      </w:r>
      <w:r w:rsidRPr="00583AA6">
        <w:rPr>
          <w:rFonts w:ascii="Arial" w:hAnsi="Arial" w:cs="Arial"/>
          <w:sz w:val="20"/>
        </w:rPr>
        <w:t xml:space="preserve"> που αξιολογούν τα εξής :</w:t>
      </w:r>
    </w:p>
    <w:p w:rsidR="008C41F7" w:rsidRPr="00583AA6" w:rsidRDefault="008C41F7" w:rsidP="008C41F7">
      <w:pPr>
        <w:pStyle w:val="a4"/>
        <w:spacing w:before="120"/>
        <w:rPr>
          <w:rFonts w:ascii="Arial" w:hAnsi="Arial" w:cs="Arial"/>
          <w:sz w:val="20"/>
          <w:szCs w:val="20"/>
          <w:u w:val="none"/>
        </w:rPr>
      </w:pPr>
      <w:r w:rsidRPr="00583AA6">
        <w:rPr>
          <w:rFonts w:ascii="Arial" w:hAnsi="Arial" w:cs="Arial"/>
          <w:sz w:val="20"/>
          <w:szCs w:val="20"/>
        </w:rPr>
        <w:lastRenderedPageBreak/>
        <w:t xml:space="preserve">Αποτελεσματικότητα </w:t>
      </w:r>
      <w:r w:rsidRPr="00583AA6">
        <w:rPr>
          <w:rFonts w:ascii="Arial" w:hAnsi="Arial" w:cs="Arial"/>
          <w:sz w:val="20"/>
          <w:szCs w:val="20"/>
          <w:u w:val="none"/>
        </w:rPr>
        <w:t xml:space="preserve">: Αξιολογεί το κατά πόσο οι εκροές και τα αποτελέσματα της δράσης </w:t>
      </w:r>
      <w:r w:rsidR="007D77D6">
        <w:rPr>
          <w:rFonts w:ascii="Arial" w:hAnsi="Arial" w:cs="Arial"/>
          <w:sz w:val="20"/>
          <w:szCs w:val="20"/>
          <w:u w:val="none"/>
        </w:rPr>
        <w:t>της Περιφέρειας</w:t>
      </w:r>
      <w:r w:rsidRPr="00583AA6">
        <w:rPr>
          <w:rFonts w:ascii="Arial" w:hAnsi="Arial" w:cs="Arial"/>
          <w:sz w:val="20"/>
          <w:szCs w:val="20"/>
          <w:u w:val="none"/>
        </w:rPr>
        <w:t xml:space="preserve"> αποκλίνουν από τους στόχους που έχουν τεθεί. Με άλλους όρους αξιολογεί την ποσοτική επάρκεια και την ποιότητα των εκροών καθώς και τις ωφέλειες που δημιουργούνται στους αποδέκτες</w:t>
      </w:r>
      <w:r w:rsidR="0086412F" w:rsidRPr="00583AA6">
        <w:rPr>
          <w:rFonts w:ascii="Arial" w:hAnsi="Arial" w:cs="Arial"/>
          <w:sz w:val="20"/>
          <w:szCs w:val="20"/>
          <w:u w:val="none"/>
        </w:rPr>
        <w:t>,</w:t>
      </w:r>
      <w:r w:rsidRPr="00583AA6">
        <w:rPr>
          <w:rFonts w:ascii="Arial" w:hAnsi="Arial" w:cs="Arial"/>
          <w:sz w:val="20"/>
          <w:szCs w:val="20"/>
          <w:u w:val="none"/>
        </w:rPr>
        <w:t xml:space="preserve"> από τις δράσεις </w:t>
      </w:r>
      <w:r w:rsidR="007D77D6">
        <w:rPr>
          <w:rFonts w:ascii="Arial" w:hAnsi="Arial" w:cs="Arial"/>
          <w:sz w:val="20"/>
          <w:szCs w:val="20"/>
          <w:u w:val="none"/>
        </w:rPr>
        <w:t>της Περιφέρειας</w:t>
      </w:r>
      <w:r w:rsidRPr="00583AA6">
        <w:rPr>
          <w:rFonts w:ascii="Arial" w:hAnsi="Arial" w:cs="Arial"/>
          <w:sz w:val="20"/>
          <w:szCs w:val="20"/>
          <w:u w:val="none"/>
        </w:rPr>
        <w:t>.</w:t>
      </w:r>
    </w:p>
    <w:p w:rsidR="008C41F7" w:rsidRPr="00583AA6" w:rsidRDefault="008C41F7" w:rsidP="008C41F7">
      <w:pPr>
        <w:pStyle w:val="a4"/>
        <w:spacing w:before="120"/>
        <w:rPr>
          <w:rFonts w:ascii="Arial" w:hAnsi="Arial" w:cs="Arial"/>
          <w:bCs/>
          <w:sz w:val="20"/>
          <w:szCs w:val="20"/>
        </w:rPr>
      </w:pPr>
      <w:r w:rsidRPr="00583AA6">
        <w:rPr>
          <w:rFonts w:ascii="Arial" w:hAnsi="Arial" w:cs="Arial"/>
          <w:sz w:val="20"/>
          <w:szCs w:val="20"/>
        </w:rPr>
        <w:t>Αποδοτικότητα</w:t>
      </w:r>
      <w:r w:rsidRPr="00583AA6">
        <w:rPr>
          <w:rFonts w:ascii="Arial" w:hAnsi="Arial" w:cs="Arial"/>
          <w:sz w:val="20"/>
          <w:szCs w:val="20"/>
          <w:u w:val="none"/>
        </w:rPr>
        <w:t xml:space="preserve">: Αξιολογεί το κατά πόσο οι δράσεις </w:t>
      </w:r>
      <w:r w:rsidR="007D77D6">
        <w:rPr>
          <w:rFonts w:ascii="Arial" w:hAnsi="Arial" w:cs="Arial"/>
          <w:sz w:val="20"/>
          <w:szCs w:val="20"/>
          <w:u w:val="none"/>
        </w:rPr>
        <w:t>της Περιφέρειας</w:t>
      </w:r>
      <w:r w:rsidRPr="00583AA6">
        <w:rPr>
          <w:rFonts w:ascii="Arial" w:hAnsi="Arial" w:cs="Arial"/>
          <w:sz w:val="20"/>
          <w:szCs w:val="20"/>
          <w:u w:val="none"/>
        </w:rPr>
        <w:t xml:space="preserve"> αποδίδουν το μέγιστο δυνατό αποτέλεσμα με το ελάχιστο δυνατό κόστος και στον ελάχιστο δυνατό χρόνο</w:t>
      </w:r>
      <w:r w:rsidR="00D15661" w:rsidRPr="00583AA6">
        <w:rPr>
          <w:rFonts w:ascii="Arial" w:hAnsi="Arial" w:cs="Arial"/>
          <w:sz w:val="20"/>
          <w:szCs w:val="20"/>
          <w:u w:val="none"/>
        </w:rPr>
        <w:t>, διατηρώντας την απαίτηση ποιότητας</w:t>
      </w:r>
      <w:r w:rsidRPr="00583AA6">
        <w:rPr>
          <w:rFonts w:ascii="Arial" w:hAnsi="Arial" w:cs="Arial"/>
          <w:sz w:val="20"/>
          <w:szCs w:val="20"/>
          <w:u w:val="none"/>
        </w:rPr>
        <w:t>.</w:t>
      </w:r>
    </w:p>
    <w:p w:rsidR="008C41F7" w:rsidRPr="00583AA6" w:rsidRDefault="008C41F7" w:rsidP="008C41F7">
      <w:pPr>
        <w:pStyle w:val="a4"/>
        <w:spacing w:before="120"/>
        <w:rPr>
          <w:rFonts w:ascii="Arial" w:hAnsi="Arial" w:cs="Arial"/>
          <w:sz w:val="20"/>
          <w:szCs w:val="20"/>
          <w:u w:val="none"/>
        </w:rPr>
      </w:pPr>
      <w:r w:rsidRPr="00583AA6">
        <w:rPr>
          <w:rFonts w:ascii="Arial" w:hAnsi="Arial" w:cs="Arial"/>
          <w:sz w:val="20"/>
          <w:szCs w:val="20"/>
        </w:rPr>
        <w:t>Νομιμοποίηση</w:t>
      </w:r>
      <w:r w:rsidRPr="00583AA6">
        <w:rPr>
          <w:rFonts w:ascii="Arial" w:hAnsi="Arial" w:cs="Arial"/>
          <w:sz w:val="20"/>
          <w:szCs w:val="20"/>
          <w:u w:val="none"/>
        </w:rPr>
        <w:t xml:space="preserve">: Αξιολογεί το κατά πόσο οι στόχοι </w:t>
      </w:r>
      <w:r w:rsidR="007D77D6">
        <w:rPr>
          <w:rFonts w:ascii="Arial" w:hAnsi="Arial" w:cs="Arial"/>
          <w:sz w:val="20"/>
          <w:szCs w:val="20"/>
          <w:u w:val="none"/>
        </w:rPr>
        <w:t>της Περιφέρειας</w:t>
      </w:r>
      <w:r w:rsidRPr="00583AA6">
        <w:rPr>
          <w:rFonts w:ascii="Arial" w:hAnsi="Arial" w:cs="Arial"/>
          <w:sz w:val="20"/>
          <w:szCs w:val="20"/>
          <w:u w:val="none"/>
        </w:rPr>
        <w:t xml:space="preserve"> αποκλίνουν από τις ανάγκες, τις αξίες και τις προσδοκίες όλων των εμπλεκόμενων από το εξωτερικό και το εσωτερικό περιβάλλον </w:t>
      </w:r>
      <w:r w:rsidR="007D77D6">
        <w:rPr>
          <w:rFonts w:ascii="Arial" w:hAnsi="Arial" w:cs="Arial"/>
          <w:sz w:val="20"/>
          <w:szCs w:val="20"/>
          <w:u w:val="none"/>
        </w:rPr>
        <w:t>της Περιφέρειας</w:t>
      </w:r>
      <w:r w:rsidRPr="00583AA6">
        <w:rPr>
          <w:rFonts w:ascii="Arial" w:hAnsi="Arial" w:cs="Arial"/>
          <w:sz w:val="20"/>
          <w:szCs w:val="20"/>
          <w:u w:val="none"/>
        </w:rPr>
        <w:t>. Για τη διασφάλιση της νομιμοποίησης της λειτουργίας απαιτείται η άσκηση ανοικτής, διαφανούς, συμμετοχικής και δίκαιης τοπικής διακυβέρνησης.</w:t>
      </w:r>
    </w:p>
    <w:p w:rsidR="008C41F7" w:rsidRPr="00583AA6" w:rsidRDefault="00FB598C" w:rsidP="008C41F7">
      <w:pPr>
        <w:spacing w:before="120"/>
        <w:ind w:left="357" w:hanging="357"/>
        <w:rPr>
          <w:rFonts w:ascii="Arial" w:hAnsi="Arial" w:cs="Arial"/>
          <w:sz w:val="20"/>
        </w:rPr>
      </w:pPr>
      <w:r>
        <w:rPr>
          <w:rFonts w:ascii="Arial" w:hAnsi="Arial" w:cs="Arial"/>
          <w:bCs/>
          <w:sz w:val="20"/>
        </w:rPr>
        <w:t>Η</w:t>
      </w:r>
      <w:r w:rsidR="008C41F7" w:rsidRPr="00583AA6">
        <w:rPr>
          <w:rFonts w:ascii="Arial" w:hAnsi="Arial" w:cs="Arial"/>
          <w:bCs/>
          <w:sz w:val="20"/>
        </w:rPr>
        <w:t xml:space="preserve"> αποτελεσματικ</w:t>
      </w:r>
      <w:r>
        <w:rPr>
          <w:rFonts w:ascii="Arial" w:hAnsi="Arial" w:cs="Arial"/>
          <w:bCs/>
          <w:sz w:val="20"/>
        </w:rPr>
        <w:t>ή</w:t>
      </w:r>
      <w:r w:rsidR="003619EE" w:rsidRPr="00583AA6">
        <w:rPr>
          <w:rFonts w:ascii="Arial" w:hAnsi="Arial" w:cs="Arial"/>
          <w:bCs/>
          <w:sz w:val="20"/>
        </w:rPr>
        <w:t xml:space="preserve"> </w:t>
      </w:r>
      <w:r w:rsidR="008C41F7" w:rsidRPr="00583AA6">
        <w:rPr>
          <w:rFonts w:ascii="Arial" w:hAnsi="Arial" w:cs="Arial"/>
          <w:bCs/>
          <w:sz w:val="20"/>
        </w:rPr>
        <w:t>και αποδοτικ</w:t>
      </w:r>
      <w:r>
        <w:rPr>
          <w:rFonts w:ascii="Arial" w:hAnsi="Arial" w:cs="Arial"/>
          <w:bCs/>
          <w:sz w:val="20"/>
        </w:rPr>
        <w:t>ή</w:t>
      </w:r>
      <w:r w:rsidR="003619EE" w:rsidRPr="00583AA6">
        <w:rPr>
          <w:rFonts w:ascii="Arial" w:hAnsi="Arial" w:cs="Arial"/>
          <w:bCs/>
          <w:sz w:val="20"/>
        </w:rPr>
        <w:t xml:space="preserve"> </w:t>
      </w:r>
      <w:r>
        <w:rPr>
          <w:rFonts w:ascii="Arial" w:hAnsi="Arial" w:cs="Arial"/>
          <w:bCs/>
          <w:sz w:val="20"/>
        </w:rPr>
        <w:t>Περιφέρεια</w:t>
      </w:r>
      <w:r w:rsidR="008C41F7" w:rsidRPr="00583AA6">
        <w:rPr>
          <w:rFonts w:ascii="Arial" w:hAnsi="Arial" w:cs="Arial"/>
          <w:sz w:val="20"/>
        </w:rPr>
        <w:t xml:space="preserve">, εξασφαλίζει </w:t>
      </w:r>
      <w:r w:rsidR="008C41F7" w:rsidRPr="00583AA6">
        <w:rPr>
          <w:rStyle w:val="ad"/>
          <w:rFonts w:ascii="Arial" w:hAnsi="Arial" w:cs="Arial"/>
          <w:sz w:val="20"/>
        </w:rPr>
        <w:footnoteReference w:id="13"/>
      </w:r>
      <w:r w:rsidR="008C41F7" w:rsidRPr="00583AA6">
        <w:rPr>
          <w:rFonts w:ascii="Arial" w:hAnsi="Arial" w:cs="Arial"/>
          <w:sz w:val="20"/>
        </w:rPr>
        <w:t>:</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Την επίτευξη των στόχων </w:t>
      </w:r>
      <w:r w:rsidR="003619EE" w:rsidRPr="00583AA6">
        <w:rPr>
          <w:rFonts w:ascii="Arial" w:hAnsi="Arial" w:cs="Arial"/>
          <w:sz w:val="20"/>
          <w:u w:val="none"/>
        </w:rPr>
        <w:t>τ</w:t>
      </w:r>
      <w:r w:rsidR="00FB598C">
        <w:rPr>
          <w:rFonts w:ascii="Arial" w:hAnsi="Arial" w:cs="Arial"/>
          <w:sz w:val="20"/>
          <w:u w:val="none"/>
        </w:rPr>
        <w:t>ης</w:t>
      </w:r>
      <w:r w:rsidRPr="00583AA6">
        <w:rPr>
          <w:rFonts w:ascii="Arial" w:hAnsi="Arial" w:cs="Arial"/>
          <w:sz w:val="20"/>
          <w:u w:val="none"/>
        </w:rPr>
        <w:t>.</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Την ποιότητα των παραγόμενων δημόσιων αγαθών και υπηρεσιών και την ανταπόκρισή τους προς τις ανάγκες των πολιτών, των επιχειρήσεων και των οργανώσεών τους .</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Την καλύτερη δυνατή αξιοποίηση του ανθρώπινου κεφαλαίου.</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Την καλύτερη δυνατή απόδοση των χρηματο-οικονομικών πόρων.</w:t>
      </w:r>
    </w:p>
    <w:p w:rsidR="008C41F7" w:rsidRPr="00583AA6" w:rsidRDefault="00FB598C" w:rsidP="008C41F7">
      <w:pPr>
        <w:spacing w:before="120"/>
        <w:rPr>
          <w:rFonts w:ascii="Arial" w:hAnsi="Arial" w:cs="Arial"/>
          <w:sz w:val="20"/>
        </w:rPr>
      </w:pPr>
      <w:r>
        <w:rPr>
          <w:rFonts w:ascii="Arial" w:hAnsi="Arial" w:cs="Arial"/>
          <w:bCs/>
          <w:sz w:val="20"/>
        </w:rPr>
        <w:t>Η Περιφέρεια</w:t>
      </w:r>
      <w:r w:rsidR="008C41F7" w:rsidRPr="00583AA6">
        <w:rPr>
          <w:rFonts w:ascii="Arial" w:hAnsi="Arial" w:cs="Arial"/>
          <w:bCs/>
          <w:sz w:val="20"/>
        </w:rPr>
        <w:t xml:space="preserve"> που τηρεί τις αρχές της </w:t>
      </w:r>
      <w:r w:rsidR="008C41F7" w:rsidRPr="00583AA6">
        <w:rPr>
          <w:rFonts w:ascii="Arial" w:hAnsi="Arial" w:cs="Arial"/>
          <w:sz w:val="20"/>
        </w:rPr>
        <w:t xml:space="preserve">«χρηστής» διακυβέρνησης (good governance), εκτός από τη παραδοσιακή αξία της νομιμότητας και </w:t>
      </w:r>
      <w:r w:rsidR="008C41F7" w:rsidRPr="00A97B3F">
        <w:rPr>
          <w:rFonts w:ascii="Arial" w:hAnsi="Arial" w:cs="Arial"/>
          <w:sz w:val="20"/>
        </w:rPr>
        <w:t xml:space="preserve">τις </w:t>
      </w:r>
      <w:r w:rsidR="00771A09" w:rsidRPr="00A97B3F">
        <w:rPr>
          <w:rFonts w:ascii="Arial" w:hAnsi="Arial" w:cs="Arial"/>
          <w:sz w:val="20"/>
        </w:rPr>
        <w:t xml:space="preserve">διοικητικές </w:t>
      </w:r>
      <w:r w:rsidR="008C41F7" w:rsidRPr="00A97B3F">
        <w:rPr>
          <w:rFonts w:ascii="Arial" w:hAnsi="Arial" w:cs="Arial"/>
          <w:sz w:val="20"/>
        </w:rPr>
        <w:t>αξίες</w:t>
      </w:r>
      <w:r w:rsidR="008C41F7" w:rsidRPr="00583AA6">
        <w:rPr>
          <w:rFonts w:ascii="Arial" w:hAnsi="Arial" w:cs="Arial"/>
          <w:sz w:val="20"/>
        </w:rPr>
        <w:t xml:space="preserve"> της αποτελεσματικότητας και της αποδοτικότητας, </w:t>
      </w:r>
      <w:r w:rsidR="008C41F7" w:rsidRPr="00583AA6">
        <w:rPr>
          <w:rFonts w:ascii="Arial" w:hAnsi="Arial" w:cs="Arial"/>
          <w:bCs/>
          <w:sz w:val="20"/>
        </w:rPr>
        <w:t xml:space="preserve">τηρεί </w:t>
      </w:r>
      <w:r w:rsidR="008C41F7" w:rsidRPr="00583AA6">
        <w:rPr>
          <w:rFonts w:ascii="Arial" w:hAnsi="Arial" w:cs="Arial"/>
          <w:sz w:val="20"/>
        </w:rPr>
        <w:t>επί πλέον και τις ακόλουθες αρχές κοινωνικού και πολιτικού χαρακτήρα, που αφορούν στη δημοκρατική νομιμοποίηση της λειτουργίας τ</w:t>
      </w:r>
      <w:r>
        <w:rPr>
          <w:rFonts w:ascii="Arial" w:hAnsi="Arial" w:cs="Arial"/>
          <w:sz w:val="20"/>
        </w:rPr>
        <w:t>ης</w:t>
      </w:r>
      <w:r w:rsidR="008C41F7" w:rsidRPr="00583AA6">
        <w:rPr>
          <w:rFonts w:ascii="Arial" w:hAnsi="Arial" w:cs="Arial"/>
          <w:sz w:val="20"/>
        </w:rPr>
        <w:t xml:space="preserve"> ως δημόσιου οργανισμού :</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Τη διαφάνεια της λειτουργίας </w:t>
      </w:r>
      <w:r w:rsidR="003619EE" w:rsidRPr="00583AA6">
        <w:rPr>
          <w:rFonts w:ascii="Arial" w:hAnsi="Arial" w:cs="Arial"/>
          <w:sz w:val="20"/>
          <w:u w:val="none"/>
        </w:rPr>
        <w:t>τ</w:t>
      </w:r>
      <w:r w:rsidR="00FB598C">
        <w:rPr>
          <w:rFonts w:ascii="Arial" w:hAnsi="Arial" w:cs="Arial"/>
          <w:sz w:val="20"/>
          <w:u w:val="none"/>
        </w:rPr>
        <w:t>ης</w:t>
      </w:r>
      <w:r w:rsidRPr="00583AA6">
        <w:rPr>
          <w:rFonts w:ascii="Arial" w:hAnsi="Arial" w:cs="Arial"/>
          <w:sz w:val="20"/>
          <w:u w:val="none"/>
        </w:rPr>
        <w:t>.</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Την ενεργό συμμετοχή και τη μεγαλύτερη δυνατή συναίνεση στις αποφάσεις τ</w:t>
      </w:r>
      <w:r w:rsidR="00FB598C">
        <w:rPr>
          <w:rFonts w:ascii="Arial" w:hAnsi="Arial" w:cs="Arial"/>
          <w:sz w:val="20"/>
          <w:u w:val="none"/>
        </w:rPr>
        <w:t>ης</w:t>
      </w:r>
      <w:r w:rsidRPr="00583AA6">
        <w:rPr>
          <w:rFonts w:ascii="Arial" w:hAnsi="Arial" w:cs="Arial"/>
          <w:sz w:val="20"/>
          <w:u w:val="none"/>
        </w:rPr>
        <w:t>.</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Την υπευθυνότητα και τη λογοδοσία για τις πράξεις τ</w:t>
      </w:r>
      <w:r w:rsidR="00FB598C">
        <w:rPr>
          <w:rFonts w:ascii="Arial" w:hAnsi="Arial" w:cs="Arial"/>
          <w:sz w:val="20"/>
          <w:u w:val="none"/>
        </w:rPr>
        <w:t>της</w:t>
      </w:r>
      <w:r w:rsidRPr="00583AA6">
        <w:rPr>
          <w:rFonts w:ascii="Arial" w:hAnsi="Arial" w:cs="Arial"/>
          <w:sz w:val="20"/>
          <w:u w:val="none"/>
        </w:rPr>
        <w:t xml:space="preserve">. </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Τη δίκαιη και ισότιμη μεταχείριση.</w:t>
      </w:r>
    </w:p>
    <w:p w:rsidR="008C41F7" w:rsidRPr="00583AA6" w:rsidRDefault="008C41F7" w:rsidP="00FA2AF9">
      <w:pPr>
        <w:pStyle w:val="a4"/>
        <w:numPr>
          <w:ilvl w:val="0"/>
          <w:numId w:val="2"/>
        </w:numPr>
        <w:tabs>
          <w:tab w:val="clear" w:pos="644"/>
          <w:tab w:val="num" w:pos="993"/>
        </w:tabs>
        <w:spacing w:before="120"/>
        <w:ind w:left="993" w:hanging="284"/>
        <w:rPr>
          <w:rFonts w:ascii="Arial" w:hAnsi="Arial" w:cs="Arial"/>
          <w:sz w:val="20"/>
          <w:u w:val="none"/>
        </w:rPr>
      </w:pPr>
      <w:r w:rsidRPr="00583AA6">
        <w:rPr>
          <w:rFonts w:ascii="Arial" w:hAnsi="Arial" w:cs="Arial"/>
          <w:sz w:val="20"/>
          <w:u w:val="none"/>
        </w:rPr>
        <w:t xml:space="preserve">Την ισοτιμία στις σχέσεις </w:t>
      </w:r>
      <w:r w:rsidR="00FB598C">
        <w:rPr>
          <w:rFonts w:ascii="Arial" w:hAnsi="Arial" w:cs="Arial"/>
          <w:sz w:val="20"/>
          <w:u w:val="none"/>
        </w:rPr>
        <w:t>Περιφέρειας</w:t>
      </w:r>
      <w:r w:rsidRPr="00583AA6">
        <w:rPr>
          <w:rFonts w:ascii="Arial" w:hAnsi="Arial" w:cs="Arial"/>
          <w:sz w:val="20"/>
          <w:u w:val="none"/>
        </w:rPr>
        <w:t>-πολίτη</w:t>
      </w:r>
    </w:p>
    <w:p w:rsidR="008C41F7" w:rsidRPr="00583AA6" w:rsidRDefault="008C41F7" w:rsidP="008C41F7">
      <w:pPr>
        <w:spacing w:before="120"/>
        <w:rPr>
          <w:rFonts w:ascii="Arial" w:hAnsi="Arial" w:cs="Arial"/>
          <w:sz w:val="20"/>
        </w:rPr>
      </w:pPr>
      <w:r w:rsidRPr="00583AA6">
        <w:rPr>
          <w:rFonts w:ascii="Arial" w:hAnsi="Arial" w:cs="Arial"/>
          <w:sz w:val="20"/>
        </w:rPr>
        <w:t xml:space="preserve">Η εσωτερική ανάπτυξη </w:t>
      </w:r>
      <w:r w:rsidR="007D77D6">
        <w:rPr>
          <w:rFonts w:ascii="Arial" w:hAnsi="Arial" w:cs="Arial"/>
          <w:sz w:val="20"/>
        </w:rPr>
        <w:t>της Περιφέρειας</w:t>
      </w:r>
      <w:r w:rsidRPr="00583AA6">
        <w:rPr>
          <w:rFonts w:ascii="Arial" w:hAnsi="Arial" w:cs="Arial"/>
          <w:sz w:val="20"/>
        </w:rPr>
        <w:t xml:space="preserve"> εξασφαλίζεται μέσω της βελτίωσης των χαρακτηριστικών τ</w:t>
      </w:r>
      <w:r w:rsidR="00FB598C">
        <w:rPr>
          <w:rFonts w:ascii="Arial" w:hAnsi="Arial" w:cs="Arial"/>
          <w:sz w:val="20"/>
        </w:rPr>
        <w:t>ης</w:t>
      </w:r>
      <w:r w:rsidRPr="00583AA6">
        <w:rPr>
          <w:rFonts w:ascii="Arial" w:hAnsi="Arial" w:cs="Arial"/>
          <w:sz w:val="20"/>
        </w:rPr>
        <w:t xml:space="preserve"> στις ακόλουθες ενότητες: </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Οργανωτική δομή και συστήματα λειτουργίας</w:t>
      </w:r>
    </w:p>
    <w:p w:rsidR="00213322"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Ανθρώπινο δυναμικό</w:t>
      </w:r>
    </w:p>
    <w:p w:rsidR="008C41F7" w:rsidRPr="00583AA6" w:rsidRDefault="00213322"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Σ</w:t>
      </w:r>
      <w:r w:rsidR="008C41F7" w:rsidRPr="00583AA6">
        <w:rPr>
          <w:rFonts w:ascii="Arial" w:hAnsi="Arial" w:cs="Arial"/>
          <w:sz w:val="20"/>
          <w:u w:val="none"/>
        </w:rPr>
        <w:t>υνεργασίες</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Ηλεκτρονική διακυβέρνηση</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Κτιριακή υποδομή και τεχνικός εξοπλισμός</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rPr>
      </w:pPr>
      <w:r w:rsidRPr="00583AA6">
        <w:rPr>
          <w:rFonts w:ascii="Arial" w:hAnsi="Arial" w:cs="Arial"/>
          <w:sz w:val="20"/>
          <w:u w:val="none"/>
        </w:rPr>
        <w:t>Οικονομικά και περιουσία</w:t>
      </w:r>
      <w:r w:rsidRPr="00583AA6">
        <w:rPr>
          <w:rFonts w:ascii="Arial" w:hAnsi="Arial" w:cs="Arial"/>
          <w:sz w:val="20"/>
        </w:rPr>
        <w:t xml:space="preserve"> </w:t>
      </w:r>
    </w:p>
    <w:p w:rsidR="008C41F7" w:rsidRPr="00583AA6" w:rsidRDefault="008C41F7" w:rsidP="008C41F7">
      <w:pPr>
        <w:spacing w:before="120"/>
        <w:rPr>
          <w:rFonts w:ascii="Arial" w:hAnsi="Arial" w:cs="Arial"/>
          <w:sz w:val="20"/>
        </w:rPr>
      </w:pPr>
      <w:r w:rsidRPr="00583AA6">
        <w:rPr>
          <w:rFonts w:ascii="Arial" w:hAnsi="Arial" w:cs="Arial"/>
          <w:sz w:val="20"/>
        </w:rPr>
        <w:t xml:space="preserve">Οι στόχοι εσωτερικής ανάπτυξης υποδεικνύουν «πως πρέπει να αλλάξει εσωτερικά </w:t>
      </w:r>
      <w:r w:rsidR="00FB598C">
        <w:rPr>
          <w:rFonts w:ascii="Arial" w:hAnsi="Arial" w:cs="Arial"/>
          <w:sz w:val="20"/>
        </w:rPr>
        <w:t>η Περιφέρεια</w:t>
      </w:r>
      <w:r w:rsidRPr="00583AA6">
        <w:rPr>
          <w:rFonts w:ascii="Arial" w:hAnsi="Arial" w:cs="Arial"/>
          <w:sz w:val="20"/>
        </w:rPr>
        <w:t xml:space="preserve"> προκειμένου να πετύχει τους στόχους </w:t>
      </w:r>
      <w:r w:rsidR="00674290">
        <w:rPr>
          <w:rFonts w:ascii="Arial" w:hAnsi="Arial" w:cs="Arial"/>
          <w:sz w:val="20"/>
        </w:rPr>
        <w:t>περιφερειακής ανάπτυξης</w:t>
      </w:r>
      <w:r w:rsidRPr="00583AA6">
        <w:rPr>
          <w:rFonts w:ascii="Arial" w:hAnsi="Arial" w:cs="Arial"/>
          <w:sz w:val="20"/>
        </w:rPr>
        <w:t>» και συγκεκριμένα :</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 xml:space="preserve">ποιες αλλαγές θα επιδιώξει στην οργανωτική δομή και </w:t>
      </w:r>
      <w:r w:rsidR="00771A09">
        <w:rPr>
          <w:rFonts w:ascii="Arial" w:hAnsi="Arial" w:cs="Arial"/>
          <w:sz w:val="20"/>
          <w:u w:val="none"/>
        </w:rPr>
        <w:t xml:space="preserve">στα </w:t>
      </w:r>
      <w:r w:rsidRPr="00583AA6">
        <w:rPr>
          <w:rFonts w:ascii="Arial" w:hAnsi="Arial" w:cs="Arial"/>
          <w:sz w:val="20"/>
          <w:u w:val="none"/>
        </w:rPr>
        <w:t>συστήματα λειτουργίας</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 xml:space="preserve">ποιες αλλαγές θα επιδιώξει  στο ανθρώπινο δυναμικό και </w:t>
      </w:r>
      <w:r w:rsidR="00771A09">
        <w:rPr>
          <w:rFonts w:ascii="Arial" w:hAnsi="Arial" w:cs="Arial"/>
          <w:sz w:val="20"/>
          <w:u w:val="none"/>
        </w:rPr>
        <w:t xml:space="preserve">στις </w:t>
      </w:r>
      <w:r w:rsidRPr="00583AA6">
        <w:rPr>
          <w:rFonts w:ascii="Arial" w:hAnsi="Arial" w:cs="Arial"/>
          <w:sz w:val="20"/>
          <w:u w:val="none"/>
        </w:rPr>
        <w:t>συνεργασίες</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ποιες αλλαγές θα επιδιώξει  σε θέματα ηλεκτρονικής διακυβέρνησης</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t>ποιες αλλαγές θα επιδιώξει στην κτιριακή υποδομή</w:t>
      </w:r>
      <w:r w:rsidR="00771A09">
        <w:rPr>
          <w:rFonts w:ascii="Arial" w:hAnsi="Arial" w:cs="Arial"/>
          <w:sz w:val="20"/>
          <w:u w:val="none"/>
        </w:rPr>
        <w:t xml:space="preserve"> και το</w:t>
      </w:r>
      <w:r w:rsidRPr="00583AA6">
        <w:rPr>
          <w:rFonts w:ascii="Arial" w:hAnsi="Arial" w:cs="Arial"/>
          <w:sz w:val="20"/>
          <w:u w:val="none"/>
        </w:rPr>
        <w:t xml:space="preserve"> τεχνικό εξοπλισμό </w:t>
      </w:r>
      <w:r w:rsidR="003619EE" w:rsidRPr="00583AA6">
        <w:rPr>
          <w:rFonts w:ascii="Arial" w:hAnsi="Arial" w:cs="Arial"/>
          <w:sz w:val="20"/>
          <w:u w:val="none"/>
        </w:rPr>
        <w:t>τ</w:t>
      </w:r>
      <w:r w:rsidR="00FB598C">
        <w:rPr>
          <w:rFonts w:ascii="Arial" w:hAnsi="Arial" w:cs="Arial"/>
          <w:sz w:val="20"/>
          <w:u w:val="none"/>
        </w:rPr>
        <w:t>ης</w:t>
      </w:r>
    </w:p>
    <w:p w:rsidR="008C41F7" w:rsidRPr="00583AA6" w:rsidRDefault="008C41F7" w:rsidP="00FA2AF9">
      <w:pPr>
        <w:pStyle w:val="a4"/>
        <w:numPr>
          <w:ilvl w:val="0"/>
          <w:numId w:val="2"/>
        </w:numPr>
        <w:tabs>
          <w:tab w:val="clear" w:pos="644"/>
          <w:tab w:val="num" w:pos="1276"/>
        </w:tabs>
        <w:spacing w:before="120"/>
        <w:ind w:left="1276" w:hanging="283"/>
        <w:rPr>
          <w:rFonts w:ascii="Arial" w:hAnsi="Arial" w:cs="Arial"/>
          <w:sz w:val="20"/>
          <w:u w:val="none"/>
        </w:rPr>
      </w:pPr>
      <w:r w:rsidRPr="00583AA6">
        <w:rPr>
          <w:rFonts w:ascii="Arial" w:hAnsi="Arial" w:cs="Arial"/>
          <w:sz w:val="20"/>
          <w:u w:val="none"/>
        </w:rPr>
        <w:lastRenderedPageBreak/>
        <w:t>ποιες αλλαγές θα επιδιώξει στα οικονομικά και τη διαχείριση της περιουσίας τ</w:t>
      </w:r>
      <w:r w:rsidR="00FB598C">
        <w:rPr>
          <w:rFonts w:ascii="Arial" w:hAnsi="Arial" w:cs="Arial"/>
          <w:sz w:val="20"/>
          <w:u w:val="none"/>
        </w:rPr>
        <w:t>ης</w:t>
      </w:r>
    </w:p>
    <w:p w:rsidR="008C41F7" w:rsidRPr="00583AA6" w:rsidRDefault="007F6743" w:rsidP="008C41F7">
      <w:pPr>
        <w:spacing w:before="120"/>
        <w:rPr>
          <w:rFonts w:ascii="Arial" w:hAnsi="Arial" w:cs="Arial"/>
          <w:sz w:val="20"/>
        </w:rPr>
      </w:pPr>
      <w:r w:rsidRPr="007F6743">
        <w:rPr>
          <w:rFonts w:ascii="Arial" w:hAnsi="Arial" w:cs="Arial"/>
          <w:noProof/>
          <w:sz w:val="20"/>
          <w:lang w:val="en-US" w:eastAsia="en-US"/>
        </w:rPr>
        <w:pict>
          <v:shape id="_x0000_s1060" type="#_x0000_t202" style="position:absolute;left:0;text-align:left;margin-left:247.1pt;margin-top:17pt;width:2in;height:47.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">
            <v:textbox>
              <w:txbxContent>
                <w:p w:rsidR="00AF21E2" w:rsidRDefault="00AF21E2" w:rsidP="008C41F7">
                  <w:pPr>
                    <w:jc w:val="center"/>
                    <w:rPr>
                      <w:rFonts w:ascii="Arial" w:hAnsi="Arial" w:cs="Arial"/>
                      <w:b/>
                      <w:bCs/>
                      <w:sz w:val="18"/>
                      <w:szCs w:val="18"/>
                    </w:rPr>
                  </w:pPr>
                </w:p>
                <w:p w:rsidR="00AF21E2" w:rsidRPr="008C41F7" w:rsidRDefault="00AF21E2" w:rsidP="008C41F7">
                  <w:pPr>
                    <w:jc w:val="center"/>
                    <w:rPr>
                      <w:rFonts w:ascii="Arial" w:hAnsi="Arial" w:cs="Arial"/>
                      <w:b/>
                      <w:bCs/>
                      <w:sz w:val="18"/>
                      <w:szCs w:val="18"/>
                    </w:rPr>
                  </w:pPr>
                  <w:r w:rsidRPr="008C41F7">
                    <w:rPr>
                      <w:rFonts w:ascii="Arial" w:hAnsi="Arial" w:cs="Arial"/>
                      <w:b/>
                      <w:bCs/>
                      <w:sz w:val="18"/>
                      <w:szCs w:val="18"/>
                    </w:rPr>
                    <w:t xml:space="preserve">Στόχοι </w:t>
                  </w:r>
                  <w:r>
                    <w:rPr>
                      <w:rFonts w:ascii="Arial" w:hAnsi="Arial" w:cs="Arial"/>
                      <w:b/>
                      <w:bCs/>
                      <w:sz w:val="18"/>
                      <w:szCs w:val="18"/>
                    </w:rPr>
                    <w:t>εσωτερικής</w:t>
                  </w:r>
                  <w:r w:rsidRPr="008C41F7">
                    <w:rPr>
                      <w:rFonts w:ascii="Arial" w:hAnsi="Arial" w:cs="Arial"/>
                      <w:b/>
                      <w:bCs/>
                      <w:sz w:val="18"/>
                      <w:szCs w:val="18"/>
                    </w:rPr>
                    <w:t xml:space="preserve"> ανάπτυξης</w:t>
                  </w:r>
                </w:p>
                <w:p w:rsidR="00AF21E2" w:rsidRPr="008C41F7" w:rsidRDefault="00AF21E2" w:rsidP="008C41F7">
                  <w:pPr>
                    <w:jc w:val="center"/>
                    <w:rPr>
                      <w:rFonts w:ascii="Arial" w:hAnsi="Arial" w:cs="Arial"/>
                      <w:b/>
                      <w:bCs/>
                      <w:sz w:val="18"/>
                      <w:szCs w:val="18"/>
                    </w:rPr>
                  </w:pPr>
                </w:p>
                <w:p w:rsidR="00AF21E2" w:rsidRDefault="00AF21E2" w:rsidP="008C41F7">
                  <w:pPr>
                    <w:jc w:val="center"/>
                  </w:pPr>
                </w:p>
                <w:p w:rsidR="00AF21E2" w:rsidRDefault="00AF21E2" w:rsidP="008C41F7">
                  <w:pPr>
                    <w:jc w:val="center"/>
                  </w:pPr>
                </w:p>
                <w:p w:rsidR="00AF21E2" w:rsidRDefault="00AF21E2" w:rsidP="008C41F7">
                  <w:pPr>
                    <w:rPr>
                      <w:b/>
                      <w:bCs/>
                    </w:rPr>
                  </w:pPr>
                </w:p>
                <w:p w:rsidR="00AF21E2" w:rsidRDefault="00AF21E2" w:rsidP="008C41F7"/>
                <w:p w:rsidR="00AF21E2" w:rsidRDefault="00AF21E2" w:rsidP="008C41F7"/>
              </w:txbxContent>
            </v:textbox>
          </v:shape>
        </w:pict>
      </w:r>
      <w:r w:rsidRPr="007F6743">
        <w:rPr>
          <w:rFonts w:ascii="Arial" w:hAnsi="Arial" w:cs="Arial"/>
          <w:noProof/>
          <w:sz w:val="20"/>
          <w:lang w:val="en-US" w:eastAsia="en-US"/>
        </w:rPr>
        <w:pict>
          <v:shape id="_x0000_s1061" type="#_x0000_t202" style="position:absolute;left:0;text-align:left;margin-left:13.3pt;margin-top:17pt;width:193.95pt;height:47.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" filled="f">
            <v:textbox>
              <w:txbxContent>
                <w:p w:rsidR="00AF21E2" w:rsidRDefault="00AF21E2" w:rsidP="008C41F7">
                  <w:pPr>
                    <w:spacing w:before="120"/>
                    <w:jc w:val="center"/>
                  </w:pPr>
                  <w:r w:rsidRPr="008C41F7">
                    <w:rPr>
                      <w:rFonts w:ascii="Arial" w:hAnsi="Arial" w:cs="Arial"/>
                      <w:b/>
                      <w:bCs/>
                      <w:sz w:val="18"/>
                      <w:szCs w:val="18"/>
                    </w:rPr>
                    <w:t xml:space="preserve">Κρίσιμα ζητήματα που θα αντιμετωπίσει </w:t>
                  </w:r>
                  <w:r>
                    <w:rPr>
                      <w:rFonts w:ascii="Arial" w:hAnsi="Arial" w:cs="Arial"/>
                      <w:b/>
                      <w:bCs/>
                      <w:sz w:val="18"/>
                      <w:szCs w:val="18"/>
                    </w:rPr>
                    <w:t>η Περιφέρεια</w:t>
                  </w:r>
                  <w:r w:rsidRPr="008C41F7">
                    <w:rPr>
                      <w:rFonts w:ascii="Arial" w:hAnsi="Arial" w:cs="Arial"/>
                      <w:b/>
                      <w:bCs/>
                      <w:sz w:val="18"/>
                      <w:szCs w:val="18"/>
                    </w:rPr>
                    <w:t xml:space="preserve"> την επόμενη πενταετία</w:t>
                  </w:r>
                  <w:r>
                    <w:rPr>
                      <w:rFonts w:ascii="Arial" w:hAnsi="Arial" w:cs="Arial"/>
                      <w:b/>
                      <w:bCs/>
                      <w:sz w:val="18"/>
                      <w:szCs w:val="18"/>
                    </w:rPr>
                    <w:t xml:space="preserve"> στο εσωτερικό της περιβάλλον</w:t>
                  </w:r>
                </w:p>
              </w:txbxContent>
            </v:textbox>
          </v:shape>
        </w:pict>
      </w:r>
      <w:r w:rsidR="008C41F7" w:rsidRPr="00583AA6">
        <w:rPr>
          <w:rFonts w:ascii="Arial" w:hAnsi="Arial" w:cs="Arial"/>
          <w:sz w:val="20"/>
        </w:rPr>
        <w:t xml:space="preserve"> </w:t>
      </w:r>
    </w:p>
    <w:p w:rsidR="008C41F7" w:rsidRPr="00583AA6" w:rsidRDefault="008C41F7" w:rsidP="008C41F7">
      <w:pPr>
        <w:spacing w:before="120"/>
        <w:rPr>
          <w:rFonts w:ascii="Arial" w:hAnsi="Arial" w:cs="Arial"/>
          <w:sz w:val="20"/>
        </w:rPr>
      </w:pPr>
    </w:p>
    <w:p w:rsidR="008C41F7" w:rsidRPr="00583AA6" w:rsidRDefault="007F6743" w:rsidP="008C41F7">
      <w:pPr>
        <w:spacing w:before="120"/>
        <w:rPr>
          <w:rFonts w:ascii="Arial" w:hAnsi="Arial" w:cs="Arial"/>
          <w:sz w:val="20"/>
        </w:rPr>
      </w:pPr>
      <w:r w:rsidRPr="007F6743">
        <w:rPr>
          <w:rFonts w:ascii="Arial" w:hAnsi="Arial" w:cs="Arial"/>
          <w:noProof/>
          <w:sz w:val="20"/>
          <w:lang w:val="en-US" w:eastAsia="en-US"/>
        </w:rPr>
        <w:pict>
          <v:line id="_x0000_s1062" style="position:absolute;left:0;text-align:left;flip:y;z-index:251657728;visibility:visible;mso-wrap-distance-top:-3e-5mm;mso-wrap-distance-bottom:-3e-5mm" from="207.25pt,3.4pt" to="243.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">
            <v:stroke endarrow="block"/>
          </v:line>
        </w:pict>
      </w:r>
    </w:p>
    <w:p w:rsidR="008C41F7" w:rsidRPr="00583AA6" w:rsidRDefault="008C41F7" w:rsidP="008C41F7">
      <w:pPr>
        <w:spacing w:before="120"/>
        <w:rPr>
          <w:rFonts w:ascii="Arial" w:hAnsi="Arial" w:cs="Arial"/>
          <w:sz w:val="20"/>
        </w:rPr>
      </w:pPr>
    </w:p>
    <w:p w:rsidR="008C41F7" w:rsidRPr="00583AA6" w:rsidRDefault="008C41F7" w:rsidP="008C41F7">
      <w:pPr>
        <w:spacing w:before="120"/>
        <w:rPr>
          <w:rFonts w:ascii="Arial" w:hAnsi="Arial" w:cs="Arial"/>
          <w:sz w:val="20"/>
        </w:rPr>
      </w:pPr>
    </w:p>
    <w:p w:rsidR="008C41F7" w:rsidRPr="00583AA6" w:rsidRDefault="008C41F7" w:rsidP="008C41F7">
      <w:pPr>
        <w:spacing w:before="120"/>
        <w:rPr>
          <w:rFonts w:ascii="Arial" w:hAnsi="Arial" w:cs="Arial"/>
          <w:bCs/>
          <w:sz w:val="20"/>
        </w:rPr>
      </w:pPr>
      <w:r w:rsidRPr="00583AA6">
        <w:rPr>
          <w:rFonts w:ascii="Arial" w:hAnsi="Arial" w:cs="Arial"/>
          <w:sz w:val="20"/>
        </w:rPr>
        <w:t xml:space="preserve">Για την επίτευξη των στόχων εσωτερικής ανάπτυξης αρμόδιες είναι οι υποστηρικτικές ή οριζόντιες </w:t>
      </w:r>
      <w:r w:rsidRPr="00583AA6">
        <w:rPr>
          <w:rFonts w:ascii="Arial" w:hAnsi="Arial" w:cs="Arial"/>
          <w:bCs/>
          <w:sz w:val="20"/>
        </w:rPr>
        <w:t>υπηρεσίες</w:t>
      </w:r>
      <w:r w:rsidRPr="00583AA6">
        <w:rPr>
          <w:rFonts w:ascii="Arial" w:hAnsi="Arial" w:cs="Arial"/>
          <w:sz w:val="20"/>
        </w:rPr>
        <w:t>.</w:t>
      </w:r>
      <w:r w:rsidRPr="00583AA6">
        <w:rPr>
          <w:rFonts w:ascii="Arial" w:hAnsi="Arial" w:cs="Arial"/>
          <w:bCs/>
          <w:sz w:val="20"/>
        </w:rPr>
        <w:t xml:space="preserve"> Μέσω των </w:t>
      </w:r>
      <w:r w:rsidRPr="00583AA6">
        <w:rPr>
          <w:rFonts w:ascii="Arial" w:hAnsi="Arial" w:cs="Arial"/>
          <w:sz w:val="20"/>
        </w:rPr>
        <w:t xml:space="preserve">υποστηρικτικών ή οριζόντιων </w:t>
      </w:r>
      <w:r w:rsidRPr="00583AA6">
        <w:rPr>
          <w:rFonts w:ascii="Arial" w:hAnsi="Arial" w:cs="Arial"/>
          <w:bCs/>
          <w:sz w:val="20"/>
        </w:rPr>
        <w:t xml:space="preserve">υπηρεσιών επιτυγχάνεται ο συντονισμός, ο έλεγχος και ο προσανατολισμός των κύριων υπηρεσιών από τα όργανα διοίκησης σε κοινά ζητήματα που αφορούν στη λειτουργία τους, με απώτερο σκοπό τη βελτίωση της διοικητικής ικανότητάς τους, δηλ. το να λειτουργούν  αποτελεσματικά και αποδοτικά. </w:t>
      </w:r>
    </w:p>
    <w:p w:rsidR="008C41F7" w:rsidRPr="00583AA6" w:rsidRDefault="008C41F7" w:rsidP="008C41F7">
      <w:pPr>
        <w:spacing w:before="120"/>
        <w:rPr>
          <w:rFonts w:ascii="Arial" w:hAnsi="Arial" w:cs="Arial"/>
          <w:sz w:val="20"/>
        </w:rPr>
      </w:pPr>
      <w:r w:rsidRPr="00583AA6">
        <w:rPr>
          <w:rFonts w:ascii="Arial" w:hAnsi="Arial" w:cs="Arial"/>
          <w:bCs/>
          <w:sz w:val="20"/>
        </w:rPr>
        <w:t>Τα όργανα διοίκησης εξασφαλίζουν συνέργιες, θέτοντας οριζόντιους στόχους εσωτερικής ανάπτυξης τους οποίους, σε μεγαλύτερο ή μικρότερο βαθμό, πρέπει να εφαρ</w:t>
      </w:r>
      <w:r w:rsidR="00753D46">
        <w:rPr>
          <w:rFonts w:ascii="Arial" w:hAnsi="Arial" w:cs="Arial"/>
          <w:bCs/>
          <w:sz w:val="20"/>
        </w:rPr>
        <w:t>μόσουν όλες οι κύριες υπηρεσίες</w:t>
      </w:r>
      <w:r w:rsidRPr="00583AA6">
        <w:rPr>
          <w:rFonts w:ascii="Arial" w:hAnsi="Arial" w:cs="Arial"/>
          <w:bCs/>
          <w:sz w:val="20"/>
        </w:rPr>
        <w:t xml:space="preserve">. Οι </w:t>
      </w:r>
      <w:r w:rsidRPr="00583AA6">
        <w:rPr>
          <w:rFonts w:ascii="Arial" w:hAnsi="Arial" w:cs="Arial"/>
          <w:sz w:val="20"/>
        </w:rPr>
        <w:t xml:space="preserve">υποστηρικτικές ή οριζόντιες  </w:t>
      </w:r>
      <w:r w:rsidRPr="00583AA6">
        <w:rPr>
          <w:rFonts w:ascii="Arial" w:hAnsi="Arial" w:cs="Arial"/>
          <w:bCs/>
          <w:sz w:val="20"/>
        </w:rPr>
        <w:t xml:space="preserve">υπηρεσίες, επομένως είναι αρμόδιες για την </w:t>
      </w:r>
      <w:r w:rsidRPr="00583AA6">
        <w:rPr>
          <w:rFonts w:ascii="Arial" w:hAnsi="Arial" w:cs="Arial"/>
          <w:sz w:val="20"/>
        </w:rPr>
        <w:t>επίτευξη στόχων εσωτερικής ανάπτυξης.</w:t>
      </w:r>
    </w:p>
    <w:p w:rsidR="008C41F7" w:rsidRPr="00583AA6" w:rsidRDefault="008C41F7" w:rsidP="00FA3243">
      <w:pPr>
        <w:spacing w:before="120"/>
        <w:rPr>
          <w:rFonts w:ascii="Arial" w:hAnsi="Arial" w:cs="Arial"/>
          <w:sz w:val="20"/>
        </w:rPr>
      </w:pPr>
    </w:p>
    <w:p w:rsidR="00FA3243" w:rsidRPr="00583AA6" w:rsidRDefault="005C5C4B" w:rsidP="005C5C4B">
      <w:pPr>
        <w:pStyle w:val="3"/>
        <w:spacing w:after="0"/>
        <w:rPr>
          <w:rFonts w:ascii="Arial" w:hAnsi="Arial" w:cs="Arial"/>
          <w:sz w:val="20"/>
          <w:szCs w:val="20"/>
        </w:rPr>
      </w:pPr>
      <w:bookmarkStart w:id="159" w:name="_Toc304542754"/>
      <w:r w:rsidRPr="00583AA6">
        <w:rPr>
          <w:rFonts w:ascii="Arial" w:hAnsi="Arial" w:cs="Arial"/>
          <w:sz w:val="20"/>
          <w:szCs w:val="20"/>
        </w:rPr>
        <w:t>Συγκρότηση ιεραρχικού διαγράμματος</w:t>
      </w:r>
      <w:bookmarkEnd w:id="159"/>
      <w:r w:rsidRPr="00583AA6">
        <w:rPr>
          <w:rFonts w:ascii="Arial" w:hAnsi="Arial" w:cs="Arial"/>
          <w:sz w:val="20"/>
          <w:szCs w:val="20"/>
        </w:rPr>
        <w:t xml:space="preserve"> </w:t>
      </w:r>
    </w:p>
    <w:p w:rsidR="00DB5DC1" w:rsidRPr="00583AA6" w:rsidRDefault="00FE7D2C" w:rsidP="00C95FBB">
      <w:pPr>
        <w:spacing w:before="120"/>
        <w:rPr>
          <w:rFonts w:ascii="Arial" w:hAnsi="Arial" w:cs="Arial"/>
          <w:bCs/>
          <w:sz w:val="20"/>
        </w:rPr>
      </w:pPr>
      <w:r w:rsidRPr="00583AA6">
        <w:rPr>
          <w:rFonts w:ascii="Arial" w:hAnsi="Arial" w:cs="Arial"/>
          <w:sz w:val="20"/>
        </w:rPr>
        <w:t>Ο</w:t>
      </w:r>
      <w:r w:rsidR="00DB5DC1" w:rsidRPr="00583AA6">
        <w:rPr>
          <w:rFonts w:ascii="Arial" w:hAnsi="Arial" w:cs="Arial"/>
          <w:sz w:val="20"/>
        </w:rPr>
        <w:t>ι Άξονες</w:t>
      </w:r>
      <w:r w:rsidR="006348C9" w:rsidRPr="00583AA6">
        <w:rPr>
          <w:rFonts w:ascii="Arial" w:hAnsi="Arial" w:cs="Arial"/>
          <w:sz w:val="20"/>
        </w:rPr>
        <w:t xml:space="preserve">, </w:t>
      </w:r>
      <w:r w:rsidR="005B3A5A" w:rsidRPr="00583AA6">
        <w:rPr>
          <w:rFonts w:ascii="Arial" w:hAnsi="Arial" w:cs="Arial"/>
          <w:sz w:val="20"/>
        </w:rPr>
        <w:t>τα Μέτρα και οι Στόχοι</w:t>
      </w:r>
      <w:r w:rsidR="006348C9" w:rsidRPr="00583AA6">
        <w:rPr>
          <w:rFonts w:ascii="Arial" w:hAnsi="Arial" w:cs="Arial"/>
          <w:sz w:val="20"/>
        </w:rPr>
        <w:t xml:space="preserve"> </w:t>
      </w:r>
      <w:r w:rsidR="00DB5DC1" w:rsidRPr="00583AA6">
        <w:rPr>
          <w:rFonts w:ascii="Arial" w:hAnsi="Arial" w:cs="Arial"/>
          <w:bCs/>
          <w:sz w:val="20"/>
        </w:rPr>
        <w:t>συγκροτούν ιεραρχικό διάγραμμα (δένδρο),</w:t>
      </w:r>
      <w:r w:rsidR="00DB5DC1" w:rsidRPr="00583AA6">
        <w:rPr>
          <w:rFonts w:ascii="Arial" w:hAnsi="Arial" w:cs="Arial"/>
          <w:sz w:val="20"/>
        </w:rPr>
        <w:t xml:space="preserve"> στο οποίο γίνεται </w:t>
      </w:r>
      <w:r w:rsidR="00DB5DC1" w:rsidRPr="00583AA6">
        <w:rPr>
          <w:rFonts w:ascii="Arial" w:hAnsi="Arial" w:cs="Arial"/>
          <w:bCs/>
          <w:sz w:val="20"/>
        </w:rPr>
        <w:t xml:space="preserve">σταδιακή εξειδίκευση της αποστολής και του οράματος </w:t>
      </w:r>
      <w:r w:rsidR="007D77D6">
        <w:rPr>
          <w:rFonts w:ascii="Arial" w:hAnsi="Arial" w:cs="Arial"/>
          <w:bCs/>
          <w:sz w:val="20"/>
        </w:rPr>
        <w:t>της Περιφέρειας</w:t>
      </w:r>
      <w:r w:rsidR="00DB5DC1" w:rsidRPr="00583AA6">
        <w:rPr>
          <w:rFonts w:ascii="Arial" w:hAnsi="Arial" w:cs="Arial"/>
          <w:bCs/>
          <w:sz w:val="20"/>
        </w:rPr>
        <w:t>.</w:t>
      </w:r>
    </w:p>
    <w:p w:rsidR="00DB5DC1" w:rsidRPr="00583AA6" w:rsidRDefault="00DB5DC1" w:rsidP="00C95FBB">
      <w:pPr>
        <w:spacing w:before="120"/>
        <w:rPr>
          <w:rFonts w:ascii="Arial" w:hAnsi="Arial" w:cs="Arial"/>
          <w:bCs/>
          <w:sz w:val="20"/>
        </w:rPr>
      </w:pPr>
      <w:r w:rsidRPr="00583AA6">
        <w:rPr>
          <w:rFonts w:ascii="Arial" w:hAnsi="Arial" w:cs="Arial"/>
          <w:sz w:val="20"/>
        </w:rPr>
        <w:t xml:space="preserve">Κατεβαίνοντας στα επίπεδα του δένδρου γίνεται </w:t>
      </w:r>
      <w:r w:rsidRPr="00583AA6">
        <w:rPr>
          <w:rFonts w:ascii="Arial" w:hAnsi="Arial" w:cs="Arial"/>
          <w:bCs/>
          <w:sz w:val="20"/>
        </w:rPr>
        <w:t xml:space="preserve">σταδιακή εξειδίκευση </w:t>
      </w:r>
      <w:r w:rsidR="005C5C4B" w:rsidRPr="00583AA6">
        <w:rPr>
          <w:rFonts w:ascii="Arial" w:hAnsi="Arial" w:cs="Arial"/>
          <w:bCs/>
          <w:sz w:val="20"/>
        </w:rPr>
        <w:t>της στρατηγικής</w:t>
      </w:r>
      <w:r w:rsidRPr="00583AA6">
        <w:rPr>
          <w:rFonts w:ascii="Arial" w:hAnsi="Arial" w:cs="Arial"/>
          <w:bCs/>
          <w:sz w:val="20"/>
        </w:rPr>
        <w:t xml:space="preserve">. </w:t>
      </w:r>
    </w:p>
    <w:p w:rsidR="00133C6A" w:rsidRPr="00583AA6" w:rsidRDefault="00EC1E47" w:rsidP="00452F74">
      <w:pPr>
        <w:spacing w:before="120"/>
        <w:ind w:left="-1276"/>
        <w:rPr>
          <w:rFonts w:ascii="Arial" w:hAnsi="Arial" w:cs="Arial"/>
          <w:bCs/>
          <w:sz w:val="20"/>
        </w:rPr>
      </w:pPr>
      <w:r>
        <w:rPr>
          <w:rFonts w:ascii="Arial" w:hAnsi="Arial" w:cs="Arial"/>
          <w:noProof/>
          <w:sz w:val="20"/>
          <w:lang w:val="en-US" w:eastAsia="en-US"/>
        </w:rPr>
        <w:drawing>
          <wp:inline distT="0" distB="0" distL="0" distR="0">
            <wp:extent cx="6878955" cy="2810354"/>
            <wp:effectExtent l="0" t="0" r="0" b="0"/>
            <wp:docPr id="6" name="Διάγραμμα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753D46" w:rsidRDefault="00753D46" w:rsidP="00C95FBB">
      <w:pPr>
        <w:spacing w:before="120"/>
        <w:rPr>
          <w:rFonts w:ascii="Arial" w:hAnsi="Arial" w:cs="Arial"/>
          <w:sz w:val="20"/>
        </w:rPr>
      </w:pPr>
    </w:p>
    <w:p w:rsidR="00DB5DC1" w:rsidRPr="00583AA6" w:rsidRDefault="00133C6A" w:rsidP="00C95FBB">
      <w:pPr>
        <w:spacing w:before="120"/>
        <w:rPr>
          <w:rFonts w:ascii="Arial" w:hAnsi="Arial" w:cs="Arial"/>
          <w:sz w:val="20"/>
          <w:highlight w:val="yellow"/>
        </w:rPr>
      </w:pPr>
      <w:r w:rsidRPr="00583AA6">
        <w:rPr>
          <w:rFonts w:ascii="Arial" w:hAnsi="Arial" w:cs="Arial"/>
          <w:sz w:val="20"/>
        </w:rPr>
        <w:t>Κατά συνέπεια, τ</w:t>
      </w:r>
      <w:r w:rsidR="00DB5DC1" w:rsidRPr="00583AA6">
        <w:rPr>
          <w:rFonts w:ascii="Arial" w:hAnsi="Arial" w:cs="Arial"/>
          <w:sz w:val="20"/>
        </w:rPr>
        <w:t xml:space="preserve">ο όραμα </w:t>
      </w:r>
      <w:r w:rsidR="007D77D6">
        <w:rPr>
          <w:rFonts w:ascii="Arial" w:hAnsi="Arial" w:cs="Arial"/>
          <w:sz w:val="20"/>
        </w:rPr>
        <w:t>της Περιφέρειας</w:t>
      </w:r>
      <w:r w:rsidR="00DB5DC1" w:rsidRPr="00583AA6">
        <w:rPr>
          <w:rFonts w:ascii="Arial" w:hAnsi="Arial" w:cs="Arial"/>
          <w:sz w:val="20"/>
        </w:rPr>
        <w:t xml:space="preserve"> </w:t>
      </w:r>
      <w:r w:rsidR="00FE7D2C" w:rsidRPr="00583AA6">
        <w:rPr>
          <w:rFonts w:ascii="Arial" w:hAnsi="Arial" w:cs="Arial"/>
          <w:sz w:val="20"/>
        </w:rPr>
        <w:t xml:space="preserve">θα </w:t>
      </w:r>
      <w:r w:rsidR="00DB5DC1" w:rsidRPr="00583AA6">
        <w:rPr>
          <w:rFonts w:ascii="Arial" w:hAnsi="Arial" w:cs="Arial"/>
          <w:sz w:val="20"/>
        </w:rPr>
        <w:t xml:space="preserve">αναλύεται σε </w:t>
      </w:r>
      <w:r w:rsidR="00836FE3" w:rsidRPr="00583AA6">
        <w:rPr>
          <w:rFonts w:ascii="Arial" w:hAnsi="Arial" w:cs="Arial"/>
          <w:sz w:val="20"/>
        </w:rPr>
        <w:t>4</w:t>
      </w:r>
      <w:r w:rsidR="00DB5DC1" w:rsidRPr="00583AA6">
        <w:rPr>
          <w:rFonts w:ascii="Arial" w:hAnsi="Arial" w:cs="Arial"/>
          <w:sz w:val="20"/>
        </w:rPr>
        <w:t xml:space="preserve"> Άξονες προτεραιότητας. </w:t>
      </w:r>
      <w:r w:rsidR="008B29B3" w:rsidRPr="00583AA6">
        <w:rPr>
          <w:rFonts w:ascii="Arial" w:hAnsi="Arial" w:cs="Arial"/>
          <w:sz w:val="20"/>
        </w:rPr>
        <w:t xml:space="preserve">Οι </w:t>
      </w:r>
      <w:r w:rsidR="00DB5DC1" w:rsidRPr="00583AA6">
        <w:rPr>
          <w:rFonts w:ascii="Arial" w:hAnsi="Arial" w:cs="Arial"/>
          <w:sz w:val="20"/>
        </w:rPr>
        <w:t xml:space="preserve"> Άξον</w:t>
      </w:r>
      <w:r w:rsidR="00836FE3" w:rsidRPr="00583AA6">
        <w:rPr>
          <w:rFonts w:ascii="Arial" w:hAnsi="Arial" w:cs="Arial"/>
          <w:sz w:val="20"/>
        </w:rPr>
        <w:t>ε</w:t>
      </w:r>
      <w:r w:rsidR="00DB5DC1" w:rsidRPr="00583AA6">
        <w:rPr>
          <w:rFonts w:ascii="Arial" w:hAnsi="Arial" w:cs="Arial"/>
          <w:sz w:val="20"/>
        </w:rPr>
        <w:t>ς αναλύ</w:t>
      </w:r>
      <w:r w:rsidR="008B29B3" w:rsidRPr="00583AA6">
        <w:rPr>
          <w:rFonts w:ascii="Arial" w:hAnsi="Arial" w:cs="Arial"/>
          <w:sz w:val="20"/>
        </w:rPr>
        <w:t>ον</w:t>
      </w:r>
      <w:r w:rsidR="00DB5DC1" w:rsidRPr="00583AA6">
        <w:rPr>
          <w:rFonts w:ascii="Arial" w:hAnsi="Arial" w:cs="Arial"/>
          <w:sz w:val="20"/>
        </w:rPr>
        <w:t xml:space="preserve">ται σε </w:t>
      </w:r>
      <w:r w:rsidR="00F73AD7" w:rsidRPr="00583AA6">
        <w:rPr>
          <w:rFonts w:ascii="Arial" w:hAnsi="Arial" w:cs="Arial"/>
          <w:sz w:val="20"/>
        </w:rPr>
        <w:t xml:space="preserve">Μέτρα </w:t>
      </w:r>
      <w:r w:rsidR="00DB5DC1" w:rsidRPr="00583AA6">
        <w:rPr>
          <w:rFonts w:ascii="Arial" w:hAnsi="Arial" w:cs="Arial"/>
          <w:sz w:val="20"/>
        </w:rPr>
        <w:t xml:space="preserve">και κάθε </w:t>
      </w:r>
      <w:r w:rsidR="00F73AD7" w:rsidRPr="00583AA6">
        <w:rPr>
          <w:rFonts w:ascii="Arial" w:hAnsi="Arial" w:cs="Arial"/>
          <w:sz w:val="20"/>
        </w:rPr>
        <w:t>Μέτρο</w:t>
      </w:r>
      <w:r w:rsidR="00DB5DC1" w:rsidRPr="00583AA6">
        <w:rPr>
          <w:rFonts w:ascii="Arial" w:hAnsi="Arial" w:cs="Arial"/>
          <w:sz w:val="20"/>
        </w:rPr>
        <w:t xml:space="preserve"> περιλαμβάνει ένα</w:t>
      </w:r>
      <w:r w:rsidR="007C2E2A" w:rsidRPr="00583AA6">
        <w:rPr>
          <w:rFonts w:ascii="Arial" w:hAnsi="Arial" w:cs="Arial"/>
          <w:sz w:val="20"/>
        </w:rPr>
        <w:t>ν</w:t>
      </w:r>
      <w:r w:rsidR="00DB5DC1" w:rsidRPr="00583AA6">
        <w:rPr>
          <w:rFonts w:ascii="Arial" w:hAnsi="Arial" w:cs="Arial"/>
          <w:sz w:val="20"/>
        </w:rPr>
        <w:t xml:space="preserve"> ή περισσότερ</w:t>
      </w:r>
      <w:r w:rsidR="00F73AD7" w:rsidRPr="00583AA6">
        <w:rPr>
          <w:rFonts w:ascii="Arial" w:hAnsi="Arial" w:cs="Arial"/>
          <w:sz w:val="20"/>
        </w:rPr>
        <w:t>ους</w:t>
      </w:r>
      <w:r w:rsidR="00DB5DC1" w:rsidRPr="00583AA6">
        <w:rPr>
          <w:rFonts w:ascii="Arial" w:hAnsi="Arial" w:cs="Arial"/>
          <w:sz w:val="20"/>
        </w:rPr>
        <w:t xml:space="preserve"> </w:t>
      </w:r>
      <w:r w:rsidR="00F73AD7" w:rsidRPr="00583AA6">
        <w:rPr>
          <w:rFonts w:ascii="Arial" w:hAnsi="Arial" w:cs="Arial"/>
          <w:sz w:val="20"/>
        </w:rPr>
        <w:t>Στόχους</w:t>
      </w:r>
      <w:r w:rsidR="00DB5DC1" w:rsidRPr="00583AA6">
        <w:rPr>
          <w:rFonts w:ascii="Arial" w:hAnsi="Arial" w:cs="Arial"/>
          <w:sz w:val="20"/>
        </w:rPr>
        <w:t>.</w:t>
      </w:r>
    </w:p>
    <w:p w:rsidR="00DB5DC1" w:rsidRPr="00583AA6" w:rsidRDefault="00DB5DC1" w:rsidP="00C95FBB">
      <w:pPr>
        <w:spacing w:before="120"/>
        <w:rPr>
          <w:rFonts w:ascii="Arial" w:hAnsi="Arial" w:cs="Arial"/>
          <w:sz w:val="20"/>
        </w:rPr>
      </w:pPr>
      <w:r w:rsidRPr="00583AA6">
        <w:rPr>
          <w:rFonts w:ascii="Arial" w:hAnsi="Arial" w:cs="Arial"/>
          <w:sz w:val="20"/>
        </w:rPr>
        <w:t xml:space="preserve">Η προηγούμενη διάρθρωση αποτελεί </w:t>
      </w:r>
      <w:r w:rsidRPr="00583AA6">
        <w:rPr>
          <w:rFonts w:ascii="Arial" w:hAnsi="Arial" w:cs="Arial"/>
          <w:b/>
          <w:bCs/>
          <w:sz w:val="20"/>
        </w:rPr>
        <w:t>την αρχιτεκτονική του ΕΠ</w:t>
      </w:r>
      <w:r w:rsidRPr="00583AA6">
        <w:rPr>
          <w:rFonts w:ascii="Arial" w:hAnsi="Arial" w:cs="Arial"/>
          <w:sz w:val="20"/>
        </w:rPr>
        <w:t xml:space="preserve"> </w:t>
      </w:r>
      <w:r w:rsidRPr="00583AA6">
        <w:rPr>
          <w:rFonts w:ascii="Arial" w:hAnsi="Arial" w:cs="Arial"/>
          <w:b/>
          <w:bCs/>
          <w:sz w:val="20"/>
        </w:rPr>
        <w:t xml:space="preserve">και την προγραμματική δομή </w:t>
      </w:r>
      <w:r w:rsidR="007D77D6">
        <w:rPr>
          <w:rFonts w:ascii="Arial" w:hAnsi="Arial" w:cs="Arial"/>
          <w:b/>
          <w:bCs/>
          <w:sz w:val="20"/>
        </w:rPr>
        <w:t>της Περιφέρειας</w:t>
      </w:r>
      <w:r w:rsidRPr="00583AA6">
        <w:rPr>
          <w:rFonts w:ascii="Arial" w:hAnsi="Arial" w:cs="Arial"/>
          <w:b/>
          <w:bCs/>
          <w:sz w:val="20"/>
        </w:rPr>
        <w:t>,</w:t>
      </w:r>
      <w:r w:rsidRPr="00583AA6">
        <w:rPr>
          <w:rFonts w:ascii="Arial" w:hAnsi="Arial" w:cs="Arial"/>
          <w:sz w:val="20"/>
        </w:rPr>
        <w:t xml:space="preserve"> που αντανακλά τις αναπτυξιακές προτεραιότητες της </w:t>
      </w:r>
      <w:r w:rsidR="008171B5">
        <w:rPr>
          <w:rFonts w:ascii="Arial" w:hAnsi="Arial" w:cs="Arial"/>
          <w:sz w:val="20"/>
        </w:rPr>
        <w:t>περιφερειακής</w:t>
      </w:r>
      <w:r w:rsidR="00560167" w:rsidRPr="00583AA6">
        <w:rPr>
          <w:rFonts w:ascii="Arial" w:hAnsi="Arial" w:cs="Arial"/>
          <w:sz w:val="20"/>
        </w:rPr>
        <w:t xml:space="preserve"> </w:t>
      </w:r>
      <w:r w:rsidRPr="00583AA6">
        <w:rPr>
          <w:rFonts w:ascii="Arial" w:hAnsi="Arial" w:cs="Arial"/>
          <w:sz w:val="20"/>
        </w:rPr>
        <w:t xml:space="preserve">πολιτικής και διαφέρει από την οργανωτική διάρθρωση των υπηρεσιών </w:t>
      </w:r>
      <w:r w:rsidR="007D77D6">
        <w:rPr>
          <w:rFonts w:ascii="Arial" w:hAnsi="Arial" w:cs="Arial"/>
          <w:sz w:val="20"/>
        </w:rPr>
        <w:t>της Περιφέρειας</w:t>
      </w:r>
      <w:r w:rsidRPr="00583AA6">
        <w:rPr>
          <w:rFonts w:ascii="Arial" w:hAnsi="Arial" w:cs="Arial"/>
          <w:sz w:val="20"/>
        </w:rPr>
        <w:t xml:space="preserve"> και των νομικών τ</w:t>
      </w:r>
      <w:r w:rsidR="008171B5">
        <w:rPr>
          <w:rFonts w:ascii="Arial" w:hAnsi="Arial" w:cs="Arial"/>
          <w:sz w:val="20"/>
        </w:rPr>
        <w:t>ης</w:t>
      </w:r>
      <w:r w:rsidRPr="00583AA6">
        <w:rPr>
          <w:rFonts w:ascii="Arial" w:hAnsi="Arial" w:cs="Arial"/>
          <w:sz w:val="20"/>
        </w:rPr>
        <w:t xml:space="preserve"> προσώπων. Κατ΄ αυτόν τον τρόπο επιχειρείται να διαμορφωθεί η εικόνα ενός ενιαίου και συνεκτικού προγράμματος, που βασίζεται σε ιεραρχημένες συνολικές προτεραιότητες με βάση την αξιολόγηση της υφιστάμενης κατάστασης και τα κρίσιμα  ζητήματα. </w:t>
      </w:r>
    </w:p>
    <w:p w:rsidR="00335B27" w:rsidRPr="00583AA6" w:rsidRDefault="00335B27" w:rsidP="00C95FBB">
      <w:pPr>
        <w:spacing w:before="120"/>
        <w:rPr>
          <w:rFonts w:ascii="Arial" w:hAnsi="Arial" w:cs="Arial"/>
          <w:sz w:val="20"/>
        </w:rPr>
      </w:pPr>
    </w:p>
    <w:p w:rsidR="00DB5DC1" w:rsidRPr="00583AA6" w:rsidRDefault="00DB5DC1" w:rsidP="00C95FBB">
      <w:pPr>
        <w:pStyle w:val="3"/>
        <w:spacing w:after="0"/>
        <w:rPr>
          <w:rFonts w:ascii="Arial" w:hAnsi="Arial" w:cs="Arial"/>
          <w:sz w:val="20"/>
          <w:szCs w:val="20"/>
        </w:rPr>
      </w:pPr>
      <w:bookmarkStart w:id="160" w:name="_Ref175412727"/>
      <w:bookmarkStart w:id="161" w:name="_Toc300244132"/>
      <w:bookmarkStart w:id="162" w:name="_Toc304542755"/>
      <w:r w:rsidRPr="00583AA6">
        <w:rPr>
          <w:rFonts w:ascii="Arial" w:hAnsi="Arial" w:cs="Arial"/>
          <w:sz w:val="20"/>
          <w:szCs w:val="20"/>
        </w:rPr>
        <w:lastRenderedPageBreak/>
        <w:t>Καθορισμός της αρμόδιας υπηρεσίας για κάθε στόχο</w:t>
      </w:r>
      <w:bookmarkEnd w:id="160"/>
      <w:bookmarkEnd w:id="161"/>
      <w:r w:rsidR="00CE00FB" w:rsidRPr="00583AA6">
        <w:rPr>
          <w:rFonts w:ascii="Arial" w:hAnsi="Arial" w:cs="Arial"/>
          <w:sz w:val="20"/>
          <w:szCs w:val="20"/>
        </w:rPr>
        <w:t xml:space="preserve"> και </w:t>
      </w:r>
      <w:r w:rsidR="00816382" w:rsidRPr="00583AA6">
        <w:rPr>
          <w:rFonts w:ascii="Arial" w:hAnsi="Arial" w:cs="Arial"/>
          <w:sz w:val="20"/>
          <w:szCs w:val="20"/>
        </w:rPr>
        <w:t xml:space="preserve">των ενδεικτικών κατηγοριών δράσεων για την επίτευξη </w:t>
      </w:r>
      <w:r w:rsidR="00CE00FB" w:rsidRPr="00583AA6">
        <w:rPr>
          <w:rFonts w:ascii="Arial" w:hAnsi="Arial" w:cs="Arial"/>
          <w:sz w:val="20"/>
          <w:szCs w:val="20"/>
        </w:rPr>
        <w:t>των στόχων</w:t>
      </w:r>
      <w:bookmarkEnd w:id="162"/>
    </w:p>
    <w:p w:rsidR="00773D50" w:rsidRPr="00583AA6" w:rsidRDefault="00DB5DC1" w:rsidP="00C95FBB">
      <w:pPr>
        <w:spacing w:before="120"/>
        <w:rPr>
          <w:rFonts w:ascii="Arial" w:hAnsi="Arial" w:cs="Arial"/>
          <w:bCs/>
          <w:sz w:val="20"/>
        </w:rPr>
      </w:pPr>
      <w:r w:rsidRPr="00583AA6">
        <w:rPr>
          <w:rFonts w:ascii="Arial" w:hAnsi="Arial" w:cs="Arial"/>
          <w:sz w:val="20"/>
        </w:rPr>
        <w:t>Για κάθε στόχο,</w:t>
      </w:r>
      <w:r w:rsidRPr="00583AA6">
        <w:rPr>
          <w:rFonts w:ascii="Arial" w:hAnsi="Arial" w:cs="Arial"/>
          <w:bCs/>
          <w:sz w:val="20"/>
        </w:rPr>
        <w:t xml:space="preserve"> ορίζεται </w:t>
      </w:r>
      <w:r w:rsidRPr="00583AA6">
        <w:rPr>
          <w:rFonts w:ascii="Arial" w:hAnsi="Arial" w:cs="Arial"/>
          <w:sz w:val="20"/>
        </w:rPr>
        <w:t xml:space="preserve">από </w:t>
      </w:r>
      <w:r w:rsidR="00D91338" w:rsidRPr="00583AA6">
        <w:rPr>
          <w:rFonts w:ascii="Arial" w:hAnsi="Arial" w:cs="Arial"/>
          <w:sz w:val="20"/>
        </w:rPr>
        <w:t xml:space="preserve">την </w:t>
      </w:r>
      <w:r w:rsidR="007D77D6">
        <w:rPr>
          <w:rFonts w:ascii="Arial" w:hAnsi="Arial" w:cs="Arial"/>
          <w:sz w:val="20"/>
        </w:rPr>
        <w:t xml:space="preserve">Διεύθυνση </w:t>
      </w:r>
      <w:r w:rsidR="008171B5">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w:t>
      </w:r>
      <w:r w:rsidRPr="00583AA6">
        <w:rPr>
          <w:rFonts w:ascii="Arial" w:hAnsi="Arial" w:cs="Arial"/>
          <w:bCs/>
          <w:sz w:val="20"/>
        </w:rPr>
        <w:t>η αρμόδια υπηρεσία που θα έχει την ευθύνη για την επίτευξή του</w:t>
      </w:r>
      <w:r w:rsidR="00CE00FB" w:rsidRPr="00583AA6">
        <w:rPr>
          <w:rFonts w:ascii="Arial" w:hAnsi="Arial" w:cs="Arial"/>
          <w:bCs/>
          <w:sz w:val="20"/>
        </w:rPr>
        <w:t>.</w:t>
      </w:r>
      <w:r w:rsidR="00816382" w:rsidRPr="00583AA6">
        <w:rPr>
          <w:rFonts w:ascii="Arial" w:hAnsi="Arial" w:cs="Arial"/>
          <w:bCs/>
          <w:sz w:val="20"/>
        </w:rPr>
        <w:t xml:space="preserve"> </w:t>
      </w:r>
      <w:r w:rsidR="00D2735D" w:rsidRPr="00583AA6">
        <w:rPr>
          <w:rFonts w:ascii="Arial" w:hAnsi="Arial" w:cs="Arial"/>
          <w:bCs/>
          <w:sz w:val="20"/>
        </w:rPr>
        <w:t xml:space="preserve">Επιπρόσθετα </w:t>
      </w:r>
      <w:r w:rsidR="00121324" w:rsidRPr="00583AA6">
        <w:rPr>
          <w:rFonts w:ascii="Arial" w:hAnsi="Arial" w:cs="Arial"/>
          <w:bCs/>
          <w:sz w:val="20"/>
        </w:rPr>
        <w:t xml:space="preserve">προτείνεται να προσεγγίζονται </w:t>
      </w:r>
      <w:r w:rsidR="00121324" w:rsidRPr="00583AA6">
        <w:rPr>
          <w:rFonts w:ascii="Arial" w:hAnsi="Arial" w:cs="Arial"/>
          <w:bCs/>
          <w:i/>
          <w:sz w:val="20"/>
          <w:u w:val="single"/>
        </w:rPr>
        <w:t>σε αρχικό επίπεδο</w:t>
      </w:r>
      <w:r w:rsidR="00121324" w:rsidRPr="00583AA6">
        <w:rPr>
          <w:rFonts w:ascii="Arial" w:hAnsi="Arial" w:cs="Arial"/>
          <w:bCs/>
          <w:sz w:val="20"/>
        </w:rPr>
        <w:t xml:space="preserve"> και οι ενδεικτικές κατηγορίες δράσεων </w:t>
      </w:r>
      <w:r w:rsidR="00D2735D" w:rsidRPr="00583AA6">
        <w:rPr>
          <w:rFonts w:ascii="Arial" w:hAnsi="Arial" w:cs="Arial"/>
          <w:bCs/>
          <w:sz w:val="20"/>
        </w:rPr>
        <w:t xml:space="preserve"> </w:t>
      </w:r>
      <w:r w:rsidR="00121324" w:rsidRPr="00583AA6">
        <w:rPr>
          <w:rFonts w:ascii="Arial" w:hAnsi="Arial" w:cs="Arial"/>
          <w:bCs/>
          <w:sz w:val="20"/>
        </w:rPr>
        <w:t>που υποστηρίζουν την επίτευξη των Στόχων.</w:t>
      </w:r>
    </w:p>
    <w:tbl>
      <w:tblPr>
        <w:tblpPr w:leftFromText="180" w:rightFromText="180" w:vertAnchor="text" w:horzAnchor="margin" w:tblpY="365"/>
        <w:tblW w:w="0" w:type="auto"/>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000"/>
      </w:tblPr>
      <w:tblGrid>
        <w:gridCol w:w="1550"/>
        <w:gridCol w:w="1611"/>
        <w:gridCol w:w="1767"/>
        <w:gridCol w:w="1709"/>
        <w:gridCol w:w="1835"/>
      </w:tblGrid>
      <w:tr w:rsidR="00816382" w:rsidRPr="00583AA6" w:rsidTr="0040743E">
        <w:tc>
          <w:tcPr>
            <w:tcW w:w="1550" w:type="dxa"/>
          </w:tcPr>
          <w:p w:rsidR="00816382" w:rsidRPr="0040743E" w:rsidRDefault="00816382" w:rsidP="0040743E">
            <w:pPr>
              <w:spacing w:before="60"/>
              <w:jc w:val="center"/>
              <w:rPr>
                <w:rFonts w:ascii="Arial" w:hAnsi="Arial" w:cs="Arial"/>
                <w:b/>
                <w:bCs/>
                <w:sz w:val="18"/>
                <w:szCs w:val="18"/>
              </w:rPr>
            </w:pPr>
            <w:r w:rsidRPr="0040743E">
              <w:rPr>
                <w:rFonts w:ascii="Arial" w:hAnsi="Arial" w:cs="Arial"/>
                <w:b/>
                <w:bCs/>
                <w:sz w:val="18"/>
                <w:szCs w:val="18"/>
              </w:rPr>
              <w:t>ΑΞΟΝΕΣ</w:t>
            </w:r>
          </w:p>
        </w:tc>
        <w:tc>
          <w:tcPr>
            <w:tcW w:w="1611" w:type="dxa"/>
          </w:tcPr>
          <w:p w:rsidR="00816382" w:rsidRPr="0040743E" w:rsidRDefault="00816382" w:rsidP="0040743E">
            <w:pPr>
              <w:spacing w:before="60"/>
              <w:jc w:val="center"/>
              <w:rPr>
                <w:rFonts w:ascii="Arial" w:hAnsi="Arial" w:cs="Arial"/>
                <w:b/>
                <w:bCs/>
                <w:sz w:val="18"/>
                <w:szCs w:val="18"/>
              </w:rPr>
            </w:pPr>
            <w:r w:rsidRPr="0040743E">
              <w:rPr>
                <w:rFonts w:ascii="Arial" w:hAnsi="Arial" w:cs="Arial"/>
                <w:b/>
                <w:bCs/>
                <w:sz w:val="18"/>
                <w:szCs w:val="18"/>
              </w:rPr>
              <w:t>ΜΕΤΡΑ</w:t>
            </w:r>
          </w:p>
        </w:tc>
        <w:tc>
          <w:tcPr>
            <w:tcW w:w="1767" w:type="dxa"/>
          </w:tcPr>
          <w:p w:rsidR="00816382" w:rsidRPr="0040743E" w:rsidRDefault="00816382" w:rsidP="0040743E">
            <w:pPr>
              <w:spacing w:before="60"/>
              <w:jc w:val="center"/>
              <w:rPr>
                <w:rFonts w:ascii="Arial" w:hAnsi="Arial" w:cs="Arial"/>
                <w:b/>
                <w:bCs/>
                <w:sz w:val="18"/>
                <w:szCs w:val="18"/>
              </w:rPr>
            </w:pPr>
            <w:r w:rsidRPr="0040743E">
              <w:rPr>
                <w:rFonts w:ascii="Arial" w:hAnsi="Arial" w:cs="Arial"/>
                <w:b/>
                <w:bCs/>
                <w:sz w:val="18"/>
                <w:szCs w:val="18"/>
              </w:rPr>
              <w:t>ΣΤΟΧΟΙ</w:t>
            </w:r>
          </w:p>
        </w:tc>
        <w:tc>
          <w:tcPr>
            <w:tcW w:w="1709" w:type="dxa"/>
          </w:tcPr>
          <w:p w:rsidR="00816382" w:rsidRPr="0040743E" w:rsidRDefault="00816382" w:rsidP="0040743E">
            <w:pPr>
              <w:spacing w:before="60"/>
              <w:jc w:val="center"/>
              <w:rPr>
                <w:rFonts w:ascii="Arial" w:hAnsi="Arial" w:cs="Arial"/>
                <w:b/>
                <w:bCs/>
                <w:sz w:val="18"/>
                <w:szCs w:val="18"/>
              </w:rPr>
            </w:pPr>
            <w:r w:rsidRPr="0040743E">
              <w:rPr>
                <w:rFonts w:ascii="Arial" w:hAnsi="Arial" w:cs="Arial"/>
                <w:b/>
                <w:bCs/>
                <w:sz w:val="18"/>
                <w:szCs w:val="18"/>
              </w:rPr>
              <w:t xml:space="preserve">Αρμόδια υπηρεσία </w:t>
            </w:r>
          </w:p>
        </w:tc>
        <w:tc>
          <w:tcPr>
            <w:tcW w:w="1835" w:type="dxa"/>
          </w:tcPr>
          <w:p w:rsidR="00816382" w:rsidRPr="0040743E" w:rsidRDefault="00816382" w:rsidP="0040743E">
            <w:pPr>
              <w:spacing w:before="60"/>
              <w:jc w:val="center"/>
              <w:rPr>
                <w:rFonts w:ascii="Arial" w:hAnsi="Arial" w:cs="Arial"/>
                <w:b/>
                <w:bCs/>
                <w:sz w:val="18"/>
                <w:szCs w:val="18"/>
              </w:rPr>
            </w:pPr>
            <w:r w:rsidRPr="0040743E">
              <w:rPr>
                <w:rFonts w:ascii="Arial" w:hAnsi="Arial" w:cs="Arial"/>
                <w:b/>
                <w:bCs/>
                <w:sz w:val="18"/>
                <w:szCs w:val="18"/>
              </w:rPr>
              <w:t>Ενδεικτικές Κατηγορίες Δράσεων</w:t>
            </w:r>
          </w:p>
        </w:tc>
      </w:tr>
      <w:tr w:rsidR="00816382" w:rsidRPr="00583AA6" w:rsidTr="0040743E">
        <w:tc>
          <w:tcPr>
            <w:tcW w:w="1550" w:type="dxa"/>
            <w:vMerge w:val="restart"/>
          </w:tcPr>
          <w:p w:rsidR="00816382" w:rsidRPr="0040743E" w:rsidRDefault="00816382" w:rsidP="00847CC2">
            <w:pPr>
              <w:rPr>
                <w:rFonts w:ascii="Arial" w:hAnsi="Arial" w:cs="Arial"/>
                <w:b/>
                <w:bCs/>
                <w:sz w:val="18"/>
                <w:szCs w:val="18"/>
              </w:rPr>
            </w:pPr>
          </w:p>
          <w:p w:rsidR="00816382" w:rsidRPr="0040743E" w:rsidRDefault="00816382" w:rsidP="00847CC2">
            <w:pPr>
              <w:rPr>
                <w:rFonts w:ascii="Arial" w:hAnsi="Arial" w:cs="Arial"/>
                <w:b/>
                <w:bCs/>
                <w:sz w:val="18"/>
                <w:szCs w:val="18"/>
              </w:rPr>
            </w:pPr>
          </w:p>
          <w:p w:rsidR="00816382" w:rsidRPr="0040743E" w:rsidRDefault="00816382" w:rsidP="00847CC2">
            <w:pPr>
              <w:rPr>
                <w:rFonts w:ascii="Arial" w:hAnsi="Arial" w:cs="Arial"/>
                <w:b/>
                <w:bCs/>
                <w:sz w:val="18"/>
                <w:szCs w:val="18"/>
              </w:rPr>
            </w:pPr>
          </w:p>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ΑΞΟΝΑΣ 1</w:t>
            </w:r>
          </w:p>
        </w:tc>
        <w:tc>
          <w:tcPr>
            <w:tcW w:w="1611" w:type="dxa"/>
            <w:vMerge w:val="restart"/>
          </w:tcPr>
          <w:p w:rsidR="00816382" w:rsidRPr="0040743E" w:rsidRDefault="00816382" w:rsidP="0040743E">
            <w:pPr>
              <w:jc w:val="center"/>
              <w:rPr>
                <w:rFonts w:ascii="Arial" w:hAnsi="Arial" w:cs="Arial"/>
                <w:sz w:val="18"/>
                <w:szCs w:val="18"/>
              </w:rPr>
            </w:pPr>
            <w:r w:rsidRPr="0040743E">
              <w:rPr>
                <w:rFonts w:ascii="Arial" w:hAnsi="Arial" w:cs="Arial"/>
                <w:sz w:val="18"/>
                <w:szCs w:val="18"/>
              </w:rPr>
              <w:t>Μέτρο 1.1</w:t>
            </w: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1.1.1</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1.1.2</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val="restart"/>
          </w:tcPr>
          <w:p w:rsidR="00816382" w:rsidRPr="0040743E" w:rsidRDefault="00816382" w:rsidP="0040743E">
            <w:pPr>
              <w:jc w:val="center"/>
              <w:rPr>
                <w:rFonts w:ascii="Arial" w:hAnsi="Arial" w:cs="Arial"/>
                <w:sz w:val="18"/>
                <w:szCs w:val="18"/>
              </w:rPr>
            </w:pPr>
          </w:p>
          <w:p w:rsidR="00816382" w:rsidRPr="0040743E" w:rsidRDefault="00816382" w:rsidP="0040743E">
            <w:pPr>
              <w:jc w:val="center"/>
              <w:rPr>
                <w:rFonts w:ascii="Arial" w:hAnsi="Arial" w:cs="Arial"/>
                <w:sz w:val="18"/>
                <w:szCs w:val="18"/>
              </w:rPr>
            </w:pPr>
            <w:r w:rsidRPr="0040743E">
              <w:rPr>
                <w:rFonts w:ascii="Arial" w:hAnsi="Arial" w:cs="Arial"/>
                <w:sz w:val="18"/>
                <w:szCs w:val="18"/>
              </w:rPr>
              <w:t>Μέτρο 1.2</w:t>
            </w: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1.2.1</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1.2.2</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b/>
                <w:bCs/>
                <w:sz w:val="18"/>
                <w:szCs w:val="18"/>
              </w:rPr>
              <w:t>…………….</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40743E">
            <w:pPr>
              <w:jc w:val="center"/>
              <w:rPr>
                <w:rFonts w:ascii="Arial" w:hAnsi="Arial" w:cs="Arial"/>
                <w:b/>
                <w:bCs/>
                <w:sz w:val="18"/>
                <w:szCs w:val="18"/>
              </w:rPr>
            </w:pPr>
          </w:p>
        </w:tc>
        <w:tc>
          <w:tcPr>
            <w:tcW w:w="1611" w:type="dxa"/>
            <w:vMerge w:val="restart"/>
          </w:tcPr>
          <w:p w:rsidR="00816382" w:rsidRPr="0040743E" w:rsidRDefault="00816382" w:rsidP="0040743E">
            <w:pPr>
              <w:jc w:val="center"/>
              <w:rPr>
                <w:rFonts w:ascii="Arial" w:hAnsi="Arial" w:cs="Arial"/>
                <w:b/>
                <w:bCs/>
                <w:sz w:val="18"/>
                <w:szCs w:val="18"/>
              </w:rPr>
            </w:pPr>
          </w:p>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w:t>
            </w:r>
          </w:p>
        </w:tc>
        <w:tc>
          <w:tcPr>
            <w:tcW w:w="1767" w:type="dxa"/>
          </w:tcPr>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w:t>
            </w:r>
          </w:p>
        </w:tc>
        <w:tc>
          <w:tcPr>
            <w:tcW w:w="1709" w:type="dxa"/>
          </w:tcPr>
          <w:p w:rsidR="00816382" w:rsidRPr="0040743E" w:rsidRDefault="00816382" w:rsidP="0040743E">
            <w:pPr>
              <w:jc w:val="center"/>
              <w:rPr>
                <w:rFonts w:ascii="Arial" w:hAnsi="Arial" w:cs="Arial"/>
                <w:b/>
                <w:bCs/>
                <w:sz w:val="18"/>
                <w:szCs w:val="18"/>
              </w:rPr>
            </w:pPr>
          </w:p>
        </w:tc>
        <w:tc>
          <w:tcPr>
            <w:tcW w:w="1835" w:type="dxa"/>
          </w:tcPr>
          <w:p w:rsidR="00816382" w:rsidRPr="0040743E" w:rsidRDefault="00816382" w:rsidP="0040743E">
            <w:pPr>
              <w:jc w:val="center"/>
              <w:rPr>
                <w:rFonts w:ascii="Arial" w:hAnsi="Arial" w:cs="Arial"/>
                <w:b/>
                <w:bCs/>
                <w:sz w:val="18"/>
                <w:szCs w:val="18"/>
              </w:rPr>
            </w:pPr>
          </w:p>
        </w:tc>
      </w:tr>
      <w:tr w:rsidR="00816382" w:rsidRPr="00583AA6" w:rsidTr="0040743E">
        <w:tc>
          <w:tcPr>
            <w:tcW w:w="1550" w:type="dxa"/>
            <w:vMerge/>
          </w:tcPr>
          <w:p w:rsidR="00816382" w:rsidRPr="0040743E" w:rsidRDefault="00816382" w:rsidP="0040743E">
            <w:pPr>
              <w:jc w:val="center"/>
              <w:rPr>
                <w:rFonts w:ascii="Arial" w:hAnsi="Arial" w:cs="Arial"/>
                <w:b/>
                <w:bCs/>
                <w:sz w:val="18"/>
                <w:szCs w:val="18"/>
              </w:rPr>
            </w:pPr>
          </w:p>
        </w:tc>
        <w:tc>
          <w:tcPr>
            <w:tcW w:w="1611" w:type="dxa"/>
            <w:vMerge/>
          </w:tcPr>
          <w:p w:rsidR="00816382" w:rsidRPr="0040743E" w:rsidRDefault="00816382" w:rsidP="00847CC2">
            <w:pPr>
              <w:rPr>
                <w:rFonts w:ascii="Arial" w:hAnsi="Arial" w:cs="Arial"/>
                <w:b/>
                <w:bCs/>
                <w:sz w:val="18"/>
                <w:szCs w:val="18"/>
              </w:rPr>
            </w:pPr>
          </w:p>
        </w:tc>
        <w:tc>
          <w:tcPr>
            <w:tcW w:w="1767" w:type="dxa"/>
          </w:tcPr>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w:t>
            </w:r>
          </w:p>
        </w:tc>
        <w:tc>
          <w:tcPr>
            <w:tcW w:w="1709" w:type="dxa"/>
          </w:tcPr>
          <w:p w:rsidR="00816382" w:rsidRPr="0040743E" w:rsidRDefault="00816382" w:rsidP="0040743E">
            <w:pPr>
              <w:jc w:val="center"/>
              <w:rPr>
                <w:rFonts w:ascii="Arial" w:hAnsi="Arial" w:cs="Arial"/>
                <w:b/>
                <w:bCs/>
                <w:sz w:val="18"/>
                <w:szCs w:val="18"/>
              </w:rPr>
            </w:pPr>
          </w:p>
        </w:tc>
        <w:tc>
          <w:tcPr>
            <w:tcW w:w="1835" w:type="dxa"/>
          </w:tcPr>
          <w:p w:rsidR="00816382" w:rsidRPr="0040743E" w:rsidRDefault="00816382" w:rsidP="0040743E">
            <w:pPr>
              <w:jc w:val="center"/>
              <w:rPr>
                <w:rFonts w:ascii="Arial" w:hAnsi="Arial" w:cs="Arial"/>
                <w:b/>
                <w:bCs/>
                <w:sz w:val="18"/>
                <w:szCs w:val="18"/>
              </w:rPr>
            </w:pPr>
          </w:p>
        </w:tc>
      </w:tr>
      <w:tr w:rsidR="00816382" w:rsidRPr="00583AA6" w:rsidTr="0040743E">
        <w:tc>
          <w:tcPr>
            <w:tcW w:w="1550" w:type="dxa"/>
            <w:vMerge/>
          </w:tcPr>
          <w:p w:rsidR="00816382" w:rsidRPr="0040743E" w:rsidRDefault="00816382" w:rsidP="0040743E">
            <w:pPr>
              <w:jc w:val="center"/>
              <w:rPr>
                <w:rFonts w:ascii="Arial" w:hAnsi="Arial" w:cs="Arial"/>
                <w:b/>
                <w:bCs/>
                <w:sz w:val="18"/>
                <w:szCs w:val="18"/>
              </w:rPr>
            </w:pPr>
          </w:p>
        </w:tc>
        <w:tc>
          <w:tcPr>
            <w:tcW w:w="1611" w:type="dxa"/>
            <w:vMerge/>
          </w:tcPr>
          <w:p w:rsidR="00816382" w:rsidRPr="0040743E" w:rsidRDefault="00816382" w:rsidP="00847CC2">
            <w:pPr>
              <w:rPr>
                <w:rFonts w:ascii="Arial" w:hAnsi="Arial" w:cs="Arial"/>
                <w:b/>
                <w:bCs/>
                <w:sz w:val="18"/>
                <w:szCs w:val="18"/>
              </w:rPr>
            </w:pPr>
          </w:p>
        </w:tc>
        <w:tc>
          <w:tcPr>
            <w:tcW w:w="1767" w:type="dxa"/>
          </w:tcPr>
          <w:p w:rsidR="00816382" w:rsidRPr="0040743E" w:rsidRDefault="00816382" w:rsidP="0040743E">
            <w:pPr>
              <w:jc w:val="center"/>
              <w:rPr>
                <w:rFonts w:ascii="Arial" w:hAnsi="Arial" w:cs="Arial"/>
                <w:b/>
                <w:bCs/>
                <w:sz w:val="18"/>
                <w:szCs w:val="18"/>
              </w:rPr>
            </w:pPr>
          </w:p>
        </w:tc>
        <w:tc>
          <w:tcPr>
            <w:tcW w:w="1709" w:type="dxa"/>
          </w:tcPr>
          <w:p w:rsidR="00816382" w:rsidRPr="0040743E" w:rsidRDefault="00816382" w:rsidP="0040743E">
            <w:pPr>
              <w:jc w:val="center"/>
              <w:rPr>
                <w:rFonts w:ascii="Arial" w:hAnsi="Arial" w:cs="Arial"/>
                <w:b/>
                <w:bCs/>
                <w:sz w:val="18"/>
                <w:szCs w:val="18"/>
              </w:rPr>
            </w:pPr>
          </w:p>
        </w:tc>
        <w:tc>
          <w:tcPr>
            <w:tcW w:w="1835" w:type="dxa"/>
          </w:tcPr>
          <w:p w:rsidR="00816382" w:rsidRPr="0040743E" w:rsidRDefault="00816382" w:rsidP="0040743E">
            <w:pPr>
              <w:jc w:val="center"/>
              <w:rPr>
                <w:rFonts w:ascii="Arial" w:hAnsi="Arial" w:cs="Arial"/>
                <w:b/>
                <w:bCs/>
                <w:sz w:val="18"/>
                <w:szCs w:val="18"/>
              </w:rPr>
            </w:pPr>
          </w:p>
        </w:tc>
      </w:tr>
      <w:tr w:rsidR="00816382" w:rsidRPr="00583AA6" w:rsidTr="0040743E">
        <w:tc>
          <w:tcPr>
            <w:tcW w:w="1550" w:type="dxa"/>
            <w:vMerge w:val="restart"/>
          </w:tcPr>
          <w:p w:rsidR="00816382" w:rsidRPr="0040743E" w:rsidRDefault="00816382" w:rsidP="00847CC2">
            <w:pPr>
              <w:rPr>
                <w:rFonts w:ascii="Arial" w:hAnsi="Arial" w:cs="Arial"/>
                <w:b/>
                <w:bCs/>
                <w:sz w:val="18"/>
                <w:szCs w:val="18"/>
              </w:rPr>
            </w:pPr>
          </w:p>
          <w:p w:rsidR="00816382" w:rsidRPr="0040743E" w:rsidRDefault="00816382" w:rsidP="00847CC2">
            <w:pPr>
              <w:rPr>
                <w:rFonts w:ascii="Arial" w:hAnsi="Arial" w:cs="Arial"/>
                <w:b/>
                <w:bCs/>
                <w:sz w:val="18"/>
                <w:szCs w:val="18"/>
              </w:rPr>
            </w:pPr>
          </w:p>
          <w:p w:rsidR="00816382" w:rsidRPr="0040743E" w:rsidRDefault="00816382" w:rsidP="00847CC2">
            <w:pPr>
              <w:rPr>
                <w:rFonts w:ascii="Arial" w:hAnsi="Arial" w:cs="Arial"/>
                <w:b/>
                <w:bCs/>
                <w:sz w:val="18"/>
                <w:szCs w:val="18"/>
              </w:rPr>
            </w:pPr>
          </w:p>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ΑΞΟΝΑΣ 2</w:t>
            </w:r>
          </w:p>
        </w:tc>
        <w:tc>
          <w:tcPr>
            <w:tcW w:w="1611" w:type="dxa"/>
            <w:vMerge w:val="restart"/>
          </w:tcPr>
          <w:p w:rsidR="00816382" w:rsidRPr="0040743E" w:rsidRDefault="00816382" w:rsidP="0040743E">
            <w:pPr>
              <w:jc w:val="center"/>
              <w:rPr>
                <w:rFonts w:ascii="Arial" w:hAnsi="Arial" w:cs="Arial"/>
                <w:sz w:val="18"/>
                <w:szCs w:val="18"/>
              </w:rPr>
            </w:pPr>
            <w:r w:rsidRPr="0040743E">
              <w:rPr>
                <w:rFonts w:ascii="Arial" w:hAnsi="Arial" w:cs="Arial"/>
                <w:sz w:val="18"/>
                <w:szCs w:val="18"/>
              </w:rPr>
              <w:t>Μέτρο 2.1</w:t>
            </w: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2.1.1</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2.1.2</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val="restart"/>
          </w:tcPr>
          <w:p w:rsidR="00816382" w:rsidRPr="0040743E" w:rsidRDefault="00816382" w:rsidP="0040743E">
            <w:pPr>
              <w:jc w:val="center"/>
              <w:rPr>
                <w:rFonts w:ascii="Arial" w:hAnsi="Arial" w:cs="Arial"/>
                <w:sz w:val="18"/>
                <w:szCs w:val="18"/>
              </w:rPr>
            </w:pPr>
          </w:p>
          <w:p w:rsidR="00816382" w:rsidRPr="0040743E" w:rsidRDefault="00816382" w:rsidP="0040743E">
            <w:pPr>
              <w:jc w:val="center"/>
              <w:rPr>
                <w:rFonts w:ascii="Arial" w:hAnsi="Arial" w:cs="Arial"/>
                <w:sz w:val="18"/>
                <w:szCs w:val="18"/>
              </w:rPr>
            </w:pPr>
            <w:r w:rsidRPr="0040743E">
              <w:rPr>
                <w:rFonts w:ascii="Arial" w:hAnsi="Arial" w:cs="Arial"/>
                <w:sz w:val="18"/>
                <w:szCs w:val="18"/>
              </w:rPr>
              <w:t>Μέτρο 2.2</w:t>
            </w: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2.2.1</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sz w:val="18"/>
                <w:szCs w:val="18"/>
              </w:rPr>
              <w:t>Στόχος 2.2.2</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847CC2">
            <w:pPr>
              <w:rPr>
                <w:rFonts w:ascii="Arial" w:hAnsi="Arial" w:cs="Arial"/>
                <w:b/>
                <w:bCs/>
                <w:sz w:val="18"/>
                <w:szCs w:val="18"/>
              </w:rPr>
            </w:pPr>
          </w:p>
        </w:tc>
        <w:tc>
          <w:tcPr>
            <w:tcW w:w="1611" w:type="dxa"/>
            <w:vMerge/>
          </w:tcPr>
          <w:p w:rsidR="00816382" w:rsidRPr="0040743E" w:rsidRDefault="00816382" w:rsidP="0040743E">
            <w:pPr>
              <w:jc w:val="center"/>
              <w:rPr>
                <w:rFonts w:ascii="Arial" w:hAnsi="Arial" w:cs="Arial"/>
                <w:sz w:val="18"/>
                <w:szCs w:val="18"/>
              </w:rPr>
            </w:pPr>
          </w:p>
        </w:tc>
        <w:tc>
          <w:tcPr>
            <w:tcW w:w="1767" w:type="dxa"/>
          </w:tcPr>
          <w:p w:rsidR="00816382" w:rsidRPr="0040743E" w:rsidRDefault="00816382" w:rsidP="0040743E">
            <w:pPr>
              <w:jc w:val="center"/>
              <w:rPr>
                <w:rFonts w:ascii="Arial" w:hAnsi="Arial" w:cs="Arial"/>
                <w:sz w:val="18"/>
                <w:szCs w:val="18"/>
              </w:rPr>
            </w:pPr>
            <w:r w:rsidRPr="0040743E">
              <w:rPr>
                <w:rFonts w:ascii="Arial" w:hAnsi="Arial" w:cs="Arial"/>
                <w:b/>
                <w:bCs/>
                <w:sz w:val="18"/>
                <w:szCs w:val="18"/>
              </w:rPr>
              <w:t>…………….</w:t>
            </w:r>
          </w:p>
        </w:tc>
        <w:tc>
          <w:tcPr>
            <w:tcW w:w="1709" w:type="dxa"/>
          </w:tcPr>
          <w:p w:rsidR="00816382" w:rsidRPr="0040743E" w:rsidRDefault="00816382" w:rsidP="0040743E">
            <w:pPr>
              <w:jc w:val="center"/>
              <w:rPr>
                <w:rFonts w:ascii="Arial" w:hAnsi="Arial" w:cs="Arial"/>
                <w:sz w:val="18"/>
                <w:szCs w:val="18"/>
              </w:rPr>
            </w:pPr>
          </w:p>
        </w:tc>
        <w:tc>
          <w:tcPr>
            <w:tcW w:w="1835" w:type="dxa"/>
          </w:tcPr>
          <w:p w:rsidR="00816382" w:rsidRPr="0040743E" w:rsidRDefault="00816382" w:rsidP="0040743E">
            <w:pPr>
              <w:jc w:val="center"/>
              <w:rPr>
                <w:rFonts w:ascii="Arial" w:hAnsi="Arial" w:cs="Arial"/>
                <w:sz w:val="18"/>
                <w:szCs w:val="18"/>
              </w:rPr>
            </w:pPr>
          </w:p>
        </w:tc>
      </w:tr>
      <w:tr w:rsidR="00816382" w:rsidRPr="00583AA6" w:rsidTr="0040743E">
        <w:tc>
          <w:tcPr>
            <w:tcW w:w="1550" w:type="dxa"/>
            <w:vMerge/>
          </w:tcPr>
          <w:p w:rsidR="00816382" w:rsidRPr="0040743E" w:rsidRDefault="00816382" w:rsidP="0040743E">
            <w:pPr>
              <w:jc w:val="center"/>
              <w:rPr>
                <w:rFonts w:ascii="Arial" w:hAnsi="Arial" w:cs="Arial"/>
                <w:b/>
                <w:bCs/>
                <w:sz w:val="18"/>
                <w:szCs w:val="18"/>
              </w:rPr>
            </w:pPr>
          </w:p>
        </w:tc>
        <w:tc>
          <w:tcPr>
            <w:tcW w:w="1611" w:type="dxa"/>
            <w:vMerge w:val="restart"/>
          </w:tcPr>
          <w:p w:rsidR="00816382" w:rsidRPr="0040743E" w:rsidRDefault="00816382" w:rsidP="0040743E">
            <w:pPr>
              <w:jc w:val="center"/>
              <w:rPr>
                <w:rFonts w:ascii="Arial" w:hAnsi="Arial" w:cs="Arial"/>
                <w:b/>
                <w:bCs/>
                <w:sz w:val="18"/>
                <w:szCs w:val="18"/>
              </w:rPr>
            </w:pPr>
          </w:p>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w:t>
            </w:r>
          </w:p>
        </w:tc>
        <w:tc>
          <w:tcPr>
            <w:tcW w:w="1767" w:type="dxa"/>
          </w:tcPr>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w:t>
            </w:r>
          </w:p>
        </w:tc>
        <w:tc>
          <w:tcPr>
            <w:tcW w:w="1709" w:type="dxa"/>
          </w:tcPr>
          <w:p w:rsidR="00816382" w:rsidRPr="0040743E" w:rsidRDefault="00816382" w:rsidP="0040743E">
            <w:pPr>
              <w:jc w:val="center"/>
              <w:rPr>
                <w:rFonts w:ascii="Arial" w:hAnsi="Arial" w:cs="Arial"/>
                <w:b/>
                <w:bCs/>
                <w:sz w:val="18"/>
                <w:szCs w:val="18"/>
              </w:rPr>
            </w:pPr>
          </w:p>
        </w:tc>
        <w:tc>
          <w:tcPr>
            <w:tcW w:w="1835" w:type="dxa"/>
          </w:tcPr>
          <w:p w:rsidR="00816382" w:rsidRPr="0040743E" w:rsidRDefault="00816382" w:rsidP="0040743E">
            <w:pPr>
              <w:jc w:val="center"/>
              <w:rPr>
                <w:rFonts w:ascii="Arial" w:hAnsi="Arial" w:cs="Arial"/>
                <w:b/>
                <w:bCs/>
                <w:sz w:val="18"/>
                <w:szCs w:val="18"/>
              </w:rPr>
            </w:pPr>
          </w:p>
        </w:tc>
      </w:tr>
      <w:tr w:rsidR="00816382" w:rsidRPr="00583AA6" w:rsidTr="0040743E">
        <w:tc>
          <w:tcPr>
            <w:tcW w:w="1550" w:type="dxa"/>
            <w:vMerge/>
          </w:tcPr>
          <w:p w:rsidR="00816382" w:rsidRPr="0040743E" w:rsidRDefault="00816382" w:rsidP="0040743E">
            <w:pPr>
              <w:jc w:val="center"/>
              <w:rPr>
                <w:rFonts w:ascii="Arial" w:hAnsi="Arial" w:cs="Arial"/>
                <w:b/>
                <w:bCs/>
                <w:sz w:val="18"/>
                <w:szCs w:val="18"/>
              </w:rPr>
            </w:pPr>
          </w:p>
        </w:tc>
        <w:tc>
          <w:tcPr>
            <w:tcW w:w="1611" w:type="dxa"/>
            <w:vMerge/>
          </w:tcPr>
          <w:p w:rsidR="00816382" w:rsidRPr="0040743E" w:rsidRDefault="00816382" w:rsidP="00847CC2">
            <w:pPr>
              <w:rPr>
                <w:rFonts w:ascii="Arial" w:hAnsi="Arial" w:cs="Arial"/>
                <w:b/>
                <w:bCs/>
                <w:sz w:val="18"/>
                <w:szCs w:val="18"/>
              </w:rPr>
            </w:pPr>
          </w:p>
        </w:tc>
        <w:tc>
          <w:tcPr>
            <w:tcW w:w="1767" w:type="dxa"/>
          </w:tcPr>
          <w:p w:rsidR="00816382" w:rsidRPr="0040743E" w:rsidRDefault="00816382" w:rsidP="0040743E">
            <w:pPr>
              <w:jc w:val="center"/>
              <w:rPr>
                <w:rFonts w:ascii="Arial" w:hAnsi="Arial" w:cs="Arial"/>
                <w:b/>
                <w:bCs/>
                <w:sz w:val="18"/>
                <w:szCs w:val="18"/>
              </w:rPr>
            </w:pPr>
            <w:r w:rsidRPr="0040743E">
              <w:rPr>
                <w:rFonts w:ascii="Arial" w:hAnsi="Arial" w:cs="Arial"/>
                <w:b/>
                <w:bCs/>
                <w:sz w:val="18"/>
                <w:szCs w:val="18"/>
              </w:rPr>
              <w:t>…………….</w:t>
            </w:r>
          </w:p>
        </w:tc>
        <w:tc>
          <w:tcPr>
            <w:tcW w:w="1709" w:type="dxa"/>
          </w:tcPr>
          <w:p w:rsidR="00816382" w:rsidRPr="0040743E" w:rsidRDefault="00816382" w:rsidP="0040743E">
            <w:pPr>
              <w:jc w:val="center"/>
              <w:rPr>
                <w:rFonts w:ascii="Arial" w:hAnsi="Arial" w:cs="Arial"/>
                <w:b/>
                <w:bCs/>
                <w:sz w:val="18"/>
                <w:szCs w:val="18"/>
              </w:rPr>
            </w:pPr>
          </w:p>
        </w:tc>
        <w:tc>
          <w:tcPr>
            <w:tcW w:w="1835" w:type="dxa"/>
          </w:tcPr>
          <w:p w:rsidR="00816382" w:rsidRPr="0040743E" w:rsidRDefault="00816382" w:rsidP="0040743E">
            <w:pPr>
              <w:jc w:val="center"/>
              <w:rPr>
                <w:rFonts w:ascii="Arial" w:hAnsi="Arial" w:cs="Arial"/>
                <w:b/>
                <w:bCs/>
                <w:sz w:val="18"/>
                <w:szCs w:val="18"/>
              </w:rPr>
            </w:pPr>
          </w:p>
        </w:tc>
      </w:tr>
      <w:tr w:rsidR="00816382" w:rsidRPr="00583AA6" w:rsidTr="0040743E">
        <w:tc>
          <w:tcPr>
            <w:tcW w:w="1550" w:type="dxa"/>
            <w:vMerge/>
          </w:tcPr>
          <w:p w:rsidR="00816382" w:rsidRPr="0040743E" w:rsidRDefault="00816382" w:rsidP="0040743E">
            <w:pPr>
              <w:jc w:val="center"/>
              <w:rPr>
                <w:rFonts w:ascii="Arial" w:hAnsi="Arial" w:cs="Arial"/>
                <w:b/>
                <w:bCs/>
                <w:sz w:val="18"/>
                <w:szCs w:val="18"/>
              </w:rPr>
            </w:pPr>
          </w:p>
        </w:tc>
        <w:tc>
          <w:tcPr>
            <w:tcW w:w="1611" w:type="dxa"/>
            <w:vMerge/>
          </w:tcPr>
          <w:p w:rsidR="00816382" w:rsidRPr="0040743E" w:rsidRDefault="00816382" w:rsidP="00847CC2">
            <w:pPr>
              <w:rPr>
                <w:rFonts w:ascii="Arial" w:hAnsi="Arial" w:cs="Arial"/>
                <w:b/>
                <w:bCs/>
                <w:sz w:val="18"/>
                <w:szCs w:val="18"/>
              </w:rPr>
            </w:pPr>
          </w:p>
        </w:tc>
        <w:tc>
          <w:tcPr>
            <w:tcW w:w="1767" w:type="dxa"/>
          </w:tcPr>
          <w:p w:rsidR="00816382" w:rsidRPr="0040743E" w:rsidRDefault="00816382" w:rsidP="0040743E">
            <w:pPr>
              <w:jc w:val="center"/>
              <w:rPr>
                <w:rFonts w:ascii="Arial" w:hAnsi="Arial" w:cs="Arial"/>
                <w:b/>
                <w:bCs/>
                <w:sz w:val="18"/>
                <w:szCs w:val="18"/>
              </w:rPr>
            </w:pPr>
          </w:p>
        </w:tc>
        <w:tc>
          <w:tcPr>
            <w:tcW w:w="1709" w:type="dxa"/>
          </w:tcPr>
          <w:p w:rsidR="00816382" w:rsidRPr="0040743E" w:rsidRDefault="00816382" w:rsidP="0040743E">
            <w:pPr>
              <w:jc w:val="center"/>
              <w:rPr>
                <w:rFonts w:ascii="Arial" w:hAnsi="Arial" w:cs="Arial"/>
                <w:b/>
                <w:bCs/>
                <w:sz w:val="18"/>
                <w:szCs w:val="18"/>
              </w:rPr>
            </w:pPr>
          </w:p>
        </w:tc>
        <w:tc>
          <w:tcPr>
            <w:tcW w:w="1835" w:type="dxa"/>
          </w:tcPr>
          <w:p w:rsidR="00816382" w:rsidRPr="0040743E" w:rsidRDefault="00816382" w:rsidP="0040743E">
            <w:pPr>
              <w:jc w:val="center"/>
              <w:rPr>
                <w:rFonts w:ascii="Arial" w:hAnsi="Arial" w:cs="Arial"/>
                <w:b/>
                <w:bCs/>
                <w:sz w:val="18"/>
                <w:szCs w:val="18"/>
              </w:rPr>
            </w:pPr>
          </w:p>
        </w:tc>
      </w:tr>
    </w:tbl>
    <w:p w:rsidR="007C3781" w:rsidRPr="00583AA6" w:rsidRDefault="007C3781" w:rsidP="00CE00FB">
      <w:pPr>
        <w:spacing w:before="120"/>
        <w:rPr>
          <w:rFonts w:ascii="Arial" w:hAnsi="Arial" w:cs="Arial"/>
          <w:sz w:val="20"/>
        </w:rPr>
      </w:pPr>
    </w:p>
    <w:p w:rsidR="00CE00FB" w:rsidRPr="00583AA6" w:rsidRDefault="00CE00FB" w:rsidP="00CE00FB">
      <w:pPr>
        <w:spacing w:before="120"/>
        <w:rPr>
          <w:rFonts w:ascii="Arial" w:hAnsi="Arial" w:cs="Arial"/>
          <w:sz w:val="20"/>
        </w:rPr>
      </w:pPr>
      <w:r w:rsidRPr="00583AA6">
        <w:rPr>
          <w:rFonts w:ascii="Arial" w:hAnsi="Arial" w:cs="Arial"/>
          <w:sz w:val="20"/>
        </w:rPr>
        <w:t xml:space="preserve">Στην περίπτωση των δια-υπηρεσικών στόχων, για την επίτευξη των οποίων απαιτείται ο συντονισμός της δράσης δύο ή περισσότερων κύριων υπηρεσιών ή και πιθανά άλλων δομών εκτός </w:t>
      </w:r>
      <w:r w:rsidR="007D77D6">
        <w:rPr>
          <w:rFonts w:ascii="Arial" w:hAnsi="Arial" w:cs="Arial"/>
          <w:sz w:val="20"/>
        </w:rPr>
        <w:t>της Περιφέρειας</w:t>
      </w:r>
      <w:r w:rsidRPr="00583AA6">
        <w:rPr>
          <w:rFonts w:ascii="Arial" w:hAnsi="Arial" w:cs="Arial"/>
          <w:sz w:val="20"/>
        </w:rPr>
        <w:t xml:space="preserve">, </w:t>
      </w:r>
      <w:r w:rsidRPr="00BE2791">
        <w:rPr>
          <w:rFonts w:ascii="Arial" w:hAnsi="Arial" w:cs="Arial"/>
          <w:sz w:val="20"/>
        </w:rPr>
        <w:t>η αρμόδια υπηρεσία θα έχει</w:t>
      </w:r>
      <w:r w:rsidRPr="00583AA6">
        <w:rPr>
          <w:rFonts w:ascii="Arial" w:hAnsi="Arial" w:cs="Arial"/>
          <w:sz w:val="20"/>
        </w:rPr>
        <w:t xml:space="preserve"> την ευθύνη συντονισμού των εμπλεκόμενων υπηρεσιών.</w:t>
      </w:r>
      <w:r w:rsidR="00F71CB0">
        <w:rPr>
          <w:rFonts w:ascii="Arial" w:hAnsi="Arial" w:cs="Arial"/>
          <w:sz w:val="20"/>
        </w:rPr>
        <w:t xml:space="preserve"> </w:t>
      </w:r>
      <w:r w:rsidRPr="00583AA6">
        <w:rPr>
          <w:rFonts w:ascii="Arial" w:hAnsi="Arial" w:cs="Arial"/>
          <w:sz w:val="20"/>
        </w:rPr>
        <w:t>Μέσω του καθορισμού της υπηρεσίας που είναι αρμόδια για την επίτευξη ενός στόχου</w:t>
      </w:r>
      <w:r w:rsidR="00BE2791" w:rsidRPr="00BE2791">
        <w:rPr>
          <w:rFonts w:ascii="Arial" w:hAnsi="Arial" w:cs="Arial"/>
          <w:sz w:val="20"/>
        </w:rPr>
        <w:t xml:space="preserve"> </w:t>
      </w:r>
      <w:r w:rsidR="00BE2791">
        <w:rPr>
          <w:rFonts w:ascii="Arial" w:hAnsi="Arial" w:cs="Arial"/>
          <w:sz w:val="20"/>
        </w:rPr>
        <w:t>από την Εκτελεστική Επιτροπή</w:t>
      </w:r>
      <w:r w:rsidRPr="00583AA6">
        <w:rPr>
          <w:rFonts w:ascii="Arial" w:hAnsi="Arial" w:cs="Arial"/>
          <w:sz w:val="20"/>
        </w:rPr>
        <w:t>, γίνεται η σύνδεση της προγραμματικής δομής (</w:t>
      </w:r>
      <w:r w:rsidR="00856A0B" w:rsidRPr="00583AA6">
        <w:rPr>
          <w:rFonts w:ascii="Arial" w:hAnsi="Arial" w:cs="Arial"/>
          <w:sz w:val="20"/>
        </w:rPr>
        <w:t>Ά</w:t>
      </w:r>
      <w:r w:rsidRPr="00583AA6">
        <w:rPr>
          <w:rFonts w:ascii="Arial" w:hAnsi="Arial" w:cs="Arial"/>
          <w:sz w:val="20"/>
        </w:rPr>
        <w:t xml:space="preserve">ξονες, </w:t>
      </w:r>
      <w:r w:rsidR="006C33D0" w:rsidRPr="00583AA6">
        <w:rPr>
          <w:rFonts w:ascii="Arial" w:hAnsi="Arial" w:cs="Arial"/>
          <w:sz w:val="20"/>
        </w:rPr>
        <w:t>Μέτρα και Στόχοι</w:t>
      </w:r>
      <w:r w:rsidR="00816382" w:rsidRPr="00583AA6">
        <w:rPr>
          <w:rFonts w:ascii="Arial" w:hAnsi="Arial" w:cs="Arial"/>
          <w:sz w:val="20"/>
        </w:rPr>
        <w:t>, Ενδεικτικές Κατηγορίες Δράσεων</w:t>
      </w:r>
      <w:r w:rsidRPr="00583AA6">
        <w:rPr>
          <w:rFonts w:ascii="Arial" w:hAnsi="Arial" w:cs="Arial"/>
          <w:sz w:val="20"/>
        </w:rPr>
        <w:t xml:space="preserve">) με την οργανωτική δομή </w:t>
      </w:r>
      <w:r w:rsidR="007D77D6">
        <w:rPr>
          <w:rFonts w:ascii="Arial" w:hAnsi="Arial" w:cs="Arial"/>
          <w:sz w:val="20"/>
        </w:rPr>
        <w:t>της Περιφέρειας</w:t>
      </w:r>
      <w:r w:rsidRPr="00583AA6">
        <w:rPr>
          <w:rFonts w:ascii="Arial" w:hAnsi="Arial" w:cs="Arial"/>
          <w:sz w:val="20"/>
        </w:rPr>
        <w:t xml:space="preserve"> (υπηρεσίες </w:t>
      </w:r>
      <w:r w:rsidR="007D77D6">
        <w:rPr>
          <w:rFonts w:ascii="Arial" w:hAnsi="Arial" w:cs="Arial"/>
          <w:sz w:val="20"/>
        </w:rPr>
        <w:t>της Περιφέρειας</w:t>
      </w:r>
      <w:r w:rsidRPr="00583AA6">
        <w:rPr>
          <w:rFonts w:ascii="Arial" w:hAnsi="Arial" w:cs="Arial"/>
          <w:sz w:val="20"/>
        </w:rPr>
        <w:t xml:space="preserve"> και των Νομικών τ</w:t>
      </w:r>
      <w:r w:rsidR="008171B5">
        <w:rPr>
          <w:rFonts w:ascii="Arial" w:hAnsi="Arial" w:cs="Arial"/>
          <w:sz w:val="20"/>
        </w:rPr>
        <w:t>ης</w:t>
      </w:r>
      <w:r w:rsidRPr="00583AA6">
        <w:rPr>
          <w:rFonts w:ascii="Arial" w:hAnsi="Arial" w:cs="Arial"/>
          <w:sz w:val="20"/>
        </w:rPr>
        <w:t xml:space="preserve"> Προσώπων). </w:t>
      </w:r>
    </w:p>
    <w:p w:rsidR="008273A2" w:rsidRPr="00583AA6" w:rsidRDefault="008273A2" w:rsidP="00CD168C">
      <w:pPr>
        <w:spacing w:before="120"/>
        <w:rPr>
          <w:rFonts w:ascii="Arial" w:hAnsi="Arial" w:cs="Arial"/>
          <w:sz w:val="20"/>
        </w:rPr>
      </w:pPr>
    </w:p>
    <w:p w:rsidR="008273A2" w:rsidRPr="00E40AD6" w:rsidRDefault="009B0DAC" w:rsidP="009B0DAC">
      <w:pPr>
        <w:pStyle w:val="3"/>
        <w:spacing w:after="0"/>
        <w:rPr>
          <w:rFonts w:ascii="Arial" w:hAnsi="Arial" w:cs="Arial"/>
          <w:sz w:val="20"/>
          <w:szCs w:val="20"/>
        </w:rPr>
      </w:pPr>
      <w:bookmarkStart w:id="163" w:name="_Toc304542756"/>
      <w:r w:rsidRPr="00E40AD6">
        <w:rPr>
          <w:rFonts w:ascii="Arial" w:hAnsi="Arial" w:cs="Arial"/>
          <w:sz w:val="20"/>
          <w:szCs w:val="20"/>
        </w:rPr>
        <w:t>Έντυπο για τη</w:t>
      </w:r>
      <w:r w:rsidR="007B25FC" w:rsidRPr="00E40AD6">
        <w:rPr>
          <w:rFonts w:ascii="Arial" w:hAnsi="Arial" w:cs="Arial"/>
          <w:sz w:val="20"/>
          <w:szCs w:val="20"/>
        </w:rPr>
        <w:t>ν</w:t>
      </w:r>
      <w:r w:rsidRPr="00E40AD6">
        <w:rPr>
          <w:rFonts w:ascii="Arial" w:hAnsi="Arial" w:cs="Arial"/>
          <w:sz w:val="20"/>
          <w:szCs w:val="20"/>
        </w:rPr>
        <w:t xml:space="preserve"> κωδικοποίηση του Στρατηγικού Σχεδίου</w:t>
      </w:r>
      <w:bookmarkEnd w:id="163"/>
    </w:p>
    <w:p w:rsidR="00583AA6" w:rsidRPr="00583AA6" w:rsidRDefault="00583AA6" w:rsidP="00583AA6">
      <w:pPr>
        <w:rPr>
          <w:rFonts w:ascii="Arial" w:hAnsi="Arial" w:cs="Arial"/>
        </w:rPr>
      </w:pPr>
    </w:p>
    <w:p w:rsidR="00984E74" w:rsidRPr="00AC2DE4" w:rsidRDefault="00583AA6" w:rsidP="00583AA6">
      <w:pPr>
        <w:rPr>
          <w:rFonts w:ascii="Arial" w:hAnsi="Arial" w:cs="Arial"/>
          <w:sz w:val="18"/>
          <w:szCs w:val="18"/>
        </w:rPr>
      </w:pPr>
      <w:bookmarkStart w:id="164" w:name="_Toc304284305"/>
      <w:bookmarkStart w:id="165" w:name="_Toc304542813"/>
      <w:r w:rsidRPr="00AC2DE4">
        <w:rPr>
          <w:rFonts w:ascii="Arial" w:hAnsi="Arial" w:cs="Arial"/>
          <w:b/>
          <w:bCs/>
          <w:sz w:val="18"/>
          <w:szCs w:val="18"/>
        </w:rPr>
        <w:t xml:space="preserve">Έντυπο ΕΠ_ </w:t>
      </w:r>
      <w:r w:rsidR="007F6743" w:rsidRPr="007F6743">
        <w:rPr>
          <w:rFonts w:ascii="Arial" w:hAnsi="Arial" w:cs="Arial"/>
          <w:b/>
          <w:bCs/>
          <w:sz w:val="18"/>
          <w:szCs w:val="18"/>
        </w:rPr>
        <w:fldChar w:fldCharType="begin"/>
      </w:r>
      <w:r w:rsidRPr="00AC2DE4">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sidR="000430EC">
        <w:rPr>
          <w:rFonts w:ascii="Arial" w:hAnsi="Arial" w:cs="Arial"/>
          <w:b/>
          <w:bCs/>
          <w:noProof/>
          <w:sz w:val="18"/>
          <w:szCs w:val="18"/>
        </w:rPr>
        <w:t>8</w:t>
      </w:r>
      <w:r w:rsidR="007F6743" w:rsidRPr="00AC2DE4">
        <w:rPr>
          <w:rFonts w:ascii="Arial" w:hAnsi="Arial" w:cs="Arial"/>
          <w:sz w:val="18"/>
          <w:szCs w:val="18"/>
        </w:rPr>
        <w:fldChar w:fldCharType="end"/>
      </w:r>
      <w:r w:rsidRPr="00AC2DE4">
        <w:rPr>
          <w:rFonts w:ascii="Arial" w:hAnsi="Arial" w:cs="Arial"/>
          <w:b/>
          <w:bCs/>
          <w:sz w:val="18"/>
          <w:szCs w:val="18"/>
        </w:rPr>
        <w:t xml:space="preserve">: </w:t>
      </w:r>
      <w:r w:rsidR="00DF138A">
        <w:rPr>
          <w:rFonts w:ascii="Arial" w:hAnsi="Arial" w:cs="Arial"/>
          <w:b/>
          <w:bCs/>
          <w:sz w:val="18"/>
          <w:szCs w:val="18"/>
        </w:rPr>
        <w:t>ΣΤΡΑΤΗΓΙΚΟΣ ΣΧΕΔΙΑΣΜΟΣ</w:t>
      </w:r>
      <w:bookmarkEnd w:id="164"/>
      <w:bookmarkEnd w:id="165"/>
    </w:p>
    <w:p w:rsidR="00F71CB0" w:rsidRDefault="00F71CB0" w:rsidP="00583AA6">
      <w:pPr>
        <w:rPr>
          <w:rFonts w:ascii="Arial" w:hAnsi="Arial" w:cs="Arial"/>
        </w:rPr>
      </w:pPr>
    </w:p>
    <w:tbl>
      <w:tblPr>
        <w:tblW w:w="10490" w:type="dxa"/>
        <w:tblInd w:w="-1026" w:type="dxa"/>
        <w:tblLayout w:type="fixed"/>
        <w:tblLook w:val="04A0"/>
      </w:tblPr>
      <w:tblGrid>
        <w:gridCol w:w="1701"/>
        <w:gridCol w:w="3604"/>
        <w:gridCol w:w="2680"/>
        <w:gridCol w:w="2505"/>
      </w:tblGrid>
      <w:tr w:rsidR="00E40AD6" w:rsidRPr="00E40AD6" w:rsidTr="0049019B">
        <w:trPr>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000000" w:fill="C4BD97"/>
            <w:noWrap/>
            <w:vAlign w:val="bottom"/>
            <w:hideMark/>
          </w:tcPr>
          <w:p w:rsidR="00E40AD6" w:rsidRPr="00E40AD6" w:rsidRDefault="00E40AD6" w:rsidP="00EB54E1">
            <w:pPr>
              <w:jc w:val="center"/>
              <w:rPr>
                <w:rFonts w:ascii="Arial" w:hAnsi="Arial" w:cs="Arial"/>
                <w:b/>
                <w:bCs/>
                <w:color w:val="000000"/>
                <w:sz w:val="18"/>
                <w:szCs w:val="18"/>
                <w:lang w:val="en-US" w:eastAsia="en-US"/>
              </w:rPr>
            </w:pPr>
            <w:r w:rsidRPr="00E40AD6">
              <w:rPr>
                <w:rFonts w:ascii="Arial" w:hAnsi="Arial" w:cs="Arial"/>
                <w:b/>
                <w:bCs/>
                <w:color w:val="000000"/>
                <w:sz w:val="18"/>
                <w:szCs w:val="18"/>
                <w:lang w:val="en-US" w:eastAsia="en-US"/>
              </w:rPr>
              <w:t>ΕΝΤΥΠΟ ΕΠ_</w:t>
            </w:r>
            <w:r w:rsidR="00EB54E1">
              <w:rPr>
                <w:rFonts w:ascii="Arial" w:hAnsi="Arial" w:cs="Arial"/>
                <w:b/>
                <w:bCs/>
                <w:color w:val="000000"/>
                <w:sz w:val="18"/>
                <w:szCs w:val="18"/>
                <w:lang w:eastAsia="en-US"/>
              </w:rPr>
              <w:t>08</w:t>
            </w:r>
            <w:r w:rsidRPr="00E40AD6">
              <w:rPr>
                <w:rFonts w:ascii="Arial" w:hAnsi="Arial" w:cs="Arial"/>
                <w:b/>
                <w:bCs/>
                <w:color w:val="000000"/>
                <w:sz w:val="18"/>
                <w:szCs w:val="18"/>
                <w:lang w:val="en-US" w:eastAsia="en-US"/>
              </w:rPr>
              <w:t>: ΣΤΡΑΤΗΓΙΚΟΣ ΣΧΕΔΙΑΣΜΟΣ</w:t>
            </w:r>
          </w:p>
        </w:tc>
      </w:tr>
      <w:tr w:rsidR="00E40AD6" w:rsidRPr="00E40AD6" w:rsidTr="0049019B">
        <w:trPr>
          <w:trHeight w:val="285"/>
        </w:trPr>
        <w:tc>
          <w:tcPr>
            <w:tcW w:w="10490" w:type="dxa"/>
            <w:gridSpan w:val="4"/>
            <w:tcBorders>
              <w:top w:val="single" w:sz="8" w:space="0" w:color="auto"/>
              <w:left w:val="single" w:sz="8" w:space="0" w:color="auto"/>
              <w:bottom w:val="single" w:sz="8" w:space="0" w:color="auto"/>
              <w:right w:val="single" w:sz="8" w:space="0" w:color="000000"/>
            </w:tcBorders>
            <w:shd w:val="clear" w:color="000000" w:fill="CCC0DA"/>
            <w:vAlign w:val="center"/>
            <w:hideMark/>
          </w:tcPr>
          <w:p w:rsidR="00E40AD6" w:rsidRPr="00E40AD6" w:rsidRDefault="00E40AD6" w:rsidP="00E40AD6">
            <w:pPr>
              <w:jc w:val="center"/>
              <w:rPr>
                <w:rFonts w:ascii="Arial" w:hAnsi="Arial" w:cs="Arial"/>
                <w:b/>
                <w:bCs/>
                <w:color w:val="000000"/>
                <w:sz w:val="18"/>
                <w:szCs w:val="18"/>
                <w:lang w:eastAsia="en-US"/>
              </w:rPr>
            </w:pPr>
            <w:r w:rsidRPr="00E40AD6">
              <w:rPr>
                <w:rFonts w:ascii="Arial" w:hAnsi="Arial" w:cs="Arial"/>
                <w:b/>
                <w:bCs/>
                <w:color w:val="000000"/>
                <w:sz w:val="18"/>
                <w:szCs w:val="18"/>
                <w:lang w:val="en-US" w:eastAsia="en-US"/>
              </w:rPr>
              <w:t xml:space="preserve">ΟΡΑΜΑ </w:t>
            </w:r>
            <w:r>
              <w:rPr>
                <w:rFonts w:ascii="Arial" w:hAnsi="Arial" w:cs="Arial"/>
                <w:b/>
                <w:bCs/>
                <w:color w:val="000000"/>
                <w:sz w:val="18"/>
                <w:szCs w:val="18"/>
                <w:lang w:eastAsia="en-US"/>
              </w:rPr>
              <w:t>ΤΗΣ ΠΕΡΙΦΕΡΕΙΑΣ</w:t>
            </w:r>
          </w:p>
        </w:tc>
      </w:tr>
      <w:tr w:rsidR="00E40AD6" w:rsidRPr="00E40AD6" w:rsidTr="0049019B">
        <w:trPr>
          <w:trHeight w:val="1301"/>
        </w:trPr>
        <w:tc>
          <w:tcPr>
            <w:tcW w:w="10490" w:type="dxa"/>
            <w:gridSpan w:val="4"/>
            <w:tcBorders>
              <w:top w:val="nil"/>
              <w:left w:val="single" w:sz="8" w:space="0" w:color="auto"/>
              <w:bottom w:val="single" w:sz="4" w:space="0" w:color="auto"/>
              <w:right w:val="single" w:sz="8" w:space="0" w:color="000000"/>
            </w:tcBorders>
            <w:shd w:val="clear" w:color="auto" w:fill="auto"/>
            <w:vAlign w:val="center"/>
            <w:hideMark/>
          </w:tcPr>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Default="00E40AD6" w:rsidP="0049019B">
            <w:pPr>
              <w:jc w:val="center"/>
              <w:rPr>
                <w:rFonts w:ascii="Arial" w:hAnsi="Arial" w:cs="Arial"/>
                <w:color w:val="000000"/>
                <w:sz w:val="18"/>
                <w:szCs w:val="18"/>
                <w:lang w:eastAsia="en-US"/>
              </w:rPr>
            </w:pPr>
          </w:p>
          <w:p w:rsidR="00E40AD6" w:rsidRDefault="00E40AD6" w:rsidP="0049019B">
            <w:pPr>
              <w:jc w:val="center"/>
              <w:rPr>
                <w:rFonts w:ascii="Arial" w:hAnsi="Arial" w:cs="Arial"/>
                <w:color w:val="000000"/>
                <w:sz w:val="18"/>
                <w:szCs w:val="18"/>
                <w:lang w:eastAsia="en-US"/>
              </w:rPr>
            </w:pPr>
          </w:p>
          <w:p w:rsidR="00E40AD6" w:rsidRDefault="00E40AD6" w:rsidP="0049019B">
            <w:pPr>
              <w:jc w:val="center"/>
              <w:rPr>
                <w:rFonts w:ascii="Arial" w:hAnsi="Arial" w:cs="Arial"/>
                <w:color w:val="000000"/>
                <w:sz w:val="18"/>
                <w:szCs w:val="18"/>
                <w:lang w:eastAsia="en-US"/>
              </w:rPr>
            </w:pPr>
          </w:p>
          <w:p w:rsidR="00E40AD6" w:rsidRDefault="00E40AD6" w:rsidP="0049019B">
            <w:pPr>
              <w:jc w:val="center"/>
              <w:rPr>
                <w:rFonts w:ascii="Arial" w:hAnsi="Arial" w:cs="Arial"/>
                <w:color w:val="000000"/>
                <w:sz w:val="18"/>
                <w:szCs w:val="18"/>
                <w:lang w:eastAsia="en-US"/>
              </w:rPr>
            </w:pPr>
          </w:p>
          <w:p w:rsidR="00E40AD6" w:rsidRDefault="00E40AD6" w:rsidP="0049019B">
            <w:pPr>
              <w:jc w:val="center"/>
              <w:rPr>
                <w:rFonts w:ascii="Arial" w:hAnsi="Arial" w:cs="Arial"/>
                <w:color w:val="000000"/>
                <w:sz w:val="18"/>
                <w:szCs w:val="18"/>
                <w:lang w:eastAsia="en-US"/>
              </w:rPr>
            </w:pPr>
          </w:p>
          <w:p w:rsid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tc>
      </w:tr>
      <w:tr w:rsidR="00E40AD6" w:rsidRPr="00E40AD6" w:rsidTr="0049019B">
        <w:trPr>
          <w:trHeight w:val="343"/>
        </w:trPr>
        <w:tc>
          <w:tcPr>
            <w:tcW w:w="10490" w:type="dxa"/>
            <w:gridSpan w:val="4"/>
            <w:tcBorders>
              <w:top w:val="single" w:sz="4" w:space="0" w:color="auto"/>
              <w:left w:val="single" w:sz="8" w:space="0" w:color="auto"/>
              <w:bottom w:val="single" w:sz="4" w:space="0" w:color="auto"/>
              <w:right w:val="single" w:sz="8" w:space="0" w:color="000000"/>
            </w:tcBorders>
            <w:shd w:val="clear" w:color="auto" w:fill="DBE5F1"/>
            <w:vAlign w:val="center"/>
          </w:tcPr>
          <w:p w:rsidR="00E40AD6" w:rsidRPr="00E40AD6" w:rsidRDefault="00E40AD6" w:rsidP="0049019B">
            <w:pPr>
              <w:jc w:val="center"/>
              <w:rPr>
                <w:rFonts w:ascii="Arial" w:hAnsi="Arial" w:cs="Arial"/>
                <w:b/>
                <w:color w:val="000000"/>
                <w:sz w:val="18"/>
                <w:szCs w:val="18"/>
                <w:lang w:eastAsia="en-US"/>
              </w:rPr>
            </w:pPr>
            <w:r w:rsidRPr="00E40AD6">
              <w:rPr>
                <w:rFonts w:ascii="Arial" w:hAnsi="Arial" w:cs="Arial"/>
                <w:b/>
                <w:color w:val="000000"/>
                <w:sz w:val="18"/>
                <w:szCs w:val="18"/>
                <w:lang w:eastAsia="en-US"/>
              </w:rPr>
              <w:lastRenderedPageBreak/>
              <w:t>ΚΑΤΕΥΘΥΝΤΗΡΙΕΣ ΠΟΛΙΤΙΚΕΣ ΕΠΙΛΟΓΕΣ</w:t>
            </w:r>
          </w:p>
        </w:tc>
      </w:tr>
      <w:tr w:rsidR="00E40AD6" w:rsidRPr="00E40AD6" w:rsidTr="0049019B">
        <w:trPr>
          <w:trHeight w:val="1301"/>
        </w:trPr>
        <w:tc>
          <w:tcPr>
            <w:tcW w:w="10490" w:type="dxa"/>
            <w:gridSpan w:val="4"/>
            <w:tcBorders>
              <w:top w:val="nil"/>
              <w:left w:val="single" w:sz="8" w:space="0" w:color="auto"/>
              <w:bottom w:val="single" w:sz="4" w:space="0" w:color="auto"/>
              <w:right w:val="single" w:sz="8" w:space="0" w:color="000000"/>
            </w:tcBorders>
            <w:shd w:val="clear" w:color="auto" w:fill="auto"/>
            <w:vAlign w:val="center"/>
          </w:tcPr>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p w:rsidR="00E40AD6" w:rsidRPr="00E40AD6" w:rsidRDefault="00E40AD6" w:rsidP="0049019B">
            <w:pPr>
              <w:jc w:val="center"/>
              <w:rPr>
                <w:rFonts w:ascii="Arial" w:hAnsi="Arial" w:cs="Arial"/>
                <w:color w:val="000000"/>
                <w:sz w:val="18"/>
                <w:szCs w:val="18"/>
                <w:lang w:eastAsia="en-US"/>
              </w:rPr>
            </w:pPr>
          </w:p>
        </w:tc>
      </w:tr>
      <w:tr w:rsidR="00E40AD6" w:rsidRPr="00E40AD6" w:rsidTr="0049019B">
        <w:trPr>
          <w:trHeight w:val="285"/>
        </w:trPr>
        <w:tc>
          <w:tcPr>
            <w:tcW w:w="10490" w:type="dxa"/>
            <w:gridSpan w:val="4"/>
            <w:tcBorders>
              <w:top w:val="single" w:sz="4" w:space="0" w:color="auto"/>
              <w:left w:val="single" w:sz="4" w:space="0" w:color="auto"/>
              <w:bottom w:val="single" w:sz="4" w:space="0" w:color="auto"/>
              <w:right w:val="single" w:sz="4" w:space="0" w:color="auto"/>
            </w:tcBorders>
            <w:shd w:val="clear" w:color="000000" w:fill="C4D79B"/>
            <w:hideMark/>
          </w:tcPr>
          <w:p w:rsidR="00E40AD6" w:rsidRPr="00E40AD6" w:rsidRDefault="00E40AD6" w:rsidP="0049019B">
            <w:pPr>
              <w:jc w:val="left"/>
              <w:rPr>
                <w:rFonts w:ascii="Arial" w:hAnsi="Arial" w:cs="Arial"/>
                <w:b/>
                <w:bCs/>
                <w:sz w:val="18"/>
                <w:szCs w:val="18"/>
                <w:lang w:eastAsia="en-US"/>
              </w:rPr>
            </w:pPr>
            <w:r w:rsidRPr="00E40AD6">
              <w:rPr>
                <w:rFonts w:ascii="Arial" w:hAnsi="Arial" w:cs="Arial"/>
                <w:b/>
                <w:bCs/>
                <w:sz w:val="18"/>
                <w:szCs w:val="18"/>
                <w:lang w:eastAsia="en-US"/>
              </w:rPr>
              <w:t>Άξονας 1 : Περιβάλλον και Ποιότητα Ζωής</w:t>
            </w:r>
            <w:r w:rsidRPr="00E40AD6">
              <w:rPr>
                <w:rFonts w:ascii="Arial" w:hAnsi="Arial" w:cs="Arial"/>
                <w:b/>
                <w:bCs/>
                <w:sz w:val="18"/>
                <w:szCs w:val="18"/>
                <w:lang w:val="en-US" w:eastAsia="en-US"/>
              </w:rPr>
              <w:t> </w:t>
            </w:r>
          </w:p>
          <w:p w:rsidR="00E40AD6" w:rsidRPr="00E40AD6" w:rsidRDefault="00E40AD6" w:rsidP="0049019B">
            <w:pPr>
              <w:jc w:val="left"/>
              <w:rPr>
                <w:rFonts w:ascii="Arial" w:hAnsi="Arial" w:cs="Arial"/>
                <w:b/>
                <w:bCs/>
                <w:sz w:val="18"/>
                <w:szCs w:val="18"/>
                <w:lang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C4D79B"/>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1.1.</w:t>
            </w:r>
          </w:p>
        </w:tc>
        <w:tc>
          <w:tcPr>
            <w:tcW w:w="3604" w:type="dxa"/>
            <w:tcBorders>
              <w:top w:val="nil"/>
              <w:left w:val="nil"/>
              <w:bottom w:val="single" w:sz="4" w:space="0" w:color="auto"/>
              <w:right w:val="nil"/>
            </w:tcBorders>
            <w:shd w:val="clear" w:color="000000" w:fill="C4D79B"/>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C4D79B"/>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C4D79B"/>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1.1.1</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xml:space="preserve"> 1.1.2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1.1.3</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1.1.4</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C4D79B"/>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1.2.</w:t>
            </w:r>
          </w:p>
        </w:tc>
        <w:tc>
          <w:tcPr>
            <w:tcW w:w="3604" w:type="dxa"/>
            <w:tcBorders>
              <w:top w:val="nil"/>
              <w:left w:val="nil"/>
              <w:bottom w:val="single" w:sz="4" w:space="0" w:color="auto"/>
              <w:right w:val="nil"/>
            </w:tcBorders>
            <w:shd w:val="clear" w:color="000000" w:fill="C4D79B"/>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C4D79B"/>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C4D79B"/>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nil"/>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1.2.1</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1.2.2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1.2.3</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1.2.4</w:t>
            </w:r>
          </w:p>
        </w:tc>
        <w:tc>
          <w:tcPr>
            <w:tcW w:w="3604"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nil"/>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3604" w:type="dxa"/>
            <w:tcBorders>
              <w:top w:val="nil"/>
              <w:left w:val="nil"/>
              <w:bottom w:val="nil"/>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680" w:type="dxa"/>
            <w:tcBorders>
              <w:top w:val="nil"/>
              <w:left w:val="nil"/>
              <w:bottom w:val="nil"/>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nil"/>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0490" w:type="dxa"/>
            <w:gridSpan w:val="4"/>
            <w:tcBorders>
              <w:top w:val="single" w:sz="4" w:space="0" w:color="auto"/>
              <w:left w:val="single" w:sz="8" w:space="0" w:color="auto"/>
              <w:bottom w:val="single" w:sz="4" w:space="0" w:color="auto"/>
              <w:right w:val="single" w:sz="8" w:space="0" w:color="auto"/>
            </w:tcBorders>
            <w:shd w:val="clear" w:color="000000" w:fill="B8CCE4"/>
            <w:hideMark/>
          </w:tcPr>
          <w:p w:rsidR="00E40AD6" w:rsidRPr="00E40AD6" w:rsidRDefault="00E40AD6" w:rsidP="0049019B">
            <w:pPr>
              <w:jc w:val="left"/>
              <w:rPr>
                <w:rFonts w:ascii="Arial" w:hAnsi="Arial" w:cs="Arial"/>
                <w:b/>
                <w:bCs/>
                <w:sz w:val="18"/>
                <w:szCs w:val="18"/>
                <w:lang w:eastAsia="en-US"/>
              </w:rPr>
            </w:pPr>
            <w:r w:rsidRPr="00E40AD6">
              <w:rPr>
                <w:rFonts w:ascii="Arial" w:hAnsi="Arial" w:cs="Arial"/>
                <w:b/>
                <w:bCs/>
                <w:sz w:val="18"/>
                <w:szCs w:val="18"/>
                <w:lang w:eastAsia="en-US"/>
              </w:rPr>
              <w:t>Άξονας 2 : Κοινωνική Πολιτική-Παιδεία-Πολιτισμός και Αθλητισμός</w:t>
            </w:r>
            <w:r w:rsidRPr="00E40AD6">
              <w:rPr>
                <w:rFonts w:ascii="Arial" w:hAnsi="Arial" w:cs="Arial"/>
                <w:b/>
                <w:bCs/>
                <w:sz w:val="18"/>
                <w:szCs w:val="18"/>
                <w:lang w:val="en-US" w:eastAsia="en-US"/>
              </w:rPr>
              <w:t> </w:t>
            </w:r>
          </w:p>
          <w:p w:rsidR="00E40AD6" w:rsidRPr="00E40AD6" w:rsidRDefault="00E40AD6" w:rsidP="0049019B">
            <w:pPr>
              <w:jc w:val="left"/>
              <w:rPr>
                <w:rFonts w:ascii="Arial" w:hAnsi="Arial" w:cs="Arial"/>
                <w:b/>
                <w:bCs/>
                <w:sz w:val="18"/>
                <w:szCs w:val="18"/>
                <w:lang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B8CCE4"/>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2.1.</w:t>
            </w:r>
          </w:p>
        </w:tc>
        <w:tc>
          <w:tcPr>
            <w:tcW w:w="3604" w:type="dxa"/>
            <w:tcBorders>
              <w:top w:val="nil"/>
              <w:left w:val="nil"/>
              <w:bottom w:val="single" w:sz="4" w:space="0" w:color="auto"/>
              <w:right w:val="nil"/>
            </w:tcBorders>
            <w:shd w:val="clear" w:color="000000" w:fill="B8CCE4"/>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B8CCE4"/>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B8CCE4"/>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nil"/>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eastAsia="en-US"/>
              </w:rPr>
            </w:pPr>
            <w:r w:rsidRPr="00E40AD6">
              <w:rPr>
                <w:rFonts w:ascii="Arial" w:hAnsi="Arial" w:cs="Arial"/>
                <w:b/>
                <w:bCs/>
                <w:sz w:val="18"/>
                <w:szCs w:val="18"/>
                <w:lang w:val="en-US" w:eastAsia="en-US"/>
              </w:rPr>
              <w:t>2.1.1</w:t>
            </w:r>
            <w:r w:rsidRPr="00E40AD6">
              <w:rPr>
                <w:rFonts w:ascii="Arial" w:hAnsi="Arial" w:cs="Arial"/>
                <w:b/>
                <w:bCs/>
                <w:sz w:val="18"/>
                <w:szCs w:val="18"/>
                <w:lang w:eastAsia="en-US"/>
              </w:rPr>
              <w:t xml:space="preserve">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2.1.2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2.1. 3</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2.1.4</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B8CCE4"/>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2.2.</w:t>
            </w:r>
          </w:p>
        </w:tc>
        <w:tc>
          <w:tcPr>
            <w:tcW w:w="3604" w:type="dxa"/>
            <w:tcBorders>
              <w:top w:val="nil"/>
              <w:left w:val="nil"/>
              <w:bottom w:val="single" w:sz="4" w:space="0" w:color="auto"/>
              <w:right w:val="nil"/>
            </w:tcBorders>
            <w:shd w:val="clear" w:color="000000" w:fill="B8CCE4"/>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B8CCE4"/>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B8CCE4"/>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nil"/>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2.2.1</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2.2.2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2.2.3</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nil"/>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nil"/>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nil"/>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nil"/>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0490" w:type="dxa"/>
            <w:gridSpan w:val="4"/>
            <w:tcBorders>
              <w:top w:val="single" w:sz="4" w:space="0" w:color="auto"/>
              <w:left w:val="single" w:sz="8" w:space="0" w:color="auto"/>
              <w:bottom w:val="single" w:sz="4" w:space="0" w:color="auto"/>
              <w:right w:val="single" w:sz="8" w:space="0" w:color="auto"/>
            </w:tcBorders>
            <w:shd w:val="clear" w:color="000000" w:fill="FABF8F"/>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Άξονας 3 : Τοπική Οικονομία-Απασχόληση </w:t>
            </w:r>
          </w:p>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FABF8F"/>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3.1.</w:t>
            </w:r>
          </w:p>
        </w:tc>
        <w:tc>
          <w:tcPr>
            <w:tcW w:w="3604" w:type="dxa"/>
            <w:tcBorders>
              <w:top w:val="nil"/>
              <w:left w:val="nil"/>
              <w:bottom w:val="single" w:sz="4" w:space="0" w:color="auto"/>
              <w:right w:val="nil"/>
            </w:tcBorders>
            <w:shd w:val="clear" w:color="000000" w:fill="FABF8F"/>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FABF8F"/>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FABF8F"/>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nil"/>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3.1.1</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3.1.2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lastRenderedPageBreak/>
              <w:t>3.1.3</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3.1.4</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FABF8F"/>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3.2.: …………………</w:t>
            </w:r>
          </w:p>
        </w:tc>
        <w:tc>
          <w:tcPr>
            <w:tcW w:w="3604" w:type="dxa"/>
            <w:tcBorders>
              <w:top w:val="nil"/>
              <w:left w:val="nil"/>
              <w:bottom w:val="single" w:sz="4" w:space="0" w:color="auto"/>
              <w:right w:val="nil"/>
            </w:tcBorders>
            <w:shd w:val="clear" w:color="000000" w:fill="FABF8F"/>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FABF8F"/>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FABF8F"/>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nil"/>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3.2.1</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3.2.2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3.2.3</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nil"/>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nil"/>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nil"/>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nil"/>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0490" w:type="dxa"/>
            <w:gridSpan w:val="4"/>
            <w:tcBorders>
              <w:top w:val="single" w:sz="4" w:space="0" w:color="auto"/>
              <w:left w:val="single" w:sz="8" w:space="0" w:color="auto"/>
              <w:bottom w:val="single" w:sz="4" w:space="0" w:color="auto"/>
              <w:right w:val="single" w:sz="8" w:space="0" w:color="auto"/>
            </w:tcBorders>
            <w:shd w:val="clear" w:color="000000" w:fill="B1A0C7"/>
            <w:hideMark/>
          </w:tcPr>
          <w:p w:rsidR="00E40AD6" w:rsidRPr="00E40AD6" w:rsidRDefault="00E40AD6" w:rsidP="0049019B">
            <w:pPr>
              <w:jc w:val="left"/>
              <w:rPr>
                <w:rFonts w:ascii="Arial" w:hAnsi="Arial" w:cs="Arial"/>
                <w:b/>
                <w:bCs/>
                <w:sz w:val="18"/>
                <w:szCs w:val="18"/>
                <w:lang w:eastAsia="en-US"/>
              </w:rPr>
            </w:pPr>
            <w:r w:rsidRPr="00E40AD6">
              <w:rPr>
                <w:rFonts w:ascii="Arial" w:hAnsi="Arial" w:cs="Arial"/>
                <w:b/>
                <w:bCs/>
                <w:sz w:val="18"/>
                <w:szCs w:val="18"/>
                <w:lang w:eastAsia="en-US"/>
              </w:rPr>
              <w:t xml:space="preserve">Άξονας 4 : Βελτίωση της Διοικητικής Ικανότητας </w:t>
            </w:r>
            <w:r w:rsidR="000E7F62">
              <w:rPr>
                <w:rFonts w:ascii="Arial" w:hAnsi="Arial" w:cs="Arial"/>
                <w:b/>
                <w:bCs/>
                <w:sz w:val="18"/>
                <w:szCs w:val="18"/>
                <w:lang w:eastAsia="en-US"/>
              </w:rPr>
              <w:t>και της Οικονομικής Κατάστασης της Περιφέρειας</w:t>
            </w:r>
            <w:r w:rsidRPr="00E40AD6">
              <w:rPr>
                <w:rFonts w:ascii="Arial" w:hAnsi="Arial" w:cs="Arial"/>
                <w:b/>
                <w:bCs/>
                <w:sz w:val="18"/>
                <w:szCs w:val="18"/>
                <w:lang w:val="en-US" w:eastAsia="en-US"/>
              </w:rPr>
              <w:t> </w:t>
            </w:r>
          </w:p>
          <w:p w:rsidR="00E40AD6" w:rsidRPr="00E40AD6" w:rsidRDefault="00E40AD6" w:rsidP="0049019B">
            <w:pPr>
              <w:jc w:val="left"/>
              <w:rPr>
                <w:rFonts w:ascii="Arial" w:hAnsi="Arial" w:cs="Arial"/>
                <w:b/>
                <w:bCs/>
                <w:sz w:val="18"/>
                <w:szCs w:val="18"/>
                <w:lang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B1A0C7"/>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4.1.</w:t>
            </w:r>
          </w:p>
        </w:tc>
        <w:tc>
          <w:tcPr>
            <w:tcW w:w="3604" w:type="dxa"/>
            <w:tcBorders>
              <w:top w:val="nil"/>
              <w:left w:val="nil"/>
              <w:bottom w:val="single" w:sz="4" w:space="0" w:color="auto"/>
              <w:right w:val="nil"/>
            </w:tcBorders>
            <w:shd w:val="clear" w:color="000000" w:fill="B1A0C7"/>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B1A0C7"/>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B1A0C7"/>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4.1.1</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4.1.2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4.1.3</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4.1.4</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000000" w:fill="B1A0C7"/>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Μέτρο 4.2.</w:t>
            </w:r>
          </w:p>
        </w:tc>
        <w:tc>
          <w:tcPr>
            <w:tcW w:w="3604" w:type="dxa"/>
            <w:tcBorders>
              <w:top w:val="nil"/>
              <w:left w:val="nil"/>
              <w:bottom w:val="single" w:sz="4" w:space="0" w:color="auto"/>
              <w:right w:val="nil"/>
            </w:tcBorders>
            <w:shd w:val="clear" w:color="000000" w:fill="B1A0C7"/>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680" w:type="dxa"/>
            <w:tcBorders>
              <w:top w:val="nil"/>
              <w:left w:val="single" w:sz="4" w:space="0" w:color="auto"/>
              <w:bottom w:val="single" w:sz="4" w:space="0" w:color="auto"/>
              <w:right w:val="single" w:sz="4" w:space="0" w:color="auto"/>
            </w:tcBorders>
            <w:shd w:val="clear" w:color="000000" w:fill="B1A0C7"/>
            <w:hideMark/>
          </w:tcPr>
          <w:p w:rsidR="00E40AD6" w:rsidRPr="00E40AD6" w:rsidRDefault="00E40AD6" w:rsidP="0049019B">
            <w:pPr>
              <w:jc w:val="right"/>
              <w:rPr>
                <w:rFonts w:ascii="Arial" w:hAnsi="Arial" w:cs="Arial"/>
                <w:b/>
                <w:bCs/>
                <w:sz w:val="18"/>
                <w:szCs w:val="18"/>
                <w:lang w:val="en-US" w:eastAsia="en-US"/>
              </w:rPr>
            </w:pPr>
            <w:r w:rsidRPr="00E40AD6">
              <w:rPr>
                <w:rFonts w:ascii="Arial" w:hAnsi="Arial" w:cs="Arial"/>
                <w:b/>
                <w:bCs/>
                <w:sz w:val="18"/>
                <w:szCs w:val="18"/>
                <w:lang w:val="en-US" w:eastAsia="en-US"/>
              </w:rPr>
              <w:t> </w:t>
            </w:r>
          </w:p>
        </w:tc>
        <w:tc>
          <w:tcPr>
            <w:tcW w:w="2505" w:type="dxa"/>
            <w:tcBorders>
              <w:top w:val="nil"/>
              <w:left w:val="nil"/>
              <w:bottom w:val="single" w:sz="4" w:space="0" w:color="auto"/>
              <w:right w:val="single" w:sz="8" w:space="0" w:color="auto"/>
            </w:tcBorders>
            <w:shd w:val="clear" w:color="000000" w:fill="B1A0C7"/>
            <w:hideMark/>
          </w:tcPr>
          <w:p w:rsidR="00E40AD6" w:rsidRPr="00E40AD6" w:rsidRDefault="00E40AD6" w:rsidP="0049019B">
            <w:pPr>
              <w:jc w:val="left"/>
              <w:rPr>
                <w:rFonts w:ascii="Arial" w:hAnsi="Arial" w:cs="Arial"/>
                <w:b/>
                <w:bCs/>
                <w:sz w:val="18"/>
                <w:szCs w:val="18"/>
                <w:lang w:val="en-US" w:eastAsia="en-US"/>
              </w:rPr>
            </w:pPr>
            <w:r w:rsidRPr="00E40AD6">
              <w:rPr>
                <w:rFonts w:ascii="Arial" w:hAnsi="Arial" w:cs="Arial"/>
                <w:b/>
                <w:bCs/>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Κωδ.</w:t>
            </w:r>
          </w:p>
        </w:tc>
        <w:tc>
          <w:tcPr>
            <w:tcW w:w="3604"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Στόχος</w:t>
            </w:r>
          </w:p>
        </w:tc>
        <w:tc>
          <w:tcPr>
            <w:tcW w:w="2680" w:type="dxa"/>
            <w:tcBorders>
              <w:top w:val="nil"/>
              <w:left w:val="nil"/>
              <w:bottom w:val="single" w:sz="4" w:space="0" w:color="auto"/>
              <w:right w:val="single" w:sz="4"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Αρμόδια Υπηρεσία</w:t>
            </w:r>
          </w:p>
        </w:tc>
        <w:tc>
          <w:tcPr>
            <w:tcW w:w="2505" w:type="dxa"/>
            <w:tcBorders>
              <w:top w:val="nil"/>
              <w:left w:val="nil"/>
              <w:bottom w:val="single" w:sz="4" w:space="0" w:color="auto"/>
              <w:right w:val="single" w:sz="8" w:space="0" w:color="auto"/>
            </w:tcBorders>
            <w:shd w:val="clear" w:color="auto" w:fill="auto"/>
            <w:vAlign w:val="center"/>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Ενδεικτικές Κατηγορίες Δράσεων</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4.2.1</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285"/>
        </w:trPr>
        <w:tc>
          <w:tcPr>
            <w:tcW w:w="1701" w:type="dxa"/>
            <w:tcBorders>
              <w:top w:val="nil"/>
              <w:left w:val="single" w:sz="8" w:space="0" w:color="auto"/>
              <w:bottom w:val="single" w:sz="4"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4.2.2</w:t>
            </w:r>
          </w:p>
        </w:tc>
        <w:tc>
          <w:tcPr>
            <w:tcW w:w="3604" w:type="dxa"/>
            <w:tcBorders>
              <w:top w:val="nil"/>
              <w:left w:val="nil"/>
              <w:bottom w:val="single" w:sz="4"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4"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4"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r w:rsidR="00E40AD6" w:rsidRPr="00E40AD6" w:rsidTr="0049019B">
        <w:trPr>
          <w:trHeight w:val="300"/>
        </w:trPr>
        <w:tc>
          <w:tcPr>
            <w:tcW w:w="1701" w:type="dxa"/>
            <w:tcBorders>
              <w:top w:val="nil"/>
              <w:left w:val="single" w:sz="8" w:space="0" w:color="auto"/>
              <w:bottom w:val="single" w:sz="8" w:space="0" w:color="auto"/>
              <w:right w:val="single" w:sz="4" w:space="0" w:color="auto"/>
            </w:tcBorders>
            <w:shd w:val="clear" w:color="auto" w:fill="auto"/>
            <w:hideMark/>
          </w:tcPr>
          <w:p w:rsidR="00E40AD6" w:rsidRPr="00E40AD6" w:rsidRDefault="00E40AD6" w:rsidP="0049019B">
            <w:pPr>
              <w:jc w:val="center"/>
              <w:rPr>
                <w:rFonts w:ascii="Arial" w:hAnsi="Arial" w:cs="Arial"/>
                <w:b/>
                <w:bCs/>
                <w:sz w:val="18"/>
                <w:szCs w:val="18"/>
                <w:lang w:val="en-US" w:eastAsia="en-US"/>
              </w:rPr>
            </w:pPr>
            <w:r w:rsidRPr="00E40AD6">
              <w:rPr>
                <w:rFonts w:ascii="Arial" w:hAnsi="Arial" w:cs="Arial"/>
                <w:b/>
                <w:bCs/>
                <w:sz w:val="18"/>
                <w:szCs w:val="18"/>
                <w:lang w:val="en-US" w:eastAsia="en-US"/>
              </w:rPr>
              <w:t>4.2.3</w:t>
            </w:r>
          </w:p>
        </w:tc>
        <w:tc>
          <w:tcPr>
            <w:tcW w:w="3604" w:type="dxa"/>
            <w:tcBorders>
              <w:top w:val="nil"/>
              <w:left w:val="nil"/>
              <w:bottom w:val="single" w:sz="8" w:space="0" w:color="auto"/>
              <w:right w:val="single" w:sz="4" w:space="0" w:color="auto"/>
            </w:tcBorders>
            <w:shd w:val="clear" w:color="auto" w:fill="auto"/>
            <w:hideMark/>
          </w:tcPr>
          <w:p w:rsidR="00E40AD6" w:rsidRPr="00E40AD6" w:rsidRDefault="00E40AD6" w:rsidP="0049019B">
            <w:pPr>
              <w:jc w:val="left"/>
              <w:rPr>
                <w:rFonts w:ascii="Arial" w:hAnsi="Arial" w:cs="Arial"/>
                <w:sz w:val="18"/>
                <w:szCs w:val="18"/>
                <w:lang w:val="en-US" w:eastAsia="en-US"/>
              </w:rPr>
            </w:pPr>
            <w:r w:rsidRPr="00E40AD6">
              <w:rPr>
                <w:rFonts w:ascii="Arial" w:hAnsi="Arial" w:cs="Arial"/>
                <w:sz w:val="18"/>
                <w:szCs w:val="18"/>
                <w:lang w:val="en-US" w:eastAsia="en-US"/>
              </w:rPr>
              <w:t> </w:t>
            </w:r>
          </w:p>
        </w:tc>
        <w:tc>
          <w:tcPr>
            <w:tcW w:w="2680" w:type="dxa"/>
            <w:tcBorders>
              <w:top w:val="nil"/>
              <w:left w:val="nil"/>
              <w:bottom w:val="single" w:sz="8" w:space="0" w:color="auto"/>
              <w:right w:val="single" w:sz="4"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c>
          <w:tcPr>
            <w:tcW w:w="2505" w:type="dxa"/>
            <w:tcBorders>
              <w:top w:val="nil"/>
              <w:left w:val="nil"/>
              <w:bottom w:val="single" w:sz="8" w:space="0" w:color="auto"/>
              <w:right w:val="single" w:sz="8" w:space="0" w:color="auto"/>
            </w:tcBorders>
            <w:shd w:val="clear" w:color="auto" w:fill="auto"/>
            <w:noWrap/>
            <w:vAlign w:val="bottom"/>
            <w:hideMark/>
          </w:tcPr>
          <w:p w:rsidR="00E40AD6" w:rsidRPr="00E40AD6" w:rsidRDefault="00E40AD6" w:rsidP="0049019B">
            <w:pPr>
              <w:jc w:val="left"/>
              <w:rPr>
                <w:rFonts w:ascii="Arial" w:hAnsi="Arial" w:cs="Arial"/>
                <w:color w:val="000000"/>
                <w:sz w:val="18"/>
                <w:szCs w:val="18"/>
                <w:lang w:val="en-US" w:eastAsia="en-US"/>
              </w:rPr>
            </w:pPr>
            <w:r w:rsidRPr="00E40AD6">
              <w:rPr>
                <w:rFonts w:ascii="Arial" w:hAnsi="Arial" w:cs="Arial"/>
                <w:color w:val="000000"/>
                <w:sz w:val="18"/>
                <w:szCs w:val="18"/>
                <w:lang w:val="en-US" w:eastAsia="en-US"/>
              </w:rPr>
              <w:t> </w:t>
            </w:r>
          </w:p>
        </w:tc>
      </w:tr>
    </w:tbl>
    <w:p w:rsidR="00F71CB0" w:rsidRPr="00F71CB0" w:rsidRDefault="00F71CB0" w:rsidP="00F71CB0">
      <w:pPr>
        <w:rPr>
          <w:rFonts w:ascii="Arial" w:hAnsi="Arial" w:cs="Arial"/>
        </w:rPr>
      </w:pPr>
    </w:p>
    <w:p w:rsidR="00F71CB0" w:rsidRPr="00F71CB0" w:rsidRDefault="00D634CD" w:rsidP="00F71CB0">
      <w:pPr>
        <w:rPr>
          <w:rFonts w:ascii="Arial" w:hAnsi="Arial" w:cs="Arial"/>
        </w:rPr>
      </w:pPr>
      <w:r>
        <w:rPr>
          <w:rFonts w:ascii="Arial" w:hAnsi="Arial" w:cs="Arial"/>
        </w:rPr>
        <w:t xml:space="preserve"> </w:t>
      </w:r>
    </w:p>
    <w:p w:rsidR="00F72A8B" w:rsidRPr="00B97A08" w:rsidRDefault="00F72A8B" w:rsidP="00B97A08">
      <w:pPr>
        <w:pStyle w:val="1"/>
        <w:pBdr>
          <w:bottom w:val="single" w:sz="8" w:space="1" w:color="4A442A"/>
        </w:pBdr>
        <w:tabs>
          <w:tab w:val="clear" w:pos="7520"/>
          <w:tab w:val="num" w:pos="426"/>
        </w:tabs>
        <w:spacing w:before="120" w:after="0"/>
        <w:ind w:left="426" w:hanging="426"/>
        <w:rPr>
          <w:color w:val="4A442A"/>
          <w:sz w:val="28"/>
          <w:szCs w:val="28"/>
        </w:rPr>
      </w:pPr>
      <w:bookmarkStart w:id="166" w:name="_Toc304542757"/>
      <w:bookmarkStart w:id="167" w:name="_Toc174448350"/>
      <w:bookmarkStart w:id="168" w:name="_Toc300244135"/>
      <w:r w:rsidRPr="00B97A08">
        <w:rPr>
          <w:color w:val="4A442A"/>
          <w:sz w:val="28"/>
          <w:szCs w:val="28"/>
        </w:rPr>
        <w:lastRenderedPageBreak/>
        <w:t xml:space="preserve">ΒΗΜΑ </w:t>
      </w:r>
      <w:r w:rsidR="00213322" w:rsidRPr="00B97A08">
        <w:rPr>
          <w:color w:val="4A442A"/>
          <w:sz w:val="28"/>
          <w:szCs w:val="28"/>
        </w:rPr>
        <w:t>4</w:t>
      </w:r>
      <w:r w:rsidRPr="00B97A08">
        <w:rPr>
          <w:color w:val="4A442A"/>
          <w:sz w:val="28"/>
          <w:szCs w:val="28"/>
        </w:rPr>
        <w:t xml:space="preserve"> : </w:t>
      </w:r>
      <w:r w:rsidR="0079256D" w:rsidRPr="00DD1279">
        <w:rPr>
          <w:color w:val="4A442A"/>
          <w:sz w:val="28"/>
          <w:szCs w:val="28"/>
        </w:rPr>
        <w:t>ΣΥΝΕΡΓΑΣΙΑ ΜΕ ΤΟΥΣ ΔΗΜΟΥΣ ΤΗΣ ΕΔΑΦΙΚΗΣ ΕΠΙΚΡΑΤΕΙΑΣ ΤΗΣ ΠΕΡΙΦΕΡΕΙΑΣ</w:t>
      </w:r>
      <w:bookmarkEnd w:id="166"/>
    </w:p>
    <w:p w:rsidR="005B284A" w:rsidRPr="00583AA6" w:rsidRDefault="005B284A" w:rsidP="005B284A">
      <w:pPr>
        <w:pStyle w:val="2"/>
        <w:spacing w:before="120" w:after="0"/>
        <w:rPr>
          <w:rFonts w:ascii="Arial" w:hAnsi="Arial" w:cs="Arial"/>
          <w:sz w:val="24"/>
          <w:szCs w:val="24"/>
        </w:rPr>
      </w:pPr>
      <w:bookmarkStart w:id="169" w:name="_Toc304542758"/>
      <w:r w:rsidRPr="00583AA6">
        <w:rPr>
          <w:rFonts w:ascii="Arial" w:hAnsi="Arial" w:cs="Arial"/>
          <w:sz w:val="24"/>
          <w:szCs w:val="24"/>
        </w:rPr>
        <w:t>Σκοπός</w:t>
      </w:r>
      <w:bookmarkEnd w:id="169"/>
      <w:r w:rsidRPr="00583AA6">
        <w:rPr>
          <w:rFonts w:ascii="Arial" w:hAnsi="Arial" w:cs="Arial"/>
          <w:sz w:val="24"/>
          <w:szCs w:val="24"/>
        </w:rPr>
        <w:t xml:space="preserve"> </w:t>
      </w:r>
    </w:p>
    <w:p w:rsidR="0079256D" w:rsidRPr="000624C2" w:rsidRDefault="0079256D" w:rsidP="0079256D">
      <w:pPr>
        <w:spacing w:before="120"/>
        <w:rPr>
          <w:rFonts w:ascii="Arial" w:hAnsi="Arial" w:cs="Arial"/>
          <w:sz w:val="20"/>
        </w:rPr>
      </w:pPr>
      <w:r w:rsidRPr="001F563F">
        <w:rPr>
          <w:rFonts w:ascii="Arial" w:hAnsi="Arial" w:cs="Arial"/>
          <w:sz w:val="20"/>
        </w:rPr>
        <w:t>Σκοπ</w:t>
      </w:r>
      <w:r>
        <w:rPr>
          <w:rFonts w:ascii="Arial" w:hAnsi="Arial" w:cs="Arial"/>
          <w:sz w:val="20"/>
        </w:rPr>
        <w:t>ός</w:t>
      </w:r>
      <w:r w:rsidRPr="001F563F">
        <w:rPr>
          <w:rFonts w:ascii="Arial" w:hAnsi="Arial" w:cs="Arial"/>
          <w:sz w:val="20"/>
        </w:rPr>
        <w:t xml:space="preserve"> του βήματος είναι</w:t>
      </w:r>
      <w:r>
        <w:rPr>
          <w:rFonts w:ascii="Arial" w:hAnsi="Arial" w:cs="Arial"/>
          <w:sz w:val="20"/>
        </w:rPr>
        <w:t xml:space="preserve"> </w:t>
      </w:r>
      <w:r w:rsidRPr="000624C2">
        <w:rPr>
          <w:rFonts w:ascii="Arial" w:hAnsi="Arial" w:cs="Arial"/>
          <w:sz w:val="20"/>
        </w:rPr>
        <w:t xml:space="preserve">η διασφάλιση του συντονισμού των δράσεων περιφερειακής και τοπικής ανάπτυξης και </w:t>
      </w:r>
      <w:r>
        <w:rPr>
          <w:rFonts w:ascii="Arial" w:hAnsi="Arial" w:cs="Arial"/>
          <w:sz w:val="20"/>
        </w:rPr>
        <w:t>η</w:t>
      </w:r>
      <w:r w:rsidRPr="000624C2">
        <w:rPr>
          <w:rFonts w:ascii="Arial" w:hAnsi="Arial" w:cs="Arial"/>
          <w:sz w:val="20"/>
        </w:rPr>
        <w:t xml:space="preserve"> προώθηση τυχόν διαβαθμιδικών συνεργασιών.</w:t>
      </w:r>
    </w:p>
    <w:p w:rsidR="0079256D" w:rsidRPr="001F563F" w:rsidRDefault="0079256D" w:rsidP="0079256D">
      <w:pPr>
        <w:spacing w:before="120"/>
        <w:rPr>
          <w:rFonts w:ascii="Arial" w:hAnsi="Arial" w:cs="Arial"/>
          <w:sz w:val="20"/>
        </w:rPr>
      </w:pPr>
      <w:r>
        <w:rPr>
          <w:rFonts w:ascii="Arial" w:hAnsi="Arial" w:cs="Arial"/>
          <w:sz w:val="20"/>
        </w:rPr>
        <w:t xml:space="preserve">Το βήμα, </w:t>
      </w:r>
      <w:r w:rsidRPr="001F563F">
        <w:rPr>
          <w:rFonts w:ascii="Arial" w:hAnsi="Arial" w:cs="Arial"/>
          <w:sz w:val="20"/>
        </w:rPr>
        <w:t>εκτός των άλλων</w:t>
      </w:r>
      <w:r>
        <w:rPr>
          <w:rFonts w:ascii="Arial" w:hAnsi="Arial" w:cs="Arial"/>
          <w:sz w:val="20"/>
        </w:rPr>
        <w:t>,</w:t>
      </w:r>
      <w:r w:rsidRPr="001F563F">
        <w:rPr>
          <w:rFonts w:ascii="Arial" w:hAnsi="Arial" w:cs="Arial"/>
          <w:sz w:val="20"/>
        </w:rPr>
        <w:t xml:space="preserve"> στοχεύει επίσης στην αναβάθμιση του επιπέδου συνεργασίας </w:t>
      </w:r>
      <w:r>
        <w:rPr>
          <w:rFonts w:ascii="Arial" w:hAnsi="Arial" w:cs="Arial"/>
          <w:sz w:val="20"/>
        </w:rPr>
        <w:t xml:space="preserve">της Περιφέρειας με τους Δήμους </w:t>
      </w:r>
      <w:r w:rsidR="006511AE">
        <w:rPr>
          <w:rFonts w:ascii="Arial" w:hAnsi="Arial" w:cs="Arial"/>
          <w:sz w:val="20"/>
        </w:rPr>
        <w:t xml:space="preserve">της χωρικής της επικράτειας </w:t>
      </w:r>
      <w:r w:rsidRPr="001F563F">
        <w:rPr>
          <w:rFonts w:ascii="Arial" w:hAnsi="Arial" w:cs="Arial"/>
          <w:sz w:val="20"/>
        </w:rPr>
        <w:t xml:space="preserve">για τη συντονισμένη προώθηση της </w:t>
      </w:r>
      <w:r>
        <w:rPr>
          <w:rFonts w:ascii="Arial" w:hAnsi="Arial" w:cs="Arial"/>
          <w:sz w:val="20"/>
        </w:rPr>
        <w:t>περιφερειακής</w:t>
      </w:r>
      <w:r w:rsidRPr="001F563F">
        <w:rPr>
          <w:rFonts w:ascii="Arial" w:hAnsi="Arial" w:cs="Arial"/>
          <w:sz w:val="20"/>
        </w:rPr>
        <w:t xml:space="preserve"> ανάπτυξης και την από κοινού παροχή υπηρεσιών</w:t>
      </w:r>
      <w:r>
        <w:rPr>
          <w:rFonts w:ascii="Arial" w:hAnsi="Arial" w:cs="Arial"/>
          <w:sz w:val="20"/>
        </w:rPr>
        <w:t xml:space="preserve"> ή υλοποίηση δράσεων και συμφωνιών</w:t>
      </w:r>
      <w:r w:rsidRPr="001F563F">
        <w:rPr>
          <w:rFonts w:ascii="Arial" w:hAnsi="Arial" w:cs="Arial"/>
          <w:sz w:val="20"/>
        </w:rPr>
        <w:t>.</w:t>
      </w:r>
    </w:p>
    <w:p w:rsidR="0079256D" w:rsidRDefault="0079256D" w:rsidP="0079256D">
      <w:pPr>
        <w:spacing w:before="120"/>
        <w:rPr>
          <w:rFonts w:ascii="Arial" w:hAnsi="Arial" w:cs="Arial"/>
          <w:sz w:val="20"/>
        </w:rPr>
      </w:pPr>
      <w:r>
        <w:rPr>
          <w:rFonts w:ascii="Arial" w:hAnsi="Arial" w:cs="Arial"/>
          <w:sz w:val="20"/>
        </w:rPr>
        <w:t xml:space="preserve">Το βήμα αυτό ολοκληρώνεται με τις ακόλουθες 2 ενέργειες: </w:t>
      </w:r>
    </w:p>
    <w:p w:rsidR="0079256D" w:rsidRPr="001F563F" w:rsidRDefault="0079256D" w:rsidP="0079256D">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sz w:val="20"/>
        </w:rPr>
      </w:pPr>
      <w:r w:rsidRPr="001F563F">
        <w:rPr>
          <w:rFonts w:ascii="Arial" w:hAnsi="Arial" w:cs="Arial"/>
          <w:b/>
          <w:sz w:val="20"/>
        </w:rPr>
        <w:t xml:space="preserve">ΒΗΜΑ 5 : </w:t>
      </w:r>
      <w:r>
        <w:rPr>
          <w:rFonts w:ascii="Arial" w:hAnsi="Arial" w:cs="Arial"/>
          <w:b/>
          <w:sz w:val="20"/>
        </w:rPr>
        <w:t>ΣΥΝΕΡΓΑΣΙΑ ΜΕ ΤΟΥΣ ΔΗΜΟΥΣ ΤΗΣ ΕΔΑΦΙΚΗΣ ΕΠΙΚΡΑΤΕΙΑΣ ΤΗΣ ΠΕΡΙΦΕΡΕΙΑΣ</w:t>
      </w:r>
    </w:p>
    <w:p w:rsidR="0079256D" w:rsidRDefault="0079256D" w:rsidP="0079256D">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20"/>
        </w:rPr>
      </w:pPr>
      <w:r w:rsidRPr="001F563F">
        <w:rPr>
          <w:rFonts w:ascii="Arial" w:hAnsi="Arial" w:cs="Arial"/>
          <w:b/>
          <w:sz w:val="20"/>
        </w:rPr>
        <w:t xml:space="preserve">Ενέργεια </w:t>
      </w:r>
      <w:r>
        <w:rPr>
          <w:rFonts w:ascii="Arial" w:hAnsi="Arial" w:cs="Arial"/>
          <w:b/>
          <w:sz w:val="20"/>
        </w:rPr>
        <w:t>1</w:t>
      </w:r>
      <w:r w:rsidRPr="001F563F">
        <w:rPr>
          <w:rFonts w:ascii="Arial" w:hAnsi="Arial" w:cs="Arial"/>
          <w:b/>
          <w:sz w:val="20"/>
        </w:rPr>
        <w:t xml:space="preserve">η: </w:t>
      </w:r>
      <w:r>
        <w:rPr>
          <w:rFonts w:ascii="Arial" w:hAnsi="Arial" w:cs="Arial"/>
          <w:sz w:val="20"/>
        </w:rPr>
        <w:t xml:space="preserve">Διαβούλευση των δράσεων του </w:t>
      </w:r>
      <w:r w:rsidRPr="00A245D8">
        <w:rPr>
          <w:rFonts w:ascii="Arial" w:hAnsi="Arial" w:cs="Arial"/>
          <w:sz w:val="20"/>
        </w:rPr>
        <w:t xml:space="preserve">Στρατηγικού Σχεδίου </w:t>
      </w:r>
      <w:r>
        <w:rPr>
          <w:rFonts w:ascii="Arial" w:hAnsi="Arial" w:cs="Arial"/>
          <w:sz w:val="20"/>
        </w:rPr>
        <w:t xml:space="preserve">που αφορούν σε δράσεις τοπικής ανάπτυξης,  διαβαθμιδικές συνεργασίες, ή ενδοπεριφερειακές συνεργασίες </w:t>
      </w:r>
    </w:p>
    <w:p w:rsidR="0079256D" w:rsidRPr="001F563F" w:rsidRDefault="0079256D" w:rsidP="0079256D">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20"/>
        </w:rPr>
      </w:pPr>
      <w:r w:rsidRPr="001F563F">
        <w:rPr>
          <w:rFonts w:ascii="Arial" w:hAnsi="Arial" w:cs="Arial"/>
          <w:b/>
          <w:sz w:val="20"/>
        </w:rPr>
        <w:t xml:space="preserve">Ενέργεια </w:t>
      </w:r>
      <w:r>
        <w:rPr>
          <w:rFonts w:ascii="Arial" w:hAnsi="Arial" w:cs="Arial"/>
          <w:b/>
          <w:sz w:val="20"/>
        </w:rPr>
        <w:t>2η</w:t>
      </w:r>
      <w:r w:rsidRPr="001F563F">
        <w:rPr>
          <w:rFonts w:ascii="Arial" w:hAnsi="Arial" w:cs="Arial"/>
          <w:b/>
          <w:sz w:val="20"/>
        </w:rPr>
        <w:t xml:space="preserve">: </w:t>
      </w:r>
      <w:r w:rsidRPr="001F563F">
        <w:rPr>
          <w:rFonts w:ascii="Arial" w:hAnsi="Arial" w:cs="Arial"/>
          <w:sz w:val="20"/>
        </w:rPr>
        <w:t>Σύνοψη των συμπερασμάτων των διαδικασιών διαβούλευσης και ενημέρωση των αρμόδιων υπηρεσιών</w:t>
      </w:r>
      <w:r>
        <w:rPr>
          <w:rFonts w:ascii="Arial" w:hAnsi="Arial" w:cs="Arial"/>
          <w:sz w:val="20"/>
        </w:rPr>
        <w:t xml:space="preserve"> και της Περιφερειακής Αρχής</w:t>
      </w:r>
    </w:p>
    <w:p w:rsidR="0079256D" w:rsidRDefault="0079256D" w:rsidP="0079256D">
      <w:pPr>
        <w:spacing w:before="120"/>
        <w:rPr>
          <w:rFonts w:ascii="Arial" w:hAnsi="Arial" w:cs="Arial"/>
          <w:sz w:val="20"/>
        </w:rPr>
      </w:pPr>
    </w:p>
    <w:p w:rsidR="0079256D" w:rsidRDefault="0079256D" w:rsidP="0079256D">
      <w:pPr>
        <w:spacing w:before="120"/>
        <w:rPr>
          <w:rFonts w:ascii="Arial" w:hAnsi="Arial" w:cs="Arial"/>
          <w:sz w:val="20"/>
        </w:rPr>
      </w:pPr>
    </w:p>
    <w:p w:rsidR="0079256D" w:rsidRPr="0098712A" w:rsidRDefault="0079256D" w:rsidP="0079256D">
      <w:pPr>
        <w:pStyle w:val="2"/>
        <w:spacing w:before="120" w:after="0"/>
        <w:rPr>
          <w:rFonts w:ascii="Arial" w:hAnsi="Arial" w:cs="Arial"/>
          <w:sz w:val="24"/>
          <w:szCs w:val="24"/>
        </w:rPr>
      </w:pPr>
      <w:bookmarkStart w:id="170" w:name="_Toc301524748"/>
      <w:bookmarkStart w:id="171" w:name="_Toc304542759"/>
      <w:r w:rsidRPr="0098712A">
        <w:rPr>
          <w:rFonts w:ascii="Arial" w:hAnsi="Arial" w:cs="Arial"/>
          <w:sz w:val="24"/>
          <w:szCs w:val="24"/>
        </w:rPr>
        <w:t>Διαβούλευση των δράσεων του Στρατηγικού Σχεδίου που αφορούν σε δράσεις τοπικής ανάπτυξης</w:t>
      </w:r>
      <w:bookmarkEnd w:id="170"/>
      <w:bookmarkEnd w:id="171"/>
    </w:p>
    <w:p w:rsidR="0079256D" w:rsidRDefault="0079256D" w:rsidP="0079256D">
      <w:pPr>
        <w:spacing w:before="120"/>
        <w:rPr>
          <w:rFonts w:ascii="Arial" w:hAnsi="Arial" w:cs="Arial"/>
          <w:sz w:val="20"/>
        </w:rPr>
      </w:pPr>
      <w:r>
        <w:rPr>
          <w:rFonts w:ascii="Arial" w:hAnsi="Arial" w:cs="Arial"/>
          <w:sz w:val="20"/>
        </w:rPr>
        <w:t>Η</w:t>
      </w:r>
      <w:r w:rsidRPr="000624C2">
        <w:rPr>
          <w:rFonts w:ascii="Arial" w:hAnsi="Arial" w:cs="Arial"/>
          <w:sz w:val="20"/>
        </w:rPr>
        <w:t xml:space="preserve"> </w:t>
      </w:r>
      <w:r>
        <w:rPr>
          <w:rFonts w:ascii="Arial" w:hAnsi="Arial" w:cs="Arial"/>
          <w:sz w:val="20"/>
        </w:rPr>
        <w:t>Εκτελεστική</w:t>
      </w:r>
      <w:r w:rsidRPr="000624C2">
        <w:rPr>
          <w:rFonts w:ascii="Arial" w:hAnsi="Arial" w:cs="Arial"/>
          <w:sz w:val="20"/>
        </w:rPr>
        <w:t xml:space="preserve"> Επιτροπή, </w:t>
      </w:r>
      <w:r>
        <w:rPr>
          <w:rFonts w:ascii="Arial" w:hAnsi="Arial" w:cs="Arial"/>
          <w:sz w:val="20"/>
        </w:rPr>
        <w:t xml:space="preserve">αφού λάβει </w:t>
      </w:r>
      <w:r w:rsidRPr="000624C2">
        <w:rPr>
          <w:rFonts w:ascii="Arial" w:hAnsi="Arial" w:cs="Arial"/>
          <w:sz w:val="20"/>
        </w:rPr>
        <w:t xml:space="preserve">το σχέδιο </w:t>
      </w:r>
      <w:r>
        <w:rPr>
          <w:rFonts w:ascii="Arial" w:hAnsi="Arial" w:cs="Arial"/>
          <w:sz w:val="20"/>
        </w:rPr>
        <w:t>Σ</w:t>
      </w:r>
      <w:r w:rsidRPr="000624C2">
        <w:rPr>
          <w:rFonts w:ascii="Arial" w:hAnsi="Arial" w:cs="Arial"/>
          <w:sz w:val="20"/>
        </w:rPr>
        <w:t xml:space="preserve">τρατηγικού </w:t>
      </w:r>
      <w:r>
        <w:rPr>
          <w:rFonts w:ascii="Arial" w:hAnsi="Arial" w:cs="Arial"/>
          <w:sz w:val="20"/>
        </w:rPr>
        <w:t>Σ</w:t>
      </w:r>
      <w:r w:rsidRPr="000624C2">
        <w:rPr>
          <w:rFonts w:ascii="Arial" w:hAnsi="Arial" w:cs="Arial"/>
          <w:sz w:val="20"/>
        </w:rPr>
        <w:t xml:space="preserve">χεδιασμού </w:t>
      </w:r>
      <w:r>
        <w:rPr>
          <w:rFonts w:ascii="Arial" w:hAnsi="Arial" w:cs="Arial"/>
          <w:sz w:val="20"/>
        </w:rPr>
        <w:t xml:space="preserve"> από τη Διεύθυνση Αναπτυξιακού Προγραμματισμού και </w:t>
      </w:r>
      <w:r w:rsidRPr="000624C2">
        <w:rPr>
          <w:rFonts w:ascii="Arial" w:hAnsi="Arial" w:cs="Arial"/>
          <w:sz w:val="20"/>
        </w:rPr>
        <w:t>πριν εισηγηθεί στο Περιφερειακό Συμβούλιο, συνεργάζεται με τους Δήμους της εδαφικής</w:t>
      </w:r>
      <w:r>
        <w:rPr>
          <w:rFonts w:ascii="Arial" w:hAnsi="Arial" w:cs="Arial"/>
          <w:sz w:val="20"/>
        </w:rPr>
        <w:t xml:space="preserve"> </w:t>
      </w:r>
      <w:r w:rsidRPr="000624C2">
        <w:rPr>
          <w:rFonts w:ascii="Arial" w:hAnsi="Arial" w:cs="Arial"/>
          <w:sz w:val="20"/>
        </w:rPr>
        <w:t xml:space="preserve">επικράτειάς της Περιφέρειας για </w:t>
      </w:r>
      <w:r>
        <w:rPr>
          <w:rFonts w:ascii="Arial" w:hAnsi="Arial" w:cs="Arial"/>
          <w:sz w:val="20"/>
        </w:rPr>
        <w:t xml:space="preserve">το συντονισμό </w:t>
      </w:r>
      <w:r w:rsidRPr="000624C2">
        <w:rPr>
          <w:rFonts w:ascii="Arial" w:hAnsi="Arial" w:cs="Arial"/>
          <w:sz w:val="20"/>
        </w:rPr>
        <w:t>δράσεων περιφερειακής και τοπικής ανάπτυξης και την προώθηση τυχόν διαβαθμιδικών συνεργασιών</w:t>
      </w:r>
      <w:r>
        <w:rPr>
          <w:rFonts w:ascii="Arial" w:hAnsi="Arial" w:cs="Arial"/>
          <w:sz w:val="20"/>
        </w:rPr>
        <w:t>.</w:t>
      </w:r>
    </w:p>
    <w:p w:rsidR="0079256D" w:rsidRDefault="0079256D" w:rsidP="0079256D">
      <w:pPr>
        <w:spacing w:before="120"/>
        <w:rPr>
          <w:rFonts w:ascii="Arial" w:hAnsi="Arial" w:cs="Arial"/>
          <w:sz w:val="20"/>
        </w:rPr>
      </w:pPr>
      <w:r>
        <w:rPr>
          <w:rFonts w:ascii="Arial" w:hAnsi="Arial" w:cs="Arial"/>
          <w:sz w:val="20"/>
        </w:rPr>
        <w:t>Η διαβούλευση αφορά σε δράσεις που πρέπει να:</w:t>
      </w:r>
    </w:p>
    <w:p w:rsidR="0079256D" w:rsidRPr="0098712A" w:rsidRDefault="0079256D" w:rsidP="00FA2AF9">
      <w:pPr>
        <w:pStyle w:val="af3"/>
        <w:numPr>
          <w:ilvl w:val="0"/>
          <w:numId w:val="13"/>
        </w:numPr>
        <w:spacing w:before="120"/>
        <w:rPr>
          <w:rFonts w:ascii="Arial" w:hAnsi="Arial" w:cs="Arial"/>
          <w:sz w:val="20"/>
        </w:rPr>
      </w:pPr>
      <w:r w:rsidRPr="0098712A">
        <w:rPr>
          <w:rFonts w:ascii="Arial" w:hAnsi="Arial" w:cs="Arial"/>
          <w:sz w:val="20"/>
        </w:rPr>
        <w:t>Αποτελούν κρίσιμα ζητήματα ανάπτυξης σε τοπικό επίπεδο</w:t>
      </w:r>
      <w:r>
        <w:rPr>
          <w:rFonts w:ascii="Arial" w:hAnsi="Arial" w:cs="Arial"/>
          <w:sz w:val="20"/>
        </w:rPr>
        <w:t xml:space="preserve"> αλλά απαιτούν κεντρικό συντονισμό</w:t>
      </w:r>
    </w:p>
    <w:p w:rsidR="0079256D" w:rsidRDefault="0079256D" w:rsidP="00FA2AF9">
      <w:pPr>
        <w:pStyle w:val="af3"/>
        <w:numPr>
          <w:ilvl w:val="0"/>
          <w:numId w:val="13"/>
        </w:numPr>
        <w:spacing w:before="120"/>
        <w:rPr>
          <w:rFonts w:ascii="Arial" w:hAnsi="Arial" w:cs="Arial"/>
          <w:sz w:val="20"/>
        </w:rPr>
      </w:pPr>
      <w:r>
        <w:rPr>
          <w:rFonts w:ascii="Arial" w:hAnsi="Arial" w:cs="Arial"/>
          <w:sz w:val="20"/>
        </w:rPr>
        <w:t xml:space="preserve">Είναι συνεργατικές ή συμπληρωματικές </w:t>
      </w:r>
    </w:p>
    <w:p w:rsidR="0079256D" w:rsidRDefault="0079256D" w:rsidP="00FA2AF9">
      <w:pPr>
        <w:pStyle w:val="af3"/>
        <w:numPr>
          <w:ilvl w:val="0"/>
          <w:numId w:val="13"/>
        </w:numPr>
        <w:spacing w:before="120"/>
        <w:rPr>
          <w:rFonts w:ascii="Arial" w:hAnsi="Arial" w:cs="Arial"/>
          <w:sz w:val="20"/>
        </w:rPr>
      </w:pPr>
      <w:r>
        <w:rPr>
          <w:rFonts w:ascii="Arial" w:hAnsi="Arial" w:cs="Arial"/>
          <w:sz w:val="20"/>
        </w:rPr>
        <w:t xml:space="preserve">Χρειάζεται να υλοποιηθούν από κοινού </w:t>
      </w:r>
    </w:p>
    <w:p w:rsidR="0079256D" w:rsidRDefault="0079256D" w:rsidP="00FA2AF9">
      <w:pPr>
        <w:pStyle w:val="af3"/>
        <w:numPr>
          <w:ilvl w:val="0"/>
          <w:numId w:val="13"/>
        </w:numPr>
        <w:spacing w:before="120"/>
        <w:rPr>
          <w:rFonts w:ascii="Arial" w:hAnsi="Arial" w:cs="Arial"/>
          <w:sz w:val="20"/>
        </w:rPr>
      </w:pPr>
      <w:r w:rsidRPr="0098712A">
        <w:rPr>
          <w:rFonts w:ascii="Arial" w:hAnsi="Arial" w:cs="Arial"/>
          <w:sz w:val="20"/>
        </w:rPr>
        <w:t xml:space="preserve">Σχεδιάζονται σε σχέση με διαθέσιμα χρηματοδοτικά εργαλεία </w:t>
      </w:r>
      <w:r>
        <w:rPr>
          <w:rFonts w:ascii="Arial" w:hAnsi="Arial" w:cs="Arial"/>
          <w:sz w:val="20"/>
        </w:rPr>
        <w:t>και πρέπει να ιεραρχηθούν λόγω περιορισμένων πόρων</w:t>
      </w:r>
    </w:p>
    <w:p w:rsidR="0079256D" w:rsidRPr="0098712A" w:rsidRDefault="0079256D" w:rsidP="00FA2AF9">
      <w:pPr>
        <w:pStyle w:val="af3"/>
        <w:numPr>
          <w:ilvl w:val="0"/>
          <w:numId w:val="13"/>
        </w:numPr>
        <w:spacing w:before="120"/>
        <w:rPr>
          <w:rFonts w:ascii="Arial" w:hAnsi="Arial" w:cs="Arial"/>
          <w:sz w:val="20"/>
        </w:rPr>
      </w:pPr>
      <w:r>
        <w:rPr>
          <w:rFonts w:ascii="Arial" w:hAnsi="Arial" w:cs="Arial"/>
          <w:sz w:val="20"/>
        </w:rPr>
        <w:t>Αφορούν σε συνεργασίες ενδοπεριφερειακού χαρακτήρα</w:t>
      </w:r>
    </w:p>
    <w:p w:rsidR="0098712A" w:rsidRPr="00583AA6" w:rsidRDefault="0098712A" w:rsidP="00FD4C98">
      <w:pPr>
        <w:spacing w:before="120"/>
        <w:rPr>
          <w:rFonts w:ascii="Arial" w:hAnsi="Arial" w:cs="Arial"/>
          <w:b/>
          <w:sz w:val="20"/>
        </w:rPr>
      </w:pPr>
    </w:p>
    <w:p w:rsidR="0098712A" w:rsidRPr="00583AA6" w:rsidRDefault="0098712A" w:rsidP="0098712A">
      <w:pPr>
        <w:pStyle w:val="2"/>
        <w:spacing w:before="120" w:after="0"/>
        <w:rPr>
          <w:rFonts w:ascii="Arial" w:hAnsi="Arial" w:cs="Arial"/>
          <w:sz w:val="24"/>
          <w:szCs w:val="24"/>
        </w:rPr>
      </w:pPr>
      <w:bookmarkStart w:id="172" w:name="_Toc304542760"/>
      <w:r w:rsidRPr="00583AA6">
        <w:rPr>
          <w:rFonts w:ascii="Arial" w:hAnsi="Arial" w:cs="Arial"/>
          <w:sz w:val="24"/>
          <w:szCs w:val="24"/>
        </w:rPr>
        <w:t xml:space="preserve">Σύνοψη των συμπερασμάτων </w:t>
      </w:r>
      <w:r w:rsidR="007E2FA0" w:rsidRPr="00583AA6">
        <w:rPr>
          <w:rFonts w:ascii="Arial" w:hAnsi="Arial" w:cs="Arial"/>
          <w:sz w:val="24"/>
          <w:szCs w:val="24"/>
        </w:rPr>
        <w:t xml:space="preserve">και </w:t>
      </w:r>
      <w:r w:rsidRPr="00583AA6">
        <w:rPr>
          <w:rFonts w:ascii="Arial" w:hAnsi="Arial" w:cs="Arial"/>
          <w:sz w:val="24"/>
          <w:szCs w:val="24"/>
        </w:rPr>
        <w:t xml:space="preserve">των </w:t>
      </w:r>
      <w:r w:rsidR="007E2FA0" w:rsidRPr="00583AA6">
        <w:rPr>
          <w:rFonts w:ascii="Arial" w:hAnsi="Arial" w:cs="Arial"/>
          <w:sz w:val="24"/>
          <w:szCs w:val="24"/>
        </w:rPr>
        <w:t>προτάσεων</w:t>
      </w:r>
      <w:r w:rsidRPr="00583AA6">
        <w:rPr>
          <w:rFonts w:ascii="Arial" w:hAnsi="Arial" w:cs="Arial"/>
          <w:sz w:val="24"/>
          <w:szCs w:val="24"/>
        </w:rPr>
        <w:t xml:space="preserve"> και ενημέρωση των αρμόδιων υπηρεσιών </w:t>
      </w:r>
      <w:r w:rsidR="00182986" w:rsidRPr="00583AA6">
        <w:rPr>
          <w:rFonts w:ascii="Arial" w:hAnsi="Arial" w:cs="Arial"/>
          <w:sz w:val="24"/>
          <w:szCs w:val="24"/>
        </w:rPr>
        <w:t xml:space="preserve">και της </w:t>
      </w:r>
      <w:r w:rsidR="002E3B26">
        <w:rPr>
          <w:rFonts w:ascii="Arial" w:hAnsi="Arial" w:cs="Arial"/>
          <w:sz w:val="24"/>
          <w:szCs w:val="24"/>
        </w:rPr>
        <w:t>Περιφερειακής</w:t>
      </w:r>
      <w:r w:rsidR="00182986" w:rsidRPr="00583AA6">
        <w:rPr>
          <w:rFonts w:ascii="Arial" w:hAnsi="Arial" w:cs="Arial"/>
          <w:sz w:val="24"/>
          <w:szCs w:val="24"/>
        </w:rPr>
        <w:t xml:space="preserve"> Αρχής</w:t>
      </w:r>
      <w:bookmarkEnd w:id="172"/>
    </w:p>
    <w:p w:rsidR="0098712A" w:rsidRPr="00583AA6" w:rsidRDefault="0098712A" w:rsidP="0098712A">
      <w:pPr>
        <w:spacing w:before="120"/>
        <w:rPr>
          <w:rFonts w:ascii="Arial" w:hAnsi="Arial" w:cs="Arial"/>
          <w:sz w:val="20"/>
        </w:rPr>
      </w:pPr>
      <w:r w:rsidRPr="00583AA6">
        <w:rPr>
          <w:rFonts w:ascii="Arial" w:hAnsi="Arial" w:cs="Arial"/>
          <w:sz w:val="20"/>
        </w:rPr>
        <w:t xml:space="preserve">Η </w:t>
      </w:r>
      <w:r w:rsidR="007D77D6">
        <w:rPr>
          <w:rFonts w:ascii="Arial" w:hAnsi="Arial" w:cs="Arial"/>
          <w:sz w:val="20"/>
        </w:rPr>
        <w:t xml:space="preserve">Διεύθυνση </w:t>
      </w:r>
      <w:r w:rsidR="00667AFE">
        <w:rPr>
          <w:rFonts w:ascii="Arial" w:hAnsi="Arial" w:cs="Arial"/>
          <w:sz w:val="20"/>
        </w:rPr>
        <w:t>Αναπτυξιακού</w:t>
      </w:r>
      <w:r w:rsidR="007D77D6">
        <w:rPr>
          <w:rFonts w:ascii="Arial" w:hAnsi="Arial" w:cs="Arial"/>
          <w:sz w:val="20"/>
        </w:rPr>
        <w:t xml:space="preserve"> Προγραμματισμού</w:t>
      </w:r>
      <w:r w:rsidR="00DD1279" w:rsidRPr="00583AA6">
        <w:rPr>
          <w:rFonts w:ascii="Arial" w:hAnsi="Arial" w:cs="Arial"/>
          <w:sz w:val="20"/>
        </w:rPr>
        <w:t>, σε συνεργασία με την Εκτελεστική Επιτροπή</w:t>
      </w:r>
      <w:r w:rsidRPr="00583AA6">
        <w:rPr>
          <w:rFonts w:ascii="Arial" w:hAnsi="Arial" w:cs="Arial"/>
          <w:sz w:val="20"/>
        </w:rPr>
        <w:t xml:space="preserve"> συντάσσει κείμενο με τα πορίσματα </w:t>
      </w:r>
      <w:r w:rsidR="00C67425" w:rsidRPr="00583AA6">
        <w:rPr>
          <w:rFonts w:ascii="Arial" w:hAnsi="Arial" w:cs="Arial"/>
          <w:sz w:val="20"/>
        </w:rPr>
        <w:t>και τις προτάσεις</w:t>
      </w:r>
      <w:r w:rsidRPr="00583AA6">
        <w:rPr>
          <w:rFonts w:ascii="Arial" w:hAnsi="Arial" w:cs="Arial"/>
          <w:sz w:val="20"/>
        </w:rPr>
        <w:t>, στο οποίο περιλαμβάνονται οι προτάσεις ιεραρχημένες και ενημερώνει τις αρμόδιες υπηρεσίες</w:t>
      </w:r>
      <w:r w:rsidR="00182986" w:rsidRPr="00583AA6">
        <w:rPr>
          <w:rFonts w:ascii="Arial" w:hAnsi="Arial" w:cs="Arial"/>
          <w:sz w:val="20"/>
        </w:rPr>
        <w:t xml:space="preserve"> και τη</w:t>
      </w:r>
      <w:r w:rsidR="00824948">
        <w:rPr>
          <w:rFonts w:ascii="Arial" w:hAnsi="Arial" w:cs="Arial"/>
          <w:sz w:val="20"/>
        </w:rPr>
        <w:t>ν</w:t>
      </w:r>
      <w:r w:rsidR="00182986" w:rsidRPr="00583AA6">
        <w:rPr>
          <w:rFonts w:ascii="Arial" w:hAnsi="Arial" w:cs="Arial"/>
          <w:sz w:val="20"/>
        </w:rPr>
        <w:t xml:space="preserve"> </w:t>
      </w:r>
      <w:r w:rsidR="00824948">
        <w:rPr>
          <w:rFonts w:ascii="Arial" w:hAnsi="Arial" w:cs="Arial"/>
          <w:sz w:val="20"/>
        </w:rPr>
        <w:t>Πειρφερειακή</w:t>
      </w:r>
      <w:r w:rsidR="00182986" w:rsidRPr="00583AA6">
        <w:rPr>
          <w:rFonts w:ascii="Arial" w:hAnsi="Arial" w:cs="Arial"/>
          <w:sz w:val="20"/>
        </w:rPr>
        <w:t xml:space="preserve"> Αρχή.</w:t>
      </w:r>
      <w:r w:rsidRPr="00583AA6">
        <w:rPr>
          <w:rFonts w:ascii="Arial" w:hAnsi="Arial" w:cs="Arial"/>
          <w:sz w:val="20"/>
        </w:rPr>
        <w:t xml:space="preserve"> </w:t>
      </w:r>
      <w:r w:rsidR="00816382" w:rsidRPr="00583AA6">
        <w:rPr>
          <w:rFonts w:ascii="Arial" w:hAnsi="Arial" w:cs="Arial"/>
          <w:sz w:val="20"/>
        </w:rPr>
        <w:t xml:space="preserve">Προτάσεις συνεργασιών που κρίνονται σημαντικές για την επίτευξη κάποιου στόχου ενσωματώνονται στο Στρατηγικό </w:t>
      </w:r>
      <w:r w:rsidR="002D074F" w:rsidRPr="00583AA6">
        <w:rPr>
          <w:rFonts w:ascii="Arial" w:hAnsi="Arial" w:cs="Arial"/>
          <w:sz w:val="20"/>
        </w:rPr>
        <w:t xml:space="preserve">και στο Επιχειρησιακό </w:t>
      </w:r>
      <w:r w:rsidR="00816382" w:rsidRPr="00583AA6">
        <w:rPr>
          <w:rFonts w:ascii="Arial" w:hAnsi="Arial" w:cs="Arial"/>
          <w:sz w:val="20"/>
        </w:rPr>
        <w:t>Σχέδιο</w:t>
      </w:r>
      <w:r w:rsidR="006D5BAF" w:rsidRPr="00583AA6">
        <w:rPr>
          <w:rFonts w:ascii="Arial" w:hAnsi="Arial" w:cs="Arial"/>
          <w:sz w:val="20"/>
        </w:rPr>
        <w:t xml:space="preserve"> με τη μορφή </w:t>
      </w:r>
      <w:r w:rsidR="00667AFE">
        <w:rPr>
          <w:rFonts w:ascii="Arial" w:hAnsi="Arial" w:cs="Arial"/>
          <w:sz w:val="20"/>
        </w:rPr>
        <w:t xml:space="preserve">διαβαθμιδικών </w:t>
      </w:r>
      <w:r w:rsidR="006D5BAF" w:rsidRPr="00583AA6">
        <w:rPr>
          <w:rFonts w:ascii="Arial" w:hAnsi="Arial" w:cs="Arial"/>
          <w:sz w:val="20"/>
        </w:rPr>
        <w:t>δράσεων (</w:t>
      </w:r>
      <w:r w:rsidR="003E18BB" w:rsidRPr="00583AA6">
        <w:rPr>
          <w:rFonts w:ascii="Arial" w:hAnsi="Arial" w:cs="Arial"/>
          <w:i/>
          <w:sz w:val="20"/>
        </w:rPr>
        <w:t xml:space="preserve">βλέπε </w:t>
      </w:r>
      <w:r w:rsidR="006D5BAF" w:rsidRPr="00583AA6">
        <w:rPr>
          <w:rFonts w:ascii="Arial" w:hAnsi="Arial" w:cs="Arial"/>
          <w:i/>
          <w:sz w:val="20"/>
        </w:rPr>
        <w:t>παράγραφο 9.5</w:t>
      </w:r>
      <w:r w:rsidR="006D5BAF" w:rsidRPr="00583AA6">
        <w:rPr>
          <w:rFonts w:ascii="Arial" w:hAnsi="Arial" w:cs="Arial"/>
          <w:sz w:val="20"/>
        </w:rPr>
        <w:t>)</w:t>
      </w:r>
      <w:r w:rsidR="00816382" w:rsidRPr="00583AA6">
        <w:rPr>
          <w:rFonts w:ascii="Arial" w:hAnsi="Arial" w:cs="Arial"/>
          <w:sz w:val="20"/>
        </w:rPr>
        <w:t>.</w:t>
      </w:r>
      <w:r w:rsidR="006D5BAF" w:rsidRPr="00583AA6">
        <w:rPr>
          <w:rFonts w:ascii="Arial" w:hAnsi="Arial" w:cs="Arial"/>
          <w:sz w:val="20"/>
        </w:rPr>
        <w:t xml:space="preserve">  </w:t>
      </w:r>
    </w:p>
    <w:p w:rsidR="005B284A" w:rsidRPr="00583AA6" w:rsidRDefault="005B284A" w:rsidP="005B284A">
      <w:pPr>
        <w:spacing w:before="120"/>
        <w:rPr>
          <w:rFonts w:ascii="Arial" w:hAnsi="Arial" w:cs="Arial"/>
        </w:rPr>
      </w:pPr>
    </w:p>
    <w:p w:rsidR="00DB5DC1"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173" w:name="_Toc304542761"/>
      <w:r w:rsidRPr="00B97A08">
        <w:rPr>
          <w:color w:val="4A442A"/>
          <w:sz w:val="28"/>
          <w:szCs w:val="28"/>
        </w:rPr>
        <w:lastRenderedPageBreak/>
        <w:t xml:space="preserve">ΒΗΜΑ </w:t>
      </w:r>
      <w:r w:rsidR="00213322" w:rsidRPr="00B97A08">
        <w:rPr>
          <w:color w:val="4A442A"/>
          <w:sz w:val="28"/>
          <w:szCs w:val="28"/>
        </w:rPr>
        <w:t>5</w:t>
      </w:r>
      <w:r w:rsidRPr="00B97A08">
        <w:rPr>
          <w:color w:val="4A442A"/>
          <w:sz w:val="28"/>
          <w:szCs w:val="28"/>
        </w:rPr>
        <w:t>: ΕΓΚΡΙΣΗ ΤΟΥ ΣΤΡΑΤΗΓΙΚΟΥ ΣΧΕΔΙΟΥ ΚΑΙ ΥΛΟΠΟΙΗΣΗ ΤΩΝ ΔΙΑΔΙΚΑΣΙΩΝ ΔΙΑΒΟΥΛΕΥΣΗΣ</w:t>
      </w:r>
      <w:bookmarkEnd w:id="167"/>
      <w:bookmarkEnd w:id="168"/>
      <w:bookmarkEnd w:id="173"/>
      <w:r w:rsidRPr="00B97A08">
        <w:rPr>
          <w:color w:val="4A442A"/>
          <w:sz w:val="28"/>
          <w:szCs w:val="28"/>
        </w:rPr>
        <w:t xml:space="preserve"> </w:t>
      </w:r>
    </w:p>
    <w:p w:rsidR="00DB5DC1" w:rsidRPr="00583AA6" w:rsidRDefault="00DB5DC1" w:rsidP="00716E58">
      <w:pPr>
        <w:pStyle w:val="2"/>
        <w:spacing w:before="120" w:after="0"/>
        <w:rPr>
          <w:rFonts w:ascii="Arial" w:hAnsi="Arial" w:cs="Arial"/>
          <w:sz w:val="24"/>
          <w:szCs w:val="24"/>
        </w:rPr>
      </w:pPr>
      <w:r w:rsidRPr="00583AA6">
        <w:rPr>
          <w:rFonts w:ascii="Arial" w:hAnsi="Arial" w:cs="Arial"/>
          <w:sz w:val="24"/>
          <w:szCs w:val="24"/>
        </w:rPr>
        <w:t xml:space="preserve"> </w:t>
      </w:r>
      <w:bookmarkStart w:id="174" w:name="_Toc174448351"/>
      <w:bookmarkStart w:id="175" w:name="_Toc300244136"/>
      <w:bookmarkStart w:id="176" w:name="_Toc304542762"/>
      <w:r w:rsidRPr="00583AA6">
        <w:rPr>
          <w:rFonts w:ascii="Arial" w:hAnsi="Arial" w:cs="Arial"/>
          <w:sz w:val="24"/>
          <w:szCs w:val="24"/>
        </w:rPr>
        <w:t>Σκοπός</w:t>
      </w:r>
      <w:bookmarkEnd w:id="174"/>
      <w:bookmarkEnd w:id="175"/>
      <w:bookmarkEnd w:id="176"/>
      <w:r w:rsidRPr="00583AA6">
        <w:rPr>
          <w:rFonts w:ascii="Arial" w:hAnsi="Arial" w:cs="Arial"/>
          <w:sz w:val="24"/>
          <w:szCs w:val="24"/>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Η δημοσιοποίηση του Επ</w:t>
      </w:r>
      <w:r w:rsidR="00FD4C98" w:rsidRPr="00583AA6">
        <w:rPr>
          <w:rFonts w:ascii="Arial" w:hAnsi="Arial" w:cs="Arial"/>
          <w:sz w:val="20"/>
        </w:rPr>
        <w:t>ιχειρησιακού</w:t>
      </w:r>
      <w:r w:rsidRPr="00583AA6">
        <w:rPr>
          <w:rFonts w:ascii="Arial" w:hAnsi="Arial" w:cs="Arial"/>
          <w:sz w:val="20"/>
        </w:rPr>
        <w:t xml:space="preserve"> </w:t>
      </w:r>
      <w:r w:rsidR="00716E58" w:rsidRPr="00583AA6">
        <w:rPr>
          <w:rFonts w:ascii="Arial" w:hAnsi="Arial" w:cs="Arial"/>
          <w:sz w:val="20"/>
        </w:rPr>
        <w:t>Π</w:t>
      </w:r>
      <w:r w:rsidRPr="00583AA6">
        <w:rPr>
          <w:rFonts w:ascii="Arial" w:hAnsi="Arial" w:cs="Arial"/>
          <w:sz w:val="20"/>
        </w:rPr>
        <w:t>ρογράμματος και η συνεχής</w:t>
      </w:r>
      <w:r w:rsidRPr="00583AA6">
        <w:rPr>
          <w:rFonts w:ascii="Arial" w:hAnsi="Arial" w:cs="Arial"/>
          <w:b/>
          <w:bCs/>
          <w:i/>
          <w:iCs/>
          <w:sz w:val="20"/>
        </w:rPr>
        <w:t xml:space="preserve"> </w:t>
      </w:r>
      <w:r w:rsidRPr="00583AA6">
        <w:rPr>
          <w:rFonts w:ascii="Arial" w:hAnsi="Arial" w:cs="Arial"/>
          <w:sz w:val="20"/>
        </w:rPr>
        <w:t>επικοινωνία</w:t>
      </w:r>
      <w:r w:rsidRPr="00583AA6">
        <w:rPr>
          <w:rFonts w:ascii="Arial" w:hAnsi="Arial" w:cs="Arial"/>
          <w:b/>
          <w:bCs/>
          <w:i/>
          <w:iCs/>
          <w:sz w:val="20"/>
        </w:rPr>
        <w:t xml:space="preserve"> </w:t>
      </w:r>
      <w:r w:rsidRPr="00583AA6">
        <w:rPr>
          <w:rFonts w:ascii="Arial" w:hAnsi="Arial" w:cs="Arial"/>
          <w:sz w:val="20"/>
        </w:rPr>
        <w:t xml:space="preserve">με τους </w:t>
      </w:r>
      <w:r w:rsidR="006427D6" w:rsidRPr="00583AA6">
        <w:rPr>
          <w:rFonts w:ascii="Arial" w:hAnsi="Arial" w:cs="Arial"/>
          <w:sz w:val="20"/>
        </w:rPr>
        <w:t xml:space="preserve">πολίτες </w:t>
      </w:r>
      <w:r w:rsidR="007D77D6">
        <w:rPr>
          <w:rFonts w:ascii="Arial" w:hAnsi="Arial" w:cs="Arial"/>
          <w:sz w:val="20"/>
        </w:rPr>
        <w:t>της Περιφέρειας</w:t>
      </w:r>
      <w:r w:rsidRPr="00583AA6">
        <w:rPr>
          <w:rFonts w:ascii="Arial" w:hAnsi="Arial" w:cs="Arial"/>
          <w:sz w:val="20"/>
        </w:rPr>
        <w:t xml:space="preserve">, αποτελεί συστατικό στοιχείο της διαδικασίας προγραμματισμού. Για το σκοπό αυτό θα πρέπει να προβλεφθούν από </w:t>
      </w:r>
      <w:r w:rsidR="00EA08C1">
        <w:rPr>
          <w:rFonts w:ascii="Arial" w:hAnsi="Arial" w:cs="Arial"/>
          <w:sz w:val="20"/>
        </w:rPr>
        <w:t>την Περιφέρεια</w:t>
      </w:r>
      <w:r w:rsidRPr="00583AA6">
        <w:rPr>
          <w:rFonts w:ascii="Arial" w:hAnsi="Arial" w:cs="Arial"/>
          <w:sz w:val="20"/>
        </w:rPr>
        <w:t xml:space="preserve"> ενέργειες, οι οποίες να καθιστούν ουσιαστική τη</w:t>
      </w:r>
      <w:r w:rsidRPr="00583AA6">
        <w:rPr>
          <w:rFonts w:ascii="Arial" w:hAnsi="Arial" w:cs="Arial"/>
          <w:b/>
          <w:bCs/>
          <w:i/>
          <w:iCs/>
          <w:sz w:val="20"/>
        </w:rPr>
        <w:t xml:space="preserve"> </w:t>
      </w:r>
      <w:r w:rsidRPr="00583AA6">
        <w:rPr>
          <w:rFonts w:ascii="Arial" w:hAnsi="Arial" w:cs="Arial"/>
          <w:sz w:val="20"/>
        </w:rPr>
        <w:t>συμμετοχή των πολιτών</w:t>
      </w:r>
      <w:r w:rsidRPr="00583AA6">
        <w:rPr>
          <w:rFonts w:ascii="Arial" w:hAnsi="Arial" w:cs="Arial"/>
          <w:b/>
          <w:bCs/>
          <w:i/>
          <w:iCs/>
          <w:sz w:val="20"/>
        </w:rPr>
        <w:t xml:space="preserve"> </w:t>
      </w:r>
      <w:r w:rsidRPr="00583AA6">
        <w:rPr>
          <w:rFonts w:ascii="Arial" w:hAnsi="Arial" w:cs="Arial"/>
          <w:sz w:val="20"/>
        </w:rPr>
        <w:t xml:space="preserve">αρχικά κατά τη διάρκεια της κατάρτισης και στη συνέχεια κατά την υλοποίηση και αξιολόγηση του προγράμματος. </w:t>
      </w:r>
    </w:p>
    <w:p w:rsidR="00DB5DC1" w:rsidRPr="00583AA6" w:rsidRDefault="00DB5DC1" w:rsidP="00C95FBB">
      <w:pPr>
        <w:spacing w:before="120"/>
        <w:rPr>
          <w:rFonts w:ascii="Arial" w:hAnsi="Arial" w:cs="Arial"/>
          <w:sz w:val="20"/>
        </w:rPr>
      </w:pPr>
      <w:r w:rsidRPr="00583AA6">
        <w:rPr>
          <w:rFonts w:ascii="Arial" w:hAnsi="Arial" w:cs="Arial"/>
          <w:sz w:val="20"/>
        </w:rPr>
        <w:t>Στο βήμα αυτό επομένως θα πρέπει να αποφασιστεί από τη</w:t>
      </w:r>
      <w:r w:rsidR="004D6EDB" w:rsidRPr="00583AA6">
        <w:rPr>
          <w:rFonts w:ascii="Arial" w:hAnsi="Arial" w:cs="Arial"/>
          <w:sz w:val="20"/>
        </w:rPr>
        <w:t xml:space="preserve">ν </w:t>
      </w:r>
      <w:r w:rsidR="005B3A5A" w:rsidRPr="00583AA6">
        <w:rPr>
          <w:rFonts w:ascii="Arial" w:hAnsi="Arial" w:cs="Arial"/>
          <w:sz w:val="20"/>
        </w:rPr>
        <w:t>Εκτελεστική Επιτροπή</w:t>
      </w:r>
      <w:r w:rsidRPr="00583AA6">
        <w:rPr>
          <w:rFonts w:ascii="Arial" w:hAnsi="Arial" w:cs="Arial"/>
          <w:sz w:val="20"/>
        </w:rPr>
        <w:t xml:space="preserve"> η έκταση και οι τρόποι συμμετοχής της τοπικής κοινωνίας. Η πρόβλεψη των διαδικασιών συμμετοχής συνεπάγεται οργανωτικές διευθετήσεις, ενημέρωση, διαβούλευση και συμφωνίες με άλλους </w:t>
      </w:r>
      <w:r w:rsidR="004D6EDB" w:rsidRPr="00583AA6">
        <w:rPr>
          <w:rFonts w:ascii="Arial" w:hAnsi="Arial" w:cs="Arial"/>
          <w:sz w:val="20"/>
        </w:rPr>
        <w:t xml:space="preserve">θεσμούς και όργανα, </w:t>
      </w:r>
      <w:r w:rsidRPr="00583AA6">
        <w:rPr>
          <w:rFonts w:ascii="Arial" w:hAnsi="Arial" w:cs="Arial"/>
          <w:sz w:val="20"/>
        </w:rPr>
        <w:t xml:space="preserve">φορείς και εκπροσώπους πληθυσμιακών ομάδων. </w:t>
      </w:r>
    </w:p>
    <w:p w:rsidR="00DB5DC1" w:rsidRPr="00583AA6" w:rsidRDefault="00DB5DC1" w:rsidP="00C95FBB">
      <w:pPr>
        <w:spacing w:before="120"/>
        <w:rPr>
          <w:rFonts w:ascii="Arial" w:hAnsi="Arial" w:cs="Arial"/>
          <w:sz w:val="20"/>
        </w:rPr>
      </w:pPr>
      <w:r w:rsidRPr="00583AA6">
        <w:rPr>
          <w:rFonts w:ascii="Arial" w:hAnsi="Arial" w:cs="Arial"/>
          <w:sz w:val="20"/>
        </w:rPr>
        <w:t xml:space="preserve">Το βήμα ολοκληρώνεται με τις εξής </w:t>
      </w:r>
      <w:r w:rsidR="00F72A8B" w:rsidRPr="00583AA6">
        <w:rPr>
          <w:rFonts w:ascii="Arial" w:hAnsi="Arial" w:cs="Arial"/>
          <w:sz w:val="20"/>
        </w:rPr>
        <w:t>5</w:t>
      </w:r>
      <w:r w:rsidRPr="00583AA6">
        <w:rPr>
          <w:rFonts w:ascii="Arial" w:hAnsi="Arial" w:cs="Arial"/>
          <w:sz w:val="20"/>
        </w:rPr>
        <w:t xml:space="preserve"> ενέργειες  :</w:t>
      </w:r>
    </w:p>
    <w:p w:rsidR="00716E58" w:rsidRPr="00583AA6" w:rsidRDefault="00716E58"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sz w:val="20"/>
        </w:rPr>
      </w:pPr>
      <w:r w:rsidRPr="00583AA6">
        <w:rPr>
          <w:rFonts w:ascii="Arial" w:hAnsi="Arial" w:cs="Arial"/>
          <w:b/>
          <w:sz w:val="20"/>
        </w:rPr>
        <w:t xml:space="preserve">ΒΗΜΑ </w:t>
      </w:r>
      <w:r w:rsidR="00D53A3C" w:rsidRPr="00583AA6">
        <w:rPr>
          <w:rFonts w:ascii="Arial" w:hAnsi="Arial" w:cs="Arial"/>
          <w:b/>
          <w:sz w:val="20"/>
        </w:rPr>
        <w:t>6</w:t>
      </w:r>
      <w:r w:rsidRPr="00583AA6">
        <w:rPr>
          <w:rFonts w:ascii="Arial" w:hAnsi="Arial" w:cs="Arial"/>
          <w:b/>
          <w:sz w:val="20"/>
        </w:rPr>
        <w:t xml:space="preserve"> : ΕΓΚΡΙΣΗ ΤΟΥ ΣΤΡΑΤΗΓΙΚΟΥ ΣΧΕΔΙΟΥ ΚΑΙ ΥΛΟΠΟΙΗΣΗ ΤΩΝ ΔΙΑΔΙΚΑΣΙΩΝ ΔΙΑΒΟΥΛΕΥΣΗΣ</w:t>
      </w:r>
    </w:p>
    <w:p w:rsidR="00F72A8B" w:rsidRPr="00583AA6" w:rsidRDefault="00F72A8B"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sz w:val="20"/>
        </w:rPr>
      </w:pPr>
      <w:r w:rsidRPr="00583AA6">
        <w:rPr>
          <w:rFonts w:ascii="Arial" w:hAnsi="Arial" w:cs="Arial"/>
          <w:b/>
          <w:sz w:val="20"/>
        </w:rPr>
        <w:t xml:space="preserve">Ενέργεια 1η: </w:t>
      </w:r>
      <w:r w:rsidRPr="00583AA6">
        <w:rPr>
          <w:rFonts w:ascii="Arial" w:hAnsi="Arial" w:cs="Arial"/>
          <w:b/>
          <w:sz w:val="20"/>
        </w:rPr>
        <w:tab/>
      </w:r>
      <w:r w:rsidRPr="00583AA6">
        <w:rPr>
          <w:rFonts w:ascii="Arial" w:hAnsi="Arial" w:cs="Arial"/>
          <w:sz w:val="20"/>
        </w:rPr>
        <w:t>Έγκριση του στρατηγικού σχεδίου</w:t>
      </w:r>
    </w:p>
    <w:p w:rsidR="00F72A8B" w:rsidRPr="00583AA6" w:rsidRDefault="00F72A8B"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20"/>
        </w:rPr>
      </w:pPr>
      <w:r w:rsidRPr="00583AA6">
        <w:rPr>
          <w:rFonts w:ascii="Arial" w:hAnsi="Arial" w:cs="Arial"/>
          <w:b/>
          <w:sz w:val="20"/>
        </w:rPr>
        <w:t xml:space="preserve">Ενέργεια 2η: </w:t>
      </w:r>
      <w:r w:rsidR="00745BB1" w:rsidRPr="00583AA6">
        <w:rPr>
          <w:rFonts w:ascii="Arial" w:hAnsi="Arial" w:cs="Arial"/>
          <w:sz w:val="20"/>
        </w:rPr>
        <w:t>Παρουσίαση</w:t>
      </w:r>
      <w:r w:rsidRPr="00583AA6">
        <w:rPr>
          <w:rFonts w:ascii="Arial" w:hAnsi="Arial" w:cs="Arial"/>
          <w:sz w:val="20"/>
        </w:rPr>
        <w:t xml:space="preserve"> του Στρατηγικού Σχεδίου στη</w:t>
      </w:r>
      <w:r w:rsidR="00EA08C1">
        <w:rPr>
          <w:rFonts w:ascii="Arial" w:hAnsi="Arial" w:cs="Arial"/>
          <w:sz w:val="20"/>
        </w:rPr>
        <w:t>ν Περιφερειακή</w:t>
      </w:r>
      <w:r w:rsidRPr="00583AA6">
        <w:rPr>
          <w:rFonts w:ascii="Arial" w:hAnsi="Arial" w:cs="Arial"/>
          <w:sz w:val="20"/>
        </w:rPr>
        <w:t xml:space="preserve"> Επιτροπή Διαβούλευσης </w:t>
      </w:r>
    </w:p>
    <w:p w:rsidR="00F72A8B" w:rsidRPr="00583AA6" w:rsidRDefault="00F72A8B"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20"/>
        </w:rPr>
      </w:pPr>
      <w:r w:rsidRPr="00583AA6">
        <w:rPr>
          <w:rFonts w:ascii="Arial" w:hAnsi="Arial" w:cs="Arial"/>
          <w:b/>
          <w:sz w:val="20"/>
        </w:rPr>
        <w:t xml:space="preserve">Ενέργεια 3η: </w:t>
      </w:r>
      <w:r w:rsidR="00745BB1" w:rsidRPr="00583AA6">
        <w:rPr>
          <w:rFonts w:ascii="Arial" w:hAnsi="Arial" w:cs="Arial"/>
          <w:sz w:val="20"/>
        </w:rPr>
        <w:t>Παρουσίαση</w:t>
      </w:r>
      <w:r w:rsidRPr="00583AA6">
        <w:rPr>
          <w:rFonts w:ascii="Arial" w:hAnsi="Arial" w:cs="Arial"/>
          <w:sz w:val="20"/>
        </w:rPr>
        <w:t xml:space="preserve"> του </w:t>
      </w:r>
      <w:r w:rsidR="00EB774C" w:rsidRPr="00583AA6">
        <w:rPr>
          <w:rFonts w:ascii="Arial" w:hAnsi="Arial" w:cs="Arial"/>
          <w:sz w:val="20"/>
        </w:rPr>
        <w:t>Σ</w:t>
      </w:r>
      <w:r w:rsidRPr="00583AA6">
        <w:rPr>
          <w:rFonts w:ascii="Arial" w:hAnsi="Arial" w:cs="Arial"/>
          <w:sz w:val="20"/>
        </w:rPr>
        <w:t xml:space="preserve">τρατηγικού </w:t>
      </w:r>
      <w:r w:rsidR="00EB774C" w:rsidRPr="00583AA6">
        <w:rPr>
          <w:rFonts w:ascii="Arial" w:hAnsi="Arial" w:cs="Arial"/>
          <w:sz w:val="20"/>
        </w:rPr>
        <w:t>Σ</w:t>
      </w:r>
      <w:r w:rsidRPr="00583AA6">
        <w:rPr>
          <w:rFonts w:ascii="Arial" w:hAnsi="Arial" w:cs="Arial"/>
          <w:sz w:val="20"/>
        </w:rPr>
        <w:t>χεδίου μέσω των διαθέσιμων μέσων επικοινωνίας</w:t>
      </w:r>
    </w:p>
    <w:p w:rsidR="00F72A8B" w:rsidRPr="00583AA6" w:rsidRDefault="00F72A8B"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sz w:val="20"/>
        </w:rPr>
      </w:pPr>
      <w:r w:rsidRPr="00583AA6">
        <w:rPr>
          <w:rFonts w:ascii="Arial" w:hAnsi="Arial" w:cs="Arial"/>
          <w:b/>
          <w:sz w:val="20"/>
        </w:rPr>
        <w:t xml:space="preserve">Ενέργεια 4η: </w:t>
      </w:r>
      <w:r w:rsidRPr="00583AA6">
        <w:rPr>
          <w:rFonts w:ascii="Arial" w:hAnsi="Arial" w:cs="Arial"/>
          <w:sz w:val="20"/>
        </w:rPr>
        <w:t>Διοργάνωση δημόσιων εκδηλώσεων</w:t>
      </w:r>
      <w:r w:rsidR="00745BB1" w:rsidRPr="00583AA6">
        <w:rPr>
          <w:rFonts w:ascii="Arial" w:hAnsi="Arial" w:cs="Arial"/>
          <w:sz w:val="20"/>
        </w:rPr>
        <w:t>-Διαβούλευση</w:t>
      </w:r>
    </w:p>
    <w:p w:rsidR="00F72A8B" w:rsidRPr="00583AA6" w:rsidRDefault="00F72A8B"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20"/>
        </w:rPr>
      </w:pPr>
      <w:r w:rsidRPr="00583AA6">
        <w:rPr>
          <w:rFonts w:ascii="Arial" w:hAnsi="Arial" w:cs="Arial"/>
          <w:b/>
          <w:sz w:val="20"/>
        </w:rPr>
        <w:t xml:space="preserve">Ενέργεια 5η: </w:t>
      </w:r>
      <w:r w:rsidRPr="00583AA6">
        <w:rPr>
          <w:rFonts w:ascii="Arial" w:hAnsi="Arial" w:cs="Arial"/>
          <w:sz w:val="20"/>
        </w:rPr>
        <w:t>Σύνοψη των συμπερασμάτων των διαδικασιών διαβούλευσης και ενημέρωση των αρμόδιων υπηρεσιών</w:t>
      </w:r>
      <w:r w:rsidR="00FC67D5" w:rsidRPr="00583AA6">
        <w:rPr>
          <w:rFonts w:ascii="Arial" w:hAnsi="Arial" w:cs="Arial"/>
          <w:sz w:val="20"/>
        </w:rPr>
        <w:t xml:space="preserve"> και της </w:t>
      </w:r>
      <w:r w:rsidR="00EA08C1">
        <w:rPr>
          <w:rFonts w:ascii="Arial" w:hAnsi="Arial" w:cs="Arial"/>
          <w:sz w:val="20"/>
        </w:rPr>
        <w:t>Περιφερειακή</w:t>
      </w:r>
      <w:r w:rsidR="00FC67D5" w:rsidRPr="00583AA6">
        <w:rPr>
          <w:rFonts w:ascii="Arial" w:hAnsi="Arial" w:cs="Arial"/>
          <w:sz w:val="20"/>
        </w:rPr>
        <w:t>ς Αρχής</w:t>
      </w:r>
    </w:p>
    <w:p w:rsidR="008F727F" w:rsidRPr="00583AA6" w:rsidRDefault="008F727F" w:rsidP="008F727F">
      <w:pPr>
        <w:spacing w:before="120"/>
        <w:rPr>
          <w:rFonts w:ascii="Arial" w:hAnsi="Arial" w:cs="Arial"/>
          <w:sz w:val="20"/>
        </w:rPr>
      </w:pPr>
      <w:r w:rsidRPr="00583AA6">
        <w:rPr>
          <w:rFonts w:ascii="Arial" w:hAnsi="Arial" w:cs="Arial"/>
          <w:sz w:val="20"/>
        </w:rPr>
        <w:t>Η ΕΕΤΑΑ βρίσκεται σε διαδικασία εκπόνησης σχετικού οδηγού  διαβούλευσης.</w:t>
      </w:r>
    </w:p>
    <w:p w:rsidR="00DB5DC1" w:rsidRPr="00583AA6" w:rsidRDefault="00DB5DC1" w:rsidP="00C95FBB">
      <w:pPr>
        <w:spacing w:before="120"/>
        <w:rPr>
          <w:rFonts w:ascii="Arial" w:hAnsi="Arial" w:cs="Arial"/>
          <w:bCs/>
          <w:sz w:val="20"/>
        </w:rPr>
      </w:pPr>
    </w:p>
    <w:p w:rsidR="00DB5DC1" w:rsidRPr="00583AA6" w:rsidRDefault="00DB5DC1" w:rsidP="00C95FBB">
      <w:pPr>
        <w:pStyle w:val="2"/>
        <w:spacing w:before="120" w:after="0"/>
        <w:rPr>
          <w:rFonts w:ascii="Arial" w:hAnsi="Arial" w:cs="Arial"/>
          <w:sz w:val="24"/>
          <w:szCs w:val="24"/>
        </w:rPr>
      </w:pPr>
      <w:bookmarkStart w:id="177" w:name="_Toc174448352"/>
      <w:bookmarkStart w:id="178" w:name="_Toc300244137"/>
      <w:bookmarkStart w:id="179" w:name="_Toc304542763"/>
      <w:r w:rsidRPr="00583AA6">
        <w:rPr>
          <w:rFonts w:ascii="Arial" w:hAnsi="Arial" w:cs="Arial"/>
          <w:sz w:val="24"/>
          <w:szCs w:val="24"/>
        </w:rPr>
        <w:t>Έγκριση του στρατηγικού σχεδίου</w:t>
      </w:r>
      <w:bookmarkEnd w:id="177"/>
      <w:bookmarkEnd w:id="178"/>
      <w:bookmarkEnd w:id="179"/>
    </w:p>
    <w:p w:rsidR="00DB5DC1" w:rsidRPr="00583AA6" w:rsidRDefault="00DB5DC1" w:rsidP="00C95FBB">
      <w:pPr>
        <w:pStyle w:val="a4"/>
        <w:spacing w:before="120"/>
        <w:rPr>
          <w:rFonts w:ascii="Arial" w:hAnsi="Arial" w:cs="Arial"/>
          <w:bCs/>
          <w:sz w:val="20"/>
          <w:szCs w:val="20"/>
          <w:u w:val="none"/>
        </w:rPr>
      </w:pPr>
      <w:r w:rsidRPr="00583AA6">
        <w:rPr>
          <w:rFonts w:ascii="Arial" w:hAnsi="Arial" w:cs="Arial"/>
          <w:sz w:val="20"/>
          <w:szCs w:val="20"/>
          <w:u w:val="none"/>
        </w:rPr>
        <w:t xml:space="preserve">Η </w:t>
      </w:r>
      <w:r w:rsidR="007D77D6">
        <w:rPr>
          <w:rFonts w:ascii="Arial" w:hAnsi="Arial" w:cs="Arial"/>
          <w:sz w:val="20"/>
          <w:szCs w:val="20"/>
          <w:u w:val="none"/>
        </w:rPr>
        <w:t xml:space="preserve">Διεύθυνση </w:t>
      </w:r>
      <w:r w:rsidR="00EA08C1">
        <w:rPr>
          <w:rFonts w:ascii="Arial" w:hAnsi="Arial" w:cs="Arial"/>
          <w:sz w:val="20"/>
          <w:szCs w:val="20"/>
          <w:u w:val="none"/>
        </w:rPr>
        <w:t>Αναπτυξιακού</w:t>
      </w:r>
      <w:r w:rsidR="007D77D6">
        <w:rPr>
          <w:rFonts w:ascii="Arial" w:hAnsi="Arial" w:cs="Arial"/>
          <w:sz w:val="20"/>
          <w:szCs w:val="20"/>
          <w:u w:val="none"/>
        </w:rPr>
        <w:t xml:space="preserve"> Προγραμματισμού</w:t>
      </w:r>
      <w:r w:rsidR="00934DA9" w:rsidRPr="00583AA6">
        <w:rPr>
          <w:rFonts w:ascii="Arial" w:hAnsi="Arial" w:cs="Arial"/>
          <w:sz w:val="20"/>
          <w:szCs w:val="20"/>
          <w:u w:val="none"/>
        </w:rPr>
        <w:t xml:space="preserve"> </w:t>
      </w:r>
      <w:r w:rsidRPr="00583AA6">
        <w:rPr>
          <w:rFonts w:ascii="Arial" w:hAnsi="Arial" w:cs="Arial"/>
          <w:sz w:val="20"/>
          <w:szCs w:val="20"/>
          <w:u w:val="none"/>
        </w:rPr>
        <w:t xml:space="preserve">υποβάλλει το στρατηγικό σχέδιο </w:t>
      </w:r>
      <w:r w:rsidR="00934DA9" w:rsidRPr="00583AA6">
        <w:rPr>
          <w:rFonts w:ascii="Arial" w:hAnsi="Arial" w:cs="Arial"/>
          <w:sz w:val="20"/>
          <w:szCs w:val="20"/>
          <w:u w:val="none"/>
        </w:rPr>
        <w:t>στην Εκτελεστική Επιτροπή</w:t>
      </w:r>
      <w:r w:rsidRPr="00583AA6">
        <w:rPr>
          <w:rFonts w:ascii="Arial" w:hAnsi="Arial" w:cs="Arial"/>
          <w:sz w:val="20"/>
          <w:szCs w:val="20"/>
          <w:u w:val="none"/>
        </w:rPr>
        <w:t xml:space="preserve">, </w:t>
      </w:r>
      <w:r w:rsidR="00934DA9" w:rsidRPr="00583AA6">
        <w:rPr>
          <w:rFonts w:ascii="Arial" w:hAnsi="Arial" w:cs="Arial"/>
          <w:sz w:val="20"/>
          <w:szCs w:val="20"/>
          <w:u w:val="none"/>
        </w:rPr>
        <w:t>η</w:t>
      </w:r>
      <w:r w:rsidRPr="00583AA6">
        <w:rPr>
          <w:rFonts w:ascii="Arial" w:hAnsi="Arial" w:cs="Arial"/>
          <w:sz w:val="20"/>
          <w:szCs w:val="20"/>
          <w:u w:val="none"/>
        </w:rPr>
        <w:t xml:space="preserve"> οποί</w:t>
      </w:r>
      <w:r w:rsidR="00934DA9" w:rsidRPr="00583AA6">
        <w:rPr>
          <w:rFonts w:ascii="Arial" w:hAnsi="Arial" w:cs="Arial"/>
          <w:sz w:val="20"/>
          <w:szCs w:val="20"/>
          <w:u w:val="none"/>
        </w:rPr>
        <w:t>α</w:t>
      </w:r>
      <w:r w:rsidRPr="00583AA6">
        <w:rPr>
          <w:rFonts w:ascii="Arial" w:hAnsi="Arial" w:cs="Arial"/>
          <w:sz w:val="20"/>
          <w:szCs w:val="20"/>
          <w:u w:val="none"/>
        </w:rPr>
        <w:t xml:space="preserve"> το εισηγείται </w:t>
      </w:r>
      <w:r w:rsidRPr="00583AA6">
        <w:rPr>
          <w:rFonts w:ascii="Arial" w:hAnsi="Arial" w:cs="Arial"/>
          <w:bCs/>
          <w:sz w:val="20"/>
          <w:szCs w:val="20"/>
          <w:u w:val="none"/>
        </w:rPr>
        <w:t xml:space="preserve">στο </w:t>
      </w:r>
      <w:r w:rsidR="00EA08C1">
        <w:rPr>
          <w:rFonts w:ascii="Arial" w:hAnsi="Arial" w:cs="Arial"/>
          <w:sz w:val="20"/>
          <w:szCs w:val="20"/>
          <w:u w:val="none"/>
        </w:rPr>
        <w:t>Περιφερειακό</w:t>
      </w:r>
      <w:r w:rsidR="00D91338" w:rsidRPr="00583AA6">
        <w:rPr>
          <w:rFonts w:ascii="Arial" w:hAnsi="Arial" w:cs="Arial"/>
          <w:sz w:val="20"/>
          <w:szCs w:val="20"/>
          <w:u w:val="none"/>
        </w:rPr>
        <w:t xml:space="preserve"> Συμβούλιο</w:t>
      </w:r>
      <w:r w:rsidRPr="00583AA6">
        <w:rPr>
          <w:rFonts w:ascii="Arial" w:hAnsi="Arial" w:cs="Arial"/>
          <w:sz w:val="20"/>
          <w:szCs w:val="20"/>
          <w:u w:val="none"/>
        </w:rPr>
        <w:t xml:space="preserve"> για συζήτηση και ψήφιση</w:t>
      </w:r>
      <w:r w:rsidRPr="00583AA6">
        <w:rPr>
          <w:rFonts w:ascii="Arial" w:hAnsi="Arial" w:cs="Arial"/>
          <w:bCs/>
          <w:sz w:val="20"/>
          <w:szCs w:val="20"/>
          <w:u w:val="none"/>
        </w:rPr>
        <w:t>.</w:t>
      </w:r>
    </w:p>
    <w:p w:rsidR="007B25FC" w:rsidRPr="00583AA6" w:rsidRDefault="007B25FC" w:rsidP="00C95FBB">
      <w:pPr>
        <w:pStyle w:val="a4"/>
        <w:spacing w:before="120"/>
        <w:rPr>
          <w:rFonts w:ascii="Arial" w:hAnsi="Arial" w:cs="Arial"/>
          <w:sz w:val="20"/>
          <w:szCs w:val="20"/>
          <w:u w:val="none"/>
        </w:rPr>
      </w:pPr>
    </w:p>
    <w:p w:rsidR="00F72A8B" w:rsidRPr="00583AA6" w:rsidRDefault="00745BB1" w:rsidP="00F72A8B">
      <w:pPr>
        <w:pStyle w:val="2"/>
        <w:spacing w:before="120" w:after="0"/>
        <w:rPr>
          <w:rFonts w:ascii="Arial" w:hAnsi="Arial" w:cs="Arial"/>
          <w:sz w:val="24"/>
          <w:szCs w:val="24"/>
        </w:rPr>
      </w:pPr>
      <w:bookmarkStart w:id="180" w:name="_Toc304542764"/>
      <w:r w:rsidRPr="00583AA6">
        <w:rPr>
          <w:rFonts w:ascii="Arial" w:hAnsi="Arial" w:cs="Arial"/>
          <w:sz w:val="24"/>
          <w:szCs w:val="24"/>
        </w:rPr>
        <w:t>Παρουσίαση</w:t>
      </w:r>
      <w:r w:rsidR="00F72A8B" w:rsidRPr="00583AA6">
        <w:rPr>
          <w:rFonts w:ascii="Arial" w:hAnsi="Arial" w:cs="Arial"/>
          <w:sz w:val="24"/>
          <w:szCs w:val="24"/>
        </w:rPr>
        <w:t xml:space="preserve"> του Στρατηγικού Σχεδίου στη</w:t>
      </w:r>
      <w:r w:rsidR="00824948">
        <w:rPr>
          <w:rFonts w:ascii="Arial" w:hAnsi="Arial" w:cs="Arial"/>
          <w:sz w:val="24"/>
          <w:szCs w:val="24"/>
        </w:rPr>
        <w:t>ν</w:t>
      </w:r>
      <w:r w:rsidR="00F72A8B" w:rsidRPr="00583AA6">
        <w:rPr>
          <w:rFonts w:ascii="Arial" w:hAnsi="Arial" w:cs="Arial"/>
          <w:sz w:val="24"/>
          <w:szCs w:val="24"/>
        </w:rPr>
        <w:t xml:space="preserve"> </w:t>
      </w:r>
      <w:r w:rsidR="00824948">
        <w:rPr>
          <w:rFonts w:ascii="Arial" w:hAnsi="Arial" w:cs="Arial"/>
          <w:sz w:val="24"/>
          <w:szCs w:val="24"/>
        </w:rPr>
        <w:t>Περιφερειακή</w:t>
      </w:r>
      <w:r w:rsidR="00F72A8B" w:rsidRPr="00583AA6">
        <w:rPr>
          <w:rFonts w:ascii="Arial" w:hAnsi="Arial" w:cs="Arial"/>
          <w:sz w:val="24"/>
          <w:szCs w:val="24"/>
        </w:rPr>
        <w:t xml:space="preserve"> Επιτροπή Διαβούλευσης</w:t>
      </w:r>
      <w:bookmarkEnd w:id="180"/>
      <w:r w:rsidR="00F72A8B" w:rsidRPr="00583AA6">
        <w:rPr>
          <w:rFonts w:ascii="Arial" w:hAnsi="Arial" w:cs="Arial"/>
          <w:sz w:val="24"/>
          <w:szCs w:val="24"/>
        </w:rPr>
        <w:t xml:space="preserve"> </w:t>
      </w:r>
    </w:p>
    <w:p w:rsidR="00F72A8B" w:rsidRPr="00583AA6" w:rsidRDefault="00F72A8B" w:rsidP="00F72A8B">
      <w:pPr>
        <w:pStyle w:val="a4"/>
        <w:spacing w:before="120"/>
        <w:rPr>
          <w:rFonts w:ascii="Arial" w:hAnsi="Arial" w:cs="Arial"/>
          <w:sz w:val="20"/>
          <w:szCs w:val="20"/>
          <w:u w:val="none"/>
        </w:rPr>
      </w:pPr>
      <w:r w:rsidRPr="00583AA6">
        <w:rPr>
          <w:rFonts w:ascii="Arial" w:hAnsi="Arial" w:cs="Arial"/>
          <w:sz w:val="20"/>
          <w:szCs w:val="20"/>
          <w:u w:val="none"/>
        </w:rPr>
        <w:t xml:space="preserve">Μετά τη ψήφιση του Στρατηγικού Σχεδίου από το </w:t>
      </w:r>
      <w:r w:rsidR="00EA08C1">
        <w:rPr>
          <w:rFonts w:ascii="Arial" w:hAnsi="Arial" w:cs="Arial"/>
          <w:sz w:val="20"/>
          <w:szCs w:val="20"/>
          <w:u w:val="none"/>
        </w:rPr>
        <w:t>Περιφερειακό</w:t>
      </w:r>
      <w:r w:rsidR="00EA08C1" w:rsidRPr="00583AA6">
        <w:rPr>
          <w:rFonts w:ascii="Arial" w:hAnsi="Arial" w:cs="Arial"/>
          <w:sz w:val="20"/>
          <w:szCs w:val="20"/>
          <w:u w:val="none"/>
        </w:rPr>
        <w:t xml:space="preserve"> </w:t>
      </w:r>
      <w:r w:rsidR="00D91338" w:rsidRPr="00583AA6">
        <w:rPr>
          <w:rFonts w:ascii="Arial" w:hAnsi="Arial" w:cs="Arial"/>
          <w:sz w:val="20"/>
          <w:szCs w:val="20"/>
          <w:u w:val="none"/>
        </w:rPr>
        <w:t>Συμβούλιο</w:t>
      </w:r>
      <w:r w:rsidRPr="00583AA6">
        <w:rPr>
          <w:rFonts w:ascii="Arial" w:hAnsi="Arial" w:cs="Arial"/>
          <w:sz w:val="20"/>
          <w:szCs w:val="20"/>
          <w:u w:val="none"/>
        </w:rPr>
        <w:t xml:space="preserve"> πραγματοποιείται </w:t>
      </w:r>
      <w:r w:rsidR="00745BB1" w:rsidRPr="00583AA6">
        <w:rPr>
          <w:rFonts w:ascii="Arial" w:hAnsi="Arial" w:cs="Arial"/>
          <w:sz w:val="20"/>
          <w:szCs w:val="20"/>
          <w:u w:val="none"/>
        </w:rPr>
        <w:t>αναλυτική παρουσίαση</w:t>
      </w:r>
      <w:r w:rsidRPr="00583AA6">
        <w:rPr>
          <w:rFonts w:ascii="Arial" w:hAnsi="Arial" w:cs="Arial"/>
          <w:sz w:val="20"/>
          <w:szCs w:val="20"/>
          <w:u w:val="none"/>
        </w:rPr>
        <w:t xml:space="preserve"> του Στρατηγικού Σχεδίου στη</w:t>
      </w:r>
      <w:r w:rsidR="00EA08C1">
        <w:rPr>
          <w:rFonts w:ascii="Arial" w:hAnsi="Arial" w:cs="Arial"/>
          <w:sz w:val="20"/>
          <w:szCs w:val="20"/>
          <w:u w:val="none"/>
        </w:rPr>
        <w:t>ν</w:t>
      </w:r>
      <w:r w:rsidRPr="00583AA6">
        <w:rPr>
          <w:rFonts w:ascii="Arial" w:hAnsi="Arial" w:cs="Arial"/>
          <w:sz w:val="20"/>
          <w:szCs w:val="20"/>
          <w:u w:val="none"/>
        </w:rPr>
        <w:t xml:space="preserve"> </w:t>
      </w:r>
      <w:r w:rsidR="00EA08C1">
        <w:rPr>
          <w:rFonts w:ascii="Arial" w:hAnsi="Arial" w:cs="Arial"/>
          <w:sz w:val="20"/>
          <w:szCs w:val="20"/>
          <w:u w:val="none"/>
        </w:rPr>
        <w:t>Περιφερειακή</w:t>
      </w:r>
      <w:r w:rsidRPr="00583AA6">
        <w:rPr>
          <w:rFonts w:ascii="Arial" w:hAnsi="Arial" w:cs="Arial"/>
          <w:sz w:val="20"/>
          <w:szCs w:val="20"/>
          <w:u w:val="none"/>
        </w:rPr>
        <w:t xml:space="preserve"> Επιτροπή Διαβούλευσης.</w:t>
      </w:r>
    </w:p>
    <w:p w:rsidR="00F72A8B" w:rsidRPr="00583AA6" w:rsidRDefault="00F72A8B" w:rsidP="00F72A8B">
      <w:pPr>
        <w:pStyle w:val="a4"/>
        <w:spacing w:before="120"/>
        <w:rPr>
          <w:rFonts w:ascii="Arial" w:hAnsi="Arial" w:cs="Arial"/>
          <w:sz w:val="20"/>
          <w:szCs w:val="20"/>
          <w:u w:val="none"/>
        </w:rPr>
      </w:pPr>
      <w:r w:rsidRPr="00583AA6">
        <w:rPr>
          <w:rFonts w:ascii="Arial" w:hAnsi="Arial" w:cs="Arial"/>
          <w:sz w:val="20"/>
          <w:szCs w:val="20"/>
          <w:u w:val="none"/>
        </w:rPr>
        <w:t xml:space="preserve">Η </w:t>
      </w:r>
      <w:r w:rsidR="00FC1C1F">
        <w:rPr>
          <w:rFonts w:ascii="Arial" w:hAnsi="Arial" w:cs="Arial"/>
          <w:sz w:val="20"/>
          <w:szCs w:val="20"/>
          <w:u w:val="none"/>
        </w:rPr>
        <w:t>Περιφερειακή</w:t>
      </w:r>
      <w:r w:rsidRPr="00583AA6">
        <w:rPr>
          <w:rFonts w:ascii="Arial" w:hAnsi="Arial" w:cs="Arial"/>
          <w:sz w:val="20"/>
          <w:szCs w:val="20"/>
          <w:u w:val="none"/>
        </w:rPr>
        <w:t xml:space="preserve"> Επιτροπή Διαβούλευσης:</w:t>
      </w:r>
    </w:p>
    <w:p w:rsidR="00EA08C1" w:rsidRPr="00716F3F" w:rsidRDefault="00EA08C1" w:rsidP="00FA2AF9">
      <w:pPr>
        <w:pStyle w:val="a4"/>
        <w:numPr>
          <w:ilvl w:val="0"/>
          <w:numId w:val="2"/>
        </w:numPr>
        <w:tabs>
          <w:tab w:val="clear" w:pos="644"/>
          <w:tab w:val="num" w:pos="567"/>
        </w:tabs>
        <w:spacing w:before="120"/>
        <w:ind w:left="567" w:hanging="283"/>
        <w:rPr>
          <w:rFonts w:ascii="Arial" w:hAnsi="Arial" w:cs="Arial"/>
          <w:sz w:val="20"/>
          <w:u w:val="none"/>
        </w:rPr>
      </w:pPr>
      <w:r w:rsidRPr="00716F3F">
        <w:rPr>
          <w:rFonts w:ascii="Arial" w:hAnsi="Arial" w:cs="Arial"/>
          <w:sz w:val="20"/>
          <w:u w:val="none"/>
        </w:rPr>
        <w:t xml:space="preserve">Εισηγείται στο </w:t>
      </w:r>
      <w:r>
        <w:rPr>
          <w:rFonts w:ascii="Arial" w:hAnsi="Arial" w:cs="Arial"/>
          <w:sz w:val="20"/>
          <w:u w:val="none"/>
        </w:rPr>
        <w:t>Π</w:t>
      </w:r>
      <w:r w:rsidRPr="00716F3F">
        <w:rPr>
          <w:rFonts w:ascii="Arial" w:hAnsi="Arial" w:cs="Arial"/>
          <w:sz w:val="20"/>
          <w:u w:val="none"/>
        </w:rPr>
        <w:t xml:space="preserve">εριφερειακό </w:t>
      </w:r>
      <w:r>
        <w:rPr>
          <w:rFonts w:ascii="Arial" w:hAnsi="Arial" w:cs="Arial"/>
          <w:sz w:val="20"/>
          <w:u w:val="none"/>
        </w:rPr>
        <w:t>Σ</w:t>
      </w:r>
      <w:r w:rsidRPr="00716F3F">
        <w:rPr>
          <w:rFonts w:ascii="Arial" w:hAnsi="Arial" w:cs="Arial"/>
          <w:sz w:val="20"/>
          <w:u w:val="none"/>
        </w:rPr>
        <w:t xml:space="preserve">υμβούλιο σχετικά με τις βασικές αναπτυξιακές προτεραιότητες της </w:t>
      </w:r>
      <w:r>
        <w:rPr>
          <w:rFonts w:ascii="Arial" w:hAnsi="Arial" w:cs="Arial"/>
          <w:sz w:val="20"/>
          <w:u w:val="none"/>
        </w:rPr>
        <w:t>Π</w:t>
      </w:r>
      <w:r w:rsidRPr="00716F3F">
        <w:rPr>
          <w:rFonts w:ascii="Arial" w:hAnsi="Arial" w:cs="Arial"/>
          <w:sz w:val="20"/>
          <w:u w:val="none"/>
        </w:rPr>
        <w:t>εριφέρειας.</w:t>
      </w:r>
    </w:p>
    <w:p w:rsidR="00EA08C1" w:rsidRPr="00716F3F" w:rsidRDefault="00EA08C1" w:rsidP="00FA2AF9">
      <w:pPr>
        <w:pStyle w:val="a4"/>
        <w:numPr>
          <w:ilvl w:val="0"/>
          <w:numId w:val="2"/>
        </w:numPr>
        <w:tabs>
          <w:tab w:val="clear" w:pos="644"/>
          <w:tab w:val="num" w:pos="567"/>
        </w:tabs>
        <w:spacing w:before="120"/>
        <w:ind w:left="567" w:hanging="283"/>
        <w:rPr>
          <w:rFonts w:ascii="Arial" w:hAnsi="Arial" w:cs="Arial"/>
          <w:sz w:val="20"/>
          <w:u w:val="none"/>
        </w:rPr>
      </w:pPr>
      <w:r w:rsidRPr="00716F3F">
        <w:rPr>
          <w:rFonts w:ascii="Arial" w:hAnsi="Arial" w:cs="Arial"/>
          <w:sz w:val="20"/>
          <w:u w:val="none"/>
        </w:rPr>
        <w:t xml:space="preserve">Γνωμοδοτεί ως προς θέματα γενικότερου περιφερειακού ενδιαφέροντος, που παραπέμπονται σε αυτή από το </w:t>
      </w:r>
      <w:r>
        <w:rPr>
          <w:rFonts w:ascii="Arial" w:hAnsi="Arial" w:cs="Arial"/>
          <w:sz w:val="20"/>
          <w:u w:val="none"/>
        </w:rPr>
        <w:t>Π</w:t>
      </w:r>
      <w:r w:rsidRPr="00716F3F">
        <w:rPr>
          <w:rFonts w:ascii="Arial" w:hAnsi="Arial" w:cs="Arial"/>
          <w:sz w:val="20"/>
          <w:u w:val="none"/>
        </w:rPr>
        <w:t xml:space="preserve">εριφερειακό </w:t>
      </w:r>
      <w:r>
        <w:rPr>
          <w:rFonts w:ascii="Arial" w:hAnsi="Arial" w:cs="Arial"/>
          <w:sz w:val="20"/>
          <w:u w:val="none"/>
        </w:rPr>
        <w:t>Σ</w:t>
      </w:r>
      <w:r w:rsidRPr="00716F3F">
        <w:rPr>
          <w:rFonts w:ascii="Arial" w:hAnsi="Arial" w:cs="Arial"/>
          <w:sz w:val="20"/>
          <w:u w:val="none"/>
        </w:rPr>
        <w:t xml:space="preserve">υμβούλιο ή τον </w:t>
      </w:r>
      <w:r>
        <w:rPr>
          <w:rFonts w:ascii="Arial" w:hAnsi="Arial" w:cs="Arial"/>
          <w:sz w:val="20"/>
          <w:u w:val="none"/>
        </w:rPr>
        <w:t>Π</w:t>
      </w:r>
      <w:r w:rsidRPr="00716F3F">
        <w:rPr>
          <w:rFonts w:ascii="Arial" w:hAnsi="Arial" w:cs="Arial"/>
          <w:sz w:val="20"/>
          <w:u w:val="none"/>
        </w:rPr>
        <w:t>εριφερειάρχη.</w:t>
      </w:r>
    </w:p>
    <w:p w:rsidR="00EA08C1" w:rsidRPr="0018498F" w:rsidRDefault="00EA08C1" w:rsidP="00FA2AF9">
      <w:pPr>
        <w:pStyle w:val="a4"/>
        <w:numPr>
          <w:ilvl w:val="0"/>
          <w:numId w:val="2"/>
        </w:numPr>
        <w:tabs>
          <w:tab w:val="clear" w:pos="644"/>
          <w:tab w:val="num" w:pos="567"/>
        </w:tabs>
        <w:spacing w:before="120"/>
        <w:ind w:left="567" w:hanging="283"/>
        <w:rPr>
          <w:rFonts w:ascii="Arial" w:hAnsi="Arial" w:cs="Arial"/>
          <w:sz w:val="20"/>
          <w:u w:val="none"/>
        </w:rPr>
      </w:pPr>
      <w:r w:rsidRPr="0018498F">
        <w:rPr>
          <w:rFonts w:ascii="Arial" w:hAnsi="Arial" w:cs="Arial"/>
          <w:sz w:val="20"/>
          <w:u w:val="none"/>
        </w:rPr>
        <w:t>Εξετάζει τα προβλήματα και τις αναπτυξιακές δυνατότητες της περιφέρειας και διατυπώνει γνώμη για την</w:t>
      </w:r>
      <w:r>
        <w:rPr>
          <w:rFonts w:ascii="Arial" w:hAnsi="Arial" w:cs="Arial"/>
          <w:sz w:val="20"/>
          <w:u w:val="none"/>
        </w:rPr>
        <w:t xml:space="preserve"> </w:t>
      </w:r>
      <w:r w:rsidRPr="0018498F">
        <w:rPr>
          <w:rFonts w:ascii="Arial" w:hAnsi="Arial" w:cs="Arial"/>
          <w:sz w:val="20"/>
          <w:u w:val="none"/>
        </w:rPr>
        <w:t>επίλυση των προβλημάτων και την αξιοποίηση των δυνατοτήτων αυτών</w:t>
      </w:r>
    </w:p>
    <w:p w:rsidR="00F72A8B" w:rsidRDefault="00F72A8B" w:rsidP="00716F3F">
      <w:pPr>
        <w:pStyle w:val="a4"/>
        <w:spacing w:before="120"/>
        <w:rPr>
          <w:rFonts w:ascii="Arial" w:hAnsi="Arial" w:cs="Arial"/>
          <w:sz w:val="20"/>
          <w:szCs w:val="20"/>
          <w:u w:val="none"/>
        </w:rPr>
      </w:pPr>
      <w:r w:rsidRPr="00583AA6">
        <w:rPr>
          <w:rFonts w:ascii="Arial" w:hAnsi="Arial" w:cs="Arial"/>
          <w:sz w:val="20"/>
          <w:szCs w:val="20"/>
          <w:u w:val="none"/>
        </w:rPr>
        <w:t>Η διατύπωση γνώμης από τη</w:t>
      </w:r>
      <w:r w:rsidR="0018498F" w:rsidRPr="00583AA6">
        <w:rPr>
          <w:rFonts w:ascii="Arial" w:hAnsi="Arial" w:cs="Arial"/>
          <w:sz w:val="20"/>
          <w:szCs w:val="20"/>
          <w:u w:val="none"/>
        </w:rPr>
        <w:t>ν</w:t>
      </w:r>
      <w:r w:rsidRPr="00583AA6">
        <w:rPr>
          <w:rFonts w:ascii="Arial" w:hAnsi="Arial" w:cs="Arial"/>
          <w:sz w:val="20"/>
          <w:szCs w:val="20"/>
          <w:u w:val="none"/>
        </w:rPr>
        <w:t xml:space="preserve"> </w:t>
      </w:r>
      <w:r w:rsidR="00824948">
        <w:rPr>
          <w:rFonts w:ascii="Arial" w:hAnsi="Arial" w:cs="Arial"/>
          <w:sz w:val="20"/>
          <w:szCs w:val="20"/>
          <w:u w:val="none"/>
        </w:rPr>
        <w:t>Περιφερειακή</w:t>
      </w:r>
      <w:r w:rsidRPr="00583AA6">
        <w:rPr>
          <w:rFonts w:ascii="Arial" w:hAnsi="Arial" w:cs="Arial"/>
          <w:sz w:val="20"/>
          <w:szCs w:val="20"/>
          <w:u w:val="none"/>
        </w:rPr>
        <w:t xml:space="preserve"> </w:t>
      </w:r>
      <w:r w:rsidR="0018498F" w:rsidRPr="00583AA6">
        <w:rPr>
          <w:rFonts w:ascii="Arial" w:hAnsi="Arial" w:cs="Arial"/>
          <w:sz w:val="20"/>
          <w:szCs w:val="20"/>
          <w:u w:val="none"/>
        </w:rPr>
        <w:t>Ε</w:t>
      </w:r>
      <w:r w:rsidRPr="00583AA6">
        <w:rPr>
          <w:rFonts w:ascii="Arial" w:hAnsi="Arial" w:cs="Arial"/>
          <w:sz w:val="20"/>
          <w:szCs w:val="20"/>
          <w:u w:val="none"/>
        </w:rPr>
        <w:t xml:space="preserve">πιτροπή </w:t>
      </w:r>
      <w:r w:rsidR="0018498F" w:rsidRPr="00583AA6">
        <w:rPr>
          <w:rFonts w:ascii="Arial" w:hAnsi="Arial" w:cs="Arial"/>
          <w:sz w:val="20"/>
          <w:szCs w:val="20"/>
          <w:u w:val="none"/>
        </w:rPr>
        <w:t>Δ</w:t>
      </w:r>
      <w:r w:rsidRPr="00583AA6">
        <w:rPr>
          <w:rFonts w:ascii="Arial" w:hAnsi="Arial" w:cs="Arial"/>
          <w:sz w:val="20"/>
          <w:szCs w:val="20"/>
          <w:u w:val="none"/>
        </w:rPr>
        <w:t>ιαβούλευσης δεν αποκλείει την παράλληλη ηλεκτρονική διαβούλευση με τους πολίτες, μέσω διαδικτύου.</w:t>
      </w:r>
    </w:p>
    <w:p w:rsidR="007B25FC" w:rsidRPr="00583AA6" w:rsidRDefault="007B25FC" w:rsidP="00716F3F">
      <w:pPr>
        <w:pStyle w:val="a4"/>
        <w:spacing w:before="120"/>
        <w:rPr>
          <w:rFonts w:ascii="Arial" w:hAnsi="Arial" w:cs="Arial"/>
          <w:sz w:val="20"/>
          <w:szCs w:val="20"/>
          <w:u w:val="none"/>
        </w:rPr>
      </w:pPr>
    </w:p>
    <w:p w:rsidR="00DB5DC1" w:rsidRPr="00583AA6" w:rsidRDefault="00745BB1" w:rsidP="00C95FBB">
      <w:pPr>
        <w:pStyle w:val="2"/>
        <w:spacing w:before="120" w:after="0"/>
        <w:rPr>
          <w:rFonts w:ascii="Arial" w:hAnsi="Arial" w:cs="Arial"/>
          <w:sz w:val="24"/>
          <w:szCs w:val="24"/>
        </w:rPr>
      </w:pPr>
      <w:bookmarkStart w:id="181" w:name="_Toc174448353"/>
      <w:bookmarkStart w:id="182" w:name="_Toc300244138"/>
      <w:bookmarkStart w:id="183" w:name="_Toc304542765"/>
      <w:r w:rsidRPr="00583AA6">
        <w:rPr>
          <w:rFonts w:ascii="Arial" w:hAnsi="Arial" w:cs="Arial"/>
          <w:sz w:val="24"/>
          <w:szCs w:val="24"/>
        </w:rPr>
        <w:lastRenderedPageBreak/>
        <w:t>Παρουσίαση</w:t>
      </w:r>
      <w:r w:rsidR="00DB5DC1" w:rsidRPr="00583AA6">
        <w:rPr>
          <w:rFonts w:ascii="Arial" w:hAnsi="Arial" w:cs="Arial"/>
          <w:sz w:val="24"/>
          <w:szCs w:val="24"/>
        </w:rPr>
        <w:t xml:space="preserve"> του στρατηγικού σχεδίου μέσω </w:t>
      </w:r>
      <w:r w:rsidRPr="00583AA6">
        <w:rPr>
          <w:rFonts w:ascii="Arial" w:hAnsi="Arial" w:cs="Arial"/>
          <w:sz w:val="24"/>
          <w:szCs w:val="24"/>
        </w:rPr>
        <w:t xml:space="preserve">διαθέσιμων συστημάτων και διαδικασιών </w:t>
      </w:r>
      <w:bookmarkEnd w:id="181"/>
      <w:bookmarkEnd w:id="182"/>
      <w:r w:rsidRPr="00583AA6">
        <w:rPr>
          <w:rFonts w:ascii="Arial" w:hAnsi="Arial" w:cs="Arial"/>
          <w:sz w:val="24"/>
          <w:szCs w:val="24"/>
        </w:rPr>
        <w:t>επικοινωνίας</w:t>
      </w:r>
      <w:bookmarkEnd w:id="183"/>
    </w:p>
    <w:p w:rsidR="00DB5DC1" w:rsidRPr="00583AA6" w:rsidRDefault="00DB5DC1" w:rsidP="00C95FBB">
      <w:pPr>
        <w:spacing w:before="120"/>
        <w:rPr>
          <w:rFonts w:ascii="Arial" w:hAnsi="Arial" w:cs="Arial"/>
          <w:sz w:val="20"/>
        </w:rPr>
      </w:pPr>
      <w:r w:rsidRPr="00583AA6">
        <w:rPr>
          <w:rFonts w:ascii="Arial" w:hAnsi="Arial" w:cs="Arial"/>
          <w:sz w:val="20"/>
        </w:rPr>
        <w:t xml:space="preserve">Εκτός από το </w:t>
      </w:r>
      <w:r w:rsidR="00B0189F">
        <w:rPr>
          <w:rFonts w:ascii="Arial" w:hAnsi="Arial" w:cs="Arial"/>
          <w:sz w:val="20"/>
        </w:rPr>
        <w:t>Περιφερειακό</w:t>
      </w:r>
      <w:r w:rsidR="00D91338" w:rsidRPr="00583AA6">
        <w:rPr>
          <w:rFonts w:ascii="Arial" w:hAnsi="Arial" w:cs="Arial"/>
          <w:sz w:val="20"/>
        </w:rPr>
        <w:t xml:space="preserve"> Συμβούλιο</w:t>
      </w:r>
      <w:r w:rsidR="004276F8" w:rsidRPr="00583AA6">
        <w:rPr>
          <w:rFonts w:ascii="Arial" w:hAnsi="Arial" w:cs="Arial"/>
          <w:sz w:val="20"/>
        </w:rPr>
        <w:t xml:space="preserve">, </w:t>
      </w:r>
      <w:r w:rsidR="00CF1614" w:rsidRPr="00583AA6">
        <w:rPr>
          <w:rFonts w:ascii="Arial" w:hAnsi="Arial" w:cs="Arial"/>
          <w:sz w:val="20"/>
        </w:rPr>
        <w:t xml:space="preserve">τα </w:t>
      </w:r>
      <w:r w:rsidR="004276F8" w:rsidRPr="00583AA6">
        <w:rPr>
          <w:rFonts w:ascii="Arial" w:hAnsi="Arial" w:cs="Arial"/>
          <w:sz w:val="20"/>
        </w:rPr>
        <w:t xml:space="preserve">αρμόδια Όργανα </w:t>
      </w:r>
      <w:r w:rsidR="007D77D6">
        <w:rPr>
          <w:rFonts w:ascii="Arial" w:hAnsi="Arial" w:cs="Arial"/>
          <w:sz w:val="20"/>
        </w:rPr>
        <w:t>της Περιφέρειας</w:t>
      </w:r>
      <w:r w:rsidR="00B47CCB" w:rsidRPr="00583AA6">
        <w:rPr>
          <w:rFonts w:ascii="Arial" w:hAnsi="Arial" w:cs="Arial"/>
          <w:sz w:val="20"/>
        </w:rPr>
        <w:t xml:space="preserve">, </w:t>
      </w:r>
      <w:r w:rsidR="00B0189F">
        <w:rPr>
          <w:rFonts w:ascii="Arial" w:hAnsi="Arial" w:cs="Arial"/>
          <w:sz w:val="20"/>
        </w:rPr>
        <w:t>τα Νομικά Πρόσωπα, το Ταμείο Περιφερειακής Ανάπτυξης</w:t>
      </w:r>
      <w:r w:rsidR="00B47CCB" w:rsidRPr="00583AA6">
        <w:rPr>
          <w:rFonts w:ascii="Arial" w:hAnsi="Arial" w:cs="Arial"/>
          <w:sz w:val="20"/>
        </w:rPr>
        <w:t xml:space="preserve"> </w:t>
      </w:r>
      <w:r w:rsidRPr="00583AA6">
        <w:rPr>
          <w:rFonts w:ascii="Arial" w:hAnsi="Arial" w:cs="Arial"/>
          <w:sz w:val="20"/>
        </w:rPr>
        <w:t xml:space="preserve">και τους υπαλλήλους </w:t>
      </w:r>
      <w:r w:rsidR="007D77D6">
        <w:rPr>
          <w:rFonts w:ascii="Arial" w:hAnsi="Arial" w:cs="Arial"/>
          <w:sz w:val="20"/>
        </w:rPr>
        <w:t>της Περιφέρειας</w:t>
      </w:r>
      <w:r w:rsidRPr="00583AA6">
        <w:rPr>
          <w:rFonts w:ascii="Arial" w:hAnsi="Arial" w:cs="Arial"/>
          <w:sz w:val="20"/>
        </w:rPr>
        <w:t xml:space="preserve">, είναι απαραίτητο να ενημερωθεί άμεσα η τοπική κοινωνία σχετικά με το περιεχόμενο του στρατηγικού σχεδίου. </w:t>
      </w:r>
      <w:r w:rsidR="00B0189F">
        <w:rPr>
          <w:rFonts w:ascii="Arial" w:hAnsi="Arial" w:cs="Arial"/>
          <w:sz w:val="20"/>
        </w:rPr>
        <w:t>Η Περιφέρεια</w:t>
      </w:r>
      <w:r w:rsidRPr="00583AA6">
        <w:rPr>
          <w:rFonts w:ascii="Arial" w:hAnsi="Arial" w:cs="Arial"/>
          <w:sz w:val="20"/>
        </w:rPr>
        <w:t xml:space="preserve"> θα πρέπει για το σκοπό αυτό να το δημοσιοποιήσει τουλάχιστον επί </w:t>
      </w:r>
      <w:r w:rsidR="00F41A08" w:rsidRPr="00583AA6">
        <w:rPr>
          <w:rFonts w:ascii="Arial" w:hAnsi="Arial" w:cs="Arial"/>
          <w:sz w:val="20"/>
        </w:rPr>
        <w:t>δύο</w:t>
      </w:r>
      <w:r w:rsidRPr="00583AA6">
        <w:rPr>
          <w:rFonts w:ascii="Arial" w:hAnsi="Arial" w:cs="Arial"/>
          <w:sz w:val="20"/>
        </w:rPr>
        <w:t xml:space="preserve"> (</w:t>
      </w:r>
      <w:r w:rsidR="00F41A08" w:rsidRPr="00583AA6">
        <w:rPr>
          <w:rFonts w:ascii="Arial" w:hAnsi="Arial" w:cs="Arial"/>
          <w:sz w:val="20"/>
        </w:rPr>
        <w:t>2</w:t>
      </w:r>
      <w:r w:rsidRPr="00583AA6">
        <w:rPr>
          <w:rFonts w:ascii="Arial" w:hAnsi="Arial" w:cs="Arial"/>
          <w:sz w:val="20"/>
        </w:rPr>
        <w:t>) εβδομάδες και να αξιοποιήσει κάθε διαθέσιμο μέσο επικοινωνίας όπως τοπικ</w:t>
      </w:r>
      <w:r w:rsidR="005601BA" w:rsidRPr="00583AA6">
        <w:rPr>
          <w:rFonts w:ascii="Arial" w:hAnsi="Arial" w:cs="Arial"/>
          <w:sz w:val="20"/>
        </w:rPr>
        <w:t>ά ΜΜΕ</w:t>
      </w:r>
      <w:r w:rsidR="00E22702" w:rsidRPr="00583AA6">
        <w:rPr>
          <w:rFonts w:ascii="Arial" w:hAnsi="Arial" w:cs="Arial"/>
          <w:sz w:val="20"/>
        </w:rPr>
        <w:t>, ιστοσελίδα</w:t>
      </w:r>
      <w:r w:rsidRPr="00583AA6">
        <w:rPr>
          <w:rFonts w:ascii="Arial" w:hAnsi="Arial" w:cs="Arial"/>
          <w:sz w:val="20"/>
        </w:rPr>
        <w:t xml:space="preserve">, ειδικούς πίνακες ανακοινώσεων κλπ. </w:t>
      </w:r>
    </w:p>
    <w:p w:rsidR="00DB5DC1" w:rsidRPr="00583AA6" w:rsidRDefault="00DB5DC1" w:rsidP="00C95FBB">
      <w:pPr>
        <w:pStyle w:val="a4"/>
        <w:spacing w:before="120"/>
        <w:rPr>
          <w:rFonts w:ascii="Arial" w:hAnsi="Arial" w:cs="Arial"/>
          <w:sz w:val="20"/>
          <w:szCs w:val="20"/>
          <w:u w:val="none"/>
        </w:rPr>
      </w:pPr>
      <w:r w:rsidRPr="00583AA6">
        <w:rPr>
          <w:rFonts w:ascii="Arial" w:hAnsi="Arial" w:cs="Arial"/>
          <w:sz w:val="20"/>
          <w:szCs w:val="20"/>
          <w:u w:val="none"/>
        </w:rPr>
        <w:t>Κατά τη διάρκεια της περιόδου δημοσιοποίησης υποβάλλονται προτάσ</w:t>
      </w:r>
      <w:r w:rsidR="006028A6" w:rsidRPr="00583AA6">
        <w:rPr>
          <w:rFonts w:ascii="Arial" w:hAnsi="Arial" w:cs="Arial"/>
          <w:sz w:val="20"/>
          <w:szCs w:val="20"/>
          <w:u w:val="none"/>
        </w:rPr>
        <w:t xml:space="preserve">εις, εγγράφως ή ηλεκτρονικά, </w:t>
      </w:r>
      <w:r w:rsidRPr="00583AA6">
        <w:rPr>
          <w:rFonts w:ascii="Arial" w:hAnsi="Arial" w:cs="Arial"/>
          <w:sz w:val="20"/>
          <w:szCs w:val="20"/>
          <w:u w:val="none"/>
        </w:rPr>
        <w:t xml:space="preserve">από πολίτες ή ενώσεις πολιτών και από τοπικούς κοινωνικούς φορείς. </w:t>
      </w:r>
    </w:p>
    <w:p w:rsidR="00B0189F" w:rsidRPr="001F563F" w:rsidRDefault="00B0189F" w:rsidP="00B0189F">
      <w:pPr>
        <w:spacing w:before="120"/>
        <w:rPr>
          <w:rFonts w:ascii="Arial" w:hAnsi="Arial" w:cs="Arial"/>
          <w:sz w:val="20"/>
        </w:rPr>
      </w:pPr>
      <w:r w:rsidRPr="001F563F">
        <w:rPr>
          <w:rFonts w:ascii="Arial" w:hAnsi="Arial" w:cs="Arial"/>
          <w:sz w:val="20"/>
        </w:rPr>
        <w:t xml:space="preserve">Καθώς η πληροφόρηση του κοινού είναι ένα απαραίτητο συστατικό για την αποτελεσματική εφαρμογή του προγράμματος, </w:t>
      </w:r>
      <w:r>
        <w:rPr>
          <w:rFonts w:ascii="Arial" w:hAnsi="Arial" w:cs="Arial"/>
          <w:sz w:val="20"/>
        </w:rPr>
        <w:t>η Περιφέρεια</w:t>
      </w:r>
      <w:r w:rsidRPr="001F563F">
        <w:rPr>
          <w:rFonts w:ascii="Arial" w:hAnsi="Arial" w:cs="Arial"/>
          <w:sz w:val="20"/>
        </w:rPr>
        <w:t xml:space="preserve"> πρέπει να εξασφαλίσει από την αρχή, τις κατάλληλες υποδομές για τη συνεχή αμφίδρομη επικοινωνία με τους πολίτες. Αυτό σημαίνει ότι πρέπει να δημιουργηθεί ένας μηχανισμός, έτσι ώστε : </w:t>
      </w:r>
    </w:p>
    <w:p w:rsidR="00B0189F" w:rsidRPr="001F563F"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1F563F">
        <w:rPr>
          <w:rFonts w:ascii="Arial" w:hAnsi="Arial" w:cs="Arial"/>
          <w:sz w:val="20"/>
          <w:u w:val="none"/>
        </w:rPr>
        <w:t xml:space="preserve">Να διαδίδεται κάθε καινούργια πληροφορία προς το κοινό (π.χ. ο συντάκτης της τοπικής εφημερίδας να γνωρίζει το πρόγραμμα και να ζητά πληροφορίες από </w:t>
      </w:r>
      <w:r>
        <w:rPr>
          <w:rFonts w:ascii="Arial" w:hAnsi="Arial" w:cs="Arial"/>
          <w:sz w:val="20"/>
          <w:u w:val="none"/>
        </w:rPr>
        <w:t>την Περιφέρεια</w:t>
      </w:r>
      <w:r w:rsidRPr="001F563F">
        <w:rPr>
          <w:rFonts w:ascii="Arial" w:hAnsi="Arial" w:cs="Arial"/>
          <w:sz w:val="20"/>
          <w:u w:val="none"/>
        </w:rPr>
        <w:t xml:space="preserve"> σε τακτική βάση) </w:t>
      </w:r>
    </w:p>
    <w:p w:rsidR="00B0189F" w:rsidRPr="001F563F" w:rsidRDefault="00B0189F" w:rsidP="00FA2AF9">
      <w:pPr>
        <w:pStyle w:val="a4"/>
        <w:numPr>
          <w:ilvl w:val="0"/>
          <w:numId w:val="2"/>
        </w:numPr>
        <w:tabs>
          <w:tab w:val="clear" w:pos="644"/>
          <w:tab w:val="num" w:pos="567"/>
        </w:tabs>
        <w:spacing w:before="120"/>
        <w:ind w:left="567" w:hanging="283"/>
        <w:rPr>
          <w:rFonts w:ascii="Arial" w:hAnsi="Arial" w:cs="Arial"/>
          <w:sz w:val="20"/>
        </w:rPr>
      </w:pPr>
      <w:r>
        <w:rPr>
          <w:rFonts w:ascii="Arial" w:hAnsi="Arial" w:cs="Arial"/>
          <w:sz w:val="20"/>
          <w:u w:val="none"/>
        </w:rPr>
        <w:t>Η Περιφέρεια</w:t>
      </w:r>
      <w:r w:rsidRPr="001F563F">
        <w:rPr>
          <w:rFonts w:ascii="Arial" w:hAnsi="Arial" w:cs="Arial"/>
          <w:sz w:val="20"/>
          <w:u w:val="none"/>
        </w:rPr>
        <w:t xml:space="preserve"> να δέχεται ερωτήματα από το κοινό και να απαντά ή να δίνει διευκρινήσεις (π.χ. ύπαρξη ενός e-mail για επικοινωνία</w:t>
      </w:r>
      <w:r w:rsidRPr="001F563F">
        <w:rPr>
          <w:rFonts w:ascii="Arial" w:hAnsi="Arial" w:cs="Arial"/>
          <w:sz w:val="20"/>
        </w:rPr>
        <w:t xml:space="preserve"> με το κοινό) </w:t>
      </w:r>
    </w:p>
    <w:p w:rsidR="00B0189F" w:rsidRPr="001F563F" w:rsidRDefault="00B0189F" w:rsidP="00B0189F">
      <w:pPr>
        <w:pStyle w:val="DefinitionTerm"/>
        <w:spacing w:before="120"/>
        <w:rPr>
          <w:rFonts w:ascii="Arial" w:hAnsi="Arial" w:cs="Arial"/>
          <w:sz w:val="20"/>
          <w:lang w:val="el-GR" w:eastAsia="el-GR"/>
        </w:rPr>
      </w:pPr>
      <w:r w:rsidRPr="001F563F">
        <w:rPr>
          <w:rFonts w:ascii="Arial" w:hAnsi="Arial" w:cs="Arial"/>
          <w:sz w:val="20"/>
          <w:lang w:val="el-GR" w:eastAsia="el-GR"/>
        </w:rPr>
        <w:t>Για το σκοπό αυτό είναι σκόπιμη η :</w:t>
      </w:r>
    </w:p>
    <w:p w:rsidR="00B0189F" w:rsidRPr="001F563F" w:rsidRDefault="00B0189F" w:rsidP="00FA2AF9">
      <w:pPr>
        <w:numPr>
          <w:ilvl w:val="0"/>
          <w:numId w:val="9"/>
        </w:numPr>
        <w:spacing w:before="120"/>
        <w:rPr>
          <w:rFonts w:ascii="Arial" w:hAnsi="Arial" w:cs="Arial"/>
          <w:sz w:val="20"/>
        </w:rPr>
      </w:pPr>
      <w:r w:rsidRPr="001F563F">
        <w:rPr>
          <w:rFonts w:ascii="Arial" w:hAnsi="Arial" w:cs="Arial"/>
          <w:sz w:val="20"/>
          <w:u w:val="single"/>
        </w:rPr>
        <w:t xml:space="preserve">Δημιουργία ιστοσελίδας </w:t>
      </w:r>
      <w:r w:rsidRPr="001F563F">
        <w:rPr>
          <w:rFonts w:ascii="Arial" w:hAnsi="Arial" w:cs="Arial"/>
          <w:sz w:val="20"/>
        </w:rPr>
        <w:t xml:space="preserve">στο διαδίκτυο, μέσω της οποίας μπορεί να υπάρχει συνεχής ενημέρωση και δυνατότητα συζήτησης και καταγραφής των απόψεων των πολιτών ή τρίτων. </w:t>
      </w:r>
    </w:p>
    <w:p w:rsidR="00B0189F" w:rsidRPr="001F563F" w:rsidRDefault="00B0189F" w:rsidP="00FA2AF9">
      <w:pPr>
        <w:numPr>
          <w:ilvl w:val="0"/>
          <w:numId w:val="9"/>
        </w:numPr>
        <w:spacing w:before="120"/>
        <w:rPr>
          <w:rFonts w:ascii="Arial" w:hAnsi="Arial" w:cs="Arial"/>
          <w:sz w:val="20"/>
        </w:rPr>
      </w:pPr>
      <w:r w:rsidRPr="001F563F">
        <w:rPr>
          <w:rFonts w:ascii="Arial" w:hAnsi="Arial" w:cs="Arial"/>
          <w:sz w:val="20"/>
          <w:u w:val="single"/>
        </w:rPr>
        <w:t>Έκδοση και αποστολή ενημερωτικών φυλλαδίων</w:t>
      </w:r>
      <w:r w:rsidRPr="001F563F">
        <w:rPr>
          <w:rFonts w:ascii="Arial" w:hAnsi="Arial" w:cs="Arial"/>
          <w:sz w:val="20"/>
        </w:rPr>
        <w:t xml:space="preserve"> τακτικά ή/και κατά περίπτωση, με σκοπό την ενημέρωση των πολιτών και τη διάδοση των επιδιώξεων του Επιχειρησιακού προγράμματος . </w:t>
      </w:r>
    </w:p>
    <w:p w:rsidR="00B0189F" w:rsidRPr="001F563F" w:rsidRDefault="00B0189F" w:rsidP="00FA2AF9">
      <w:pPr>
        <w:numPr>
          <w:ilvl w:val="0"/>
          <w:numId w:val="9"/>
        </w:numPr>
        <w:spacing w:before="120"/>
        <w:rPr>
          <w:rFonts w:ascii="Arial" w:hAnsi="Arial" w:cs="Arial"/>
          <w:sz w:val="20"/>
        </w:rPr>
      </w:pPr>
      <w:r w:rsidRPr="001F563F">
        <w:rPr>
          <w:rFonts w:ascii="Arial" w:hAnsi="Arial" w:cs="Arial"/>
          <w:sz w:val="20"/>
          <w:u w:val="single"/>
        </w:rPr>
        <w:t>Συνεργασία με τα ΜΜΕ</w:t>
      </w:r>
      <w:r w:rsidRPr="001F563F">
        <w:rPr>
          <w:rFonts w:ascii="Arial" w:hAnsi="Arial" w:cs="Arial"/>
          <w:sz w:val="20"/>
        </w:rPr>
        <w:t xml:space="preserve"> (τον ημερήσιο και εβδομαδιαίο τύπο και τα ραδιοτηλεοπτικά κανάλια) για τη διάδοση και προώθηση του διαλόγου και την ενημέρωση για τις επιμέρους απόψεις. </w:t>
      </w:r>
    </w:p>
    <w:p w:rsidR="00B0189F" w:rsidRPr="001F563F" w:rsidRDefault="00B0189F" w:rsidP="00B0189F">
      <w:pPr>
        <w:spacing w:before="120"/>
        <w:rPr>
          <w:rFonts w:ascii="Arial" w:hAnsi="Arial" w:cs="Arial"/>
          <w:sz w:val="20"/>
        </w:rPr>
      </w:pPr>
    </w:p>
    <w:p w:rsidR="00B0189F" w:rsidRPr="001F563F" w:rsidRDefault="00B0189F" w:rsidP="00B0189F">
      <w:pPr>
        <w:pStyle w:val="2"/>
        <w:spacing w:before="120" w:after="0"/>
        <w:rPr>
          <w:rFonts w:ascii="Arial" w:hAnsi="Arial" w:cs="Arial"/>
          <w:sz w:val="24"/>
          <w:szCs w:val="24"/>
        </w:rPr>
      </w:pPr>
      <w:r w:rsidRPr="001F563F">
        <w:rPr>
          <w:rFonts w:ascii="Arial" w:hAnsi="Arial" w:cs="Arial"/>
          <w:sz w:val="20"/>
          <w:szCs w:val="20"/>
        </w:rPr>
        <w:t xml:space="preserve"> </w:t>
      </w:r>
      <w:bookmarkStart w:id="184" w:name="_Toc174448354"/>
      <w:bookmarkStart w:id="185" w:name="_Toc300244139"/>
      <w:bookmarkStart w:id="186" w:name="_Toc301524755"/>
      <w:bookmarkStart w:id="187" w:name="_Toc304542766"/>
      <w:r w:rsidRPr="001F563F">
        <w:rPr>
          <w:rFonts w:ascii="Arial" w:hAnsi="Arial" w:cs="Arial"/>
          <w:sz w:val="24"/>
          <w:szCs w:val="24"/>
        </w:rPr>
        <w:t>Διοργάνωση δημόσιων εκδηλώσεων</w:t>
      </w:r>
      <w:bookmarkEnd w:id="184"/>
      <w:bookmarkEnd w:id="185"/>
      <w:r w:rsidRPr="001F563F">
        <w:rPr>
          <w:rFonts w:ascii="Arial" w:hAnsi="Arial" w:cs="Arial"/>
          <w:sz w:val="24"/>
          <w:szCs w:val="24"/>
        </w:rPr>
        <w:t xml:space="preserve"> </w:t>
      </w:r>
      <w:r>
        <w:rPr>
          <w:rFonts w:ascii="Arial" w:hAnsi="Arial" w:cs="Arial"/>
          <w:sz w:val="24"/>
          <w:szCs w:val="24"/>
        </w:rPr>
        <w:t>- Διαβούλευση</w:t>
      </w:r>
      <w:bookmarkEnd w:id="186"/>
      <w:bookmarkEnd w:id="187"/>
    </w:p>
    <w:p w:rsidR="00B0189F" w:rsidRPr="001F563F" w:rsidRDefault="00B0189F" w:rsidP="00B0189F">
      <w:pPr>
        <w:pStyle w:val="a4"/>
        <w:spacing w:before="120"/>
        <w:rPr>
          <w:rFonts w:ascii="Arial" w:hAnsi="Arial" w:cs="Arial"/>
          <w:sz w:val="20"/>
          <w:szCs w:val="20"/>
          <w:u w:val="none"/>
        </w:rPr>
      </w:pPr>
      <w:r w:rsidRPr="001F563F">
        <w:rPr>
          <w:rFonts w:ascii="Arial" w:hAnsi="Arial" w:cs="Arial"/>
          <w:sz w:val="20"/>
          <w:szCs w:val="20"/>
          <w:u w:val="none"/>
        </w:rPr>
        <w:t xml:space="preserve">Εκτός από τη δημοσιοποίηση των κειμένων και τη συγκέντρωση σχολίων και παρατηρήσεων από το κοινό, με απόφαση </w:t>
      </w:r>
      <w:r>
        <w:rPr>
          <w:rFonts w:ascii="Arial" w:hAnsi="Arial" w:cs="Arial"/>
          <w:sz w:val="20"/>
          <w:szCs w:val="20"/>
          <w:u w:val="none"/>
        </w:rPr>
        <w:t>του Περιφερειάρχη</w:t>
      </w:r>
      <w:r w:rsidRPr="001F563F">
        <w:rPr>
          <w:rFonts w:ascii="Arial" w:hAnsi="Arial" w:cs="Arial"/>
          <w:sz w:val="20"/>
          <w:szCs w:val="20"/>
          <w:u w:val="none"/>
        </w:rPr>
        <w:t xml:space="preserve"> μπορεί να οργανωθεί ημερίδα, θεματικές συναντήσεις, δημόσια συζήτηση και όποια άλλη δημόσια εκδήλωση κριθεί αναγκαία.</w:t>
      </w:r>
    </w:p>
    <w:p w:rsidR="00B0189F" w:rsidRPr="001F563F" w:rsidRDefault="00B0189F" w:rsidP="00B0189F">
      <w:pPr>
        <w:spacing w:before="120"/>
        <w:rPr>
          <w:rFonts w:ascii="Arial" w:hAnsi="Arial" w:cs="Arial"/>
          <w:sz w:val="20"/>
        </w:rPr>
      </w:pPr>
      <w:r w:rsidRPr="001F563F">
        <w:rPr>
          <w:rFonts w:ascii="Arial" w:hAnsi="Arial" w:cs="Arial"/>
          <w:sz w:val="20"/>
        </w:rPr>
        <w:t>Οι ενέργειες αυτές θα ανοίξουν τη συζήτηση για τα τοπικά προβλήματα, θα διευκολύνουν τη συμμετοχή των επιμέρους ομάδων συμφερόντων και θα προωθήσουν τη συνεργασία μεταξύ των δυνάμεων της τοπικής κοινωνίας. Βασικοί όροι για την επιτυχία των εκδηλώσεων είναι :</w:t>
      </w:r>
    </w:p>
    <w:p w:rsidR="00B0189F" w:rsidRPr="001F563F"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1F563F">
        <w:rPr>
          <w:rFonts w:ascii="Arial" w:hAnsi="Arial" w:cs="Arial"/>
          <w:sz w:val="20"/>
          <w:u w:val="none"/>
        </w:rPr>
        <w:t>η εξασφάλιση ευρείας και ισότιμης συμμετοχής όλων των κοινωνικών εταίρων, και</w:t>
      </w:r>
    </w:p>
    <w:p w:rsidR="00B0189F" w:rsidRPr="001F563F"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1F563F">
        <w:rPr>
          <w:rFonts w:ascii="Arial" w:hAnsi="Arial" w:cs="Arial"/>
          <w:sz w:val="20"/>
          <w:u w:val="none"/>
        </w:rPr>
        <w:t>η εξασφάλιση όρων συστηματικής και αξιόπιστης καταγραφής και αξιολόγησης των τοπικών προβλημάτων.</w:t>
      </w:r>
    </w:p>
    <w:p w:rsidR="00B0189F" w:rsidRPr="001F563F" w:rsidRDefault="00B0189F" w:rsidP="00B0189F">
      <w:pPr>
        <w:spacing w:before="120"/>
        <w:rPr>
          <w:rFonts w:ascii="Arial" w:hAnsi="Arial" w:cs="Arial"/>
          <w:sz w:val="20"/>
        </w:rPr>
      </w:pPr>
    </w:p>
    <w:p w:rsidR="00B0189F" w:rsidRPr="001F563F" w:rsidRDefault="00B0189F" w:rsidP="00B0189F">
      <w:pPr>
        <w:spacing w:before="120"/>
        <w:rPr>
          <w:rFonts w:ascii="Arial" w:hAnsi="Arial" w:cs="Arial"/>
          <w:sz w:val="20"/>
        </w:rPr>
      </w:pPr>
      <w:r w:rsidRPr="001F563F">
        <w:rPr>
          <w:rFonts w:ascii="Arial" w:hAnsi="Arial" w:cs="Arial"/>
          <w:sz w:val="20"/>
        </w:rPr>
        <w:t xml:space="preserve">Βασικός στόχος είναι η πληρέστερη δυνατή εκπροσώπηση όλων των κοινωνικών ομάδων, των εκπροσώπων του παραγωγικού και επιχειρηματικού τομέα και της πολιτιστικής ζωής. Σημαντικό επίσης είναι να εξασφαλισθεί η εκπροσώπηση όλων των </w:t>
      </w:r>
      <w:r>
        <w:rPr>
          <w:rFonts w:ascii="Arial" w:hAnsi="Arial" w:cs="Arial"/>
          <w:sz w:val="20"/>
        </w:rPr>
        <w:t>Περιφερειακών Ενοτήτων</w:t>
      </w:r>
      <w:r w:rsidRPr="001F563F">
        <w:rPr>
          <w:rFonts w:ascii="Arial" w:hAnsi="Arial" w:cs="Arial"/>
          <w:sz w:val="20"/>
        </w:rPr>
        <w:t xml:space="preserve"> </w:t>
      </w:r>
      <w:r>
        <w:rPr>
          <w:rFonts w:ascii="Arial" w:hAnsi="Arial" w:cs="Arial"/>
          <w:sz w:val="20"/>
        </w:rPr>
        <w:t>της Περιφέρειας</w:t>
      </w:r>
      <w:r w:rsidRPr="001F563F">
        <w:rPr>
          <w:rFonts w:ascii="Arial" w:hAnsi="Arial" w:cs="Arial"/>
          <w:sz w:val="20"/>
        </w:rPr>
        <w:t>. Ενδεικτικά, η πρόσκληση μπορεί να απευθύνεται σε :</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t xml:space="preserve">Κοινωνικούς, Περιβαλλοντικούς και Πολιτιστικούς φορείς- </w:t>
      </w:r>
      <w:r>
        <w:rPr>
          <w:rFonts w:ascii="Arial" w:hAnsi="Arial" w:cs="Arial"/>
          <w:sz w:val="20"/>
          <w:u w:val="none"/>
        </w:rPr>
        <w:t>Ο</w:t>
      </w:r>
      <w:r w:rsidRPr="00E36AD8">
        <w:rPr>
          <w:rFonts w:ascii="Arial" w:hAnsi="Arial" w:cs="Arial"/>
          <w:sz w:val="20"/>
          <w:u w:val="none"/>
        </w:rPr>
        <w:t xml:space="preserve">ργανώσεων και φορέων της κοινωνίας των πολιτών στην </w:t>
      </w:r>
      <w:r>
        <w:rPr>
          <w:rFonts w:ascii="Arial" w:hAnsi="Arial" w:cs="Arial"/>
          <w:sz w:val="20"/>
          <w:u w:val="none"/>
        </w:rPr>
        <w:t>Π</w:t>
      </w:r>
      <w:r w:rsidRPr="00E36AD8">
        <w:rPr>
          <w:rFonts w:ascii="Arial" w:hAnsi="Arial" w:cs="Arial"/>
          <w:sz w:val="20"/>
          <w:u w:val="none"/>
        </w:rPr>
        <w:t>εριφέρεια</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t xml:space="preserve">Επιμελητήρια, Επιστημονικές Οργανώσεις, Συλλόγους και </w:t>
      </w:r>
      <w:r>
        <w:rPr>
          <w:rFonts w:ascii="Arial" w:hAnsi="Arial" w:cs="Arial"/>
          <w:sz w:val="20"/>
          <w:u w:val="none"/>
        </w:rPr>
        <w:t xml:space="preserve">άλλους </w:t>
      </w:r>
      <w:r w:rsidRPr="00E36AD8">
        <w:rPr>
          <w:rFonts w:ascii="Arial" w:hAnsi="Arial" w:cs="Arial"/>
          <w:sz w:val="20"/>
          <w:u w:val="none"/>
        </w:rPr>
        <w:t>φορείς,</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t>Συνεταιριστικές Οργανώσεις</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lastRenderedPageBreak/>
        <w:t>Μη Κυβερνητικούς Οργανισμούς (ΜΚΟ</w:t>
      </w:r>
      <w:r>
        <w:rPr>
          <w:rFonts w:ascii="Arial" w:hAnsi="Arial" w:cs="Arial"/>
          <w:sz w:val="20"/>
          <w:u w:val="none"/>
        </w:rPr>
        <w:t>)</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t xml:space="preserve">Φορείς από τον </w:t>
      </w:r>
      <w:r>
        <w:rPr>
          <w:rFonts w:ascii="Arial" w:hAnsi="Arial" w:cs="Arial"/>
          <w:sz w:val="20"/>
          <w:u w:val="none"/>
        </w:rPr>
        <w:t>ι</w:t>
      </w:r>
      <w:r w:rsidRPr="00E36AD8">
        <w:rPr>
          <w:rFonts w:ascii="Arial" w:hAnsi="Arial" w:cs="Arial"/>
          <w:sz w:val="20"/>
          <w:u w:val="none"/>
        </w:rPr>
        <w:t>διωτικό τομέα</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t xml:space="preserve">Φορείς της αποκεντρωμένης διοίκησης στην οποία υπάγεται η </w:t>
      </w:r>
      <w:r>
        <w:rPr>
          <w:rFonts w:ascii="Arial" w:hAnsi="Arial" w:cs="Arial"/>
          <w:sz w:val="20"/>
          <w:u w:val="none"/>
        </w:rPr>
        <w:t>Π</w:t>
      </w:r>
      <w:r w:rsidRPr="00E36AD8">
        <w:rPr>
          <w:rFonts w:ascii="Arial" w:hAnsi="Arial" w:cs="Arial"/>
          <w:sz w:val="20"/>
          <w:u w:val="none"/>
        </w:rPr>
        <w:t>εριφέρεια</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t xml:space="preserve">Φορείς των κρατικών υπηρεσιών που έχουν την έδρα τους στην </w:t>
      </w:r>
      <w:r>
        <w:rPr>
          <w:rFonts w:ascii="Arial" w:hAnsi="Arial" w:cs="Arial"/>
          <w:sz w:val="20"/>
          <w:u w:val="none"/>
        </w:rPr>
        <w:t>Π</w:t>
      </w:r>
      <w:r w:rsidRPr="00E36AD8">
        <w:rPr>
          <w:rFonts w:ascii="Arial" w:hAnsi="Arial" w:cs="Arial"/>
          <w:sz w:val="20"/>
          <w:u w:val="none"/>
        </w:rPr>
        <w:t>εριφέρεια</w:t>
      </w:r>
    </w:p>
    <w:p w:rsidR="00B0189F" w:rsidRPr="00E36AD8" w:rsidRDefault="00B0189F" w:rsidP="00FA2AF9">
      <w:pPr>
        <w:pStyle w:val="a4"/>
        <w:numPr>
          <w:ilvl w:val="0"/>
          <w:numId w:val="2"/>
        </w:numPr>
        <w:tabs>
          <w:tab w:val="clear" w:pos="644"/>
          <w:tab w:val="num" w:pos="567"/>
        </w:tabs>
        <w:spacing w:before="120"/>
        <w:ind w:left="567" w:hanging="283"/>
        <w:rPr>
          <w:rFonts w:ascii="Arial" w:hAnsi="Arial" w:cs="Arial"/>
          <w:sz w:val="20"/>
          <w:u w:val="none"/>
        </w:rPr>
      </w:pPr>
      <w:r w:rsidRPr="00E36AD8">
        <w:rPr>
          <w:rFonts w:ascii="Arial" w:hAnsi="Arial" w:cs="Arial"/>
          <w:sz w:val="20"/>
          <w:u w:val="none"/>
        </w:rPr>
        <w:t>Προσωπικότητες της τοπικής κοινωνίας</w:t>
      </w:r>
      <w:r w:rsidRPr="00E36AD8">
        <w:rPr>
          <w:rFonts w:ascii="Arial" w:hAnsi="Arial" w:cs="Arial"/>
          <w:iCs/>
          <w:sz w:val="20"/>
          <w:u w:val="none"/>
        </w:rPr>
        <w:t xml:space="preserve">. </w:t>
      </w:r>
    </w:p>
    <w:p w:rsidR="00B0189F" w:rsidRPr="001F563F" w:rsidRDefault="00B0189F" w:rsidP="00B0189F">
      <w:pPr>
        <w:spacing w:before="120"/>
        <w:rPr>
          <w:rFonts w:ascii="Arial" w:hAnsi="Arial" w:cs="Arial"/>
          <w:sz w:val="20"/>
        </w:rPr>
      </w:pPr>
      <w:r w:rsidRPr="001F563F">
        <w:rPr>
          <w:rFonts w:ascii="Arial" w:hAnsi="Arial" w:cs="Arial"/>
          <w:sz w:val="20"/>
        </w:rPr>
        <w:t xml:space="preserve">Ο καθορισμός των αποδεκτών έγκειται στη δικαιοδοσία </w:t>
      </w:r>
      <w:r>
        <w:rPr>
          <w:rFonts w:ascii="Arial" w:hAnsi="Arial" w:cs="Arial"/>
          <w:sz w:val="20"/>
        </w:rPr>
        <w:t>της Περιφέρειας</w:t>
      </w:r>
      <w:r w:rsidRPr="001F563F">
        <w:rPr>
          <w:rFonts w:ascii="Arial" w:hAnsi="Arial" w:cs="Arial"/>
          <w:sz w:val="20"/>
        </w:rPr>
        <w:t xml:space="preserve">, ο οποίος θα πρέπει να σταθμίσει τις ανάγκες αντιπροσωπευτικότητας με τις ανάγκες λειτουργικότητας και ευελιξίας των εκδηλώσεων. </w:t>
      </w:r>
    </w:p>
    <w:p w:rsidR="001373D5" w:rsidRPr="00583AA6" w:rsidRDefault="001373D5" w:rsidP="00C95FBB">
      <w:pPr>
        <w:spacing w:before="120"/>
        <w:rPr>
          <w:rFonts w:ascii="Arial" w:hAnsi="Arial" w:cs="Arial"/>
          <w:sz w:val="20"/>
        </w:rPr>
      </w:pPr>
    </w:p>
    <w:p w:rsidR="00DB5DC1" w:rsidRPr="00583AA6" w:rsidRDefault="00DB5DC1" w:rsidP="00C95FBB">
      <w:pPr>
        <w:pStyle w:val="2"/>
        <w:spacing w:before="120" w:after="0"/>
        <w:rPr>
          <w:rFonts w:ascii="Arial" w:hAnsi="Arial" w:cs="Arial"/>
          <w:sz w:val="24"/>
          <w:szCs w:val="24"/>
        </w:rPr>
      </w:pPr>
      <w:bookmarkStart w:id="188" w:name="_Ref171500159"/>
      <w:r w:rsidRPr="00583AA6">
        <w:rPr>
          <w:rFonts w:ascii="Arial" w:hAnsi="Arial" w:cs="Arial"/>
          <w:sz w:val="20"/>
          <w:szCs w:val="20"/>
        </w:rPr>
        <w:t xml:space="preserve"> </w:t>
      </w:r>
      <w:bookmarkStart w:id="189" w:name="_Toc174448355"/>
      <w:bookmarkStart w:id="190" w:name="_Toc300244140"/>
      <w:bookmarkStart w:id="191" w:name="_Toc304542767"/>
      <w:r w:rsidRPr="00583AA6">
        <w:rPr>
          <w:rFonts w:ascii="Arial" w:hAnsi="Arial" w:cs="Arial"/>
          <w:sz w:val="24"/>
          <w:szCs w:val="24"/>
        </w:rPr>
        <w:t>Σύνοψη των συμπερασμάτων των διαδικασιών διαβούλευσης</w:t>
      </w:r>
      <w:bookmarkEnd w:id="188"/>
      <w:r w:rsidRPr="00583AA6">
        <w:rPr>
          <w:rFonts w:ascii="Arial" w:hAnsi="Arial" w:cs="Arial"/>
          <w:sz w:val="24"/>
          <w:szCs w:val="24"/>
        </w:rPr>
        <w:t xml:space="preserve"> και ενημέρωση </w:t>
      </w:r>
      <w:r w:rsidR="00084CBB" w:rsidRPr="00583AA6">
        <w:rPr>
          <w:rFonts w:ascii="Arial" w:hAnsi="Arial" w:cs="Arial"/>
          <w:sz w:val="24"/>
          <w:szCs w:val="24"/>
        </w:rPr>
        <w:t xml:space="preserve">της Εκτελεστικής Επιτροπής και </w:t>
      </w:r>
      <w:r w:rsidRPr="00583AA6">
        <w:rPr>
          <w:rFonts w:ascii="Arial" w:hAnsi="Arial" w:cs="Arial"/>
          <w:sz w:val="24"/>
          <w:szCs w:val="24"/>
        </w:rPr>
        <w:t>των αρμόδιων υπηρεσιών</w:t>
      </w:r>
      <w:bookmarkEnd w:id="189"/>
      <w:bookmarkEnd w:id="190"/>
      <w:bookmarkEnd w:id="191"/>
      <w:r w:rsidR="00FC67D5" w:rsidRPr="00583AA6">
        <w:rPr>
          <w:rFonts w:ascii="Arial" w:hAnsi="Arial" w:cs="Arial"/>
          <w:sz w:val="24"/>
          <w:szCs w:val="24"/>
        </w:rPr>
        <w:t xml:space="preserve"> </w:t>
      </w:r>
      <w:r w:rsidR="00084CBB" w:rsidRPr="00583AA6">
        <w:rPr>
          <w:rFonts w:ascii="Arial" w:hAnsi="Arial" w:cs="Arial"/>
          <w:sz w:val="24"/>
          <w:szCs w:val="24"/>
        </w:rPr>
        <w:t xml:space="preserve"> </w:t>
      </w:r>
    </w:p>
    <w:p w:rsidR="00DB5DC1" w:rsidRPr="00583AA6" w:rsidRDefault="00DB5DC1" w:rsidP="00C95FBB">
      <w:pPr>
        <w:spacing w:before="120"/>
        <w:rPr>
          <w:rFonts w:ascii="Arial" w:hAnsi="Arial" w:cs="Arial"/>
          <w:sz w:val="20"/>
        </w:rPr>
      </w:pPr>
      <w:r w:rsidRPr="00583AA6">
        <w:rPr>
          <w:rFonts w:ascii="Arial" w:hAnsi="Arial" w:cs="Arial"/>
          <w:sz w:val="20"/>
        </w:rPr>
        <w:t xml:space="preserve">Η </w:t>
      </w:r>
      <w:r w:rsidR="007D77D6">
        <w:rPr>
          <w:rFonts w:ascii="Arial" w:hAnsi="Arial" w:cs="Arial"/>
          <w:sz w:val="20"/>
        </w:rPr>
        <w:t xml:space="preserve">Διεύθυνση </w:t>
      </w:r>
      <w:r w:rsidR="00B0189F">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συντάσσει κείμενο με τα πορίσματα των διαδικασιών διαβούλευσης, στο οποίο περιλαμβάνονται οι προτάσεις ομαδο</w:t>
      </w:r>
      <w:r w:rsidR="0014280C">
        <w:rPr>
          <w:rFonts w:ascii="Arial" w:hAnsi="Arial" w:cs="Arial"/>
          <w:sz w:val="20"/>
        </w:rPr>
        <w:t>ποιημένες ανά Άξονα, Μέτρο και Σ</w:t>
      </w:r>
      <w:r w:rsidRPr="00583AA6">
        <w:rPr>
          <w:rFonts w:ascii="Arial" w:hAnsi="Arial" w:cs="Arial"/>
          <w:sz w:val="20"/>
        </w:rPr>
        <w:t xml:space="preserve">τόχο και ενημερώνει </w:t>
      </w:r>
      <w:r w:rsidR="00E87E14" w:rsidRPr="00583AA6">
        <w:rPr>
          <w:rFonts w:ascii="Arial" w:hAnsi="Arial" w:cs="Arial"/>
          <w:sz w:val="20"/>
        </w:rPr>
        <w:t xml:space="preserve">την </w:t>
      </w:r>
      <w:r w:rsidR="00084CBB" w:rsidRPr="00583AA6">
        <w:rPr>
          <w:rFonts w:ascii="Arial" w:hAnsi="Arial" w:cs="Arial"/>
          <w:sz w:val="20"/>
        </w:rPr>
        <w:t>Εκτελεστική Επιτροπή</w:t>
      </w:r>
      <w:r w:rsidR="00E87E14" w:rsidRPr="00583AA6">
        <w:rPr>
          <w:rFonts w:ascii="Arial" w:hAnsi="Arial" w:cs="Arial"/>
          <w:sz w:val="20"/>
        </w:rPr>
        <w:t xml:space="preserve"> και </w:t>
      </w:r>
      <w:r w:rsidRPr="00583AA6">
        <w:rPr>
          <w:rFonts w:ascii="Arial" w:hAnsi="Arial" w:cs="Arial"/>
          <w:sz w:val="20"/>
        </w:rPr>
        <w:t xml:space="preserve">τις αρμόδιες υπηρεσίες. </w:t>
      </w:r>
    </w:p>
    <w:p w:rsidR="007B25FC" w:rsidRPr="00583AA6" w:rsidRDefault="007B25FC" w:rsidP="00C95FBB">
      <w:pPr>
        <w:spacing w:before="120"/>
        <w:rPr>
          <w:rFonts w:ascii="Arial" w:hAnsi="Arial" w:cs="Arial"/>
          <w:sz w:val="20"/>
        </w:rPr>
      </w:pPr>
    </w:p>
    <w:p w:rsidR="00DB5DC1" w:rsidRPr="00583AA6" w:rsidRDefault="00084CBB" w:rsidP="00084CBB">
      <w:pPr>
        <w:pStyle w:val="2"/>
        <w:spacing w:before="120" w:after="0"/>
        <w:rPr>
          <w:rFonts w:ascii="Arial" w:hAnsi="Arial" w:cs="Arial"/>
          <w:sz w:val="24"/>
          <w:szCs w:val="24"/>
        </w:rPr>
      </w:pPr>
      <w:bookmarkStart w:id="192" w:name="_Toc304542768"/>
      <w:r w:rsidRPr="00583AA6">
        <w:rPr>
          <w:rFonts w:ascii="Arial" w:hAnsi="Arial" w:cs="Arial"/>
          <w:sz w:val="24"/>
          <w:szCs w:val="24"/>
        </w:rPr>
        <w:t>Αναθεώρηση Στρατηγικού Σχεδιασμού</w:t>
      </w:r>
      <w:bookmarkEnd w:id="192"/>
      <w:r w:rsidRPr="00583AA6">
        <w:rPr>
          <w:rFonts w:ascii="Arial" w:hAnsi="Arial" w:cs="Arial"/>
          <w:sz w:val="24"/>
          <w:szCs w:val="24"/>
        </w:rPr>
        <w:t xml:space="preserve"> </w:t>
      </w:r>
    </w:p>
    <w:p w:rsidR="00D11CAA" w:rsidRPr="00583AA6" w:rsidRDefault="00084CBB" w:rsidP="00084CBB">
      <w:pPr>
        <w:spacing w:before="120"/>
        <w:rPr>
          <w:rFonts w:ascii="Arial" w:hAnsi="Arial" w:cs="Arial"/>
          <w:sz w:val="20"/>
        </w:rPr>
      </w:pPr>
      <w:r w:rsidRPr="00583AA6">
        <w:rPr>
          <w:rFonts w:ascii="Arial" w:hAnsi="Arial" w:cs="Arial"/>
          <w:sz w:val="20"/>
        </w:rPr>
        <w:t xml:space="preserve">Εφόσον κρίνεται απαραίτητο από την Εκτελεστική Επιτροπή, με βάση τα συμπεράσματα της διαβούλευσης, </w:t>
      </w:r>
      <w:r w:rsidR="000123F8" w:rsidRPr="00583AA6">
        <w:rPr>
          <w:rFonts w:ascii="Arial" w:hAnsi="Arial" w:cs="Arial"/>
          <w:sz w:val="20"/>
        </w:rPr>
        <w:t xml:space="preserve">αναθεωρούνται </w:t>
      </w:r>
      <w:r w:rsidR="007416D5" w:rsidRPr="00583AA6">
        <w:rPr>
          <w:rFonts w:ascii="Arial" w:hAnsi="Arial" w:cs="Arial"/>
          <w:sz w:val="20"/>
        </w:rPr>
        <w:t xml:space="preserve">σημεία </w:t>
      </w:r>
      <w:r w:rsidR="000123F8" w:rsidRPr="00583AA6">
        <w:rPr>
          <w:rFonts w:ascii="Arial" w:hAnsi="Arial" w:cs="Arial"/>
          <w:sz w:val="20"/>
        </w:rPr>
        <w:t xml:space="preserve"> του Στρατηγικού Σχεδίου</w:t>
      </w:r>
      <w:r w:rsidRPr="00583AA6">
        <w:rPr>
          <w:rFonts w:ascii="Arial" w:hAnsi="Arial" w:cs="Arial"/>
          <w:sz w:val="20"/>
        </w:rPr>
        <w:t xml:space="preserve">. </w:t>
      </w:r>
    </w:p>
    <w:p w:rsidR="00084CBB" w:rsidRPr="00583AA6" w:rsidRDefault="00084CBB" w:rsidP="00084CBB">
      <w:pPr>
        <w:spacing w:before="120"/>
        <w:rPr>
          <w:rFonts w:ascii="Arial" w:hAnsi="Arial" w:cs="Arial"/>
          <w:sz w:val="20"/>
        </w:rPr>
      </w:pPr>
      <w:r w:rsidRPr="00583AA6">
        <w:rPr>
          <w:rFonts w:ascii="Arial" w:hAnsi="Arial" w:cs="Arial"/>
          <w:sz w:val="20"/>
        </w:rPr>
        <w:t xml:space="preserve">  </w:t>
      </w:r>
    </w:p>
    <w:p w:rsidR="00084CBB" w:rsidRPr="00583AA6" w:rsidRDefault="00084CBB" w:rsidP="00C95FBB">
      <w:pPr>
        <w:spacing w:before="120"/>
        <w:rPr>
          <w:rFonts w:ascii="Arial" w:hAnsi="Arial" w:cs="Arial"/>
          <w:sz w:val="20"/>
        </w:rPr>
      </w:pPr>
    </w:p>
    <w:p w:rsidR="00DB5DC1"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193" w:name="_Toc174448356"/>
      <w:bookmarkStart w:id="194" w:name="_Toc300244142"/>
      <w:bookmarkStart w:id="195" w:name="_Toc304542769"/>
      <w:r w:rsidRPr="00B97A08">
        <w:rPr>
          <w:color w:val="4A442A"/>
          <w:sz w:val="28"/>
          <w:szCs w:val="28"/>
        </w:rPr>
        <w:lastRenderedPageBreak/>
        <w:t xml:space="preserve">ΒΗΜΑ </w:t>
      </w:r>
      <w:r w:rsidR="00784E98" w:rsidRPr="00B97A08">
        <w:rPr>
          <w:color w:val="4A442A"/>
          <w:sz w:val="28"/>
          <w:szCs w:val="28"/>
        </w:rPr>
        <w:t>6</w:t>
      </w:r>
      <w:r w:rsidRPr="00B97A08">
        <w:rPr>
          <w:color w:val="4A442A"/>
          <w:sz w:val="28"/>
          <w:szCs w:val="28"/>
        </w:rPr>
        <w:t xml:space="preserve"> : </w:t>
      </w:r>
      <w:bookmarkEnd w:id="193"/>
      <w:r w:rsidR="006958F0" w:rsidRPr="00B97A08">
        <w:rPr>
          <w:color w:val="4A442A"/>
          <w:sz w:val="28"/>
          <w:szCs w:val="28"/>
        </w:rPr>
        <w:t xml:space="preserve">ΚΑΤΑΡΤΙΣΗ </w:t>
      </w:r>
      <w:r w:rsidR="00025342" w:rsidRPr="00B97A08">
        <w:rPr>
          <w:color w:val="4A442A"/>
          <w:sz w:val="28"/>
          <w:szCs w:val="28"/>
        </w:rPr>
        <w:t>ΕΠΙΧΕΙΡΗΣΙΑΚΟ</w:t>
      </w:r>
      <w:r w:rsidR="006958F0" w:rsidRPr="00B97A08">
        <w:rPr>
          <w:color w:val="4A442A"/>
          <w:sz w:val="28"/>
          <w:szCs w:val="28"/>
        </w:rPr>
        <w:t>Υ</w:t>
      </w:r>
      <w:r w:rsidR="00025342" w:rsidRPr="00B97A08">
        <w:rPr>
          <w:color w:val="4A442A"/>
          <w:sz w:val="28"/>
          <w:szCs w:val="28"/>
        </w:rPr>
        <w:t xml:space="preserve"> ΣΧΕΔΙΟ</w:t>
      </w:r>
      <w:r w:rsidR="006958F0" w:rsidRPr="00B97A08">
        <w:rPr>
          <w:color w:val="4A442A"/>
          <w:sz w:val="28"/>
          <w:szCs w:val="28"/>
        </w:rPr>
        <w:t>Υ</w:t>
      </w:r>
      <w:bookmarkEnd w:id="194"/>
      <w:bookmarkEnd w:id="195"/>
      <w:r w:rsidRPr="00B97A08">
        <w:rPr>
          <w:color w:val="4A442A"/>
          <w:sz w:val="28"/>
          <w:szCs w:val="28"/>
        </w:rPr>
        <w:t xml:space="preserve"> </w:t>
      </w:r>
    </w:p>
    <w:p w:rsidR="00DB5DC1" w:rsidRPr="00583AA6" w:rsidRDefault="00DB5DC1" w:rsidP="00C95FBB">
      <w:pPr>
        <w:pStyle w:val="2"/>
        <w:spacing w:before="120" w:after="0"/>
        <w:rPr>
          <w:rFonts w:ascii="Arial" w:hAnsi="Arial" w:cs="Arial"/>
          <w:sz w:val="24"/>
          <w:szCs w:val="24"/>
        </w:rPr>
      </w:pPr>
      <w:r w:rsidRPr="00583AA6">
        <w:rPr>
          <w:rFonts w:ascii="Arial" w:hAnsi="Arial" w:cs="Arial"/>
          <w:sz w:val="24"/>
          <w:szCs w:val="24"/>
        </w:rPr>
        <w:t xml:space="preserve"> </w:t>
      </w:r>
      <w:bookmarkStart w:id="196" w:name="_Ref173750601"/>
      <w:bookmarkStart w:id="197" w:name="_Toc174448357"/>
      <w:bookmarkStart w:id="198" w:name="_Toc300244143"/>
      <w:bookmarkStart w:id="199" w:name="_Toc304542770"/>
      <w:r w:rsidRPr="00583AA6">
        <w:rPr>
          <w:rFonts w:ascii="Arial" w:hAnsi="Arial" w:cs="Arial"/>
          <w:sz w:val="24"/>
          <w:szCs w:val="24"/>
        </w:rPr>
        <w:t>Σκοπός</w:t>
      </w:r>
      <w:bookmarkEnd w:id="196"/>
      <w:bookmarkEnd w:id="197"/>
      <w:bookmarkEnd w:id="198"/>
      <w:bookmarkEnd w:id="199"/>
      <w:r w:rsidRPr="00583AA6">
        <w:rPr>
          <w:rFonts w:ascii="Arial" w:hAnsi="Arial" w:cs="Arial"/>
          <w:sz w:val="24"/>
          <w:szCs w:val="24"/>
        </w:rPr>
        <w:t xml:space="preserve"> </w:t>
      </w:r>
    </w:p>
    <w:p w:rsidR="00FD7D6B" w:rsidRPr="00583AA6" w:rsidRDefault="0038629B" w:rsidP="0038629B">
      <w:pPr>
        <w:pStyle w:val="DefinitionTerm"/>
        <w:spacing w:before="120"/>
        <w:rPr>
          <w:rFonts w:ascii="Arial" w:hAnsi="Arial" w:cs="Arial"/>
          <w:sz w:val="20"/>
          <w:lang w:val="el-GR"/>
        </w:rPr>
      </w:pPr>
      <w:r w:rsidRPr="00583AA6">
        <w:rPr>
          <w:rFonts w:ascii="Arial" w:hAnsi="Arial" w:cs="Arial"/>
          <w:sz w:val="20"/>
          <w:lang w:val="el-GR"/>
        </w:rPr>
        <w:t>Κατά τα προηγούμενα βήματα</w:t>
      </w:r>
      <w:r w:rsidR="00DB5DC1" w:rsidRPr="00583AA6">
        <w:rPr>
          <w:rFonts w:ascii="Arial" w:hAnsi="Arial" w:cs="Arial"/>
          <w:sz w:val="20"/>
          <w:lang w:val="el-GR"/>
        </w:rPr>
        <w:t xml:space="preserve"> διαμορφώθηκε η </w:t>
      </w:r>
      <w:r w:rsidR="00A92434" w:rsidRPr="00583AA6">
        <w:rPr>
          <w:rFonts w:ascii="Arial" w:hAnsi="Arial" w:cs="Arial"/>
          <w:sz w:val="20"/>
          <w:lang w:val="el-GR"/>
        </w:rPr>
        <w:t>Σ</w:t>
      </w:r>
      <w:r w:rsidR="00DB5DC1" w:rsidRPr="00583AA6">
        <w:rPr>
          <w:rFonts w:ascii="Arial" w:hAnsi="Arial" w:cs="Arial"/>
          <w:sz w:val="20"/>
          <w:lang w:val="el-GR"/>
        </w:rPr>
        <w:t xml:space="preserve">τρατηγική </w:t>
      </w:r>
      <w:r w:rsidR="007D77D6">
        <w:rPr>
          <w:rFonts w:ascii="Arial" w:hAnsi="Arial" w:cs="Arial"/>
          <w:sz w:val="20"/>
          <w:lang w:val="el-GR"/>
        </w:rPr>
        <w:t>της Περιφέρειας</w:t>
      </w:r>
      <w:r w:rsidR="00DB5DC1" w:rsidRPr="00583AA6">
        <w:rPr>
          <w:rFonts w:ascii="Arial" w:hAnsi="Arial" w:cs="Arial"/>
          <w:sz w:val="20"/>
          <w:lang w:val="el-GR"/>
        </w:rPr>
        <w:t>.</w:t>
      </w:r>
      <w:r w:rsidRPr="00583AA6">
        <w:rPr>
          <w:rFonts w:ascii="Arial" w:hAnsi="Arial" w:cs="Arial"/>
          <w:sz w:val="20"/>
          <w:lang w:val="el-GR"/>
        </w:rPr>
        <w:t xml:space="preserve"> </w:t>
      </w:r>
      <w:r w:rsidR="00B074D9" w:rsidRPr="00583AA6">
        <w:rPr>
          <w:rFonts w:ascii="Arial" w:hAnsi="Arial" w:cs="Arial"/>
          <w:sz w:val="20"/>
          <w:lang w:val="el-GR"/>
        </w:rPr>
        <w:t xml:space="preserve">Στο κεφάλαιο του Στρατηγικού Σχεδιασμού εξειδικεύεται η στρατηγική σε </w:t>
      </w:r>
      <w:r w:rsidR="009703F1" w:rsidRPr="00583AA6">
        <w:rPr>
          <w:rFonts w:ascii="Arial" w:hAnsi="Arial" w:cs="Arial"/>
          <w:sz w:val="20"/>
          <w:lang w:val="el-GR"/>
        </w:rPr>
        <w:t>Ά</w:t>
      </w:r>
      <w:r w:rsidR="00B074D9" w:rsidRPr="00583AA6">
        <w:rPr>
          <w:rFonts w:ascii="Arial" w:hAnsi="Arial" w:cs="Arial"/>
          <w:sz w:val="20"/>
          <w:lang w:val="el-GR"/>
        </w:rPr>
        <w:t xml:space="preserve">ξονες, </w:t>
      </w:r>
      <w:r w:rsidR="0044521D" w:rsidRPr="00583AA6">
        <w:rPr>
          <w:rFonts w:ascii="Arial" w:hAnsi="Arial" w:cs="Arial"/>
          <w:sz w:val="20"/>
          <w:lang w:val="el-GR"/>
        </w:rPr>
        <w:t>Μέτρα και Στόχους</w:t>
      </w:r>
      <w:r w:rsidR="00B074D9" w:rsidRPr="00583AA6">
        <w:rPr>
          <w:rFonts w:ascii="Arial" w:hAnsi="Arial" w:cs="Arial"/>
          <w:sz w:val="20"/>
          <w:lang w:val="el-GR"/>
        </w:rPr>
        <w:t xml:space="preserve"> για την επόμενη πενταετία. </w:t>
      </w:r>
    </w:p>
    <w:p w:rsidR="00DB5DC1" w:rsidRPr="00583AA6" w:rsidRDefault="00DB5DC1" w:rsidP="009B3B41">
      <w:pPr>
        <w:pStyle w:val="DefinitionTerm"/>
        <w:spacing w:before="120"/>
        <w:rPr>
          <w:rFonts w:ascii="Arial" w:hAnsi="Arial" w:cs="Arial"/>
          <w:sz w:val="20"/>
          <w:lang w:val="el-GR"/>
        </w:rPr>
      </w:pPr>
      <w:r w:rsidRPr="00583AA6">
        <w:rPr>
          <w:rFonts w:ascii="Arial" w:hAnsi="Arial" w:cs="Arial"/>
          <w:sz w:val="20"/>
          <w:lang w:val="el-GR"/>
        </w:rPr>
        <w:t>Σκοπός του</w:t>
      </w:r>
      <w:r w:rsidRPr="00583AA6">
        <w:rPr>
          <w:rFonts w:ascii="Arial" w:hAnsi="Arial" w:cs="Arial"/>
          <w:b/>
          <w:bCs/>
          <w:sz w:val="20"/>
          <w:lang w:val="el-GR"/>
        </w:rPr>
        <w:t xml:space="preserve"> </w:t>
      </w:r>
      <w:r w:rsidR="009B3B41" w:rsidRPr="00583AA6">
        <w:rPr>
          <w:rFonts w:ascii="Arial" w:hAnsi="Arial" w:cs="Arial"/>
          <w:bCs/>
          <w:sz w:val="20"/>
          <w:lang w:val="el-GR"/>
        </w:rPr>
        <w:t>παρόντος</w:t>
      </w:r>
      <w:r w:rsidR="009B3B41" w:rsidRPr="00583AA6">
        <w:rPr>
          <w:rFonts w:ascii="Arial" w:hAnsi="Arial" w:cs="Arial"/>
          <w:b/>
          <w:bCs/>
          <w:sz w:val="20"/>
          <w:lang w:val="el-GR"/>
        </w:rPr>
        <w:t xml:space="preserve"> </w:t>
      </w:r>
      <w:r w:rsidRPr="00583AA6">
        <w:rPr>
          <w:rFonts w:ascii="Arial" w:hAnsi="Arial" w:cs="Arial"/>
          <w:sz w:val="20"/>
          <w:lang w:val="el-GR"/>
        </w:rPr>
        <w:t>βήματος</w:t>
      </w:r>
      <w:r w:rsidRPr="00583AA6">
        <w:rPr>
          <w:rFonts w:ascii="Arial" w:hAnsi="Arial" w:cs="Arial"/>
          <w:b/>
          <w:bCs/>
          <w:sz w:val="20"/>
          <w:lang w:val="el-GR"/>
        </w:rPr>
        <w:t xml:space="preserve"> </w:t>
      </w:r>
      <w:r w:rsidRPr="00583AA6">
        <w:rPr>
          <w:rFonts w:ascii="Arial" w:hAnsi="Arial" w:cs="Arial"/>
          <w:sz w:val="20"/>
          <w:lang w:val="el-GR"/>
        </w:rPr>
        <w:t>είναι η μετάφραση</w:t>
      </w:r>
      <w:r w:rsidRPr="00583AA6">
        <w:rPr>
          <w:rFonts w:ascii="Arial" w:hAnsi="Arial" w:cs="Arial"/>
          <w:b/>
          <w:bCs/>
          <w:sz w:val="20"/>
          <w:lang w:val="el-GR"/>
        </w:rPr>
        <w:t xml:space="preserve"> </w:t>
      </w:r>
      <w:r w:rsidRPr="00583AA6">
        <w:rPr>
          <w:rFonts w:ascii="Arial" w:hAnsi="Arial" w:cs="Arial"/>
          <w:sz w:val="20"/>
          <w:lang w:val="el-GR"/>
        </w:rPr>
        <w:t xml:space="preserve">της στρατηγικής </w:t>
      </w:r>
      <w:r w:rsidR="007D77D6">
        <w:rPr>
          <w:rFonts w:ascii="Arial" w:hAnsi="Arial" w:cs="Arial"/>
          <w:sz w:val="20"/>
          <w:lang w:val="el-GR"/>
        </w:rPr>
        <w:t>της Περιφέρειας</w:t>
      </w:r>
      <w:r w:rsidRPr="00583AA6">
        <w:rPr>
          <w:rFonts w:ascii="Arial" w:hAnsi="Arial" w:cs="Arial"/>
          <w:sz w:val="20"/>
          <w:lang w:val="el-GR"/>
        </w:rPr>
        <w:t xml:space="preserve"> </w:t>
      </w:r>
      <w:r w:rsidR="009B3B41" w:rsidRPr="00583AA6">
        <w:rPr>
          <w:rFonts w:ascii="Arial" w:hAnsi="Arial" w:cs="Arial"/>
          <w:sz w:val="20"/>
          <w:lang w:val="el-GR"/>
        </w:rPr>
        <w:t>και των στόχων</w:t>
      </w:r>
      <w:r w:rsidRPr="00583AA6">
        <w:rPr>
          <w:rFonts w:ascii="Arial" w:hAnsi="Arial" w:cs="Arial"/>
          <w:sz w:val="20"/>
          <w:lang w:val="el-GR"/>
        </w:rPr>
        <w:t xml:space="preserve"> </w:t>
      </w:r>
      <w:r w:rsidR="009B3B41" w:rsidRPr="00583AA6">
        <w:rPr>
          <w:rFonts w:ascii="Arial" w:hAnsi="Arial" w:cs="Arial"/>
          <w:sz w:val="20"/>
          <w:lang w:val="el-GR"/>
        </w:rPr>
        <w:t>σε</w:t>
      </w:r>
      <w:r w:rsidRPr="00583AA6">
        <w:rPr>
          <w:rFonts w:ascii="Arial" w:hAnsi="Arial" w:cs="Arial"/>
          <w:sz w:val="20"/>
          <w:lang w:val="el-GR"/>
        </w:rPr>
        <w:t xml:space="preserve"> δράσεις </w:t>
      </w:r>
      <w:r w:rsidR="0038629B" w:rsidRPr="00583AA6">
        <w:rPr>
          <w:rFonts w:ascii="Arial" w:hAnsi="Arial" w:cs="Arial"/>
          <w:sz w:val="20"/>
          <w:lang w:val="el-GR"/>
        </w:rPr>
        <w:t xml:space="preserve">εφικτές </w:t>
      </w:r>
      <w:r w:rsidRPr="00583AA6">
        <w:rPr>
          <w:rFonts w:ascii="Arial" w:hAnsi="Arial" w:cs="Arial"/>
          <w:sz w:val="20"/>
          <w:lang w:val="el-GR"/>
        </w:rPr>
        <w:t xml:space="preserve">από τις υπηρεσίες </w:t>
      </w:r>
      <w:r w:rsidR="007D77D6">
        <w:rPr>
          <w:rFonts w:ascii="Arial" w:hAnsi="Arial" w:cs="Arial"/>
          <w:sz w:val="20"/>
          <w:lang w:val="el-GR"/>
        </w:rPr>
        <w:t>της Περιφέρειας</w:t>
      </w:r>
      <w:r w:rsidR="00D708EA" w:rsidRPr="00583AA6">
        <w:rPr>
          <w:rFonts w:ascii="Arial" w:hAnsi="Arial" w:cs="Arial"/>
          <w:sz w:val="20"/>
          <w:lang w:val="el-GR"/>
        </w:rPr>
        <w:t xml:space="preserve"> </w:t>
      </w:r>
      <w:r w:rsidRPr="00583AA6">
        <w:rPr>
          <w:rFonts w:ascii="Arial" w:hAnsi="Arial" w:cs="Arial"/>
          <w:sz w:val="20"/>
          <w:lang w:val="el-GR"/>
        </w:rPr>
        <w:t xml:space="preserve">και τα </w:t>
      </w:r>
      <w:r w:rsidR="00B30BDB" w:rsidRPr="00583AA6">
        <w:rPr>
          <w:rFonts w:ascii="Arial" w:hAnsi="Arial" w:cs="Arial"/>
          <w:sz w:val="20"/>
          <w:lang w:val="el-GR"/>
        </w:rPr>
        <w:t>Νομικά τ</w:t>
      </w:r>
      <w:r w:rsidR="008D1F26">
        <w:rPr>
          <w:rFonts w:ascii="Arial" w:hAnsi="Arial" w:cs="Arial"/>
          <w:sz w:val="20"/>
          <w:lang w:val="el-GR"/>
        </w:rPr>
        <w:t>ης</w:t>
      </w:r>
      <w:r w:rsidR="00B30BDB" w:rsidRPr="00583AA6">
        <w:rPr>
          <w:rFonts w:ascii="Arial" w:hAnsi="Arial" w:cs="Arial"/>
          <w:sz w:val="20"/>
          <w:lang w:val="el-GR"/>
        </w:rPr>
        <w:t xml:space="preserve"> Πρόσωπα</w:t>
      </w:r>
      <w:r w:rsidRPr="00583AA6">
        <w:rPr>
          <w:rFonts w:ascii="Arial" w:hAnsi="Arial" w:cs="Arial"/>
          <w:sz w:val="20"/>
          <w:lang w:val="el-GR"/>
        </w:rPr>
        <w:t xml:space="preserve">. </w:t>
      </w:r>
    </w:p>
    <w:p w:rsidR="00AA444A" w:rsidRPr="00583AA6" w:rsidRDefault="00AA444A" w:rsidP="00AA444A">
      <w:pPr>
        <w:pStyle w:val="DefinitionTerm"/>
        <w:spacing w:before="120"/>
        <w:rPr>
          <w:rFonts w:ascii="Arial" w:hAnsi="Arial" w:cs="Arial"/>
          <w:sz w:val="20"/>
          <w:lang w:val="el-GR"/>
        </w:rPr>
      </w:pPr>
      <w:r w:rsidRPr="00583AA6">
        <w:rPr>
          <w:rFonts w:ascii="Arial" w:hAnsi="Arial" w:cs="Arial"/>
          <w:sz w:val="20"/>
          <w:lang w:val="el-GR"/>
        </w:rPr>
        <w:t xml:space="preserve">Στο βήμα αυτό, οι υπηρεσίες </w:t>
      </w:r>
      <w:r w:rsidR="007D77D6">
        <w:rPr>
          <w:rFonts w:ascii="Arial" w:hAnsi="Arial" w:cs="Arial"/>
          <w:sz w:val="20"/>
          <w:lang w:val="el-GR"/>
        </w:rPr>
        <w:t>της Περιφέρειας</w:t>
      </w:r>
      <w:r w:rsidRPr="00583AA6">
        <w:rPr>
          <w:rFonts w:ascii="Arial" w:hAnsi="Arial" w:cs="Arial"/>
          <w:sz w:val="20"/>
          <w:lang w:val="el-GR"/>
        </w:rPr>
        <w:t xml:space="preserve"> και των </w:t>
      </w:r>
      <w:r w:rsidR="00836FE3" w:rsidRPr="00583AA6">
        <w:rPr>
          <w:rFonts w:ascii="Arial" w:hAnsi="Arial" w:cs="Arial"/>
          <w:sz w:val="20"/>
          <w:lang w:val="el-GR"/>
        </w:rPr>
        <w:t>Νομικών τ</w:t>
      </w:r>
      <w:r w:rsidR="008D1F26">
        <w:rPr>
          <w:rFonts w:ascii="Arial" w:hAnsi="Arial" w:cs="Arial"/>
          <w:sz w:val="20"/>
          <w:lang w:val="el-GR"/>
        </w:rPr>
        <w:t>ης</w:t>
      </w:r>
      <w:r w:rsidRPr="00583AA6">
        <w:rPr>
          <w:rFonts w:ascii="Arial" w:hAnsi="Arial" w:cs="Arial"/>
          <w:sz w:val="20"/>
          <w:lang w:val="el-GR"/>
        </w:rPr>
        <w:t xml:space="preserve"> προσώπων, αφού λάβουν υπόψη τους το εγκεκριμένο κείμενο στρατηγικού σχεδιασμού</w:t>
      </w:r>
      <w:r w:rsidR="00FD7D6B" w:rsidRPr="00583AA6">
        <w:rPr>
          <w:rFonts w:ascii="Arial" w:hAnsi="Arial" w:cs="Arial"/>
          <w:sz w:val="20"/>
          <w:lang w:val="el-GR"/>
        </w:rPr>
        <w:t xml:space="preserve">, </w:t>
      </w:r>
      <w:r w:rsidRPr="00583AA6">
        <w:rPr>
          <w:rFonts w:ascii="Arial" w:hAnsi="Arial" w:cs="Arial"/>
          <w:sz w:val="20"/>
          <w:lang w:val="el-GR"/>
        </w:rPr>
        <w:t xml:space="preserve">το κείμενο με τα συμπεράσματα από τις διαδικασίες διαβούλευσης, </w:t>
      </w:r>
      <w:r w:rsidR="00FD7D6B" w:rsidRPr="00583AA6">
        <w:rPr>
          <w:rFonts w:ascii="Arial" w:hAnsi="Arial" w:cs="Arial"/>
          <w:sz w:val="20"/>
          <w:lang w:val="el-GR"/>
        </w:rPr>
        <w:t xml:space="preserve">τις προτάσεις των υπηρεσιών και τις εισηγήσεις </w:t>
      </w:r>
      <w:r w:rsidR="008D1F26">
        <w:rPr>
          <w:rFonts w:ascii="Arial" w:hAnsi="Arial" w:cs="Arial"/>
          <w:sz w:val="20"/>
          <w:lang w:val="el-GR"/>
        </w:rPr>
        <w:t>του Ταμείου Περιφερειακής Ανάπτυξης</w:t>
      </w:r>
      <w:r w:rsidR="00530607">
        <w:rPr>
          <w:rFonts w:ascii="Arial" w:hAnsi="Arial" w:cs="Arial"/>
          <w:sz w:val="20"/>
          <w:lang w:val="el-GR"/>
        </w:rPr>
        <w:t>,</w:t>
      </w:r>
      <w:r w:rsidR="00FD7D6B" w:rsidRPr="00583AA6">
        <w:rPr>
          <w:rFonts w:ascii="Arial" w:hAnsi="Arial" w:cs="Arial"/>
          <w:sz w:val="20"/>
          <w:lang w:val="el-GR"/>
        </w:rPr>
        <w:t xml:space="preserve"> </w:t>
      </w:r>
      <w:r w:rsidRPr="00583AA6">
        <w:rPr>
          <w:rFonts w:ascii="Arial" w:hAnsi="Arial" w:cs="Arial"/>
          <w:sz w:val="20"/>
          <w:lang w:val="el-GR"/>
        </w:rPr>
        <w:t>προτείνουν με γραπτή εισήγησή τους τις δράσεις για την επίτευξη των στόχων.</w:t>
      </w:r>
    </w:p>
    <w:p w:rsidR="00B45BFE" w:rsidRPr="00583AA6" w:rsidRDefault="00B45BFE" w:rsidP="00B45BFE">
      <w:pPr>
        <w:spacing w:before="120"/>
        <w:rPr>
          <w:rFonts w:ascii="Arial" w:hAnsi="Arial" w:cs="Arial"/>
          <w:sz w:val="20"/>
        </w:rPr>
      </w:pPr>
      <w:r w:rsidRPr="00583AA6">
        <w:rPr>
          <w:rFonts w:ascii="Arial" w:hAnsi="Arial" w:cs="Arial"/>
          <w:sz w:val="20"/>
        </w:rPr>
        <w:t xml:space="preserve">Για την επίτευξη των στόχων του κάθε μέτρου σχεδιάζεται ένα ολοκληρωμένο υποπρόγραμμα δράσεων. </w:t>
      </w:r>
      <w:r w:rsidRPr="00727C3F">
        <w:rPr>
          <w:rFonts w:ascii="Arial" w:hAnsi="Arial" w:cs="Arial"/>
          <w:sz w:val="20"/>
        </w:rPr>
        <w:t>Οι δράσεις είναι δυνατό να είναι κατηγορίες έργων ή μεγάλα έργα (ό</w:t>
      </w:r>
      <w:r w:rsidRPr="00583AA6">
        <w:rPr>
          <w:rFonts w:ascii="Arial" w:hAnsi="Arial" w:cs="Arial"/>
          <w:sz w:val="20"/>
        </w:rPr>
        <w:t xml:space="preserve">που ως έργα νοούνται δράσεις που εκτελούνται εφ άπαξ, με καθορισμένη χρονική έναρξη και πέρας υλοποίησης) ή να είναι συνεχώς επαναλαμβανόμενες λειτουργίες των υπηρεσιών και </w:t>
      </w:r>
      <w:r w:rsidR="00173769" w:rsidRPr="00583AA6">
        <w:rPr>
          <w:rFonts w:ascii="Arial" w:hAnsi="Arial" w:cs="Arial"/>
          <w:sz w:val="20"/>
        </w:rPr>
        <w:t xml:space="preserve">των </w:t>
      </w:r>
      <w:r w:rsidRPr="00583AA6">
        <w:rPr>
          <w:rFonts w:ascii="Arial" w:hAnsi="Arial" w:cs="Arial"/>
          <w:sz w:val="20"/>
        </w:rPr>
        <w:t>οργάνων διοίκησης.</w:t>
      </w:r>
    </w:p>
    <w:p w:rsidR="00B45BFE" w:rsidRPr="00583AA6" w:rsidRDefault="00B45BFE" w:rsidP="00B45BFE">
      <w:pPr>
        <w:spacing w:before="120"/>
        <w:rPr>
          <w:rFonts w:ascii="Arial" w:hAnsi="Arial" w:cs="Arial"/>
          <w:sz w:val="20"/>
        </w:rPr>
      </w:pPr>
      <w:r w:rsidRPr="00583AA6">
        <w:rPr>
          <w:rFonts w:ascii="Arial" w:hAnsi="Arial" w:cs="Arial"/>
          <w:sz w:val="20"/>
        </w:rPr>
        <w:t xml:space="preserve">Τα έργα, ενδεικτικά, είναι δυνατό να περιλαμβάνουν: σχεδιασμό, μελέτη, κατασκευή και συντήρηση </w:t>
      </w:r>
      <w:r w:rsidR="00CB3304" w:rsidRPr="00583AA6">
        <w:rPr>
          <w:rFonts w:ascii="Arial" w:hAnsi="Arial" w:cs="Arial"/>
          <w:sz w:val="20"/>
        </w:rPr>
        <w:t>τεχνικών έργων, έργων περιβάλλοντος</w:t>
      </w:r>
      <w:r w:rsidRPr="00583AA6">
        <w:rPr>
          <w:rFonts w:ascii="Arial" w:hAnsi="Arial" w:cs="Arial"/>
          <w:sz w:val="20"/>
        </w:rPr>
        <w:t>, έρευνες και μελέτες, ενέργειες κατάρτισης, ενέργειες δημοσιότητας, κανονιστικές ρυθμίσεις. Οι συνεχείς λειτουργίες είναι δυνατό να περιλαμβάνουν:</w:t>
      </w:r>
    </w:p>
    <w:p w:rsidR="00B45BFE" w:rsidRPr="00583AA6" w:rsidRDefault="00B45BFE" w:rsidP="001B7E14">
      <w:pPr>
        <w:spacing w:before="120"/>
        <w:ind w:left="709" w:hanging="283"/>
        <w:rPr>
          <w:rFonts w:ascii="Arial" w:hAnsi="Arial" w:cs="Arial"/>
          <w:sz w:val="20"/>
        </w:rPr>
      </w:pPr>
      <w:r w:rsidRPr="00583AA6">
        <w:rPr>
          <w:rFonts w:ascii="Arial" w:hAnsi="Arial" w:cs="Arial"/>
          <w:sz w:val="20"/>
        </w:rPr>
        <w:t xml:space="preserve">α. </w:t>
      </w:r>
      <w:r w:rsidR="00452F74" w:rsidRPr="00583AA6">
        <w:rPr>
          <w:rFonts w:ascii="Arial" w:hAnsi="Arial" w:cs="Arial"/>
          <w:sz w:val="20"/>
        </w:rPr>
        <w:t xml:space="preserve"> </w:t>
      </w:r>
      <w:r w:rsidRPr="00583AA6">
        <w:rPr>
          <w:rFonts w:ascii="Arial" w:hAnsi="Arial" w:cs="Arial"/>
          <w:sz w:val="20"/>
        </w:rPr>
        <w:t xml:space="preserve">Κύριες λειτουργίες, δηλ. δραστηριότητες μέσω των οποίων ασκούνται οι αρμοδιότητες και εκπληρώνεται ο σκοπός </w:t>
      </w:r>
      <w:r w:rsidR="007D77D6">
        <w:rPr>
          <w:rFonts w:ascii="Arial" w:hAnsi="Arial" w:cs="Arial"/>
          <w:sz w:val="20"/>
        </w:rPr>
        <w:t>της Περιφέρειας</w:t>
      </w:r>
      <w:r w:rsidRPr="00583AA6">
        <w:rPr>
          <w:rFonts w:ascii="Arial" w:hAnsi="Arial" w:cs="Arial"/>
          <w:sz w:val="20"/>
        </w:rPr>
        <w:t xml:space="preserve"> (όπως δραστηριότητες αναπτυξιακές, πολιτιστικές, αθλητισμού, προστασίας περιβάλλοντος).</w:t>
      </w:r>
    </w:p>
    <w:p w:rsidR="00B45BFE" w:rsidRPr="00583AA6" w:rsidRDefault="00B45BFE" w:rsidP="001B7E14">
      <w:pPr>
        <w:spacing w:before="120"/>
        <w:ind w:left="709" w:hanging="283"/>
        <w:rPr>
          <w:rFonts w:ascii="Arial" w:hAnsi="Arial" w:cs="Arial"/>
          <w:sz w:val="20"/>
        </w:rPr>
      </w:pPr>
      <w:r w:rsidRPr="00583AA6">
        <w:rPr>
          <w:rFonts w:ascii="Arial" w:hAnsi="Arial" w:cs="Arial"/>
          <w:sz w:val="20"/>
        </w:rPr>
        <w:t xml:space="preserve">β. </w:t>
      </w:r>
      <w:r w:rsidR="00A92434" w:rsidRPr="00583AA6">
        <w:rPr>
          <w:rFonts w:ascii="Arial" w:hAnsi="Arial" w:cs="Arial"/>
          <w:sz w:val="20"/>
        </w:rPr>
        <w:t>Ο</w:t>
      </w:r>
      <w:r w:rsidRPr="00583AA6">
        <w:rPr>
          <w:rFonts w:ascii="Arial" w:hAnsi="Arial" w:cs="Arial"/>
          <w:sz w:val="20"/>
        </w:rPr>
        <w:t xml:space="preserve">ριζόντιες λειτουργίες, των οποίων ο ρόλος συνίσταται στην παροχή υπηρεσιών υποστήριξης στις υπηρεσίες και τα όργανα διοίκησης </w:t>
      </w:r>
      <w:r w:rsidR="007D77D6">
        <w:rPr>
          <w:rFonts w:ascii="Arial" w:hAnsi="Arial" w:cs="Arial"/>
          <w:sz w:val="20"/>
        </w:rPr>
        <w:t>της Περιφέρειας</w:t>
      </w:r>
      <w:r w:rsidRPr="00583AA6">
        <w:rPr>
          <w:rFonts w:ascii="Arial" w:hAnsi="Arial" w:cs="Arial"/>
          <w:sz w:val="20"/>
        </w:rPr>
        <w:t xml:space="preserve"> και των </w:t>
      </w:r>
      <w:r w:rsidR="00547B4C" w:rsidRPr="00583AA6">
        <w:rPr>
          <w:rFonts w:ascii="Arial" w:hAnsi="Arial" w:cs="Arial"/>
          <w:sz w:val="20"/>
        </w:rPr>
        <w:t>Νομικών Προσώπων τ</w:t>
      </w:r>
      <w:r w:rsidR="00530607">
        <w:rPr>
          <w:rFonts w:ascii="Arial" w:hAnsi="Arial" w:cs="Arial"/>
          <w:sz w:val="20"/>
        </w:rPr>
        <w:t>ης</w:t>
      </w:r>
      <w:r w:rsidR="00547B4C" w:rsidRPr="00583AA6">
        <w:rPr>
          <w:rFonts w:ascii="Arial" w:hAnsi="Arial" w:cs="Arial"/>
          <w:sz w:val="20"/>
        </w:rPr>
        <w:t xml:space="preserve">   </w:t>
      </w:r>
      <w:r w:rsidRPr="00583AA6">
        <w:rPr>
          <w:rFonts w:ascii="Arial" w:hAnsi="Arial" w:cs="Arial"/>
          <w:sz w:val="20"/>
        </w:rPr>
        <w:t xml:space="preserve"> (όπως διοίκηση προσωπικού, οικονομική διαχείριση, προμήθειες, διοικητική υποστήριξη, νομική υποστήριξη, υποστήριξη του προγραμματισμού, σχεδιασμός, ανάπτυξη και παραγωγική λειτουργία πληροφοριακών συστημάτων).</w:t>
      </w:r>
    </w:p>
    <w:p w:rsidR="00B45BFE" w:rsidRPr="00583AA6" w:rsidRDefault="00B45BFE" w:rsidP="00452F74">
      <w:pPr>
        <w:spacing w:before="120"/>
        <w:ind w:left="709"/>
        <w:rPr>
          <w:rFonts w:ascii="Arial" w:hAnsi="Arial" w:cs="Arial"/>
          <w:sz w:val="20"/>
        </w:rPr>
      </w:pPr>
      <w:r w:rsidRPr="00583AA6">
        <w:rPr>
          <w:rFonts w:ascii="Arial" w:hAnsi="Arial" w:cs="Arial"/>
          <w:sz w:val="20"/>
        </w:rPr>
        <w:t xml:space="preserve">Προφανώς οι οριζόντιες και οι υποστηρικτικές υπηρεσίες λόγω της φύσης τους θα εμπλέκονται στην υλοποίηση πολλών σχεδίων δράσης. </w:t>
      </w:r>
    </w:p>
    <w:p w:rsidR="00452F74" w:rsidRPr="00583AA6" w:rsidRDefault="00B45BFE" w:rsidP="00B45BFE">
      <w:pPr>
        <w:spacing w:before="120"/>
        <w:rPr>
          <w:rFonts w:ascii="Arial" w:hAnsi="Arial" w:cs="Arial"/>
          <w:sz w:val="20"/>
        </w:rPr>
      </w:pPr>
      <w:r w:rsidRPr="00583AA6">
        <w:rPr>
          <w:rFonts w:ascii="Arial" w:hAnsi="Arial" w:cs="Arial"/>
          <w:sz w:val="20"/>
        </w:rPr>
        <w:t xml:space="preserve">Οι κύριες λειτουργίες είναι δυνατό να συνεισφέρουν με τις δράσεις τους </w:t>
      </w:r>
    </w:p>
    <w:p w:rsidR="00452F74" w:rsidRPr="00583AA6" w:rsidRDefault="00B45BFE" w:rsidP="00FA2AF9">
      <w:pPr>
        <w:pStyle w:val="af3"/>
        <w:numPr>
          <w:ilvl w:val="0"/>
          <w:numId w:val="14"/>
        </w:numPr>
        <w:spacing w:before="120"/>
        <w:rPr>
          <w:rFonts w:ascii="Arial" w:hAnsi="Arial" w:cs="Arial"/>
          <w:sz w:val="20"/>
        </w:rPr>
      </w:pPr>
      <w:r w:rsidRPr="00583AA6">
        <w:rPr>
          <w:rFonts w:ascii="Arial" w:hAnsi="Arial" w:cs="Arial"/>
          <w:sz w:val="20"/>
        </w:rPr>
        <w:t xml:space="preserve">στην επίτευξη των υπηρεσιακών στόχων για τους οποίους έχουν οριστεί ως αρμόδιες υπηρεσίες και </w:t>
      </w:r>
    </w:p>
    <w:p w:rsidR="00B45BFE" w:rsidRPr="00583AA6" w:rsidRDefault="00B45BFE" w:rsidP="00FA2AF9">
      <w:pPr>
        <w:pStyle w:val="af3"/>
        <w:numPr>
          <w:ilvl w:val="0"/>
          <w:numId w:val="14"/>
        </w:numPr>
        <w:spacing w:before="120"/>
        <w:rPr>
          <w:rFonts w:ascii="Arial" w:hAnsi="Arial" w:cs="Arial"/>
          <w:sz w:val="20"/>
        </w:rPr>
      </w:pPr>
      <w:r w:rsidRPr="00583AA6">
        <w:rPr>
          <w:rFonts w:ascii="Arial" w:hAnsi="Arial" w:cs="Arial"/>
          <w:sz w:val="20"/>
        </w:rPr>
        <w:t xml:space="preserve">στην επίτευξη των δια- υπηρεσιακών στόχων. </w:t>
      </w:r>
    </w:p>
    <w:p w:rsidR="00B45BFE" w:rsidRPr="00583AA6" w:rsidRDefault="00B45BFE" w:rsidP="00B45BFE">
      <w:pPr>
        <w:spacing w:before="120"/>
        <w:rPr>
          <w:rFonts w:ascii="Arial" w:hAnsi="Arial" w:cs="Arial"/>
          <w:sz w:val="20"/>
        </w:rPr>
      </w:pPr>
      <w:r w:rsidRPr="00583AA6">
        <w:rPr>
          <w:rFonts w:ascii="Arial" w:hAnsi="Arial" w:cs="Arial"/>
          <w:sz w:val="20"/>
        </w:rPr>
        <w:t>Σε ειδική παράγραφο του κεφαλαίου αυτού είναι δυνατό να</w:t>
      </w:r>
      <w:r w:rsidR="001B7E14" w:rsidRPr="00583AA6">
        <w:rPr>
          <w:rFonts w:ascii="Arial" w:hAnsi="Arial" w:cs="Arial"/>
          <w:sz w:val="20"/>
        </w:rPr>
        <w:t xml:space="preserve"> </w:t>
      </w:r>
      <w:r w:rsidRPr="00583AA6">
        <w:rPr>
          <w:rFonts w:ascii="Arial" w:hAnsi="Arial" w:cs="Arial"/>
          <w:sz w:val="20"/>
        </w:rPr>
        <w:t>προσδιορίζονται:</w:t>
      </w:r>
    </w:p>
    <w:p w:rsidR="00B45BFE" w:rsidRPr="00583AA6" w:rsidRDefault="00B45BFE" w:rsidP="001B7E14">
      <w:pPr>
        <w:spacing w:before="120"/>
        <w:ind w:left="426"/>
        <w:rPr>
          <w:rFonts w:ascii="Arial" w:hAnsi="Arial" w:cs="Arial"/>
          <w:sz w:val="20"/>
        </w:rPr>
      </w:pPr>
      <w:r w:rsidRPr="00583AA6">
        <w:rPr>
          <w:rFonts w:ascii="Arial" w:hAnsi="Arial" w:cs="Arial"/>
          <w:sz w:val="20"/>
        </w:rPr>
        <w:t>α. Δράσεις δια</w:t>
      </w:r>
      <w:r w:rsidR="00824948">
        <w:rPr>
          <w:rFonts w:ascii="Arial" w:hAnsi="Arial" w:cs="Arial"/>
          <w:sz w:val="20"/>
        </w:rPr>
        <w:t>περιφερειακής</w:t>
      </w:r>
      <w:r w:rsidRPr="00583AA6">
        <w:rPr>
          <w:rFonts w:ascii="Arial" w:hAnsi="Arial" w:cs="Arial"/>
          <w:sz w:val="20"/>
        </w:rPr>
        <w:t xml:space="preserve"> συνεργασίας</w:t>
      </w:r>
      <w:r w:rsidR="005D6E1B" w:rsidRPr="00583AA6">
        <w:rPr>
          <w:rFonts w:ascii="Arial" w:hAnsi="Arial" w:cs="Arial"/>
          <w:sz w:val="20"/>
        </w:rPr>
        <w:t xml:space="preserve"> (μεταξύ όμορων </w:t>
      </w:r>
      <w:r w:rsidR="00824948">
        <w:rPr>
          <w:rFonts w:ascii="Arial" w:hAnsi="Arial" w:cs="Arial"/>
          <w:sz w:val="20"/>
        </w:rPr>
        <w:t>Περιφερειών</w:t>
      </w:r>
      <w:r w:rsidR="005D6E1B" w:rsidRPr="00583AA6">
        <w:rPr>
          <w:rFonts w:ascii="Arial" w:hAnsi="Arial" w:cs="Arial"/>
          <w:sz w:val="20"/>
        </w:rPr>
        <w:t>)</w:t>
      </w:r>
      <w:r w:rsidRPr="00583AA6">
        <w:rPr>
          <w:rFonts w:ascii="Arial" w:hAnsi="Arial" w:cs="Arial"/>
          <w:sz w:val="20"/>
        </w:rPr>
        <w:t>,</w:t>
      </w:r>
    </w:p>
    <w:p w:rsidR="005D6E1B" w:rsidRPr="00583AA6" w:rsidRDefault="005D6E1B" w:rsidP="001B7E14">
      <w:pPr>
        <w:spacing w:before="120"/>
        <w:ind w:left="426"/>
        <w:rPr>
          <w:rFonts w:ascii="Arial" w:hAnsi="Arial" w:cs="Arial"/>
          <w:sz w:val="20"/>
        </w:rPr>
      </w:pPr>
      <w:r w:rsidRPr="00583AA6">
        <w:rPr>
          <w:rFonts w:ascii="Arial" w:hAnsi="Arial" w:cs="Arial"/>
          <w:sz w:val="20"/>
        </w:rPr>
        <w:t xml:space="preserve">β. Δράσεις διαβαθμιδικής συνεργασίας (μεταξύ </w:t>
      </w:r>
      <w:r w:rsidR="007D77D6">
        <w:rPr>
          <w:rFonts w:ascii="Arial" w:hAnsi="Arial" w:cs="Arial"/>
          <w:sz w:val="20"/>
        </w:rPr>
        <w:t>της Περιφέρειας</w:t>
      </w:r>
      <w:r w:rsidRPr="00583AA6">
        <w:rPr>
          <w:rFonts w:ascii="Arial" w:hAnsi="Arial" w:cs="Arial"/>
          <w:sz w:val="20"/>
        </w:rPr>
        <w:t xml:space="preserve"> και της Περιφέρειας ή </w:t>
      </w:r>
      <w:r w:rsidR="007D77D6">
        <w:rPr>
          <w:rFonts w:ascii="Arial" w:hAnsi="Arial" w:cs="Arial"/>
          <w:sz w:val="20"/>
        </w:rPr>
        <w:t>της Περιφέρειας</w:t>
      </w:r>
      <w:r w:rsidRPr="00583AA6">
        <w:rPr>
          <w:rFonts w:ascii="Arial" w:hAnsi="Arial" w:cs="Arial"/>
          <w:sz w:val="20"/>
        </w:rPr>
        <w:t xml:space="preserve"> και κεντρικών φορέων)</w:t>
      </w:r>
    </w:p>
    <w:p w:rsidR="00DB5DC1" w:rsidRPr="00727C3F" w:rsidRDefault="00DB5DC1" w:rsidP="00C95FBB">
      <w:pPr>
        <w:spacing w:before="120"/>
        <w:rPr>
          <w:rFonts w:ascii="Arial" w:hAnsi="Arial" w:cs="Arial"/>
          <w:sz w:val="20"/>
        </w:rPr>
      </w:pPr>
      <w:r w:rsidRPr="00583AA6">
        <w:rPr>
          <w:rFonts w:ascii="Arial" w:hAnsi="Arial" w:cs="Arial"/>
          <w:sz w:val="20"/>
        </w:rPr>
        <w:t xml:space="preserve">Το βήμα ολοκληρώνεται με τις εξής </w:t>
      </w:r>
      <w:r w:rsidRPr="00727C3F">
        <w:rPr>
          <w:rFonts w:ascii="Arial" w:hAnsi="Arial" w:cs="Arial"/>
          <w:sz w:val="20"/>
        </w:rPr>
        <w:t>4 ενέργειες</w:t>
      </w:r>
      <w:r w:rsidR="00727C3F" w:rsidRPr="00727C3F">
        <w:rPr>
          <w:rFonts w:ascii="Arial" w:hAnsi="Arial" w:cs="Arial"/>
          <w:sz w:val="20"/>
        </w:rPr>
        <w:t>:</w:t>
      </w:r>
      <w:r w:rsidRPr="00727C3F">
        <w:rPr>
          <w:rFonts w:ascii="Arial" w:hAnsi="Arial" w:cs="Arial"/>
          <w:sz w:val="20"/>
        </w:rPr>
        <w:t xml:space="preserve"> </w:t>
      </w:r>
      <w:r w:rsidR="00727C3F" w:rsidRPr="00727C3F">
        <w:rPr>
          <w:rFonts w:ascii="Arial" w:hAnsi="Arial" w:cs="Arial"/>
          <w:sz w:val="20"/>
        </w:rPr>
        <w:t xml:space="preserve"> </w:t>
      </w:r>
    </w:p>
    <w:p w:rsidR="00CC752F" w:rsidRPr="00727C3F" w:rsidRDefault="00CC752F"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sz w:val="20"/>
        </w:rPr>
      </w:pPr>
      <w:r w:rsidRPr="00727C3F">
        <w:rPr>
          <w:rFonts w:ascii="Arial" w:hAnsi="Arial" w:cs="Arial"/>
          <w:b/>
          <w:sz w:val="20"/>
        </w:rPr>
        <w:t xml:space="preserve">ΒΗΜΑ </w:t>
      </w:r>
      <w:r w:rsidR="00D53A3C" w:rsidRPr="00727C3F">
        <w:rPr>
          <w:rFonts w:ascii="Arial" w:hAnsi="Arial" w:cs="Arial"/>
          <w:b/>
          <w:sz w:val="20"/>
        </w:rPr>
        <w:t>7</w:t>
      </w:r>
      <w:r w:rsidRPr="00727C3F">
        <w:rPr>
          <w:rFonts w:ascii="Arial" w:hAnsi="Arial" w:cs="Arial"/>
          <w:b/>
          <w:sz w:val="20"/>
        </w:rPr>
        <w:t>: ΚΑΤΑΡΤΙΣΗ ΕΠΙΧ</w:t>
      </w:r>
      <w:r w:rsidR="00831CB6" w:rsidRPr="00727C3F">
        <w:rPr>
          <w:rFonts w:ascii="Arial" w:hAnsi="Arial" w:cs="Arial"/>
          <w:b/>
          <w:sz w:val="20"/>
        </w:rPr>
        <w:t>ΕΙ</w:t>
      </w:r>
      <w:r w:rsidRPr="00727C3F">
        <w:rPr>
          <w:rFonts w:ascii="Arial" w:hAnsi="Arial" w:cs="Arial"/>
          <w:b/>
          <w:sz w:val="20"/>
        </w:rPr>
        <w:t>ΡΗΣΙΑΚΟΥ ΣΧΕΔΊΟΥ</w:t>
      </w:r>
    </w:p>
    <w:p w:rsidR="00CC752F" w:rsidRPr="00727C3F" w:rsidRDefault="00CC752F"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20"/>
        </w:rPr>
      </w:pPr>
      <w:r w:rsidRPr="00727C3F">
        <w:rPr>
          <w:rFonts w:ascii="Arial" w:hAnsi="Arial" w:cs="Arial"/>
          <w:b/>
          <w:sz w:val="20"/>
        </w:rPr>
        <w:t xml:space="preserve">Ενέργεια 1η: </w:t>
      </w:r>
      <w:r w:rsidRPr="00727C3F">
        <w:rPr>
          <w:rFonts w:ascii="Arial" w:hAnsi="Arial" w:cs="Arial"/>
          <w:sz w:val="20"/>
        </w:rPr>
        <w:t xml:space="preserve">Κατάρτιση των υπηρεσιακών σχεδίων δράσης για τους στόχους </w:t>
      </w:r>
      <w:r w:rsidR="00674290">
        <w:rPr>
          <w:rFonts w:ascii="Arial" w:hAnsi="Arial" w:cs="Arial"/>
          <w:sz w:val="20"/>
        </w:rPr>
        <w:t>περιφερειακής ανάπτυξης</w:t>
      </w:r>
    </w:p>
    <w:p w:rsidR="00CC752F" w:rsidRPr="00727C3F" w:rsidRDefault="00CC752F"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sz w:val="20"/>
        </w:rPr>
      </w:pPr>
      <w:r w:rsidRPr="00727C3F">
        <w:rPr>
          <w:rFonts w:ascii="Arial" w:hAnsi="Arial" w:cs="Arial"/>
          <w:b/>
          <w:sz w:val="20"/>
        </w:rPr>
        <w:t>Ενέργεια</w:t>
      </w:r>
      <w:r w:rsidR="00927C4D" w:rsidRPr="00727C3F">
        <w:rPr>
          <w:rFonts w:ascii="Arial" w:hAnsi="Arial" w:cs="Arial"/>
          <w:b/>
          <w:sz w:val="20"/>
        </w:rPr>
        <w:t xml:space="preserve"> 2η</w:t>
      </w:r>
      <w:r w:rsidRPr="00727C3F">
        <w:rPr>
          <w:rFonts w:ascii="Arial" w:hAnsi="Arial" w:cs="Arial"/>
          <w:b/>
          <w:sz w:val="20"/>
        </w:rPr>
        <w:t xml:space="preserve">: </w:t>
      </w:r>
      <w:r w:rsidRPr="00727C3F">
        <w:rPr>
          <w:rFonts w:ascii="Arial" w:hAnsi="Arial" w:cs="Arial"/>
          <w:sz w:val="20"/>
        </w:rPr>
        <w:t xml:space="preserve">Κατάρτιση των δια-υπηρεσιακών σχεδίων δράσης (Ολοκληρωμένες παρεμβάσεις </w:t>
      </w:r>
      <w:r w:rsidR="00674290">
        <w:rPr>
          <w:rFonts w:ascii="Arial" w:hAnsi="Arial" w:cs="Arial"/>
          <w:sz w:val="20"/>
        </w:rPr>
        <w:t>περιφερειακής ανάπτυξης</w:t>
      </w:r>
      <w:r w:rsidRPr="00727C3F">
        <w:rPr>
          <w:rFonts w:ascii="Arial" w:hAnsi="Arial" w:cs="Arial"/>
          <w:sz w:val="20"/>
        </w:rPr>
        <w:t>)</w:t>
      </w:r>
    </w:p>
    <w:p w:rsidR="00CC752F" w:rsidRPr="00727C3F" w:rsidRDefault="00CC752F"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sz w:val="20"/>
        </w:rPr>
      </w:pPr>
      <w:r w:rsidRPr="00727C3F">
        <w:rPr>
          <w:rFonts w:ascii="Arial" w:hAnsi="Arial" w:cs="Arial"/>
          <w:b/>
          <w:sz w:val="20"/>
        </w:rPr>
        <w:t xml:space="preserve">Ενέργεια 3η: </w:t>
      </w:r>
      <w:r w:rsidRPr="00727C3F">
        <w:rPr>
          <w:rFonts w:ascii="Arial" w:hAnsi="Arial" w:cs="Arial"/>
          <w:sz w:val="20"/>
        </w:rPr>
        <w:t>Κατάρτιση των σχεδίων δράσης για τους στόχους εσωτερικής ανάπτυξης</w:t>
      </w:r>
    </w:p>
    <w:p w:rsidR="00CC752F" w:rsidRPr="00583AA6" w:rsidRDefault="00CC752F" w:rsidP="00D53A3C">
      <w:pPr>
        <w:pBdr>
          <w:top w:val="single" w:sz="4" w:space="1" w:color="4A442A"/>
          <w:left w:val="single" w:sz="4" w:space="4" w:color="4A442A"/>
          <w:bottom w:val="single" w:sz="4" w:space="1" w:color="4A442A"/>
          <w:right w:val="single" w:sz="4" w:space="4" w:color="4A442A"/>
        </w:pBdr>
        <w:shd w:val="clear" w:color="auto" w:fill="F2F2F2"/>
        <w:spacing w:before="120"/>
        <w:ind w:left="142"/>
        <w:rPr>
          <w:rFonts w:ascii="Arial" w:hAnsi="Arial" w:cs="Arial"/>
          <w:b/>
          <w:sz w:val="20"/>
        </w:rPr>
      </w:pPr>
      <w:r w:rsidRPr="00727C3F">
        <w:rPr>
          <w:rFonts w:ascii="Arial" w:hAnsi="Arial" w:cs="Arial"/>
          <w:b/>
          <w:sz w:val="20"/>
        </w:rPr>
        <w:t>Ενέργεια 4</w:t>
      </w:r>
      <w:r w:rsidR="00863BD6" w:rsidRPr="00727C3F">
        <w:rPr>
          <w:rFonts w:ascii="Arial" w:hAnsi="Arial" w:cs="Arial"/>
          <w:b/>
          <w:sz w:val="20"/>
        </w:rPr>
        <w:t>η</w:t>
      </w:r>
      <w:r w:rsidRPr="00727C3F">
        <w:rPr>
          <w:rFonts w:ascii="Arial" w:hAnsi="Arial" w:cs="Arial"/>
          <w:b/>
          <w:sz w:val="20"/>
        </w:rPr>
        <w:t xml:space="preserve">: </w:t>
      </w:r>
      <w:r w:rsidRPr="00727C3F">
        <w:rPr>
          <w:rFonts w:ascii="Arial" w:hAnsi="Arial" w:cs="Arial"/>
          <w:sz w:val="20"/>
        </w:rPr>
        <w:t>Προσδιορισμός των δράσεων δια</w:t>
      </w:r>
      <w:r w:rsidR="004A4D1E">
        <w:rPr>
          <w:rFonts w:ascii="Arial" w:hAnsi="Arial" w:cs="Arial"/>
          <w:sz w:val="20"/>
        </w:rPr>
        <w:t>περιφερειακής, διαβαθμιδικής</w:t>
      </w:r>
      <w:r w:rsidR="00E13B6C" w:rsidRPr="00583AA6">
        <w:rPr>
          <w:rFonts w:ascii="Arial" w:hAnsi="Arial" w:cs="Arial"/>
          <w:sz w:val="20"/>
        </w:rPr>
        <w:t xml:space="preserve"> </w:t>
      </w:r>
      <w:r w:rsidRPr="00583AA6">
        <w:rPr>
          <w:rFonts w:ascii="Arial" w:hAnsi="Arial" w:cs="Arial"/>
          <w:sz w:val="20"/>
        </w:rPr>
        <w:t>και υπερτοπικής σημασίας</w:t>
      </w:r>
    </w:p>
    <w:p w:rsidR="00DB5DC1" w:rsidRPr="00583AA6" w:rsidRDefault="00DB5DC1" w:rsidP="00C95FBB">
      <w:pPr>
        <w:spacing w:before="120"/>
        <w:rPr>
          <w:rFonts w:ascii="Arial" w:hAnsi="Arial" w:cs="Arial"/>
          <w:sz w:val="20"/>
        </w:rPr>
      </w:pPr>
    </w:p>
    <w:p w:rsidR="00950718" w:rsidRPr="00583AA6" w:rsidRDefault="00EC1E47" w:rsidP="008A778A">
      <w:pPr>
        <w:spacing w:before="120"/>
        <w:ind w:left="-709"/>
        <w:rPr>
          <w:rFonts w:ascii="Arial" w:hAnsi="Arial" w:cs="Arial"/>
          <w:sz w:val="20"/>
        </w:rPr>
      </w:pPr>
      <w:r>
        <w:rPr>
          <w:rFonts w:ascii="Arial" w:hAnsi="Arial" w:cs="Arial"/>
          <w:noProof/>
          <w:sz w:val="20"/>
          <w:lang w:val="en-US" w:eastAsia="en-US"/>
        </w:rPr>
        <w:drawing>
          <wp:inline distT="0" distB="0" distL="0" distR="0">
            <wp:extent cx="6463030" cy="3100398"/>
            <wp:effectExtent l="0" t="0" r="0" b="4752"/>
            <wp:docPr id="7" name="Διάγραμμα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A778A" w:rsidRPr="00583AA6" w:rsidRDefault="008A778A" w:rsidP="00C95FBB">
      <w:pPr>
        <w:spacing w:before="120"/>
        <w:rPr>
          <w:rFonts w:ascii="Arial" w:hAnsi="Arial" w:cs="Arial"/>
          <w:sz w:val="20"/>
        </w:rPr>
      </w:pPr>
    </w:p>
    <w:p w:rsidR="00686502" w:rsidRPr="00583AA6" w:rsidRDefault="00686502" w:rsidP="00C95FBB">
      <w:pPr>
        <w:spacing w:before="120"/>
        <w:rPr>
          <w:rFonts w:ascii="Arial" w:hAnsi="Arial" w:cs="Arial"/>
          <w:sz w:val="20"/>
        </w:rPr>
      </w:pPr>
    </w:p>
    <w:p w:rsidR="00C852BD" w:rsidRPr="00583AA6" w:rsidRDefault="00C852BD" w:rsidP="008F6DEB">
      <w:pPr>
        <w:pStyle w:val="2"/>
        <w:spacing w:before="120" w:after="0"/>
        <w:rPr>
          <w:rFonts w:ascii="Arial" w:hAnsi="Arial" w:cs="Arial"/>
          <w:sz w:val="24"/>
          <w:szCs w:val="24"/>
        </w:rPr>
      </w:pPr>
      <w:bookmarkStart w:id="200" w:name="_Toc304542771"/>
      <w:bookmarkStart w:id="201" w:name="_Toc174448359"/>
      <w:r w:rsidRPr="00583AA6">
        <w:rPr>
          <w:rFonts w:ascii="Arial" w:hAnsi="Arial" w:cs="Arial"/>
          <w:sz w:val="24"/>
          <w:szCs w:val="24"/>
        </w:rPr>
        <w:t xml:space="preserve">Κατάρτιση των υπηρεσιακών σχεδίων δράσης για τους στόχους </w:t>
      </w:r>
      <w:r w:rsidR="00674290">
        <w:rPr>
          <w:rFonts w:ascii="Arial" w:hAnsi="Arial" w:cs="Arial"/>
          <w:sz w:val="24"/>
          <w:szCs w:val="24"/>
        </w:rPr>
        <w:t>περιφερειακής ανάπτυξης</w:t>
      </w:r>
      <w:bookmarkEnd w:id="200"/>
    </w:p>
    <w:p w:rsidR="00DB5DC1" w:rsidRPr="00583AA6" w:rsidRDefault="00DB5DC1" w:rsidP="00C95FBB">
      <w:pPr>
        <w:spacing w:before="120"/>
        <w:rPr>
          <w:rFonts w:ascii="Arial" w:hAnsi="Arial" w:cs="Arial"/>
          <w:sz w:val="20"/>
        </w:rPr>
      </w:pPr>
      <w:r w:rsidRPr="00583AA6">
        <w:rPr>
          <w:rFonts w:ascii="Arial" w:hAnsi="Arial" w:cs="Arial"/>
          <w:sz w:val="20"/>
        </w:rPr>
        <w:t xml:space="preserve">Ένα υπηρεσιακό σχέδιο δράσης αφορά στην επίτευξη ενός στόχου </w:t>
      </w:r>
      <w:r w:rsidR="00674290">
        <w:rPr>
          <w:rFonts w:ascii="Arial" w:hAnsi="Arial" w:cs="Arial"/>
          <w:sz w:val="20"/>
        </w:rPr>
        <w:t>περιφερειακής ανάπτυξης</w:t>
      </w:r>
      <w:r w:rsidRPr="00583AA6">
        <w:rPr>
          <w:rFonts w:ascii="Arial" w:hAnsi="Arial" w:cs="Arial"/>
          <w:sz w:val="20"/>
        </w:rPr>
        <w:t xml:space="preserve"> και καταρτίζεται από την υπηρεσία που είναι αρμόδια για το στόχο</w:t>
      </w:r>
      <w:r w:rsidR="00386032" w:rsidRPr="00583AA6">
        <w:rPr>
          <w:rFonts w:ascii="Arial" w:hAnsi="Arial" w:cs="Arial"/>
          <w:sz w:val="20"/>
        </w:rPr>
        <w:t xml:space="preserve"> (υπηρεσίες που έχουν αρμοδιότητα σε κύριες λειτουργίες)</w:t>
      </w:r>
      <w:r w:rsidRPr="00583AA6">
        <w:rPr>
          <w:rFonts w:ascii="Arial" w:hAnsi="Arial" w:cs="Arial"/>
          <w:sz w:val="20"/>
        </w:rPr>
        <w:t xml:space="preserve">. </w:t>
      </w:r>
    </w:p>
    <w:p w:rsidR="00DB5DC1" w:rsidRDefault="00DB5DC1" w:rsidP="00C95FBB">
      <w:pPr>
        <w:spacing w:before="120"/>
        <w:rPr>
          <w:rFonts w:ascii="Arial" w:hAnsi="Arial" w:cs="Arial"/>
          <w:sz w:val="20"/>
        </w:rPr>
      </w:pPr>
      <w:r w:rsidRPr="00583AA6">
        <w:rPr>
          <w:rFonts w:ascii="Arial" w:hAnsi="Arial" w:cs="Arial"/>
          <w:sz w:val="20"/>
        </w:rPr>
        <w:t>Η γενική μορφή ενός σχεδίου δράσης είναι η εξής:</w:t>
      </w:r>
    </w:p>
    <w:p w:rsidR="000430EC" w:rsidRPr="00583AA6" w:rsidRDefault="000430EC" w:rsidP="000430EC">
      <w:pPr>
        <w:rPr>
          <w:rFonts w:ascii="Arial" w:hAnsi="Arial" w:cs="Arial"/>
        </w:rPr>
      </w:pPr>
    </w:p>
    <w:p w:rsidR="00863E23" w:rsidRDefault="000430EC" w:rsidP="000430EC">
      <w:pPr>
        <w:rPr>
          <w:rFonts w:ascii="Arial" w:hAnsi="Arial" w:cs="Arial"/>
          <w:b/>
          <w:bCs/>
          <w:sz w:val="18"/>
          <w:szCs w:val="18"/>
        </w:rPr>
      </w:pPr>
      <w:bookmarkStart w:id="202" w:name="_Toc304284306"/>
      <w:bookmarkStart w:id="203" w:name="_Toc304542814"/>
      <w:r w:rsidRPr="00AC2DE4">
        <w:rPr>
          <w:rFonts w:ascii="Arial" w:hAnsi="Arial" w:cs="Arial"/>
          <w:b/>
          <w:bCs/>
          <w:sz w:val="18"/>
          <w:szCs w:val="18"/>
        </w:rPr>
        <w:t xml:space="preserve">Έντυπο ΕΠ_ </w:t>
      </w:r>
      <w:r w:rsidR="007F6743" w:rsidRPr="007F6743">
        <w:rPr>
          <w:rFonts w:ascii="Arial" w:hAnsi="Arial" w:cs="Arial"/>
          <w:b/>
          <w:bCs/>
          <w:sz w:val="18"/>
          <w:szCs w:val="18"/>
        </w:rPr>
        <w:fldChar w:fldCharType="begin"/>
      </w:r>
      <w:r w:rsidRPr="00AC2DE4">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Pr>
          <w:rFonts w:ascii="Arial" w:hAnsi="Arial" w:cs="Arial"/>
          <w:b/>
          <w:bCs/>
          <w:noProof/>
          <w:sz w:val="18"/>
          <w:szCs w:val="18"/>
        </w:rPr>
        <w:t>9</w:t>
      </w:r>
      <w:r w:rsidR="007F6743" w:rsidRPr="00AC2DE4">
        <w:rPr>
          <w:rFonts w:ascii="Arial" w:hAnsi="Arial" w:cs="Arial"/>
          <w:sz w:val="18"/>
          <w:szCs w:val="18"/>
        </w:rPr>
        <w:fldChar w:fldCharType="end"/>
      </w:r>
      <w:r w:rsidRPr="00AC2DE4">
        <w:rPr>
          <w:rFonts w:ascii="Arial" w:hAnsi="Arial" w:cs="Arial"/>
          <w:b/>
          <w:bCs/>
          <w:sz w:val="18"/>
          <w:szCs w:val="18"/>
        </w:rPr>
        <w:t xml:space="preserve">: </w:t>
      </w:r>
      <w:r w:rsidR="00863E23" w:rsidRPr="00AC2DE4">
        <w:rPr>
          <w:rFonts w:ascii="Arial" w:hAnsi="Arial" w:cs="Arial"/>
          <w:b/>
          <w:bCs/>
          <w:sz w:val="18"/>
          <w:szCs w:val="18"/>
        </w:rPr>
        <w:t>ΥΠΗΡΕΣΙΑΚΟ ΣΧΕΔΙΟ ΔΡΑΣΗΣ</w:t>
      </w:r>
      <w:bookmarkEnd w:id="202"/>
      <w:bookmarkEnd w:id="203"/>
    </w:p>
    <w:p w:rsidR="008F339A" w:rsidRDefault="008F339A" w:rsidP="00863E23">
      <w:pPr>
        <w:rPr>
          <w:rFonts w:ascii="Arial" w:hAnsi="Arial" w:cs="Arial"/>
          <w:b/>
          <w:bCs/>
          <w:sz w:val="18"/>
          <w:szCs w:val="18"/>
        </w:rPr>
      </w:pPr>
    </w:p>
    <w:tbl>
      <w:tblPr>
        <w:tblW w:w="10632" w:type="dxa"/>
        <w:tblInd w:w="-885" w:type="dxa"/>
        <w:tblLook w:val="04A0"/>
      </w:tblPr>
      <w:tblGrid>
        <w:gridCol w:w="993"/>
        <w:gridCol w:w="1843"/>
        <w:gridCol w:w="2552"/>
        <w:gridCol w:w="2020"/>
        <w:gridCol w:w="171"/>
        <w:gridCol w:w="1286"/>
        <w:gridCol w:w="1767"/>
      </w:tblGrid>
      <w:tr w:rsidR="008F339A" w:rsidRPr="00D5053B" w:rsidTr="000430EC">
        <w:trPr>
          <w:trHeight w:val="345"/>
        </w:trPr>
        <w:tc>
          <w:tcPr>
            <w:tcW w:w="10632" w:type="dxa"/>
            <w:gridSpan w:val="7"/>
            <w:tcBorders>
              <w:top w:val="single" w:sz="8" w:space="0" w:color="auto"/>
              <w:left w:val="single" w:sz="8" w:space="0" w:color="auto"/>
              <w:bottom w:val="single" w:sz="4" w:space="0" w:color="auto"/>
              <w:right w:val="single" w:sz="8" w:space="0" w:color="000000"/>
            </w:tcBorders>
            <w:shd w:val="clear" w:color="000000" w:fill="262626"/>
            <w:vAlign w:val="center"/>
            <w:hideMark/>
          </w:tcPr>
          <w:p w:rsidR="008F339A" w:rsidRPr="00703B85" w:rsidRDefault="008F339A" w:rsidP="008F339A">
            <w:pPr>
              <w:jc w:val="left"/>
              <w:rPr>
                <w:rFonts w:ascii="Arial" w:hAnsi="Arial" w:cs="Arial"/>
                <w:b/>
                <w:bCs/>
                <w:color w:val="FFFFFF"/>
                <w:sz w:val="18"/>
                <w:szCs w:val="18"/>
                <w:lang w:eastAsia="en-US"/>
              </w:rPr>
            </w:pPr>
            <w:r w:rsidRPr="00703B85">
              <w:rPr>
                <w:rFonts w:ascii="Arial" w:hAnsi="Arial" w:cs="Arial"/>
                <w:b/>
                <w:bCs/>
                <w:color w:val="FFFFFF"/>
                <w:sz w:val="18"/>
                <w:szCs w:val="18"/>
                <w:lang w:eastAsia="en-US"/>
              </w:rPr>
              <w:t>Έντυπο ΕΠ_ 09: ΥΠΗΡΕΣΙΑΚΟ ΣΧΕΔΙΟ ΔΡΑΣΗΣ</w:t>
            </w:r>
          </w:p>
        </w:tc>
      </w:tr>
      <w:tr w:rsidR="008F339A" w:rsidRPr="00D5053B" w:rsidTr="000430EC">
        <w:trPr>
          <w:trHeight w:val="255"/>
        </w:trPr>
        <w:tc>
          <w:tcPr>
            <w:tcW w:w="10632" w:type="dxa"/>
            <w:gridSpan w:val="7"/>
            <w:tcBorders>
              <w:top w:val="single" w:sz="4" w:space="0" w:color="auto"/>
              <w:left w:val="single" w:sz="8" w:space="0" w:color="auto"/>
              <w:bottom w:val="nil"/>
              <w:right w:val="single" w:sz="8" w:space="0" w:color="000000"/>
            </w:tcBorders>
            <w:shd w:val="clear" w:color="000000" w:fill="262626"/>
            <w:vAlign w:val="center"/>
            <w:hideMark/>
          </w:tcPr>
          <w:p w:rsidR="008F339A" w:rsidRPr="00703B85" w:rsidRDefault="008F339A" w:rsidP="000430EC">
            <w:pPr>
              <w:jc w:val="left"/>
              <w:rPr>
                <w:rFonts w:ascii="Arial" w:hAnsi="Arial" w:cs="Arial"/>
                <w:b/>
                <w:bCs/>
                <w:color w:val="FFFFFF"/>
                <w:sz w:val="18"/>
                <w:szCs w:val="18"/>
                <w:lang w:val="en-US" w:eastAsia="en-US"/>
              </w:rPr>
            </w:pPr>
            <w:r w:rsidRPr="00703B85">
              <w:rPr>
                <w:rFonts w:ascii="Arial" w:hAnsi="Arial" w:cs="Arial"/>
                <w:b/>
                <w:bCs/>
                <w:color w:val="FFFFFF"/>
                <w:sz w:val="18"/>
                <w:szCs w:val="18"/>
                <w:lang w:val="en-US" w:eastAsia="en-US"/>
              </w:rPr>
              <w:t>Αρμόδια υπηρεσία:</w:t>
            </w:r>
          </w:p>
        </w:tc>
      </w:tr>
      <w:tr w:rsidR="008F339A" w:rsidRPr="00D5053B" w:rsidTr="000430EC">
        <w:trPr>
          <w:trHeight w:val="255"/>
        </w:trPr>
        <w:tc>
          <w:tcPr>
            <w:tcW w:w="10632" w:type="dxa"/>
            <w:gridSpan w:val="7"/>
            <w:tcBorders>
              <w:top w:val="nil"/>
              <w:left w:val="single" w:sz="8" w:space="0" w:color="auto"/>
              <w:bottom w:val="nil"/>
              <w:right w:val="single" w:sz="8" w:space="0" w:color="000000"/>
            </w:tcBorders>
            <w:shd w:val="clear" w:color="000000" w:fill="262626"/>
            <w:noWrap/>
            <w:vAlign w:val="bottom"/>
            <w:hideMark/>
          </w:tcPr>
          <w:p w:rsidR="008F339A" w:rsidRPr="00D5053B" w:rsidRDefault="008F339A" w:rsidP="000430EC">
            <w:pPr>
              <w:jc w:val="left"/>
              <w:rPr>
                <w:rFonts w:ascii="Arial" w:hAnsi="Arial" w:cs="Arial"/>
                <w:b/>
                <w:bCs/>
                <w:color w:val="FFFFFF"/>
                <w:sz w:val="18"/>
                <w:szCs w:val="18"/>
                <w:lang w:eastAsia="en-US"/>
              </w:rPr>
            </w:pPr>
            <w:r w:rsidRPr="00D5053B">
              <w:rPr>
                <w:rFonts w:ascii="Arial" w:hAnsi="Arial" w:cs="Arial"/>
                <w:b/>
                <w:bCs/>
                <w:color w:val="FFFFFF"/>
                <w:sz w:val="18"/>
                <w:szCs w:val="18"/>
                <w:lang w:eastAsia="en-US"/>
              </w:rPr>
              <w:t>ΠΑΓΙΕΣ/ΥΦΙΣΤΑΜΕΝΕΣ ΛΕΙΤΟΥΡΓΙΕΣ ΤΗΣ ΥΠΗΡΕΣΙΑΣ</w:t>
            </w:r>
          </w:p>
        </w:tc>
      </w:tr>
      <w:tr w:rsidR="008F339A" w:rsidRPr="00D5053B" w:rsidTr="000430EC">
        <w:trPr>
          <w:trHeight w:val="255"/>
        </w:trPr>
        <w:tc>
          <w:tcPr>
            <w:tcW w:w="99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20"/>
                <w:lang w:val="en-US" w:eastAsia="en-US"/>
              </w:rPr>
            </w:pPr>
            <w:r w:rsidRPr="00D5053B">
              <w:rPr>
                <w:rFonts w:ascii="Arial" w:hAnsi="Arial" w:cs="Arial"/>
                <w:b/>
                <w:bCs/>
                <w:sz w:val="20"/>
                <w:lang w:val="en-US" w:eastAsia="en-US"/>
              </w:rPr>
              <w:t>1.</w:t>
            </w:r>
          </w:p>
        </w:tc>
        <w:tc>
          <w:tcPr>
            <w:tcW w:w="9639" w:type="dxa"/>
            <w:gridSpan w:val="6"/>
            <w:tcBorders>
              <w:top w:val="single" w:sz="4" w:space="0" w:color="auto"/>
              <w:left w:val="nil"/>
              <w:bottom w:val="single" w:sz="4" w:space="0" w:color="auto"/>
              <w:right w:val="single" w:sz="8" w:space="0" w:color="000000"/>
            </w:tcBorders>
            <w:shd w:val="clear" w:color="auto" w:fill="auto"/>
            <w:vAlign w:val="center"/>
            <w:hideMark/>
          </w:tcPr>
          <w:p w:rsidR="008F339A" w:rsidRPr="00D5053B" w:rsidRDefault="008F339A" w:rsidP="000430EC">
            <w:pPr>
              <w:jc w:val="center"/>
              <w:rPr>
                <w:rFonts w:ascii="Arial" w:hAnsi="Arial" w:cs="Arial"/>
                <w:b/>
                <w:bCs/>
                <w:color w:val="FFFFFF"/>
                <w:sz w:val="20"/>
                <w:lang w:val="en-US" w:eastAsia="en-US"/>
              </w:rPr>
            </w:pPr>
            <w:r w:rsidRPr="00D5053B">
              <w:rPr>
                <w:rFonts w:ascii="Arial" w:hAnsi="Arial" w:cs="Arial"/>
                <w:b/>
                <w:bCs/>
                <w:color w:val="FFFFFF"/>
                <w:sz w:val="20"/>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20"/>
                <w:lang w:val="en-US" w:eastAsia="en-US"/>
              </w:rPr>
            </w:pPr>
            <w:r w:rsidRPr="00D5053B">
              <w:rPr>
                <w:rFonts w:ascii="Arial" w:hAnsi="Arial" w:cs="Arial"/>
                <w:b/>
                <w:bCs/>
                <w:sz w:val="20"/>
                <w:lang w:val="en-US" w:eastAsia="en-US"/>
              </w:rPr>
              <w:t>2.</w:t>
            </w:r>
          </w:p>
        </w:tc>
        <w:tc>
          <w:tcPr>
            <w:tcW w:w="9639" w:type="dxa"/>
            <w:gridSpan w:val="6"/>
            <w:tcBorders>
              <w:top w:val="single" w:sz="4" w:space="0" w:color="auto"/>
              <w:left w:val="nil"/>
              <w:bottom w:val="single" w:sz="4" w:space="0" w:color="auto"/>
              <w:right w:val="single" w:sz="8" w:space="0" w:color="000000"/>
            </w:tcBorders>
            <w:shd w:val="clear" w:color="auto" w:fill="auto"/>
            <w:vAlign w:val="center"/>
            <w:hideMark/>
          </w:tcPr>
          <w:p w:rsidR="008F339A" w:rsidRPr="00D5053B" w:rsidRDefault="008F339A" w:rsidP="000430EC">
            <w:pPr>
              <w:jc w:val="center"/>
              <w:rPr>
                <w:rFonts w:ascii="Arial" w:hAnsi="Arial" w:cs="Arial"/>
                <w:b/>
                <w:bCs/>
                <w:color w:val="FFFFFF"/>
                <w:sz w:val="20"/>
                <w:lang w:val="en-US" w:eastAsia="en-US"/>
              </w:rPr>
            </w:pPr>
            <w:r w:rsidRPr="00D5053B">
              <w:rPr>
                <w:rFonts w:ascii="Arial" w:hAnsi="Arial" w:cs="Arial"/>
                <w:b/>
                <w:bCs/>
                <w:color w:val="FFFFFF"/>
                <w:sz w:val="20"/>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20"/>
                <w:lang w:val="en-US" w:eastAsia="en-US"/>
              </w:rPr>
            </w:pPr>
            <w:r w:rsidRPr="00D5053B">
              <w:rPr>
                <w:rFonts w:ascii="Arial" w:hAnsi="Arial" w:cs="Arial"/>
                <w:b/>
                <w:bCs/>
                <w:sz w:val="20"/>
                <w:lang w:val="en-US" w:eastAsia="en-US"/>
              </w:rPr>
              <w:t>3.</w:t>
            </w:r>
          </w:p>
        </w:tc>
        <w:tc>
          <w:tcPr>
            <w:tcW w:w="9639" w:type="dxa"/>
            <w:gridSpan w:val="6"/>
            <w:tcBorders>
              <w:top w:val="single" w:sz="4" w:space="0" w:color="auto"/>
              <w:left w:val="nil"/>
              <w:bottom w:val="single" w:sz="4" w:space="0" w:color="auto"/>
              <w:right w:val="single" w:sz="8" w:space="0" w:color="000000"/>
            </w:tcBorders>
            <w:shd w:val="clear" w:color="auto" w:fill="auto"/>
            <w:vAlign w:val="center"/>
            <w:hideMark/>
          </w:tcPr>
          <w:p w:rsidR="008F339A" w:rsidRPr="00D5053B" w:rsidRDefault="008F339A" w:rsidP="000430EC">
            <w:pPr>
              <w:jc w:val="center"/>
              <w:rPr>
                <w:rFonts w:ascii="Arial" w:hAnsi="Arial" w:cs="Arial"/>
                <w:b/>
                <w:bCs/>
                <w:color w:val="FFFFFF"/>
                <w:sz w:val="20"/>
                <w:lang w:val="en-US" w:eastAsia="en-US"/>
              </w:rPr>
            </w:pPr>
            <w:r w:rsidRPr="00D5053B">
              <w:rPr>
                <w:rFonts w:ascii="Arial" w:hAnsi="Arial" w:cs="Arial"/>
                <w:b/>
                <w:bCs/>
                <w:color w:val="FFFFFF"/>
                <w:sz w:val="20"/>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20"/>
                <w:lang w:val="en-US" w:eastAsia="en-US"/>
              </w:rPr>
            </w:pPr>
            <w:r w:rsidRPr="00D5053B">
              <w:rPr>
                <w:rFonts w:ascii="Arial" w:hAnsi="Arial" w:cs="Arial"/>
                <w:b/>
                <w:bCs/>
                <w:sz w:val="20"/>
                <w:lang w:val="en-US" w:eastAsia="en-US"/>
              </w:rPr>
              <w:t>4.</w:t>
            </w:r>
          </w:p>
        </w:tc>
        <w:tc>
          <w:tcPr>
            <w:tcW w:w="9639" w:type="dxa"/>
            <w:gridSpan w:val="6"/>
            <w:tcBorders>
              <w:top w:val="single" w:sz="4" w:space="0" w:color="auto"/>
              <w:left w:val="nil"/>
              <w:bottom w:val="single" w:sz="4" w:space="0" w:color="auto"/>
              <w:right w:val="single" w:sz="8" w:space="0" w:color="000000"/>
            </w:tcBorders>
            <w:shd w:val="clear" w:color="auto" w:fill="auto"/>
            <w:vAlign w:val="center"/>
            <w:hideMark/>
          </w:tcPr>
          <w:p w:rsidR="008F339A" w:rsidRPr="00D5053B" w:rsidRDefault="008F339A" w:rsidP="000430EC">
            <w:pPr>
              <w:jc w:val="center"/>
              <w:rPr>
                <w:rFonts w:ascii="Arial" w:hAnsi="Arial" w:cs="Arial"/>
                <w:b/>
                <w:bCs/>
                <w:color w:val="FFFFFF"/>
                <w:sz w:val="20"/>
                <w:lang w:val="en-US" w:eastAsia="en-US"/>
              </w:rPr>
            </w:pPr>
            <w:r w:rsidRPr="00D5053B">
              <w:rPr>
                <w:rFonts w:ascii="Arial" w:hAnsi="Arial" w:cs="Arial"/>
                <w:b/>
                <w:bCs/>
                <w:color w:val="FFFFFF"/>
                <w:sz w:val="20"/>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20"/>
                <w:lang w:val="en-US" w:eastAsia="en-US"/>
              </w:rPr>
            </w:pPr>
            <w:r w:rsidRPr="00D5053B">
              <w:rPr>
                <w:rFonts w:ascii="Arial" w:hAnsi="Arial" w:cs="Arial"/>
                <w:b/>
                <w:bCs/>
                <w:sz w:val="20"/>
                <w:lang w:val="en-US" w:eastAsia="en-US"/>
              </w:rPr>
              <w:t> </w:t>
            </w:r>
          </w:p>
        </w:tc>
        <w:tc>
          <w:tcPr>
            <w:tcW w:w="9639" w:type="dxa"/>
            <w:gridSpan w:val="6"/>
            <w:tcBorders>
              <w:top w:val="single" w:sz="4" w:space="0" w:color="auto"/>
              <w:left w:val="nil"/>
              <w:bottom w:val="single" w:sz="4" w:space="0" w:color="auto"/>
              <w:right w:val="single" w:sz="8" w:space="0" w:color="000000"/>
            </w:tcBorders>
            <w:shd w:val="clear" w:color="auto" w:fill="auto"/>
            <w:vAlign w:val="center"/>
            <w:hideMark/>
          </w:tcPr>
          <w:p w:rsidR="008F339A" w:rsidRPr="00D5053B" w:rsidRDefault="008F339A" w:rsidP="000430EC">
            <w:pPr>
              <w:jc w:val="center"/>
              <w:rPr>
                <w:rFonts w:ascii="Arial" w:hAnsi="Arial" w:cs="Arial"/>
                <w:b/>
                <w:bCs/>
                <w:color w:val="FFFFFF"/>
                <w:sz w:val="20"/>
                <w:lang w:val="en-US" w:eastAsia="en-US"/>
              </w:rPr>
            </w:pPr>
            <w:r w:rsidRPr="00D5053B">
              <w:rPr>
                <w:rFonts w:ascii="Arial" w:hAnsi="Arial" w:cs="Arial"/>
                <w:b/>
                <w:bCs/>
                <w:color w:val="FFFFFF"/>
                <w:sz w:val="20"/>
                <w:lang w:val="en-US" w:eastAsia="en-US"/>
              </w:rPr>
              <w:t> </w:t>
            </w:r>
          </w:p>
        </w:tc>
      </w:tr>
      <w:tr w:rsidR="008F339A" w:rsidRPr="00D5053B" w:rsidTr="000430EC">
        <w:trPr>
          <w:trHeight w:val="255"/>
        </w:trPr>
        <w:tc>
          <w:tcPr>
            <w:tcW w:w="993" w:type="dxa"/>
            <w:tcBorders>
              <w:top w:val="nil"/>
              <w:left w:val="single" w:sz="8" w:space="0" w:color="auto"/>
              <w:bottom w:val="single" w:sz="8"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20"/>
                <w:lang w:val="en-US" w:eastAsia="en-US"/>
              </w:rPr>
            </w:pPr>
            <w:r w:rsidRPr="00D5053B">
              <w:rPr>
                <w:rFonts w:ascii="Arial" w:hAnsi="Arial" w:cs="Arial"/>
                <w:b/>
                <w:bCs/>
                <w:sz w:val="20"/>
                <w:lang w:val="en-US" w:eastAsia="en-US"/>
              </w:rPr>
              <w:t> </w:t>
            </w:r>
          </w:p>
        </w:tc>
        <w:tc>
          <w:tcPr>
            <w:tcW w:w="9639" w:type="dxa"/>
            <w:gridSpan w:val="6"/>
            <w:tcBorders>
              <w:top w:val="single" w:sz="4" w:space="0" w:color="auto"/>
              <w:left w:val="nil"/>
              <w:bottom w:val="single" w:sz="8" w:space="0" w:color="auto"/>
              <w:right w:val="single" w:sz="8" w:space="0" w:color="000000"/>
            </w:tcBorders>
            <w:shd w:val="clear" w:color="auto" w:fill="auto"/>
            <w:vAlign w:val="center"/>
            <w:hideMark/>
          </w:tcPr>
          <w:p w:rsidR="008F339A" w:rsidRPr="00D5053B" w:rsidRDefault="008F339A" w:rsidP="000430EC">
            <w:pPr>
              <w:jc w:val="center"/>
              <w:rPr>
                <w:rFonts w:ascii="Arial" w:hAnsi="Arial" w:cs="Arial"/>
                <w:b/>
                <w:bCs/>
                <w:color w:val="FFFFFF"/>
                <w:sz w:val="20"/>
                <w:lang w:val="en-US" w:eastAsia="en-US"/>
              </w:rPr>
            </w:pPr>
            <w:r w:rsidRPr="00D5053B">
              <w:rPr>
                <w:rFonts w:ascii="Arial" w:hAnsi="Arial" w:cs="Arial"/>
                <w:b/>
                <w:bCs/>
                <w:color w:val="FFFFFF"/>
                <w:sz w:val="20"/>
                <w:lang w:val="en-US" w:eastAsia="en-US"/>
              </w:rPr>
              <w:t> </w:t>
            </w:r>
          </w:p>
        </w:tc>
      </w:tr>
      <w:tr w:rsidR="008F339A" w:rsidRPr="00D5053B" w:rsidTr="000430EC">
        <w:trPr>
          <w:trHeight w:val="255"/>
        </w:trPr>
        <w:tc>
          <w:tcPr>
            <w:tcW w:w="10632" w:type="dxa"/>
            <w:gridSpan w:val="7"/>
            <w:tcBorders>
              <w:top w:val="single" w:sz="8" w:space="0" w:color="auto"/>
              <w:left w:val="single" w:sz="8" w:space="0" w:color="auto"/>
              <w:bottom w:val="single" w:sz="8" w:space="0" w:color="auto"/>
              <w:right w:val="single" w:sz="8" w:space="0" w:color="000000"/>
            </w:tcBorders>
            <w:shd w:val="clear" w:color="000000" w:fill="262626"/>
            <w:noWrap/>
            <w:vAlign w:val="bottom"/>
            <w:hideMark/>
          </w:tcPr>
          <w:p w:rsidR="008F339A" w:rsidRPr="00D5053B" w:rsidRDefault="008F339A" w:rsidP="000430EC">
            <w:pPr>
              <w:jc w:val="left"/>
              <w:rPr>
                <w:rFonts w:ascii="Arial" w:hAnsi="Arial" w:cs="Arial"/>
                <w:b/>
                <w:bCs/>
                <w:color w:val="FFFFFF"/>
                <w:sz w:val="18"/>
                <w:szCs w:val="18"/>
                <w:lang w:eastAsia="en-US"/>
              </w:rPr>
            </w:pPr>
            <w:r w:rsidRPr="00D5053B">
              <w:rPr>
                <w:rFonts w:ascii="Arial" w:hAnsi="Arial" w:cs="Arial"/>
                <w:b/>
                <w:bCs/>
                <w:color w:val="FFFFFF"/>
                <w:sz w:val="18"/>
                <w:szCs w:val="18"/>
                <w:lang w:eastAsia="en-US"/>
              </w:rPr>
              <w:t>ΝΕΕΣ ΔΡΑΣΕΙΣ/ΟΜΑΔΕΣ ΔΡΑΣΕΩΝ/ΛΕΙΤΟΥΡΓΙΕΣ ΤΗΣ ΥΠΗΡΕΣΙΑΣ ΠΟΥ ΑΦΟΡΟΎΝ ΣΤΟ ΕΠ</w:t>
            </w:r>
          </w:p>
        </w:tc>
      </w:tr>
      <w:tr w:rsidR="008F339A" w:rsidRPr="00D5053B" w:rsidTr="000430EC">
        <w:trPr>
          <w:trHeight w:val="255"/>
        </w:trPr>
        <w:tc>
          <w:tcPr>
            <w:tcW w:w="10632" w:type="dxa"/>
            <w:gridSpan w:val="7"/>
            <w:tcBorders>
              <w:top w:val="single" w:sz="8" w:space="0" w:color="auto"/>
              <w:left w:val="single" w:sz="8" w:space="0" w:color="auto"/>
              <w:bottom w:val="single" w:sz="4" w:space="0" w:color="auto"/>
              <w:right w:val="single" w:sz="8" w:space="0" w:color="000000"/>
            </w:tcBorders>
            <w:shd w:val="clear" w:color="000000" w:fill="95B3D7"/>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Άξονας:</w:t>
            </w:r>
          </w:p>
        </w:tc>
      </w:tr>
      <w:tr w:rsidR="008F339A" w:rsidRPr="00D5053B" w:rsidTr="000430EC">
        <w:trPr>
          <w:trHeight w:val="255"/>
        </w:trPr>
        <w:tc>
          <w:tcPr>
            <w:tcW w:w="10632" w:type="dxa"/>
            <w:gridSpan w:val="7"/>
            <w:tcBorders>
              <w:top w:val="single" w:sz="4" w:space="0" w:color="auto"/>
              <w:left w:val="single" w:sz="8" w:space="0" w:color="auto"/>
              <w:bottom w:val="single" w:sz="4" w:space="0" w:color="auto"/>
              <w:right w:val="single" w:sz="8" w:space="0" w:color="000000"/>
            </w:tcBorders>
            <w:shd w:val="clear" w:color="000000" w:fill="95B3D7"/>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xml:space="preserve">Μέτρο: </w:t>
            </w:r>
          </w:p>
        </w:tc>
      </w:tr>
      <w:tr w:rsidR="008F339A" w:rsidRPr="00D5053B" w:rsidTr="000430EC">
        <w:trPr>
          <w:trHeight w:val="255"/>
        </w:trPr>
        <w:tc>
          <w:tcPr>
            <w:tcW w:w="10632" w:type="dxa"/>
            <w:gridSpan w:val="7"/>
            <w:tcBorders>
              <w:top w:val="single" w:sz="4" w:space="0" w:color="auto"/>
              <w:left w:val="single" w:sz="8" w:space="0" w:color="auto"/>
              <w:bottom w:val="single" w:sz="4" w:space="0" w:color="auto"/>
              <w:right w:val="single" w:sz="8" w:space="0" w:color="000000"/>
            </w:tcBorders>
            <w:shd w:val="clear" w:color="000000" w:fill="C5D9F1"/>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Στόχοι πενταετίας</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1.</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2.</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3.</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70"/>
        </w:trPr>
        <w:tc>
          <w:tcPr>
            <w:tcW w:w="10632" w:type="dxa"/>
            <w:gridSpan w:val="7"/>
            <w:tcBorders>
              <w:top w:val="single" w:sz="4" w:space="0" w:color="auto"/>
              <w:left w:val="single" w:sz="8" w:space="0" w:color="auto"/>
              <w:bottom w:val="single" w:sz="4" w:space="0" w:color="auto"/>
              <w:right w:val="single" w:sz="8" w:space="0" w:color="000000"/>
            </w:tcBorders>
            <w:shd w:val="clear" w:color="000000" w:fill="7030A0"/>
            <w:vAlign w:val="center"/>
            <w:hideMark/>
          </w:tcPr>
          <w:p w:rsidR="008F339A" w:rsidRPr="00D5053B" w:rsidRDefault="008F339A" w:rsidP="000430EC">
            <w:pPr>
              <w:jc w:val="left"/>
              <w:rPr>
                <w:rFonts w:ascii="Arial" w:hAnsi="Arial" w:cs="Arial"/>
                <w:b/>
                <w:bCs/>
                <w:color w:val="DBE5F1"/>
                <w:sz w:val="18"/>
                <w:szCs w:val="18"/>
                <w:lang w:eastAsia="en-US"/>
              </w:rPr>
            </w:pPr>
            <w:r w:rsidRPr="00D5053B">
              <w:rPr>
                <w:rFonts w:ascii="Arial" w:hAnsi="Arial" w:cs="Arial"/>
                <w:b/>
                <w:bCs/>
                <w:color w:val="DBE5F1"/>
                <w:sz w:val="18"/>
                <w:szCs w:val="18"/>
                <w:lang w:eastAsia="en-US"/>
              </w:rPr>
              <w:t>ΚΑΤΗΓΟΡΙΕΣ ΟΜΟΕΙΔΩΝ ΔΡΑΣΕΩΝ Ή ΔΡΑΣΕΙΣ</w:t>
            </w:r>
          </w:p>
        </w:tc>
      </w:tr>
      <w:tr w:rsidR="008F339A" w:rsidRPr="00D5053B" w:rsidTr="000430EC">
        <w:trPr>
          <w:trHeight w:val="255"/>
        </w:trPr>
        <w:tc>
          <w:tcPr>
            <w:tcW w:w="10632" w:type="dxa"/>
            <w:gridSpan w:val="7"/>
            <w:tcBorders>
              <w:top w:val="single" w:sz="4" w:space="0" w:color="auto"/>
              <w:left w:val="single" w:sz="8" w:space="0" w:color="auto"/>
              <w:bottom w:val="single" w:sz="4" w:space="0" w:color="auto"/>
              <w:right w:val="single" w:sz="8" w:space="0" w:color="000000"/>
            </w:tcBorders>
            <w:shd w:val="clear" w:color="000000" w:fill="D9D9D9"/>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ΚΥΡΙΕΣ ΔΡΑΣΕΙΣ </w:t>
            </w:r>
          </w:p>
        </w:tc>
      </w:tr>
      <w:tr w:rsidR="008F339A" w:rsidRPr="00D5053B" w:rsidTr="000430EC">
        <w:trPr>
          <w:trHeight w:val="330"/>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Στόχος</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Τίτλος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Συνοπτική Περιγραφή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Σκοπιμότητα και αναμενόμενα </w:t>
            </w:r>
            <w:r w:rsidRPr="00D5053B">
              <w:rPr>
                <w:rFonts w:ascii="Arial" w:hAnsi="Arial" w:cs="Arial"/>
                <w:b/>
                <w:bCs/>
                <w:sz w:val="18"/>
                <w:szCs w:val="18"/>
                <w:lang w:val="en-US" w:eastAsia="en-US"/>
              </w:rPr>
              <w:lastRenderedPageBreak/>
              <w:t>αποτελέσματα</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lastRenderedPageBreak/>
              <w:t>Εμπλεκόμενες Υπηρεσίες</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315"/>
        </w:trPr>
        <w:tc>
          <w:tcPr>
            <w:tcW w:w="10632" w:type="dxa"/>
            <w:gridSpan w:val="7"/>
            <w:tcBorders>
              <w:top w:val="single" w:sz="4" w:space="0" w:color="auto"/>
              <w:left w:val="single" w:sz="8" w:space="0" w:color="auto"/>
              <w:bottom w:val="single" w:sz="4" w:space="0" w:color="auto"/>
              <w:right w:val="single" w:sz="8" w:space="0" w:color="000000"/>
            </w:tcBorders>
            <w:shd w:val="clear" w:color="000000" w:fill="D9D9D9"/>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ΥΠΟΣΤΗΡΙΚΤΙΚΕΣ ΔΡΑΣΕΙΣ </w:t>
            </w:r>
          </w:p>
        </w:tc>
      </w:tr>
      <w:tr w:rsidR="008F339A" w:rsidRPr="00D5053B" w:rsidTr="000430EC">
        <w:trPr>
          <w:trHeight w:val="72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Κατηγορία</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Τίτλος</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Συνοπτική Περιγραφή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Σκοπιμότητα και αναμενόμενα αποτελέσματα</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Υπηρεσία υλοποίησης </w:t>
            </w:r>
            <w:r w:rsidRPr="00D5053B">
              <w:rPr>
                <w:rFonts w:ascii="Arial" w:hAnsi="Arial" w:cs="Arial"/>
                <w:i/>
                <w:iCs/>
                <w:sz w:val="18"/>
                <w:szCs w:val="18"/>
                <w:lang w:val="en-US" w:eastAsia="en-US"/>
              </w:rPr>
              <w:t>(οριζόντιες υπηρεσίες)</w:t>
            </w:r>
          </w:p>
        </w:tc>
      </w:tr>
      <w:tr w:rsidR="008F339A" w:rsidRPr="00D5053B" w:rsidTr="000430EC">
        <w:trPr>
          <w:trHeight w:val="27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eastAsia="en-US"/>
              </w:rPr>
              <w:t>Οργανωτική δομή και συστήματα λειτουργίας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r>
      <w:tr w:rsidR="008F339A" w:rsidRPr="00D5053B" w:rsidTr="000430EC">
        <w:trPr>
          <w:trHeight w:val="255"/>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Ανθρώπινο Δυναμικό</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Συνεργασίες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7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Ηλεκτρονική διακυβέρνηση</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7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eastAsia="en-US"/>
              </w:rPr>
              <w:t>Κτιριακή υποδομή και τεχνικός εξοπλισμός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r>
      <w:tr w:rsidR="008F339A" w:rsidRPr="00D5053B" w:rsidTr="000430EC">
        <w:trPr>
          <w:trHeight w:val="270"/>
        </w:trPr>
        <w:tc>
          <w:tcPr>
            <w:tcW w:w="2836" w:type="dxa"/>
            <w:gridSpan w:val="2"/>
            <w:tcBorders>
              <w:top w:val="single" w:sz="4" w:space="0" w:color="auto"/>
              <w:left w:val="single" w:sz="8" w:space="0" w:color="auto"/>
              <w:bottom w:val="single" w:sz="8"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Οικονομικά και περιουσία  </w:t>
            </w:r>
          </w:p>
        </w:tc>
        <w:tc>
          <w:tcPr>
            <w:tcW w:w="2552" w:type="dxa"/>
            <w:tcBorders>
              <w:top w:val="nil"/>
              <w:left w:val="nil"/>
              <w:bottom w:val="single" w:sz="8"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8"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8"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8"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10632" w:type="dxa"/>
            <w:gridSpan w:val="7"/>
            <w:tcBorders>
              <w:top w:val="single" w:sz="8" w:space="0" w:color="auto"/>
              <w:left w:val="single" w:sz="8" w:space="0" w:color="auto"/>
              <w:bottom w:val="single" w:sz="4" w:space="0" w:color="auto"/>
              <w:right w:val="single" w:sz="8" w:space="0" w:color="000000"/>
            </w:tcBorders>
            <w:shd w:val="clear" w:color="000000" w:fill="95B3D7"/>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Άξονας:</w:t>
            </w:r>
          </w:p>
        </w:tc>
      </w:tr>
      <w:tr w:rsidR="008F339A" w:rsidRPr="00D5053B" w:rsidTr="000430EC">
        <w:trPr>
          <w:trHeight w:val="255"/>
        </w:trPr>
        <w:tc>
          <w:tcPr>
            <w:tcW w:w="10632" w:type="dxa"/>
            <w:gridSpan w:val="7"/>
            <w:tcBorders>
              <w:top w:val="single" w:sz="4" w:space="0" w:color="auto"/>
              <w:left w:val="single" w:sz="8" w:space="0" w:color="auto"/>
              <w:bottom w:val="single" w:sz="4" w:space="0" w:color="auto"/>
              <w:right w:val="single" w:sz="8" w:space="0" w:color="000000"/>
            </w:tcBorders>
            <w:shd w:val="clear" w:color="000000" w:fill="95B3D7"/>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xml:space="preserve">Μέτρο: </w:t>
            </w:r>
          </w:p>
        </w:tc>
      </w:tr>
      <w:tr w:rsidR="008F339A" w:rsidRPr="00D5053B" w:rsidTr="000430EC">
        <w:trPr>
          <w:trHeight w:val="255"/>
        </w:trPr>
        <w:tc>
          <w:tcPr>
            <w:tcW w:w="10632" w:type="dxa"/>
            <w:gridSpan w:val="7"/>
            <w:tcBorders>
              <w:top w:val="single" w:sz="4" w:space="0" w:color="auto"/>
              <w:left w:val="single" w:sz="8" w:space="0" w:color="auto"/>
              <w:bottom w:val="single" w:sz="4" w:space="0" w:color="auto"/>
              <w:right w:val="single" w:sz="8" w:space="0" w:color="000000"/>
            </w:tcBorders>
            <w:shd w:val="clear" w:color="000000" w:fill="C5D9F1"/>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Στόχοι πενταετίας</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1.</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2.</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3.</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9639" w:type="dxa"/>
            <w:gridSpan w:val="6"/>
            <w:tcBorders>
              <w:top w:val="single" w:sz="4" w:space="0" w:color="auto"/>
              <w:left w:val="nil"/>
              <w:bottom w:val="single" w:sz="4" w:space="0" w:color="auto"/>
              <w:right w:val="single" w:sz="8" w:space="0" w:color="000000"/>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315"/>
        </w:trPr>
        <w:tc>
          <w:tcPr>
            <w:tcW w:w="10632" w:type="dxa"/>
            <w:gridSpan w:val="7"/>
            <w:tcBorders>
              <w:top w:val="single" w:sz="4" w:space="0" w:color="auto"/>
              <w:left w:val="single" w:sz="8" w:space="0" w:color="auto"/>
              <w:bottom w:val="single" w:sz="4" w:space="0" w:color="auto"/>
              <w:right w:val="single" w:sz="8" w:space="0" w:color="000000"/>
            </w:tcBorders>
            <w:shd w:val="clear" w:color="000000" w:fill="7030A0"/>
            <w:vAlign w:val="center"/>
            <w:hideMark/>
          </w:tcPr>
          <w:p w:rsidR="008F339A" w:rsidRPr="00D5053B" w:rsidRDefault="008F339A" w:rsidP="000430EC">
            <w:pPr>
              <w:jc w:val="left"/>
              <w:rPr>
                <w:rFonts w:ascii="Arial" w:hAnsi="Arial" w:cs="Arial"/>
                <w:b/>
                <w:bCs/>
                <w:color w:val="DBE5F1"/>
                <w:sz w:val="18"/>
                <w:szCs w:val="18"/>
                <w:lang w:eastAsia="en-US"/>
              </w:rPr>
            </w:pPr>
            <w:r w:rsidRPr="00D5053B">
              <w:rPr>
                <w:rFonts w:ascii="Arial" w:hAnsi="Arial" w:cs="Arial"/>
                <w:b/>
                <w:bCs/>
                <w:color w:val="DBE5F1"/>
                <w:sz w:val="18"/>
                <w:szCs w:val="18"/>
                <w:lang w:eastAsia="en-US"/>
              </w:rPr>
              <w:t>ΚΑΤΗΓΟΡΙΕΣ ΟΜΟΕΙΔΩΝ ΔΡΑΣΕΩΝ Ή ΔΡΑΣΕΙΣ</w:t>
            </w:r>
          </w:p>
        </w:tc>
      </w:tr>
      <w:tr w:rsidR="008F339A" w:rsidRPr="00D5053B" w:rsidTr="000430EC">
        <w:trPr>
          <w:trHeight w:val="255"/>
        </w:trPr>
        <w:tc>
          <w:tcPr>
            <w:tcW w:w="10632" w:type="dxa"/>
            <w:gridSpan w:val="7"/>
            <w:tcBorders>
              <w:top w:val="single" w:sz="4" w:space="0" w:color="auto"/>
              <w:left w:val="single" w:sz="8" w:space="0" w:color="auto"/>
              <w:bottom w:val="single" w:sz="4" w:space="0" w:color="auto"/>
              <w:right w:val="single" w:sz="8" w:space="0" w:color="000000"/>
            </w:tcBorders>
            <w:shd w:val="clear" w:color="000000" w:fill="D9D9D9"/>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ΚΥΡΙΕΣ ΔΡΑΣΕΙΣ </w:t>
            </w:r>
          </w:p>
        </w:tc>
      </w:tr>
      <w:tr w:rsidR="008F339A" w:rsidRPr="00D5053B" w:rsidTr="000430EC">
        <w:trPr>
          <w:trHeight w:val="330"/>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Στόχος</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Τίτλος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Συνοπτική Περιγραφή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Σκοπιμότητα και αναμενόμενα αποτελέσματα</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Εμπλεκόμενες Υπηρεσίες</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843"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191" w:type="dxa"/>
            <w:gridSpan w:val="2"/>
            <w:tcBorders>
              <w:top w:val="single" w:sz="4" w:space="0" w:color="auto"/>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3053" w:type="dxa"/>
            <w:gridSpan w:val="2"/>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left"/>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315"/>
        </w:trPr>
        <w:tc>
          <w:tcPr>
            <w:tcW w:w="10632" w:type="dxa"/>
            <w:gridSpan w:val="7"/>
            <w:tcBorders>
              <w:top w:val="single" w:sz="4" w:space="0" w:color="auto"/>
              <w:left w:val="single" w:sz="8" w:space="0" w:color="auto"/>
              <w:bottom w:val="single" w:sz="4" w:space="0" w:color="auto"/>
              <w:right w:val="single" w:sz="8" w:space="0" w:color="000000"/>
            </w:tcBorders>
            <w:shd w:val="clear" w:color="000000" w:fill="D9D9D9"/>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ΥΠΟΣΤΗΡΙΚΤΙΚΕΣ ΔΡΑΣΕΙΣ </w:t>
            </w:r>
          </w:p>
        </w:tc>
      </w:tr>
      <w:tr w:rsidR="008F339A" w:rsidRPr="00D5053B" w:rsidTr="000430EC">
        <w:trPr>
          <w:trHeight w:val="72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Κατηγορία</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Τίτλος</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Συνοπτική Περιγραφή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Σκοπιμότητα και αναμενόμενα αποτελέσματα</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Υπηρεσία υλοποίησης </w:t>
            </w:r>
            <w:r w:rsidRPr="00D5053B">
              <w:rPr>
                <w:rFonts w:ascii="Arial" w:hAnsi="Arial" w:cs="Arial"/>
                <w:i/>
                <w:iCs/>
                <w:sz w:val="18"/>
                <w:szCs w:val="18"/>
                <w:lang w:val="en-US" w:eastAsia="en-US"/>
              </w:rPr>
              <w:t>(οριζόντιες υπηρεσίες)</w:t>
            </w:r>
          </w:p>
        </w:tc>
      </w:tr>
      <w:tr w:rsidR="008F339A" w:rsidRPr="00D5053B" w:rsidTr="000430EC">
        <w:trPr>
          <w:trHeight w:val="27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eastAsia="en-US"/>
              </w:rPr>
              <w:t>Οργανωτική δομή και συστήματα λειτουργίας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r>
      <w:tr w:rsidR="008F339A" w:rsidRPr="00D5053B" w:rsidTr="000430EC">
        <w:trPr>
          <w:trHeight w:val="255"/>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Ανθρώπινο Δυναμικό</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55"/>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Συνεργασίες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7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Ηλεκτρονική διακυβέρνηση</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r w:rsidR="008F339A" w:rsidRPr="00D5053B" w:rsidTr="000430EC">
        <w:trPr>
          <w:trHeight w:val="270"/>
        </w:trPr>
        <w:tc>
          <w:tcPr>
            <w:tcW w:w="283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eastAsia="en-US"/>
              </w:rPr>
              <w:t>Κτιριακή υποδομή και τεχνικός εξοπλισμός</w:t>
            </w:r>
          </w:p>
        </w:tc>
        <w:tc>
          <w:tcPr>
            <w:tcW w:w="2552"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2020" w:type="dxa"/>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4"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c>
          <w:tcPr>
            <w:tcW w:w="1767" w:type="dxa"/>
            <w:tcBorders>
              <w:top w:val="nil"/>
              <w:left w:val="nil"/>
              <w:bottom w:val="single" w:sz="4"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eastAsia="en-US"/>
              </w:rPr>
            </w:pPr>
            <w:r w:rsidRPr="00D5053B">
              <w:rPr>
                <w:rFonts w:ascii="Arial" w:hAnsi="Arial" w:cs="Arial"/>
                <w:b/>
                <w:bCs/>
                <w:sz w:val="18"/>
                <w:szCs w:val="18"/>
                <w:lang w:val="en-US" w:eastAsia="en-US"/>
              </w:rPr>
              <w:t> </w:t>
            </w:r>
          </w:p>
        </w:tc>
      </w:tr>
      <w:tr w:rsidR="008F339A" w:rsidRPr="00D5053B" w:rsidTr="000430EC">
        <w:trPr>
          <w:trHeight w:val="270"/>
        </w:trPr>
        <w:tc>
          <w:tcPr>
            <w:tcW w:w="2836" w:type="dxa"/>
            <w:gridSpan w:val="2"/>
            <w:tcBorders>
              <w:top w:val="single" w:sz="4" w:space="0" w:color="auto"/>
              <w:left w:val="single" w:sz="8" w:space="0" w:color="auto"/>
              <w:bottom w:val="single" w:sz="8" w:space="0" w:color="auto"/>
              <w:right w:val="single" w:sz="4" w:space="0" w:color="auto"/>
            </w:tcBorders>
            <w:shd w:val="clear" w:color="000000" w:fill="F2F2F2"/>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xml:space="preserve">Οικονομικά και περιουσία  </w:t>
            </w:r>
          </w:p>
        </w:tc>
        <w:tc>
          <w:tcPr>
            <w:tcW w:w="2552" w:type="dxa"/>
            <w:tcBorders>
              <w:top w:val="nil"/>
              <w:left w:val="nil"/>
              <w:bottom w:val="single" w:sz="8"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2020" w:type="dxa"/>
            <w:tcBorders>
              <w:top w:val="nil"/>
              <w:left w:val="nil"/>
              <w:bottom w:val="single" w:sz="8"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457" w:type="dxa"/>
            <w:gridSpan w:val="2"/>
            <w:tcBorders>
              <w:top w:val="nil"/>
              <w:left w:val="nil"/>
              <w:bottom w:val="single" w:sz="8" w:space="0" w:color="auto"/>
              <w:right w:val="single" w:sz="4"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c>
          <w:tcPr>
            <w:tcW w:w="1767" w:type="dxa"/>
            <w:tcBorders>
              <w:top w:val="nil"/>
              <w:left w:val="nil"/>
              <w:bottom w:val="single" w:sz="8" w:space="0" w:color="auto"/>
              <w:right w:val="single" w:sz="8" w:space="0" w:color="auto"/>
            </w:tcBorders>
            <w:shd w:val="clear" w:color="auto" w:fill="auto"/>
            <w:vAlign w:val="center"/>
            <w:hideMark/>
          </w:tcPr>
          <w:p w:rsidR="008F339A" w:rsidRPr="00D5053B" w:rsidRDefault="008F339A" w:rsidP="000430EC">
            <w:pPr>
              <w:jc w:val="center"/>
              <w:rPr>
                <w:rFonts w:ascii="Arial" w:hAnsi="Arial" w:cs="Arial"/>
                <w:b/>
                <w:bCs/>
                <w:sz w:val="18"/>
                <w:szCs w:val="18"/>
                <w:lang w:val="en-US" w:eastAsia="en-US"/>
              </w:rPr>
            </w:pPr>
            <w:r w:rsidRPr="00D5053B">
              <w:rPr>
                <w:rFonts w:ascii="Arial" w:hAnsi="Arial" w:cs="Arial"/>
                <w:b/>
                <w:bCs/>
                <w:sz w:val="18"/>
                <w:szCs w:val="18"/>
                <w:lang w:val="en-US" w:eastAsia="en-US"/>
              </w:rPr>
              <w:t> </w:t>
            </w:r>
          </w:p>
        </w:tc>
      </w:tr>
    </w:tbl>
    <w:p w:rsidR="008F339A" w:rsidRDefault="008F339A" w:rsidP="00863E23">
      <w:pPr>
        <w:rPr>
          <w:rFonts w:ascii="Arial" w:hAnsi="Arial" w:cs="Arial"/>
          <w:b/>
          <w:bCs/>
          <w:sz w:val="18"/>
          <w:szCs w:val="18"/>
        </w:rPr>
      </w:pPr>
    </w:p>
    <w:p w:rsidR="008F339A" w:rsidRPr="00AC2DE4" w:rsidRDefault="008F339A" w:rsidP="00863E23">
      <w:pPr>
        <w:rPr>
          <w:rFonts w:ascii="Arial" w:hAnsi="Arial" w:cs="Arial"/>
          <w:sz w:val="18"/>
          <w:szCs w:val="18"/>
        </w:rPr>
      </w:pPr>
    </w:p>
    <w:p w:rsidR="00DB5DC1" w:rsidRPr="00583AA6" w:rsidRDefault="00A96499" w:rsidP="00C95FBB">
      <w:pPr>
        <w:spacing w:before="120"/>
        <w:rPr>
          <w:rFonts w:ascii="Arial" w:hAnsi="Arial" w:cs="Arial"/>
          <w:sz w:val="20"/>
        </w:rPr>
      </w:pPr>
      <w:r w:rsidRPr="00583AA6">
        <w:rPr>
          <w:rFonts w:ascii="Arial" w:hAnsi="Arial" w:cs="Arial"/>
          <w:sz w:val="20"/>
        </w:rPr>
        <w:t xml:space="preserve">Η κατάρτιση των υπηρεσιακών σχεδίων δράσης για τους στόχους </w:t>
      </w:r>
      <w:r w:rsidR="00674290">
        <w:rPr>
          <w:rFonts w:ascii="Arial" w:hAnsi="Arial" w:cs="Arial"/>
          <w:sz w:val="20"/>
        </w:rPr>
        <w:t>περιφερειακής ανάπτυξης</w:t>
      </w:r>
      <w:r w:rsidRPr="00583AA6">
        <w:rPr>
          <w:rFonts w:ascii="Arial" w:hAnsi="Arial" w:cs="Arial"/>
          <w:sz w:val="20"/>
        </w:rPr>
        <w:t xml:space="preserve"> πραγματοποιείται από </w:t>
      </w:r>
      <w:r w:rsidR="00D91338" w:rsidRPr="00583AA6">
        <w:rPr>
          <w:rFonts w:ascii="Arial" w:hAnsi="Arial" w:cs="Arial"/>
          <w:sz w:val="20"/>
        </w:rPr>
        <w:t xml:space="preserve">τη </w:t>
      </w:r>
      <w:r w:rsidR="007D77D6">
        <w:rPr>
          <w:rFonts w:ascii="Arial" w:hAnsi="Arial" w:cs="Arial"/>
          <w:sz w:val="20"/>
        </w:rPr>
        <w:t xml:space="preserve">Διεύθυνση </w:t>
      </w:r>
      <w:r w:rsidR="00860682">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σε συνεργασία με τις υπηρεσίες που έχουν αρμοδιότητα σε κύριες λειτουργίες.</w:t>
      </w:r>
    </w:p>
    <w:p w:rsidR="008F339A" w:rsidRPr="008F339A" w:rsidRDefault="008F339A" w:rsidP="008F339A">
      <w:pPr>
        <w:spacing w:before="120"/>
        <w:rPr>
          <w:rFonts w:ascii="Arial" w:hAnsi="Arial" w:cs="Arial"/>
          <w:sz w:val="20"/>
        </w:rPr>
      </w:pPr>
      <w:r w:rsidRPr="008F339A">
        <w:rPr>
          <w:rFonts w:ascii="Arial" w:hAnsi="Arial" w:cs="Arial"/>
          <w:sz w:val="20"/>
        </w:rPr>
        <w:t>Οι πάγιες/υφιστάμενες λειτουργίες της υπηρεσίας δεν αποτυπώνονται στο Επιχειρησιακό Σχέδιο.</w:t>
      </w:r>
      <w:r w:rsidRPr="008F339A">
        <w:rPr>
          <w:rFonts w:ascii="Arial" w:hAnsi="Arial" w:cs="Arial"/>
          <w:b/>
          <w:bCs/>
          <w:sz w:val="20"/>
        </w:rPr>
        <w:t xml:space="preserve"> (</w:t>
      </w:r>
      <w:r w:rsidRPr="00703B85">
        <w:rPr>
          <w:rFonts w:ascii="Arial" w:hAnsi="Arial" w:cs="Arial"/>
          <w:sz w:val="18"/>
          <w:szCs w:val="18"/>
        </w:rPr>
        <w:t>Έντυπο ΕΠ _11: ΕΠΙΧΕΙΡΗΣΙΑΚΟΣ ΣΧΕΔΙΑΣΜΟΣ</w:t>
      </w:r>
      <w:r w:rsidRPr="008F339A">
        <w:rPr>
          <w:rFonts w:ascii="Arial" w:hAnsi="Arial" w:cs="Arial"/>
          <w:b/>
          <w:bCs/>
          <w:sz w:val="20"/>
        </w:rPr>
        <w:t>)</w:t>
      </w:r>
    </w:p>
    <w:p w:rsidR="008F339A" w:rsidRPr="008F339A" w:rsidRDefault="008F339A" w:rsidP="008F339A">
      <w:pPr>
        <w:spacing w:before="120"/>
        <w:rPr>
          <w:rFonts w:ascii="Arial" w:hAnsi="Arial" w:cs="Arial"/>
          <w:i/>
          <w:sz w:val="20"/>
        </w:rPr>
      </w:pPr>
      <w:r w:rsidRPr="008F339A">
        <w:rPr>
          <w:rFonts w:ascii="Arial" w:hAnsi="Arial" w:cs="Arial"/>
          <w:i/>
          <w:sz w:val="20"/>
        </w:rPr>
        <w:t>Το έντυπο ΕΠ_9 δεν συμπεριλαμβάνεται στο κείμενο του  Επιχειρησιακού Προγράμματος αλλά τηρείται σε αρχείο από τη</w:t>
      </w:r>
      <w:r>
        <w:rPr>
          <w:rFonts w:ascii="Arial" w:hAnsi="Arial" w:cs="Arial"/>
          <w:i/>
          <w:sz w:val="20"/>
        </w:rPr>
        <w:t xml:space="preserve"> Διεύθυνση Αναπτυξιακού </w:t>
      </w:r>
      <w:r w:rsidRPr="008F339A">
        <w:rPr>
          <w:rFonts w:ascii="Arial" w:hAnsi="Arial" w:cs="Arial"/>
          <w:i/>
          <w:sz w:val="20"/>
        </w:rPr>
        <w:t>Προγραμματισμού και την αρμόδια υπηρεσία.</w:t>
      </w:r>
    </w:p>
    <w:p w:rsidR="00A96499" w:rsidRDefault="00A96499" w:rsidP="00C95FBB">
      <w:pPr>
        <w:spacing w:before="120"/>
        <w:rPr>
          <w:rFonts w:ascii="Arial" w:hAnsi="Arial" w:cs="Arial"/>
          <w:sz w:val="20"/>
        </w:rPr>
      </w:pPr>
    </w:p>
    <w:p w:rsidR="00CC2781" w:rsidRPr="00583AA6" w:rsidRDefault="00CC2781" w:rsidP="00C95FBB">
      <w:pPr>
        <w:spacing w:before="120"/>
        <w:rPr>
          <w:rFonts w:ascii="Arial" w:hAnsi="Arial" w:cs="Arial"/>
          <w:sz w:val="20"/>
        </w:rPr>
      </w:pPr>
    </w:p>
    <w:p w:rsidR="00DB5DC1" w:rsidRPr="00583AA6" w:rsidRDefault="00DB5DC1" w:rsidP="008F6DEB">
      <w:pPr>
        <w:pStyle w:val="2"/>
        <w:spacing w:before="120" w:after="0"/>
        <w:rPr>
          <w:rFonts w:ascii="Arial" w:hAnsi="Arial" w:cs="Arial"/>
          <w:sz w:val="24"/>
          <w:szCs w:val="24"/>
        </w:rPr>
      </w:pPr>
      <w:bookmarkStart w:id="204" w:name="_Ref173750532"/>
      <w:bookmarkStart w:id="205" w:name="_Toc174448361"/>
      <w:bookmarkStart w:id="206" w:name="_Ref175392257"/>
      <w:bookmarkStart w:id="207" w:name="_Toc300244145"/>
      <w:bookmarkStart w:id="208" w:name="_Toc304542772"/>
      <w:bookmarkEnd w:id="201"/>
      <w:r w:rsidRPr="00583AA6">
        <w:rPr>
          <w:rFonts w:ascii="Arial" w:hAnsi="Arial" w:cs="Arial"/>
          <w:sz w:val="24"/>
          <w:szCs w:val="24"/>
        </w:rPr>
        <w:t>Κατάρτιση δια-υπηρεσιακών σχεδίων δράσης (</w:t>
      </w:r>
      <w:bookmarkStart w:id="209" w:name="_Ref167163159"/>
      <w:r w:rsidRPr="00583AA6">
        <w:rPr>
          <w:rFonts w:ascii="Arial" w:hAnsi="Arial" w:cs="Arial"/>
          <w:sz w:val="24"/>
          <w:szCs w:val="24"/>
        </w:rPr>
        <w:t xml:space="preserve">Ολοκληρωμένες παρεμβάσεις </w:t>
      </w:r>
      <w:r w:rsidR="00674290">
        <w:rPr>
          <w:rFonts w:ascii="Arial" w:hAnsi="Arial" w:cs="Arial"/>
          <w:sz w:val="24"/>
          <w:szCs w:val="24"/>
        </w:rPr>
        <w:t>περιφερειακής ανάπτυξης</w:t>
      </w:r>
      <w:bookmarkEnd w:id="209"/>
      <w:r w:rsidRPr="00583AA6">
        <w:rPr>
          <w:rFonts w:ascii="Arial" w:hAnsi="Arial" w:cs="Arial"/>
          <w:sz w:val="24"/>
          <w:szCs w:val="24"/>
        </w:rPr>
        <w:t>)</w:t>
      </w:r>
      <w:bookmarkEnd w:id="204"/>
      <w:bookmarkEnd w:id="205"/>
      <w:bookmarkEnd w:id="206"/>
      <w:bookmarkEnd w:id="207"/>
      <w:bookmarkEnd w:id="208"/>
    </w:p>
    <w:p w:rsidR="00DB5DC1" w:rsidRPr="00583AA6" w:rsidRDefault="00DB5DC1" w:rsidP="00C95FBB">
      <w:pPr>
        <w:spacing w:before="120"/>
        <w:rPr>
          <w:rFonts w:ascii="Arial" w:hAnsi="Arial" w:cs="Arial"/>
          <w:sz w:val="20"/>
        </w:rPr>
      </w:pPr>
      <w:r w:rsidRPr="00583AA6">
        <w:rPr>
          <w:rFonts w:ascii="Arial" w:hAnsi="Arial" w:cs="Arial"/>
          <w:sz w:val="20"/>
        </w:rPr>
        <w:t xml:space="preserve">Τα δια-υπηρεσιακά σχέδια δράσης αποτελούν ολοκληρωμένες παρεμβάσεις που αφορούν σε πολλές υπηρεσίες ή απαιτούν και συνεργασίες </w:t>
      </w:r>
      <w:r w:rsidR="007D77D6">
        <w:rPr>
          <w:rFonts w:ascii="Arial" w:hAnsi="Arial" w:cs="Arial"/>
          <w:sz w:val="20"/>
        </w:rPr>
        <w:t>της Περιφέρειας</w:t>
      </w:r>
      <w:r w:rsidRPr="00583AA6">
        <w:rPr>
          <w:rFonts w:ascii="Arial" w:hAnsi="Arial" w:cs="Arial"/>
          <w:sz w:val="20"/>
        </w:rPr>
        <w:t xml:space="preserve"> με άλλους φορείς</w:t>
      </w:r>
      <w:r w:rsidR="00DC5F30" w:rsidRPr="00583AA6">
        <w:rPr>
          <w:rFonts w:ascii="Arial" w:hAnsi="Arial" w:cs="Arial"/>
          <w:sz w:val="20"/>
        </w:rPr>
        <w:t>.</w:t>
      </w:r>
      <w:r w:rsidRPr="00583AA6">
        <w:rPr>
          <w:rFonts w:ascii="Arial" w:hAnsi="Arial" w:cs="Arial"/>
          <w:sz w:val="20"/>
        </w:rPr>
        <w:t xml:space="preserve"> Οι ολοκληρωμένες αυτές παρεμβάσεις συνήθως αποσκοπούν στην ανάπτυξη ενός προβληματικού τμήματος της περιοχής </w:t>
      </w:r>
      <w:r w:rsidR="007D77D6">
        <w:rPr>
          <w:rFonts w:ascii="Arial" w:hAnsi="Arial" w:cs="Arial"/>
          <w:sz w:val="20"/>
        </w:rPr>
        <w:t>της Περιφέρειας</w:t>
      </w:r>
      <w:r w:rsidRPr="00583AA6">
        <w:rPr>
          <w:rFonts w:ascii="Arial" w:hAnsi="Arial" w:cs="Arial"/>
          <w:sz w:val="20"/>
        </w:rPr>
        <w:t xml:space="preserve"> ή στην αντιμετώπιση των πολύπλευρων προβλημάτων μιας ομάδας κατοίκων ή τοπικών φορέων. </w:t>
      </w:r>
    </w:p>
    <w:p w:rsidR="00DB5DC1" w:rsidRPr="00583AA6" w:rsidRDefault="00DB5DC1" w:rsidP="00C95FBB">
      <w:pPr>
        <w:spacing w:before="120"/>
        <w:rPr>
          <w:rFonts w:ascii="Arial" w:hAnsi="Arial" w:cs="Arial"/>
          <w:sz w:val="20"/>
        </w:rPr>
      </w:pPr>
      <w:r w:rsidRPr="00583AA6">
        <w:rPr>
          <w:rFonts w:ascii="Arial" w:hAnsi="Arial" w:cs="Arial"/>
          <w:sz w:val="20"/>
        </w:rPr>
        <w:t xml:space="preserve">Τα δια-υπηρεσιακά σχέδια δράσης περιλαμβάνουν στόχους και δράσεις που αφορούν σε πολλούς τομείς αρμοδιοτήτων </w:t>
      </w:r>
      <w:r w:rsidR="007D77D6">
        <w:rPr>
          <w:rFonts w:ascii="Arial" w:hAnsi="Arial" w:cs="Arial"/>
          <w:sz w:val="20"/>
        </w:rPr>
        <w:t>της Περιφέρειας</w:t>
      </w:r>
      <w:r w:rsidRPr="00583AA6">
        <w:rPr>
          <w:rFonts w:ascii="Arial" w:hAnsi="Arial" w:cs="Arial"/>
          <w:sz w:val="20"/>
        </w:rPr>
        <w:t xml:space="preserve"> (υποδομές, κοινωνικές και πολιτιστικές πολιτικές, πολιτικές οικονομικής ανάπτυξης). Μπορεί να περιλαμβάνουν δράσεις που εκτελούνται όχι μόνον από </w:t>
      </w:r>
      <w:r w:rsidR="00860682">
        <w:rPr>
          <w:rFonts w:ascii="Arial" w:hAnsi="Arial" w:cs="Arial"/>
          <w:sz w:val="20"/>
        </w:rPr>
        <w:t>την Περιφέρεια</w:t>
      </w:r>
      <w:r w:rsidRPr="00583AA6">
        <w:rPr>
          <w:rFonts w:ascii="Arial" w:hAnsi="Arial" w:cs="Arial"/>
          <w:sz w:val="20"/>
        </w:rPr>
        <w:t xml:space="preserve"> (δύο ή περισσότερες υπηρεσίες </w:t>
      </w:r>
      <w:r w:rsidR="007D77D6">
        <w:rPr>
          <w:rFonts w:ascii="Arial" w:hAnsi="Arial" w:cs="Arial"/>
          <w:sz w:val="20"/>
        </w:rPr>
        <w:t>της Περιφέρειας</w:t>
      </w:r>
      <w:r w:rsidRPr="00583AA6">
        <w:rPr>
          <w:rFonts w:ascii="Arial" w:hAnsi="Arial" w:cs="Arial"/>
          <w:sz w:val="20"/>
        </w:rPr>
        <w:t xml:space="preserve"> συνεισφέρουν στην αντιμετώπιση του ζητήματος) αλλά και από άλλους τοπικούς ή υπερτοπικούς φορείς. Προϋποθέτουν επομένως συνεργασίες με εξωτερικούς φορείς. Οι δράσεις χρηματοδοτούνται τόσο από </w:t>
      </w:r>
      <w:r w:rsidR="00860682">
        <w:rPr>
          <w:rFonts w:ascii="Arial" w:hAnsi="Arial" w:cs="Arial"/>
          <w:sz w:val="20"/>
        </w:rPr>
        <w:t>την ίδια την Περιφέρεια</w:t>
      </w:r>
      <w:r w:rsidRPr="00583AA6">
        <w:rPr>
          <w:rFonts w:ascii="Arial" w:hAnsi="Arial" w:cs="Arial"/>
          <w:sz w:val="20"/>
        </w:rPr>
        <w:t xml:space="preserve"> όσο και από άλλους τοπικούς ή υπερτοπικούς φορείς.</w:t>
      </w:r>
    </w:p>
    <w:p w:rsidR="00DB5DC1" w:rsidRPr="00583AA6" w:rsidRDefault="00DB5DC1" w:rsidP="00C95FBB">
      <w:pPr>
        <w:spacing w:before="120"/>
        <w:rPr>
          <w:rFonts w:ascii="Arial" w:hAnsi="Arial" w:cs="Arial"/>
          <w:bCs/>
          <w:sz w:val="20"/>
        </w:rPr>
      </w:pPr>
      <w:r w:rsidRPr="00583AA6">
        <w:rPr>
          <w:rFonts w:ascii="Arial" w:hAnsi="Arial" w:cs="Arial"/>
          <w:sz w:val="20"/>
        </w:rPr>
        <w:t xml:space="preserve">Τα δια-υπηρεσιακά σχέδια δράσης καταρτίζονται από </w:t>
      </w:r>
      <w:r w:rsidR="00D91338" w:rsidRPr="00583AA6">
        <w:rPr>
          <w:rFonts w:ascii="Arial" w:hAnsi="Arial" w:cs="Arial"/>
          <w:sz w:val="20"/>
        </w:rPr>
        <w:t xml:space="preserve">τη </w:t>
      </w:r>
      <w:r w:rsidR="007D77D6">
        <w:rPr>
          <w:rFonts w:ascii="Arial" w:hAnsi="Arial" w:cs="Arial"/>
          <w:sz w:val="20"/>
        </w:rPr>
        <w:t xml:space="preserve">Διεύθυνση </w:t>
      </w:r>
      <w:r w:rsidR="00860682">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σε συνεργασία με </w:t>
      </w:r>
      <w:r w:rsidR="00860682">
        <w:rPr>
          <w:rFonts w:ascii="Arial" w:hAnsi="Arial" w:cs="Arial"/>
          <w:sz w:val="20"/>
        </w:rPr>
        <w:t xml:space="preserve">την αρμόδια υπηρεσία, </w:t>
      </w:r>
      <w:r w:rsidRPr="00583AA6">
        <w:rPr>
          <w:rFonts w:ascii="Arial" w:hAnsi="Arial" w:cs="Arial"/>
          <w:sz w:val="20"/>
        </w:rPr>
        <w:t>τις εμπλεκόμενες υπηρεσίες</w:t>
      </w:r>
      <w:r w:rsidR="00860682">
        <w:rPr>
          <w:rFonts w:ascii="Arial" w:hAnsi="Arial" w:cs="Arial"/>
          <w:sz w:val="20"/>
        </w:rPr>
        <w:t xml:space="preserve"> και ενδεχόμενα και άλλους φορείς</w:t>
      </w:r>
      <w:r w:rsidRPr="00583AA6">
        <w:rPr>
          <w:rFonts w:ascii="Arial" w:hAnsi="Arial" w:cs="Arial"/>
          <w:sz w:val="20"/>
        </w:rPr>
        <w:t xml:space="preserve">. Για την </w:t>
      </w:r>
      <w:r w:rsidRPr="00583AA6">
        <w:rPr>
          <w:rFonts w:ascii="Arial" w:hAnsi="Arial" w:cs="Arial"/>
          <w:bCs/>
          <w:sz w:val="20"/>
        </w:rPr>
        <w:t xml:space="preserve">κατάρτισή τους εφαρμόζεται </w:t>
      </w:r>
      <w:r w:rsidRPr="00583AA6">
        <w:rPr>
          <w:rFonts w:ascii="Arial" w:hAnsi="Arial" w:cs="Arial"/>
          <w:sz w:val="20"/>
        </w:rPr>
        <w:t xml:space="preserve">η ίδια μεθοδολογία που εφαρμόστηκε προηγουμένως για τα υπηρεσιακά σχέδια δράσης, με τη διαφορά ότι </w:t>
      </w:r>
      <w:r w:rsidRPr="00583AA6">
        <w:rPr>
          <w:rFonts w:ascii="Arial" w:hAnsi="Arial" w:cs="Arial"/>
          <w:bCs/>
          <w:sz w:val="20"/>
        </w:rPr>
        <w:t>εκτός από την αρμόδια υπηρεσία αναφέρονται και οι εμπλεκόμενες υπηρεσίες</w:t>
      </w:r>
      <w:r w:rsidR="00824F66">
        <w:rPr>
          <w:rFonts w:ascii="Arial" w:hAnsi="Arial" w:cs="Arial"/>
          <w:bCs/>
          <w:sz w:val="20"/>
        </w:rPr>
        <w:t xml:space="preserve"> ή εμπλεκόμενοι φορείς </w:t>
      </w:r>
      <w:r w:rsidRPr="00583AA6">
        <w:rPr>
          <w:rFonts w:ascii="Arial" w:hAnsi="Arial" w:cs="Arial"/>
          <w:bCs/>
          <w:sz w:val="20"/>
        </w:rPr>
        <w:t xml:space="preserve">. </w:t>
      </w:r>
    </w:p>
    <w:p w:rsidR="00B95753" w:rsidRPr="00583AA6" w:rsidRDefault="00DB5DC1" w:rsidP="00C95FBB">
      <w:pPr>
        <w:spacing w:before="120"/>
        <w:rPr>
          <w:rFonts w:ascii="Arial" w:hAnsi="Arial" w:cs="Arial"/>
          <w:bCs/>
          <w:sz w:val="20"/>
        </w:rPr>
      </w:pPr>
      <w:r w:rsidRPr="00583AA6">
        <w:rPr>
          <w:rFonts w:ascii="Arial" w:hAnsi="Arial" w:cs="Arial"/>
          <w:bCs/>
          <w:sz w:val="20"/>
        </w:rPr>
        <w:t xml:space="preserve">Αναλυτικότερα: </w:t>
      </w:r>
    </w:p>
    <w:p w:rsidR="00B95753" w:rsidRPr="00583AA6" w:rsidRDefault="00DB5DC1" w:rsidP="00FA2AF9">
      <w:pPr>
        <w:pStyle w:val="af3"/>
        <w:numPr>
          <w:ilvl w:val="0"/>
          <w:numId w:val="16"/>
        </w:numPr>
        <w:spacing w:before="120"/>
        <w:rPr>
          <w:rFonts w:ascii="Arial" w:hAnsi="Arial" w:cs="Arial"/>
          <w:sz w:val="20"/>
        </w:rPr>
      </w:pPr>
      <w:r w:rsidRPr="00583AA6">
        <w:rPr>
          <w:rFonts w:ascii="Arial" w:hAnsi="Arial" w:cs="Arial"/>
          <w:sz w:val="20"/>
        </w:rPr>
        <w:t xml:space="preserve">προσδιορίζονται οι αποδέκτες των </w:t>
      </w:r>
      <w:r w:rsidRPr="00583AA6">
        <w:rPr>
          <w:rFonts w:ascii="Arial" w:hAnsi="Arial" w:cs="Arial"/>
          <w:bCs/>
          <w:sz w:val="20"/>
        </w:rPr>
        <w:t>εμπλεκόμενων υπηρεσιών,</w:t>
      </w:r>
      <w:r w:rsidRPr="00583AA6">
        <w:rPr>
          <w:rFonts w:ascii="Arial" w:hAnsi="Arial" w:cs="Arial"/>
          <w:sz w:val="20"/>
        </w:rPr>
        <w:t xml:space="preserve"> </w:t>
      </w:r>
    </w:p>
    <w:p w:rsidR="00B95753" w:rsidRPr="00583AA6" w:rsidRDefault="00DB5DC1" w:rsidP="00FA2AF9">
      <w:pPr>
        <w:pStyle w:val="af3"/>
        <w:numPr>
          <w:ilvl w:val="0"/>
          <w:numId w:val="16"/>
        </w:numPr>
        <w:spacing w:before="120"/>
        <w:rPr>
          <w:rFonts w:ascii="Arial" w:hAnsi="Arial" w:cs="Arial"/>
          <w:sz w:val="20"/>
        </w:rPr>
      </w:pPr>
      <w:r w:rsidRPr="00583AA6">
        <w:rPr>
          <w:rFonts w:ascii="Arial" w:hAnsi="Arial" w:cs="Arial"/>
          <w:sz w:val="20"/>
        </w:rPr>
        <w:t xml:space="preserve">εντοπίζονται οι ανάγκες και οι δυνατότητες των αποδεκτών, </w:t>
      </w:r>
    </w:p>
    <w:p w:rsidR="00B95753" w:rsidRPr="00583AA6" w:rsidRDefault="00DB5DC1" w:rsidP="00FA2AF9">
      <w:pPr>
        <w:pStyle w:val="af3"/>
        <w:numPr>
          <w:ilvl w:val="0"/>
          <w:numId w:val="16"/>
        </w:numPr>
        <w:spacing w:before="120"/>
        <w:rPr>
          <w:rFonts w:ascii="Arial" w:hAnsi="Arial" w:cs="Arial"/>
          <w:sz w:val="20"/>
        </w:rPr>
      </w:pPr>
      <w:r w:rsidRPr="00583AA6">
        <w:rPr>
          <w:rFonts w:ascii="Arial" w:hAnsi="Arial" w:cs="Arial"/>
          <w:sz w:val="20"/>
        </w:rPr>
        <w:t xml:space="preserve">επιλέγονται οι στόχοι βελτίωσης της κατάστασης των αποδεκτών </w:t>
      </w:r>
    </w:p>
    <w:p w:rsidR="00B95753" w:rsidRPr="00583AA6" w:rsidRDefault="00DB5DC1" w:rsidP="00FA2AF9">
      <w:pPr>
        <w:pStyle w:val="af3"/>
        <w:numPr>
          <w:ilvl w:val="0"/>
          <w:numId w:val="16"/>
        </w:numPr>
        <w:spacing w:before="120"/>
        <w:rPr>
          <w:rFonts w:ascii="Arial" w:hAnsi="Arial" w:cs="Arial"/>
          <w:sz w:val="20"/>
        </w:rPr>
      </w:pPr>
      <w:r w:rsidRPr="00583AA6">
        <w:rPr>
          <w:rFonts w:ascii="Arial" w:hAnsi="Arial" w:cs="Arial"/>
          <w:sz w:val="20"/>
        </w:rPr>
        <w:t xml:space="preserve">επιλέγονται οι στόχοι εσωτερικής ανάπτυξης των </w:t>
      </w:r>
      <w:r w:rsidRPr="00583AA6">
        <w:rPr>
          <w:rFonts w:ascii="Arial" w:hAnsi="Arial" w:cs="Arial"/>
          <w:bCs/>
          <w:sz w:val="20"/>
        </w:rPr>
        <w:t>εμπλεκόμενων υπηρεσιών</w:t>
      </w:r>
      <w:r w:rsidRPr="00583AA6">
        <w:rPr>
          <w:rFonts w:ascii="Arial" w:hAnsi="Arial" w:cs="Arial"/>
          <w:sz w:val="20"/>
        </w:rPr>
        <w:t xml:space="preserve"> </w:t>
      </w:r>
    </w:p>
    <w:p w:rsidR="00DB5DC1" w:rsidRPr="00583AA6" w:rsidRDefault="00DB5DC1" w:rsidP="00FA2AF9">
      <w:pPr>
        <w:pStyle w:val="af3"/>
        <w:numPr>
          <w:ilvl w:val="0"/>
          <w:numId w:val="16"/>
        </w:numPr>
        <w:spacing w:before="120"/>
        <w:rPr>
          <w:rFonts w:ascii="Arial" w:hAnsi="Arial" w:cs="Arial"/>
          <w:sz w:val="20"/>
        </w:rPr>
      </w:pPr>
      <w:r w:rsidRPr="00583AA6">
        <w:rPr>
          <w:rFonts w:ascii="Arial" w:hAnsi="Arial" w:cs="Arial"/>
          <w:sz w:val="20"/>
        </w:rPr>
        <w:t>προσδιορίζονται οι δράσεις</w:t>
      </w:r>
      <w:r w:rsidR="00E70F1C" w:rsidRPr="00583AA6">
        <w:rPr>
          <w:rFonts w:ascii="Arial" w:hAnsi="Arial" w:cs="Arial"/>
          <w:sz w:val="20"/>
        </w:rPr>
        <w:t xml:space="preserve"> ομαδοποιημένες.</w:t>
      </w:r>
    </w:p>
    <w:p w:rsidR="00DB5DC1" w:rsidRPr="00583AA6" w:rsidRDefault="00DB5DC1" w:rsidP="00C95FBB">
      <w:pPr>
        <w:spacing w:before="120"/>
        <w:rPr>
          <w:rFonts w:ascii="Arial" w:hAnsi="Arial" w:cs="Arial"/>
          <w:sz w:val="20"/>
        </w:rPr>
      </w:pPr>
      <w:r w:rsidRPr="00583AA6">
        <w:rPr>
          <w:rFonts w:ascii="Arial" w:hAnsi="Arial" w:cs="Arial"/>
          <w:sz w:val="20"/>
        </w:rPr>
        <w:t>Για την παρακολούθηση αυτών</w:t>
      </w:r>
      <w:r w:rsidRPr="00583AA6">
        <w:rPr>
          <w:rFonts w:ascii="Arial" w:hAnsi="Arial" w:cs="Arial"/>
          <w:bCs/>
          <w:sz w:val="20"/>
        </w:rPr>
        <w:t xml:space="preserve"> των σχεδίων</w:t>
      </w:r>
      <w:r w:rsidRPr="00583AA6">
        <w:rPr>
          <w:rFonts w:ascii="Arial" w:hAnsi="Arial" w:cs="Arial"/>
          <w:sz w:val="20"/>
        </w:rPr>
        <w:t xml:space="preserve">, δημιουργείται επιτροπή παρακολούθησης με συμμετοχή αιρετών </w:t>
      </w:r>
      <w:r w:rsidR="007D77D6">
        <w:rPr>
          <w:rFonts w:ascii="Arial" w:hAnsi="Arial" w:cs="Arial"/>
          <w:sz w:val="20"/>
        </w:rPr>
        <w:t>της Περιφέρειας</w:t>
      </w:r>
      <w:r w:rsidRPr="00583AA6">
        <w:rPr>
          <w:rFonts w:ascii="Arial" w:hAnsi="Arial" w:cs="Arial"/>
          <w:sz w:val="20"/>
        </w:rPr>
        <w:t xml:space="preserve"> και εκπροσώπων των άλλων εμπλεκόμενων φορέων.</w:t>
      </w:r>
    </w:p>
    <w:p w:rsidR="00DB5DC1" w:rsidRPr="00583AA6" w:rsidRDefault="00DB5DC1" w:rsidP="00C95FBB">
      <w:pPr>
        <w:spacing w:before="120"/>
        <w:rPr>
          <w:rFonts w:ascii="Arial" w:hAnsi="Arial" w:cs="Arial"/>
          <w:sz w:val="20"/>
        </w:rPr>
      </w:pPr>
      <w:r w:rsidRPr="00583AA6">
        <w:rPr>
          <w:rFonts w:ascii="Arial" w:hAnsi="Arial" w:cs="Arial"/>
          <w:sz w:val="20"/>
        </w:rPr>
        <w:t>Για την υλοποίηση των δια-υπηρεσιακών σχεδίων δράσης, δημιουργείται ομάδα προγράμματος με τη συμμετοχή υπηρεσιακών στελεχών από τις εμπλεκόμενες υπηρεσίες. Η υπηρεσία που έχει οριστεί ως αρμόδια, θα είναι ο συντονιστής / υπεύθυνος του προγράμματος.</w:t>
      </w:r>
    </w:p>
    <w:p w:rsidR="00C675BF" w:rsidRDefault="00C675BF" w:rsidP="00C675BF">
      <w:pPr>
        <w:spacing w:before="120"/>
        <w:rPr>
          <w:rFonts w:ascii="Arial" w:hAnsi="Arial" w:cs="Arial"/>
          <w:sz w:val="20"/>
        </w:rPr>
      </w:pPr>
      <w:r w:rsidRPr="00583AA6">
        <w:rPr>
          <w:rFonts w:ascii="Arial" w:hAnsi="Arial" w:cs="Arial"/>
          <w:sz w:val="20"/>
        </w:rPr>
        <w:t>Η γενική μορφή ενός δια-υπηρεσιακού σχεδίου δράσης είναι η εξής:</w:t>
      </w:r>
    </w:p>
    <w:p w:rsidR="00CC2781" w:rsidRDefault="00CC2781" w:rsidP="00CC2781">
      <w:pPr>
        <w:rPr>
          <w:rFonts w:ascii="Arial" w:hAnsi="Arial" w:cs="Arial"/>
          <w:b/>
          <w:bCs/>
          <w:sz w:val="20"/>
        </w:rPr>
      </w:pPr>
    </w:p>
    <w:p w:rsidR="00B02F2F" w:rsidRDefault="00B02F2F" w:rsidP="00CC2781">
      <w:pPr>
        <w:rPr>
          <w:rFonts w:ascii="Arial" w:hAnsi="Arial" w:cs="Arial"/>
          <w:b/>
          <w:bCs/>
          <w:sz w:val="18"/>
          <w:szCs w:val="18"/>
        </w:rPr>
      </w:pPr>
    </w:p>
    <w:p w:rsidR="00B02F2F" w:rsidRDefault="00B02F2F" w:rsidP="00CC2781">
      <w:pPr>
        <w:rPr>
          <w:rFonts w:ascii="Arial" w:hAnsi="Arial" w:cs="Arial"/>
          <w:b/>
          <w:bCs/>
          <w:sz w:val="18"/>
          <w:szCs w:val="18"/>
        </w:rPr>
      </w:pPr>
    </w:p>
    <w:p w:rsidR="00B02F2F" w:rsidRDefault="00B02F2F" w:rsidP="00CC2781">
      <w:pPr>
        <w:rPr>
          <w:rFonts w:ascii="Arial" w:hAnsi="Arial" w:cs="Arial"/>
          <w:b/>
          <w:bCs/>
          <w:sz w:val="18"/>
          <w:szCs w:val="18"/>
        </w:rPr>
      </w:pPr>
    </w:p>
    <w:p w:rsidR="00B02F2F" w:rsidRDefault="00B02F2F" w:rsidP="00CC2781">
      <w:pPr>
        <w:rPr>
          <w:rFonts w:ascii="Arial" w:hAnsi="Arial" w:cs="Arial"/>
          <w:b/>
          <w:bCs/>
          <w:sz w:val="18"/>
          <w:szCs w:val="18"/>
        </w:rPr>
      </w:pPr>
    </w:p>
    <w:p w:rsidR="00B02F2F" w:rsidRDefault="00B02F2F" w:rsidP="00CC2781">
      <w:pPr>
        <w:rPr>
          <w:rFonts w:ascii="Arial" w:hAnsi="Arial" w:cs="Arial"/>
          <w:b/>
          <w:bCs/>
          <w:sz w:val="18"/>
          <w:szCs w:val="18"/>
        </w:rPr>
      </w:pPr>
    </w:p>
    <w:p w:rsidR="00B02F2F" w:rsidRDefault="00B02F2F" w:rsidP="00CC2781">
      <w:pPr>
        <w:rPr>
          <w:rFonts w:ascii="Arial" w:hAnsi="Arial" w:cs="Arial"/>
          <w:b/>
          <w:bCs/>
          <w:sz w:val="18"/>
          <w:szCs w:val="18"/>
        </w:rPr>
      </w:pPr>
    </w:p>
    <w:p w:rsidR="00B02F2F" w:rsidRDefault="00B02F2F" w:rsidP="00CC2781">
      <w:pPr>
        <w:rPr>
          <w:rFonts w:ascii="Arial" w:hAnsi="Arial" w:cs="Arial"/>
          <w:b/>
          <w:bCs/>
          <w:sz w:val="18"/>
          <w:szCs w:val="18"/>
        </w:rPr>
      </w:pPr>
    </w:p>
    <w:p w:rsidR="00CC2781" w:rsidRPr="00AC2DE4" w:rsidRDefault="00CC2781" w:rsidP="00CC2781">
      <w:pPr>
        <w:rPr>
          <w:rFonts w:ascii="Arial" w:hAnsi="Arial" w:cs="Arial"/>
          <w:sz w:val="18"/>
          <w:szCs w:val="18"/>
        </w:rPr>
      </w:pPr>
      <w:bookmarkStart w:id="210" w:name="_Toc304284307"/>
      <w:bookmarkStart w:id="211" w:name="_Toc304542815"/>
      <w:r w:rsidRPr="00AC2DE4">
        <w:rPr>
          <w:rFonts w:ascii="Arial" w:hAnsi="Arial" w:cs="Arial"/>
          <w:b/>
          <w:bCs/>
          <w:sz w:val="18"/>
          <w:szCs w:val="18"/>
        </w:rPr>
        <w:lastRenderedPageBreak/>
        <w:t xml:space="preserve">Έντυπο ΕΠ_ </w:t>
      </w:r>
      <w:r w:rsidR="007F6743" w:rsidRPr="007F6743">
        <w:rPr>
          <w:rFonts w:ascii="Arial" w:hAnsi="Arial" w:cs="Arial"/>
          <w:b/>
          <w:bCs/>
          <w:sz w:val="18"/>
          <w:szCs w:val="18"/>
        </w:rPr>
        <w:fldChar w:fldCharType="begin"/>
      </w:r>
      <w:r w:rsidRPr="00AC2DE4">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sidR="000430EC">
        <w:rPr>
          <w:rFonts w:ascii="Arial" w:hAnsi="Arial" w:cs="Arial"/>
          <w:b/>
          <w:bCs/>
          <w:noProof/>
          <w:sz w:val="18"/>
          <w:szCs w:val="18"/>
        </w:rPr>
        <w:t>10</w:t>
      </w:r>
      <w:r w:rsidR="007F6743" w:rsidRPr="00AC2DE4">
        <w:rPr>
          <w:rFonts w:ascii="Arial" w:hAnsi="Arial" w:cs="Arial"/>
          <w:sz w:val="18"/>
          <w:szCs w:val="18"/>
        </w:rPr>
        <w:fldChar w:fldCharType="end"/>
      </w:r>
      <w:r w:rsidRPr="00AC2DE4">
        <w:rPr>
          <w:rFonts w:ascii="Arial" w:hAnsi="Arial" w:cs="Arial"/>
          <w:b/>
          <w:bCs/>
          <w:sz w:val="18"/>
          <w:szCs w:val="18"/>
        </w:rPr>
        <w:t>: ΔΙΑ-ΥΠΗΡΕΣΙΑΚΟ ΣΧΕΔΙΟ ΔΡΑΣΗΣ</w:t>
      </w:r>
      <w:bookmarkEnd w:id="210"/>
      <w:bookmarkEnd w:id="211"/>
    </w:p>
    <w:p w:rsidR="009D79FC" w:rsidRDefault="009D79FC"/>
    <w:tbl>
      <w:tblPr>
        <w:tblW w:w="10478" w:type="dxa"/>
        <w:jc w:val="center"/>
        <w:tblBorders>
          <w:top w:val="single" w:sz="12" w:space="0" w:color="660066"/>
          <w:left w:val="single" w:sz="12" w:space="0" w:color="660066"/>
          <w:bottom w:val="single" w:sz="12" w:space="0" w:color="660066"/>
          <w:right w:val="single" w:sz="12" w:space="0" w:color="660066"/>
          <w:insideH w:val="single" w:sz="4" w:space="0" w:color="auto"/>
          <w:insideV w:val="single" w:sz="4" w:space="0" w:color="auto"/>
        </w:tblBorders>
        <w:tblLook w:val="0000"/>
      </w:tblPr>
      <w:tblGrid>
        <w:gridCol w:w="17"/>
        <w:gridCol w:w="1420"/>
        <w:gridCol w:w="1917"/>
        <w:gridCol w:w="3530"/>
        <w:gridCol w:w="14"/>
        <w:gridCol w:w="1843"/>
        <w:gridCol w:w="1737"/>
      </w:tblGrid>
      <w:tr w:rsidR="00F56944" w:rsidTr="000430EC">
        <w:trPr>
          <w:gridBefore w:val="1"/>
          <w:wBefore w:w="17" w:type="dxa"/>
          <w:cantSplit/>
          <w:tblHeader/>
          <w:jc w:val="center"/>
        </w:trPr>
        <w:tc>
          <w:tcPr>
            <w:tcW w:w="10461" w:type="dxa"/>
            <w:gridSpan w:val="6"/>
            <w:tcBorders>
              <w:top w:val="single" w:sz="12" w:space="0" w:color="660066"/>
              <w:left w:val="single" w:sz="12" w:space="0" w:color="660066"/>
              <w:bottom w:val="single" w:sz="4" w:space="0" w:color="auto"/>
              <w:right w:val="single" w:sz="12" w:space="0" w:color="660066"/>
            </w:tcBorders>
            <w:shd w:val="clear" w:color="auto" w:fill="F2F2F2"/>
          </w:tcPr>
          <w:p w:rsidR="00F56944" w:rsidRPr="00CC2781" w:rsidRDefault="00F56944" w:rsidP="000430EC">
            <w:pPr>
              <w:spacing w:before="120"/>
              <w:jc w:val="center"/>
              <w:rPr>
                <w:rFonts w:ascii="Arial" w:hAnsi="Arial" w:cs="Arial"/>
                <w:b/>
                <w:bCs/>
                <w:sz w:val="18"/>
                <w:szCs w:val="18"/>
              </w:rPr>
            </w:pPr>
            <w:r w:rsidRPr="00CC2781">
              <w:rPr>
                <w:rFonts w:ascii="Arial" w:hAnsi="Arial" w:cs="Arial"/>
                <w:b/>
                <w:bCs/>
                <w:sz w:val="18"/>
                <w:szCs w:val="18"/>
              </w:rPr>
              <w:t xml:space="preserve">Έντυπο ΕΠ_ </w:t>
            </w:r>
            <w:r w:rsidRPr="00457851">
              <w:rPr>
                <w:rFonts w:ascii="Arial" w:hAnsi="Arial" w:cs="Arial"/>
                <w:b/>
                <w:bCs/>
                <w:sz w:val="18"/>
                <w:szCs w:val="18"/>
              </w:rPr>
              <w:t>10</w:t>
            </w:r>
            <w:r w:rsidRPr="00CC2781">
              <w:rPr>
                <w:rFonts w:ascii="Arial" w:hAnsi="Arial" w:cs="Arial"/>
                <w:b/>
                <w:bCs/>
                <w:sz w:val="18"/>
                <w:szCs w:val="18"/>
              </w:rPr>
              <w:t xml:space="preserve">: </w:t>
            </w:r>
            <w:r>
              <w:rPr>
                <w:rFonts w:ascii="Arial" w:hAnsi="Arial" w:cs="Arial"/>
                <w:b/>
                <w:bCs/>
                <w:sz w:val="18"/>
                <w:szCs w:val="18"/>
              </w:rPr>
              <w:t>ΔΙΑ-</w:t>
            </w:r>
            <w:r w:rsidRPr="00CC2781">
              <w:rPr>
                <w:rFonts w:ascii="Arial" w:hAnsi="Arial" w:cs="Arial"/>
                <w:b/>
                <w:bCs/>
                <w:sz w:val="18"/>
                <w:szCs w:val="18"/>
              </w:rPr>
              <w:t xml:space="preserve">ΥΠΗΡΕΣΙΑΚΟ ΣΧΕΔΙΟ ΔΡΑΣΗΣ </w:t>
            </w:r>
          </w:p>
        </w:tc>
      </w:tr>
      <w:tr w:rsidR="00F56944" w:rsidTr="000430EC">
        <w:trPr>
          <w:gridBefore w:val="1"/>
          <w:wBefore w:w="17" w:type="dxa"/>
          <w:cantSplit/>
          <w:tblHeader/>
          <w:jc w:val="center"/>
        </w:trPr>
        <w:tc>
          <w:tcPr>
            <w:tcW w:w="10461" w:type="dxa"/>
            <w:gridSpan w:val="6"/>
            <w:tcBorders>
              <w:top w:val="single" w:sz="4" w:space="0" w:color="auto"/>
              <w:left w:val="single" w:sz="12" w:space="0" w:color="660066"/>
              <w:bottom w:val="single" w:sz="4" w:space="0" w:color="auto"/>
              <w:right w:val="single" w:sz="12" w:space="0" w:color="660066"/>
            </w:tcBorders>
            <w:shd w:val="clear" w:color="auto" w:fill="F2F2F2"/>
          </w:tcPr>
          <w:p w:rsidR="00F56944" w:rsidRPr="00CC2781" w:rsidRDefault="00F56944" w:rsidP="000430EC">
            <w:pPr>
              <w:spacing w:before="120"/>
              <w:rPr>
                <w:rFonts w:ascii="Arial" w:hAnsi="Arial" w:cs="Arial"/>
                <w:b/>
                <w:bCs/>
                <w:sz w:val="18"/>
                <w:szCs w:val="18"/>
              </w:rPr>
            </w:pPr>
            <w:r w:rsidRPr="00CC2781">
              <w:rPr>
                <w:rFonts w:ascii="Arial" w:hAnsi="Arial" w:cs="Arial"/>
                <w:b/>
                <w:bCs/>
                <w:sz w:val="18"/>
                <w:szCs w:val="18"/>
              </w:rPr>
              <w:t>Άξονας:</w:t>
            </w:r>
          </w:p>
          <w:p w:rsidR="00F56944" w:rsidRPr="00CC2781" w:rsidRDefault="00F56944" w:rsidP="000430EC">
            <w:pPr>
              <w:spacing w:before="120"/>
              <w:rPr>
                <w:rFonts w:ascii="Arial" w:hAnsi="Arial" w:cs="Arial"/>
                <w:b/>
                <w:bCs/>
                <w:sz w:val="18"/>
                <w:szCs w:val="18"/>
              </w:rPr>
            </w:pPr>
            <w:r>
              <w:rPr>
                <w:rFonts w:ascii="Arial" w:hAnsi="Arial" w:cs="Arial"/>
                <w:b/>
                <w:bCs/>
                <w:sz w:val="18"/>
                <w:szCs w:val="18"/>
              </w:rPr>
              <w:t>Μέτρο</w:t>
            </w:r>
            <w:r w:rsidRPr="00CC2781">
              <w:rPr>
                <w:rFonts w:ascii="Arial" w:hAnsi="Arial" w:cs="Arial"/>
                <w:b/>
                <w:bCs/>
                <w:sz w:val="18"/>
                <w:szCs w:val="18"/>
              </w:rPr>
              <w:t xml:space="preserve">: </w:t>
            </w:r>
          </w:p>
          <w:p w:rsidR="00F56944" w:rsidRPr="00CC2781" w:rsidRDefault="00F56944" w:rsidP="000430EC">
            <w:pPr>
              <w:spacing w:before="120"/>
              <w:rPr>
                <w:rFonts w:ascii="Arial" w:hAnsi="Arial" w:cs="Arial"/>
                <w:b/>
                <w:bCs/>
                <w:sz w:val="18"/>
                <w:szCs w:val="18"/>
              </w:rPr>
            </w:pPr>
            <w:r w:rsidRPr="00CC2781">
              <w:rPr>
                <w:rFonts w:ascii="Arial" w:hAnsi="Arial" w:cs="Arial"/>
                <w:b/>
                <w:bCs/>
                <w:sz w:val="18"/>
                <w:szCs w:val="18"/>
              </w:rPr>
              <w:t>Στόχος:</w:t>
            </w:r>
          </w:p>
          <w:p w:rsidR="00F56944" w:rsidRPr="00457851" w:rsidRDefault="00F56944" w:rsidP="000430EC">
            <w:pPr>
              <w:spacing w:before="120"/>
              <w:rPr>
                <w:rFonts w:ascii="Arial" w:hAnsi="Arial" w:cs="Arial"/>
                <w:b/>
                <w:bCs/>
                <w:sz w:val="18"/>
                <w:szCs w:val="18"/>
              </w:rPr>
            </w:pPr>
            <w:r w:rsidRPr="00CC2781">
              <w:rPr>
                <w:rFonts w:ascii="Arial" w:hAnsi="Arial" w:cs="Arial"/>
                <w:b/>
                <w:bCs/>
                <w:sz w:val="18"/>
                <w:szCs w:val="18"/>
              </w:rPr>
              <w:t>Αρμόδια υπηρεσία:</w:t>
            </w:r>
          </w:p>
          <w:p w:rsidR="00F56944" w:rsidRPr="009D79FC" w:rsidRDefault="00F56944" w:rsidP="000430EC">
            <w:pPr>
              <w:spacing w:before="120"/>
              <w:rPr>
                <w:rFonts w:ascii="Arial" w:hAnsi="Arial" w:cs="Arial"/>
                <w:b/>
                <w:bCs/>
                <w:sz w:val="18"/>
                <w:szCs w:val="18"/>
              </w:rPr>
            </w:pPr>
            <w:r w:rsidRPr="009D79FC">
              <w:rPr>
                <w:rFonts w:ascii="Arial" w:hAnsi="Arial" w:cs="Arial"/>
                <w:b/>
                <w:bCs/>
                <w:sz w:val="18"/>
                <w:szCs w:val="18"/>
              </w:rPr>
              <w:t>Εμπλεκόμενες υπηρεσίες:</w:t>
            </w:r>
          </w:p>
          <w:p w:rsidR="00F56944" w:rsidRPr="00457851" w:rsidRDefault="00F56944" w:rsidP="000430EC">
            <w:pPr>
              <w:spacing w:before="120"/>
              <w:rPr>
                <w:rFonts w:ascii="Arial" w:hAnsi="Arial" w:cs="Arial"/>
                <w:b/>
                <w:bCs/>
                <w:sz w:val="18"/>
                <w:szCs w:val="18"/>
              </w:rPr>
            </w:pPr>
            <w:r w:rsidRPr="009D79FC">
              <w:rPr>
                <w:rFonts w:ascii="Arial" w:hAnsi="Arial" w:cs="Arial"/>
                <w:b/>
                <w:bCs/>
                <w:sz w:val="18"/>
                <w:szCs w:val="18"/>
              </w:rPr>
              <w:t>Τοπικοί και Υπερτοπικοί φορείς</w:t>
            </w:r>
            <w:r>
              <w:rPr>
                <w:rFonts w:ascii="Arial" w:hAnsi="Arial" w:cs="Arial"/>
                <w:b/>
                <w:bCs/>
                <w:sz w:val="18"/>
                <w:szCs w:val="18"/>
              </w:rPr>
              <w:t>*</w:t>
            </w:r>
            <w:r w:rsidRPr="009D79FC">
              <w:rPr>
                <w:rFonts w:ascii="Arial" w:hAnsi="Arial" w:cs="Arial"/>
                <w:b/>
                <w:bCs/>
                <w:sz w:val="18"/>
                <w:szCs w:val="18"/>
              </w:rPr>
              <w:t>:</w:t>
            </w:r>
          </w:p>
          <w:p w:rsidR="00F56944" w:rsidRPr="00457851" w:rsidRDefault="00F56944" w:rsidP="000430EC">
            <w:pPr>
              <w:spacing w:before="120"/>
              <w:rPr>
                <w:rFonts w:ascii="Arial" w:hAnsi="Arial" w:cs="Arial"/>
                <w:b/>
                <w:bCs/>
                <w:sz w:val="18"/>
                <w:szCs w:val="18"/>
              </w:rPr>
            </w:pPr>
          </w:p>
        </w:tc>
      </w:tr>
      <w:tr w:rsidR="00F56944" w:rsidTr="000430EC">
        <w:trPr>
          <w:gridBefore w:val="1"/>
          <w:wBefore w:w="17" w:type="dxa"/>
          <w:cantSplit/>
          <w:tblHeader/>
          <w:jc w:val="center"/>
        </w:trPr>
        <w:tc>
          <w:tcPr>
            <w:tcW w:w="10461" w:type="dxa"/>
            <w:gridSpan w:val="6"/>
            <w:tcBorders>
              <w:top w:val="single" w:sz="4" w:space="0" w:color="auto"/>
              <w:left w:val="single" w:sz="12" w:space="0" w:color="660066"/>
              <w:bottom w:val="single" w:sz="4" w:space="0" w:color="auto"/>
              <w:right w:val="single" w:sz="12" w:space="0" w:color="660066"/>
            </w:tcBorders>
            <w:shd w:val="clear" w:color="auto" w:fill="7030A0"/>
          </w:tcPr>
          <w:p w:rsidR="00F56944" w:rsidRDefault="00F56944" w:rsidP="000430EC">
            <w:pPr>
              <w:spacing w:before="120"/>
              <w:jc w:val="center"/>
              <w:rPr>
                <w:rFonts w:ascii="Arial" w:hAnsi="Arial" w:cs="Arial"/>
                <w:b/>
                <w:sz w:val="18"/>
                <w:szCs w:val="18"/>
              </w:rPr>
            </w:pPr>
            <w:r>
              <w:rPr>
                <w:rFonts w:ascii="Arial" w:hAnsi="Arial" w:cs="Arial"/>
                <w:b/>
                <w:color w:val="DBE5F1"/>
                <w:sz w:val="18"/>
                <w:szCs w:val="18"/>
              </w:rPr>
              <w:t>ΚΑΤΗΓΟΡΙΕΣ ΟΜΟΕΙΔΩΝ ΔΡΑΣΕΩΝ Ή ΔΡΑΣΕΙΣ</w:t>
            </w:r>
          </w:p>
        </w:tc>
      </w:tr>
      <w:tr w:rsidR="00F56944" w:rsidTr="000430EC">
        <w:trPr>
          <w:gridBefore w:val="1"/>
          <w:wBefore w:w="17" w:type="dxa"/>
          <w:cantSplit/>
          <w:trHeight w:val="264"/>
          <w:tblHeader/>
          <w:jc w:val="center"/>
        </w:trPr>
        <w:tc>
          <w:tcPr>
            <w:tcW w:w="10461" w:type="dxa"/>
            <w:gridSpan w:val="6"/>
            <w:tcBorders>
              <w:top w:val="single" w:sz="4" w:space="0" w:color="auto"/>
              <w:left w:val="single" w:sz="12" w:space="0" w:color="660066"/>
              <w:bottom w:val="single" w:sz="4" w:space="0" w:color="auto"/>
              <w:right w:val="single" w:sz="12" w:space="0" w:color="660066"/>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 xml:space="preserve">ΚΥΡΙΕΣ ΔΡΑΣΕΙΣ </w:t>
            </w:r>
          </w:p>
        </w:tc>
      </w:tr>
      <w:tr w:rsidR="00F56944" w:rsidTr="000430EC">
        <w:trPr>
          <w:gridBefore w:val="1"/>
          <w:wBefore w:w="17" w:type="dxa"/>
          <w:cantSplit/>
          <w:trHeight w:val="264"/>
          <w:tblHeader/>
          <w:jc w:val="center"/>
        </w:trPr>
        <w:tc>
          <w:tcPr>
            <w:tcW w:w="333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r>
              <w:rPr>
                <w:rFonts w:ascii="Arial" w:hAnsi="Arial" w:cs="Arial"/>
                <w:b/>
                <w:sz w:val="18"/>
                <w:szCs w:val="18"/>
              </w:rPr>
              <w:t>Τίτλος</w:t>
            </w:r>
          </w:p>
        </w:tc>
        <w:tc>
          <w:tcPr>
            <w:tcW w:w="3544"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r>
              <w:rPr>
                <w:rFonts w:ascii="Arial" w:hAnsi="Arial" w:cs="Arial"/>
                <w:b/>
                <w:sz w:val="18"/>
                <w:szCs w:val="18"/>
              </w:rPr>
              <w:t xml:space="preserve">Συνοπτική Περιγραφή  </w:t>
            </w:r>
          </w:p>
        </w:tc>
        <w:tc>
          <w:tcPr>
            <w:tcW w:w="3580" w:type="dxa"/>
            <w:gridSpan w:val="2"/>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r>
              <w:rPr>
                <w:rFonts w:ascii="Arial" w:hAnsi="Arial" w:cs="Arial"/>
                <w:b/>
                <w:sz w:val="18"/>
                <w:szCs w:val="18"/>
              </w:rPr>
              <w:t>Σκοπιμότητα και αναμενόμενα αποτελέσματα</w:t>
            </w:r>
          </w:p>
        </w:tc>
      </w:tr>
      <w:tr w:rsidR="00F56944" w:rsidTr="000430EC">
        <w:trPr>
          <w:gridBefore w:val="1"/>
          <w:wBefore w:w="17" w:type="dxa"/>
          <w:cantSplit/>
          <w:trHeight w:val="264"/>
          <w:tblHeader/>
          <w:jc w:val="center"/>
        </w:trPr>
        <w:tc>
          <w:tcPr>
            <w:tcW w:w="333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44"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80" w:type="dxa"/>
            <w:gridSpan w:val="2"/>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gridBefore w:val="1"/>
          <w:wBefore w:w="17" w:type="dxa"/>
          <w:cantSplit/>
          <w:trHeight w:val="264"/>
          <w:tblHeader/>
          <w:jc w:val="center"/>
        </w:trPr>
        <w:tc>
          <w:tcPr>
            <w:tcW w:w="333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44"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80" w:type="dxa"/>
            <w:gridSpan w:val="2"/>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gridBefore w:val="1"/>
          <w:wBefore w:w="17" w:type="dxa"/>
          <w:cantSplit/>
          <w:trHeight w:val="264"/>
          <w:tblHeader/>
          <w:jc w:val="center"/>
        </w:trPr>
        <w:tc>
          <w:tcPr>
            <w:tcW w:w="333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44"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80" w:type="dxa"/>
            <w:gridSpan w:val="2"/>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gridBefore w:val="1"/>
          <w:wBefore w:w="17" w:type="dxa"/>
          <w:cantSplit/>
          <w:trHeight w:val="264"/>
          <w:tblHeader/>
          <w:jc w:val="center"/>
        </w:trPr>
        <w:tc>
          <w:tcPr>
            <w:tcW w:w="333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44"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80" w:type="dxa"/>
            <w:gridSpan w:val="2"/>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gridBefore w:val="1"/>
          <w:wBefore w:w="17" w:type="dxa"/>
          <w:cantSplit/>
          <w:trHeight w:val="264"/>
          <w:tblHeader/>
          <w:jc w:val="center"/>
        </w:trPr>
        <w:tc>
          <w:tcPr>
            <w:tcW w:w="333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44"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80" w:type="dxa"/>
            <w:gridSpan w:val="2"/>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gridBefore w:val="1"/>
          <w:wBefore w:w="17" w:type="dxa"/>
          <w:cantSplit/>
          <w:trHeight w:val="264"/>
          <w:tblHeader/>
          <w:jc w:val="center"/>
        </w:trPr>
        <w:tc>
          <w:tcPr>
            <w:tcW w:w="333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44"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80" w:type="dxa"/>
            <w:gridSpan w:val="2"/>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gridBefore w:val="1"/>
          <w:wBefore w:w="17" w:type="dxa"/>
          <w:cantSplit/>
          <w:trHeight w:val="264"/>
          <w:tblHeader/>
          <w:jc w:val="center"/>
        </w:trPr>
        <w:tc>
          <w:tcPr>
            <w:tcW w:w="10461" w:type="dxa"/>
            <w:gridSpan w:val="6"/>
            <w:tcBorders>
              <w:top w:val="single" w:sz="4" w:space="0" w:color="auto"/>
              <w:left w:val="single" w:sz="12" w:space="0" w:color="660066"/>
              <w:bottom w:val="single" w:sz="4" w:space="0" w:color="auto"/>
              <w:right w:val="single" w:sz="12" w:space="0" w:color="660066"/>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 xml:space="preserve">ΥΠΟΣΤΗΡΙΚΤΙΚΕΣ ΔΡΑΣΕΙΣ </w:t>
            </w:r>
          </w:p>
        </w:tc>
      </w:tr>
      <w:tr w:rsidR="00F56944" w:rsidTr="000430EC">
        <w:trPr>
          <w:cantSplit/>
          <w:trHeight w:val="264"/>
          <w:tblHeader/>
          <w:jc w:val="center"/>
        </w:trPr>
        <w:tc>
          <w:tcPr>
            <w:tcW w:w="1437" w:type="dxa"/>
            <w:gridSpan w:val="2"/>
            <w:tcBorders>
              <w:top w:val="single" w:sz="4" w:space="0" w:color="auto"/>
              <w:left w:val="single" w:sz="12" w:space="0" w:color="660066"/>
              <w:bottom w:val="single" w:sz="4" w:space="0" w:color="auto"/>
              <w:right w:val="single" w:sz="4" w:space="0" w:color="auto"/>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Κατηγορία</w:t>
            </w:r>
          </w:p>
        </w:tc>
        <w:tc>
          <w:tcPr>
            <w:tcW w:w="1917"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r>
              <w:rPr>
                <w:rFonts w:ascii="Arial" w:hAnsi="Arial" w:cs="Arial"/>
                <w:b/>
                <w:sz w:val="18"/>
                <w:szCs w:val="18"/>
              </w:rPr>
              <w:t>Τίτλος</w:t>
            </w:r>
          </w:p>
        </w:tc>
        <w:tc>
          <w:tcPr>
            <w:tcW w:w="3530"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r>
              <w:rPr>
                <w:rFonts w:ascii="Arial" w:hAnsi="Arial" w:cs="Arial"/>
                <w:b/>
                <w:sz w:val="18"/>
                <w:szCs w:val="18"/>
              </w:rPr>
              <w:t xml:space="preserve">Συνοπτική Περιγραφή  </w:t>
            </w:r>
          </w:p>
        </w:tc>
        <w:tc>
          <w:tcPr>
            <w:tcW w:w="185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r>
              <w:rPr>
                <w:rFonts w:ascii="Arial" w:hAnsi="Arial" w:cs="Arial"/>
                <w:b/>
                <w:sz w:val="18"/>
                <w:szCs w:val="18"/>
              </w:rPr>
              <w:t>Σκοπιμότητα και αναμενόμενα αποτελέσματα</w:t>
            </w:r>
          </w:p>
        </w:tc>
        <w:tc>
          <w:tcPr>
            <w:tcW w:w="1737" w:type="dxa"/>
            <w:tcBorders>
              <w:top w:val="single" w:sz="4" w:space="0" w:color="auto"/>
              <w:left w:val="single" w:sz="4" w:space="0" w:color="auto"/>
              <w:bottom w:val="single" w:sz="4" w:space="0" w:color="auto"/>
              <w:right w:val="single" w:sz="12" w:space="0" w:color="660066"/>
            </w:tcBorders>
          </w:tcPr>
          <w:p w:rsidR="00F56944" w:rsidRPr="00C66BEC" w:rsidRDefault="00F56944" w:rsidP="000430EC">
            <w:pPr>
              <w:spacing w:before="120"/>
              <w:jc w:val="center"/>
              <w:rPr>
                <w:rFonts w:ascii="Arial" w:hAnsi="Arial" w:cs="Arial"/>
                <w:b/>
                <w:sz w:val="18"/>
                <w:szCs w:val="18"/>
                <w:lang w:val="en-US"/>
              </w:rPr>
            </w:pPr>
            <w:r>
              <w:rPr>
                <w:rFonts w:ascii="Arial" w:hAnsi="Arial" w:cs="Arial"/>
                <w:b/>
                <w:sz w:val="18"/>
                <w:szCs w:val="18"/>
              </w:rPr>
              <w:t xml:space="preserve">Υπηρεσία υλοποίησης </w:t>
            </w:r>
            <w:r w:rsidRPr="00457851">
              <w:rPr>
                <w:rFonts w:ascii="Arial" w:hAnsi="Arial" w:cs="Arial"/>
                <w:i/>
                <w:sz w:val="18"/>
                <w:szCs w:val="18"/>
              </w:rPr>
              <w:t>(οριζόντιες υπηρεσίες)</w:t>
            </w:r>
          </w:p>
        </w:tc>
      </w:tr>
      <w:tr w:rsidR="00F56944" w:rsidTr="000430EC">
        <w:trPr>
          <w:cantSplit/>
          <w:trHeight w:val="264"/>
          <w:tblHeader/>
          <w:jc w:val="center"/>
        </w:trPr>
        <w:tc>
          <w:tcPr>
            <w:tcW w:w="1437" w:type="dxa"/>
            <w:gridSpan w:val="2"/>
            <w:tcBorders>
              <w:top w:val="single" w:sz="4" w:space="0" w:color="auto"/>
              <w:left w:val="single" w:sz="12" w:space="0" w:color="660066"/>
              <w:bottom w:val="single" w:sz="4" w:space="0" w:color="auto"/>
              <w:right w:val="single" w:sz="4" w:space="0" w:color="auto"/>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Οργανωτική δομή και συστήματα λειτουργίας</w:t>
            </w:r>
          </w:p>
        </w:tc>
        <w:tc>
          <w:tcPr>
            <w:tcW w:w="1917"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30"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85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737" w:type="dxa"/>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cantSplit/>
          <w:trHeight w:val="264"/>
          <w:tblHeader/>
          <w:jc w:val="center"/>
        </w:trPr>
        <w:tc>
          <w:tcPr>
            <w:tcW w:w="1437" w:type="dxa"/>
            <w:gridSpan w:val="2"/>
            <w:tcBorders>
              <w:top w:val="single" w:sz="4" w:space="0" w:color="auto"/>
              <w:left w:val="single" w:sz="12" w:space="0" w:color="660066"/>
              <w:bottom w:val="single" w:sz="4" w:space="0" w:color="auto"/>
              <w:right w:val="single" w:sz="4" w:space="0" w:color="auto"/>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Ανθρώπινο Δυναμικό</w:t>
            </w:r>
          </w:p>
        </w:tc>
        <w:tc>
          <w:tcPr>
            <w:tcW w:w="1917"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30"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85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737" w:type="dxa"/>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cantSplit/>
          <w:trHeight w:val="264"/>
          <w:tblHeader/>
          <w:jc w:val="center"/>
        </w:trPr>
        <w:tc>
          <w:tcPr>
            <w:tcW w:w="1437" w:type="dxa"/>
            <w:gridSpan w:val="2"/>
            <w:tcBorders>
              <w:top w:val="single" w:sz="4" w:space="0" w:color="auto"/>
              <w:left w:val="single" w:sz="12" w:space="0" w:color="660066"/>
              <w:bottom w:val="single" w:sz="4" w:space="0" w:color="auto"/>
              <w:right w:val="single" w:sz="4" w:space="0" w:color="auto"/>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Συνεργασίες</w:t>
            </w:r>
          </w:p>
        </w:tc>
        <w:tc>
          <w:tcPr>
            <w:tcW w:w="1917"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30"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85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737" w:type="dxa"/>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cantSplit/>
          <w:trHeight w:val="264"/>
          <w:tblHeader/>
          <w:jc w:val="center"/>
        </w:trPr>
        <w:tc>
          <w:tcPr>
            <w:tcW w:w="1437" w:type="dxa"/>
            <w:gridSpan w:val="2"/>
            <w:tcBorders>
              <w:top w:val="single" w:sz="4" w:space="0" w:color="auto"/>
              <w:left w:val="single" w:sz="12" w:space="0" w:color="660066"/>
              <w:bottom w:val="single" w:sz="4" w:space="0" w:color="auto"/>
              <w:right w:val="single" w:sz="4" w:space="0" w:color="auto"/>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Ηλεκτρονική διακυβέρνηση</w:t>
            </w:r>
          </w:p>
        </w:tc>
        <w:tc>
          <w:tcPr>
            <w:tcW w:w="1917"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30"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85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737" w:type="dxa"/>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cantSplit/>
          <w:trHeight w:val="264"/>
          <w:tblHeader/>
          <w:jc w:val="center"/>
        </w:trPr>
        <w:tc>
          <w:tcPr>
            <w:tcW w:w="1437" w:type="dxa"/>
            <w:gridSpan w:val="2"/>
            <w:tcBorders>
              <w:top w:val="single" w:sz="4" w:space="0" w:color="auto"/>
              <w:left w:val="single" w:sz="12" w:space="0" w:color="660066"/>
              <w:bottom w:val="single" w:sz="4" w:space="0" w:color="auto"/>
              <w:right w:val="single" w:sz="4" w:space="0" w:color="auto"/>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Κτιριακή υποδομή και τεχνικός εξοπλισμός</w:t>
            </w:r>
          </w:p>
        </w:tc>
        <w:tc>
          <w:tcPr>
            <w:tcW w:w="1917"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30"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85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737" w:type="dxa"/>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r w:rsidR="00F56944" w:rsidTr="000430EC">
        <w:trPr>
          <w:cantSplit/>
          <w:trHeight w:val="264"/>
          <w:tblHeader/>
          <w:jc w:val="center"/>
        </w:trPr>
        <w:tc>
          <w:tcPr>
            <w:tcW w:w="1437" w:type="dxa"/>
            <w:gridSpan w:val="2"/>
            <w:tcBorders>
              <w:top w:val="single" w:sz="4" w:space="0" w:color="auto"/>
              <w:left w:val="single" w:sz="12" w:space="0" w:color="660066"/>
              <w:bottom w:val="single" w:sz="4" w:space="0" w:color="auto"/>
              <w:right w:val="single" w:sz="4" w:space="0" w:color="auto"/>
            </w:tcBorders>
            <w:shd w:val="clear" w:color="auto" w:fill="F2F2F2"/>
            <w:vAlign w:val="center"/>
          </w:tcPr>
          <w:p w:rsidR="00F56944" w:rsidRDefault="00F56944" w:rsidP="000430EC">
            <w:pPr>
              <w:spacing w:before="120"/>
              <w:jc w:val="center"/>
              <w:rPr>
                <w:rFonts w:ascii="Arial" w:hAnsi="Arial" w:cs="Arial"/>
                <w:b/>
                <w:sz w:val="18"/>
                <w:szCs w:val="18"/>
              </w:rPr>
            </w:pPr>
            <w:r>
              <w:rPr>
                <w:rFonts w:ascii="Arial" w:hAnsi="Arial" w:cs="Arial"/>
                <w:b/>
                <w:sz w:val="18"/>
                <w:szCs w:val="18"/>
              </w:rPr>
              <w:t xml:space="preserve">Οικονομικά και περιουσία  </w:t>
            </w:r>
          </w:p>
        </w:tc>
        <w:tc>
          <w:tcPr>
            <w:tcW w:w="1917"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3530" w:type="dxa"/>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857" w:type="dxa"/>
            <w:gridSpan w:val="2"/>
            <w:tcBorders>
              <w:top w:val="single" w:sz="4" w:space="0" w:color="auto"/>
              <w:left w:val="single" w:sz="4" w:space="0" w:color="auto"/>
              <w:bottom w:val="single" w:sz="4" w:space="0" w:color="auto"/>
              <w:right w:val="single" w:sz="4" w:space="0" w:color="auto"/>
            </w:tcBorders>
          </w:tcPr>
          <w:p w:rsidR="00F56944" w:rsidRDefault="00F56944" w:rsidP="000430EC">
            <w:pPr>
              <w:spacing w:before="120"/>
              <w:jc w:val="center"/>
              <w:rPr>
                <w:rFonts w:ascii="Arial" w:hAnsi="Arial" w:cs="Arial"/>
                <w:b/>
                <w:sz w:val="18"/>
                <w:szCs w:val="18"/>
              </w:rPr>
            </w:pPr>
          </w:p>
        </w:tc>
        <w:tc>
          <w:tcPr>
            <w:tcW w:w="1737" w:type="dxa"/>
            <w:tcBorders>
              <w:top w:val="single" w:sz="4" w:space="0" w:color="auto"/>
              <w:left w:val="single" w:sz="4" w:space="0" w:color="auto"/>
              <w:bottom w:val="single" w:sz="4" w:space="0" w:color="auto"/>
              <w:right w:val="single" w:sz="12" w:space="0" w:color="660066"/>
            </w:tcBorders>
          </w:tcPr>
          <w:p w:rsidR="00F56944" w:rsidRDefault="00F56944" w:rsidP="000430EC">
            <w:pPr>
              <w:spacing w:before="120"/>
              <w:jc w:val="center"/>
              <w:rPr>
                <w:rFonts w:ascii="Arial" w:hAnsi="Arial" w:cs="Arial"/>
                <w:b/>
                <w:sz w:val="18"/>
                <w:szCs w:val="18"/>
              </w:rPr>
            </w:pPr>
          </w:p>
        </w:tc>
      </w:tr>
    </w:tbl>
    <w:p w:rsidR="00F56944" w:rsidRPr="00583AA6" w:rsidRDefault="00F56944" w:rsidP="00F56944">
      <w:pPr>
        <w:spacing w:before="120"/>
        <w:rPr>
          <w:rFonts w:ascii="Arial" w:hAnsi="Arial" w:cs="Arial"/>
          <w:sz w:val="20"/>
        </w:rPr>
      </w:pPr>
      <w:r w:rsidRPr="00CB3683">
        <w:rPr>
          <w:rFonts w:ascii="Arial" w:hAnsi="Arial" w:cs="Arial"/>
          <w:sz w:val="20"/>
        </w:rPr>
        <w:t>*Ανάλογα με το βαθμό ωριμότητας</w:t>
      </w:r>
    </w:p>
    <w:p w:rsidR="00F56944" w:rsidRDefault="00F56944" w:rsidP="00F56944">
      <w:pPr>
        <w:rPr>
          <w:rFonts w:ascii="Arial" w:hAnsi="Arial" w:cs="Arial"/>
          <w:i/>
          <w:sz w:val="20"/>
        </w:rPr>
      </w:pPr>
    </w:p>
    <w:p w:rsidR="00F56944" w:rsidRPr="00A72FA5" w:rsidRDefault="00F56944" w:rsidP="00F56944">
      <w:pPr>
        <w:rPr>
          <w:rFonts w:ascii="Arial" w:hAnsi="Arial" w:cs="Arial"/>
          <w:i/>
          <w:sz w:val="20"/>
        </w:rPr>
      </w:pPr>
      <w:r w:rsidRPr="00A72FA5">
        <w:rPr>
          <w:rFonts w:ascii="Arial" w:hAnsi="Arial" w:cs="Arial"/>
          <w:i/>
          <w:sz w:val="20"/>
        </w:rPr>
        <w:t>Τ</w:t>
      </w:r>
      <w:r>
        <w:rPr>
          <w:rFonts w:ascii="Arial" w:hAnsi="Arial" w:cs="Arial"/>
          <w:i/>
          <w:sz w:val="20"/>
        </w:rPr>
        <w:t>ο</w:t>
      </w:r>
      <w:r w:rsidRPr="00A72FA5">
        <w:rPr>
          <w:rFonts w:ascii="Arial" w:hAnsi="Arial" w:cs="Arial"/>
          <w:i/>
          <w:sz w:val="20"/>
        </w:rPr>
        <w:t xml:space="preserve"> έντυπ</w:t>
      </w:r>
      <w:r>
        <w:rPr>
          <w:rFonts w:ascii="Arial" w:hAnsi="Arial" w:cs="Arial"/>
          <w:i/>
          <w:sz w:val="20"/>
        </w:rPr>
        <w:t>ο</w:t>
      </w:r>
      <w:r w:rsidRPr="00A72FA5">
        <w:rPr>
          <w:rFonts w:ascii="Arial" w:hAnsi="Arial" w:cs="Arial"/>
          <w:i/>
          <w:sz w:val="20"/>
        </w:rPr>
        <w:t xml:space="preserve"> ΕΠ_</w:t>
      </w:r>
      <w:r>
        <w:rPr>
          <w:rFonts w:ascii="Arial" w:hAnsi="Arial" w:cs="Arial"/>
          <w:i/>
          <w:sz w:val="20"/>
        </w:rPr>
        <w:t>10</w:t>
      </w:r>
      <w:r w:rsidRPr="00A72FA5">
        <w:rPr>
          <w:rFonts w:ascii="Arial" w:hAnsi="Arial" w:cs="Arial"/>
          <w:i/>
          <w:sz w:val="20"/>
        </w:rPr>
        <w:t xml:space="preserve"> δε συμπεριλαμβάν</w:t>
      </w:r>
      <w:r>
        <w:rPr>
          <w:rFonts w:ascii="Arial" w:hAnsi="Arial" w:cs="Arial"/>
          <w:i/>
          <w:sz w:val="20"/>
        </w:rPr>
        <w:t>ε</w:t>
      </w:r>
      <w:r w:rsidRPr="00A72FA5">
        <w:rPr>
          <w:rFonts w:ascii="Arial" w:hAnsi="Arial" w:cs="Arial"/>
          <w:i/>
          <w:sz w:val="20"/>
        </w:rPr>
        <w:t>ται στο κείμενο του  Επιχειρησιακού Προγράμματος αλλά τηρ</w:t>
      </w:r>
      <w:r>
        <w:rPr>
          <w:rFonts w:ascii="Arial" w:hAnsi="Arial" w:cs="Arial"/>
          <w:i/>
          <w:sz w:val="20"/>
        </w:rPr>
        <w:t>είται</w:t>
      </w:r>
      <w:r w:rsidRPr="00A72FA5">
        <w:rPr>
          <w:rFonts w:ascii="Arial" w:hAnsi="Arial" w:cs="Arial"/>
          <w:i/>
          <w:sz w:val="20"/>
        </w:rPr>
        <w:t xml:space="preserve"> σε αρχείο από τη</w:t>
      </w:r>
      <w:r>
        <w:rPr>
          <w:rFonts w:ascii="Arial" w:hAnsi="Arial" w:cs="Arial"/>
          <w:i/>
          <w:sz w:val="20"/>
        </w:rPr>
        <w:t xml:space="preserve"> Διεύθυνση Αναπτυξιακού</w:t>
      </w:r>
      <w:r w:rsidRPr="00A72FA5">
        <w:rPr>
          <w:rFonts w:ascii="Arial" w:hAnsi="Arial" w:cs="Arial"/>
          <w:i/>
          <w:sz w:val="20"/>
        </w:rPr>
        <w:t xml:space="preserve"> Προγραμματισμού και την αρμόδια υπηρεσία</w:t>
      </w:r>
      <w:r>
        <w:rPr>
          <w:rFonts w:ascii="Arial" w:hAnsi="Arial" w:cs="Arial"/>
          <w:i/>
          <w:sz w:val="20"/>
        </w:rPr>
        <w:t>.</w:t>
      </w:r>
    </w:p>
    <w:p w:rsidR="00CB3683" w:rsidRPr="00583AA6" w:rsidRDefault="00CB3683" w:rsidP="00C675BF">
      <w:pPr>
        <w:spacing w:before="120"/>
        <w:rPr>
          <w:rFonts w:ascii="Arial" w:hAnsi="Arial" w:cs="Arial"/>
          <w:sz w:val="20"/>
        </w:rPr>
      </w:pPr>
    </w:p>
    <w:p w:rsidR="00DB5DC1" w:rsidRPr="00583AA6" w:rsidRDefault="00DB5DC1" w:rsidP="008F6DEB">
      <w:pPr>
        <w:pStyle w:val="2"/>
        <w:spacing w:before="120" w:after="0"/>
        <w:rPr>
          <w:rFonts w:ascii="Arial" w:hAnsi="Arial" w:cs="Arial"/>
          <w:sz w:val="24"/>
          <w:szCs w:val="24"/>
        </w:rPr>
      </w:pPr>
      <w:bookmarkStart w:id="212" w:name="_Ref173908896"/>
      <w:bookmarkStart w:id="213" w:name="_Toc174448362"/>
      <w:bookmarkStart w:id="214" w:name="_Toc300244146"/>
      <w:bookmarkStart w:id="215" w:name="_Toc304542773"/>
      <w:r w:rsidRPr="00583AA6">
        <w:rPr>
          <w:rFonts w:ascii="Arial" w:hAnsi="Arial" w:cs="Arial"/>
          <w:sz w:val="24"/>
          <w:szCs w:val="24"/>
        </w:rPr>
        <w:lastRenderedPageBreak/>
        <w:t>Κατάρτιση σχεδίων δράσης για τους στόχους εσωτερικής ανάπτυξης</w:t>
      </w:r>
      <w:bookmarkEnd w:id="212"/>
      <w:bookmarkEnd w:id="213"/>
      <w:bookmarkEnd w:id="214"/>
      <w:bookmarkEnd w:id="215"/>
      <w:r w:rsidRPr="00583AA6">
        <w:rPr>
          <w:rFonts w:ascii="Arial" w:hAnsi="Arial" w:cs="Arial"/>
          <w:sz w:val="24"/>
          <w:szCs w:val="24"/>
        </w:rPr>
        <w:t xml:space="preserve"> </w:t>
      </w:r>
    </w:p>
    <w:p w:rsidR="00DB5DC1" w:rsidRPr="00583AA6" w:rsidRDefault="00DB5DC1" w:rsidP="00C95FBB">
      <w:pPr>
        <w:spacing w:before="120"/>
        <w:rPr>
          <w:rFonts w:ascii="Arial" w:hAnsi="Arial" w:cs="Arial"/>
          <w:b/>
          <w:bCs/>
          <w:sz w:val="20"/>
        </w:rPr>
      </w:pPr>
      <w:r w:rsidRPr="00583AA6">
        <w:rPr>
          <w:rFonts w:ascii="Arial" w:hAnsi="Arial" w:cs="Arial"/>
          <w:sz w:val="20"/>
        </w:rPr>
        <w:t xml:space="preserve">Μετά την ολοκλήρωση των σχεδίων δράσης που αφορούν στους στόχους </w:t>
      </w:r>
      <w:r w:rsidR="00674290">
        <w:rPr>
          <w:rFonts w:ascii="Arial" w:hAnsi="Arial" w:cs="Arial"/>
          <w:sz w:val="20"/>
        </w:rPr>
        <w:t>περιφερειακής ανάπτυξης</w:t>
      </w:r>
      <w:r w:rsidRPr="00583AA6">
        <w:rPr>
          <w:rFonts w:ascii="Arial" w:hAnsi="Arial" w:cs="Arial"/>
          <w:sz w:val="20"/>
        </w:rPr>
        <w:t>, καταρτίζονται τα σχέδια δράσης για τους στόχους εσωτερικής ανάπτυξης, για τα οποία αρμόδιες είναι οι</w:t>
      </w:r>
      <w:r w:rsidRPr="00583AA6">
        <w:rPr>
          <w:rFonts w:ascii="Arial" w:hAnsi="Arial" w:cs="Arial"/>
          <w:b/>
          <w:bCs/>
          <w:sz w:val="20"/>
        </w:rPr>
        <w:t xml:space="preserve"> </w:t>
      </w:r>
      <w:r w:rsidRPr="00583AA6">
        <w:rPr>
          <w:rFonts w:ascii="Arial" w:hAnsi="Arial" w:cs="Arial"/>
          <w:sz w:val="20"/>
        </w:rPr>
        <w:t>υποστηρικτικές</w:t>
      </w:r>
      <w:r w:rsidRPr="00583AA6">
        <w:rPr>
          <w:rFonts w:ascii="Arial" w:hAnsi="Arial" w:cs="Arial"/>
          <w:b/>
          <w:bCs/>
          <w:sz w:val="20"/>
        </w:rPr>
        <w:t xml:space="preserve"> </w:t>
      </w:r>
      <w:r w:rsidR="00386032" w:rsidRPr="00583AA6">
        <w:rPr>
          <w:rFonts w:ascii="Arial" w:hAnsi="Arial" w:cs="Arial"/>
          <w:sz w:val="20"/>
        </w:rPr>
        <w:t>ή</w:t>
      </w:r>
      <w:r w:rsidRPr="00583AA6">
        <w:rPr>
          <w:rFonts w:ascii="Arial" w:hAnsi="Arial" w:cs="Arial"/>
          <w:sz w:val="20"/>
        </w:rPr>
        <w:t xml:space="preserve"> οριζόντιες</w:t>
      </w:r>
      <w:r w:rsidRPr="00583AA6">
        <w:rPr>
          <w:rFonts w:ascii="Arial" w:hAnsi="Arial" w:cs="Arial"/>
          <w:b/>
          <w:bCs/>
          <w:sz w:val="20"/>
        </w:rPr>
        <w:t xml:space="preserve"> </w:t>
      </w:r>
      <w:r w:rsidRPr="00583AA6">
        <w:rPr>
          <w:rFonts w:ascii="Arial" w:hAnsi="Arial" w:cs="Arial"/>
          <w:sz w:val="20"/>
        </w:rPr>
        <w:t>υπηρεσίες.</w:t>
      </w:r>
    </w:p>
    <w:p w:rsidR="00DB5DC1" w:rsidRPr="00583AA6" w:rsidRDefault="009D7BA9" w:rsidP="00C95FBB">
      <w:pPr>
        <w:spacing w:before="120"/>
        <w:rPr>
          <w:rFonts w:ascii="Arial" w:hAnsi="Arial" w:cs="Arial"/>
          <w:sz w:val="20"/>
        </w:rPr>
      </w:pPr>
      <w:r w:rsidRPr="00583AA6">
        <w:rPr>
          <w:rFonts w:ascii="Arial" w:hAnsi="Arial" w:cs="Arial"/>
          <w:sz w:val="20"/>
        </w:rPr>
        <w:t>Τ</w:t>
      </w:r>
      <w:r w:rsidR="00DB5DC1" w:rsidRPr="00583AA6">
        <w:rPr>
          <w:rFonts w:ascii="Arial" w:hAnsi="Arial" w:cs="Arial"/>
          <w:sz w:val="20"/>
        </w:rPr>
        <w:t xml:space="preserve">ο </w:t>
      </w:r>
      <w:r w:rsidRPr="00583AA6">
        <w:rPr>
          <w:rFonts w:ascii="Arial" w:hAnsi="Arial" w:cs="Arial"/>
          <w:sz w:val="20"/>
        </w:rPr>
        <w:t xml:space="preserve">σχέδιο </w:t>
      </w:r>
      <w:r w:rsidR="00DB5DC1" w:rsidRPr="00583AA6">
        <w:rPr>
          <w:rFonts w:ascii="Arial" w:hAnsi="Arial" w:cs="Arial"/>
          <w:sz w:val="20"/>
        </w:rPr>
        <w:t xml:space="preserve">δράσης των υποστηρικτικών υπηρεσιών θα περιλαμβάνει την υλοποίηση των δράσεων υποστήριξης όλων των σχεδίων δράσης του ΕΠ. Για παράδειγμα, η υπηρεσία Πληροφορικής θα υλοποιήσει τις δράσεις μηχανοργάνωσης όλων των υπηρεσιών </w:t>
      </w:r>
      <w:r w:rsidR="007D77D6">
        <w:rPr>
          <w:rFonts w:ascii="Arial" w:hAnsi="Arial" w:cs="Arial"/>
          <w:sz w:val="20"/>
        </w:rPr>
        <w:t>της Περιφέρειας</w:t>
      </w:r>
      <w:r w:rsidR="00DB5DC1" w:rsidRPr="00583AA6">
        <w:rPr>
          <w:rFonts w:ascii="Arial" w:hAnsi="Arial" w:cs="Arial"/>
          <w:sz w:val="20"/>
        </w:rPr>
        <w:t xml:space="preserve"> που έχουν διατυπώσει σχετικές ανάγκες.</w:t>
      </w:r>
    </w:p>
    <w:p w:rsidR="00DB5DC1" w:rsidRPr="00583AA6" w:rsidRDefault="00DB5DC1" w:rsidP="00C95FBB">
      <w:pPr>
        <w:autoSpaceDE w:val="0"/>
        <w:autoSpaceDN w:val="0"/>
        <w:adjustRightInd w:val="0"/>
        <w:spacing w:before="120"/>
        <w:rPr>
          <w:rFonts w:ascii="Arial" w:hAnsi="Arial" w:cs="Arial"/>
          <w:sz w:val="20"/>
        </w:rPr>
      </w:pPr>
      <w:r w:rsidRPr="00583AA6">
        <w:rPr>
          <w:rFonts w:ascii="Arial" w:hAnsi="Arial" w:cs="Arial"/>
          <w:sz w:val="20"/>
        </w:rPr>
        <w:t xml:space="preserve">Εκτός από τις προηγούμενες δράσεις που στοχεύουν στην ικανοποίηση των ιδιαίτερων αναγκών υποστήριξης που διατυπώθηκαν από τις </w:t>
      </w:r>
      <w:r w:rsidR="00657AF6">
        <w:rPr>
          <w:rFonts w:ascii="Arial" w:hAnsi="Arial" w:cs="Arial"/>
          <w:sz w:val="20"/>
        </w:rPr>
        <w:t>επι</w:t>
      </w:r>
      <w:r w:rsidRPr="00583AA6">
        <w:rPr>
          <w:rFonts w:ascii="Arial" w:hAnsi="Arial" w:cs="Arial"/>
          <w:sz w:val="20"/>
        </w:rPr>
        <w:t>μέρους υπηρεσίες, οι υποστηρικτικές και οι οριζόντιες</w:t>
      </w:r>
      <w:r w:rsidRPr="00583AA6">
        <w:rPr>
          <w:rFonts w:ascii="Arial" w:hAnsi="Arial" w:cs="Arial"/>
          <w:b/>
          <w:bCs/>
          <w:sz w:val="20"/>
        </w:rPr>
        <w:t xml:space="preserve"> </w:t>
      </w:r>
      <w:r w:rsidRPr="00583AA6">
        <w:rPr>
          <w:rFonts w:ascii="Arial" w:hAnsi="Arial" w:cs="Arial"/>
          <w:sz w:val="20"/>
        </w:rPr>
        <w:t xml:space="preserve">υπηρεσίες θα καταρτίσουν και θα υλοποιήσουν σχέδια δράσης για τους στόχους εσωτερικής ανάπτυξης. Για παράδειγμα, η υπηρεσία Πληροφορικής </w:t>
      </w:r>
      <w:r w:rsidR="007D77D6">
        <w:rPr>
          <w:rFonts w:ascii="Arial" w:hAnsi="Arial" w:cs="Arial"/>
          <w:sz w:val="20"/>
        </w:rPr>
        <w:t>της Περιφέρειας</w:t>
      </w:r>
      <w:r w:rsidRPr="00583AA6">
        <w:rPr>
          <w:rFonts w:ascii="Arial" w:hAnsi="Arial" w:cs="Arial"/>
          <w:sz w:val="20"/>
        </w:rPr>
        <w:t xml:space="preserve"> </w:t>
      </w:r>
      <w:r w:rsidR="00B46CE4" w:rsidRPr="00583AA6">
        <w:rPr>
          <w:rFonts w:ascii="Arial" w:hAnsi="Arial" w:cs="Arial"/>
          <w:sz w:val="20"/>
        </w:rPr>
        <w:t>μπορεί να</w:t>
      </w:r>
      <w:r w:rsidRPr="00583AA6">
        <w:rPr>
          <w:rFonts w:ascii="Arial" w:hAnsi="Arial" w:cs="Arial"/>
          <w:sz w:val="20"/>
        </w:rPr>
        <w:t xml:space="preserve"> καταρτίσει σχέδιο δράσης για την επίτευξη του στόχου «Αναβάθμιση της ιστοσελίδας και ολοκλήρωση του πληροφοριακού συστήματος </w:t>
      </w:r>
      <w:r w:rsidR="007D77D6">
        <w:rPr>
          <w:rFonts w:ascii="Arial" w:hAnsi="Arial" w:cs="Arial"/>
          <w:sz w:val="20"/>
        </w:rPr>
        <w:t>της Περιφέρειας</w:t>
      </w:r>
      <w:r w:rsidRPr="00583AA6">
        <w:rPr>
          <w:rFonts w:ascii="Arial" w:hAnsi="Arial" w:cs="Arial"/>
          <w:sz w:val="20"/>
        </w:rPr>
        <w:t>»</w:t>
      </w:r>
      <w:r w:rsidR="00FB2568" w:rsidRPr="00583AA6">
        <w:rPr>
          <w:rFonts w:ascii="Arial" w:hAnsi="Arial" w:cs="Arial"/>
          <w:sz w:val="20"/>
        </w:rPr>
        <w:t>.</w:t>
      </w:r>
    </w:p>
    <w:p w:rsidR="007503D2" w:rsidRPr="00583AA6" w:rsidRDefault="00450544" w:rsidP="00450544">
      <w:pPr>
        <w:spacing w:before="120"/>
        <w:rPr>
          <w:rFonts w:ascii="Arial" w:hAnsi="Arial" w:cs="Arial"/>
          <w:sz w:val="20"/>
        </w:rPr>
      </w:pPr>
      <w:r w:rsidRPr="00583AA6">
        <w:rPr>
          <w:rFonts w:ascii="Arial" w:hAnsi="Arial" w:cs="Arial"/>
          <w:sz w:val="20"/>
        </w:rPr>
        <w:t xml:space="preserve">Η γενική μορφή  </w:t>
      </w:r>
      <w:r w:rsidR="00621D12" w:rsidRPr="00583AA6">
        <w:rPr>
          <w:rFonts w:ascii="Arial" w:hAnsi="Arial" w:cs="Arial"/>
          <w:sz w:val="20"/>
        </w:rPr>
        <w:t>του</w:t>
      </w:r>
      <w:r w:rsidRPr="00583AA6">
        <w:rPr>
          <w:rFonts w:ascii="Arial" w:hAnsi="Arial" w:cs="Arial"/>
          <w:sz w:val="20"/>
        </w:rPr>
        <w:t xml:space="preserve"> σχεδίου δράσης και του δια-υπηρεσιακού σχεδίου δράσης αναφέρθηκε στις παραγράφους 9.2 και 9.3 αντίστοιχα. </w:t>
      </w:r>
    </w:p>
    <w:p w:rsidR="00621D12" w:rsidRPr="00583AA6" w:rsidRDefault="00621D12" w:rsidP="007503D2">
      <w:pPr>
        <w:spacing w:before="120"/>
        <w:rPr>
          <w:rFonts w:ascii="Arial" w:hAnsi="Arial" w:cs="Arial"/>
          <w:sz w:val="20"/>
        </w:rPr>
      </w:pPr>
    </w:p>
    <w:p w:rsidR="00DB5DC1" w:rsidRPr="00583AA6" w:rsidRDefault="00DB5DC1" w:rsidP="00C95FBB">
      <w:pPr>
        <w:autoSpaceDE w:val="0"/>
        <w:autoSpaceDN w:val="0"/>
        <w:adjustRightInd w:val="0"/>
        <w:spacing w:before="120"/>
        <w:rPr>
          <w:rFonts w:ascii="Arial" w:hAnsi="Arial" w:cs="Arial"/>
          <w:sz w:val="20"/>
        </w:rPr>
      </w:pPr>
      <w:r w:rsidRPr="00583AA6">
        <w:rPr>
          <w:rFonts w:ascii="Arial" w:hAnsi="Arial" w:cs="Arial"/>
          <w:sz w:val="20"/>
        </w:rPr>
        <w:t>Τα σχέδια δράσης για τους στόχους εσωτερικής ανάπτυξης παρουσιάζουν τις εξής ιδιαιτερότητες :</w:t>
      </w:r>
    </w:p>
    <w:p w:rsidR="00DB5DC1" w:rsidRPr="00583AA6" w:rsidRDefault="00DB5DC1" w:rsidP="00C95FBB">
      <w:pPr>
        <w:autoSpaceDE w:val="0"/>
        <w:autoSpaceDN w:val="0"/>
        <w:adjustRightInd w:val="0"/>
        <w:spacing w:before="120"/>
        <w:rPr>
          <w:rFonts w:ascii="Arial" w:hAnsi="Arial" w:cs="Arial"/>
          <w:b/>
          <w:bCs/>
          <w:sz w:val="20"/>
        </w:rPr>
      </w:pPr>
      <w:r w:rsidRPr="00583AA6">
        <w:rPr>
          <w:rFonts w:ascii="Arial" w:hAnsi="Arial" w:cs="Arial"/>
          <w:b/>
          <w:bCs/>
          <w:sz w:val="20"/>
        </w:rPr>
        <w:t xml:space="preserve">Στόχοι : </w:t>
      </w:r>
      <w:r w:rsidRPr="00583AA6">
        <w:rPr>
          <w:rFonts w:ascii="Arial" w:hAnsi="Arial" w:cs="Arial"/>
          <w:sz w:val="20"/>
        </w:rPr>
        <w:t xml:space="preserve">Τα σχέδια στοχεύουν α) στη βελτίωση της αποτελεσματικότητας, της αποδοτικότητας και της νομιμοποίησης της λειτουργίας </w:t>
      </w:r>
      <w:r w:rsidR="007D77D6">
        <w:rPr>
          <w:rFonts w:ascii="Arial" w:hAnsi="Arial" w:cs="Arial"/>
          <w:sz w:val="20"/>
        </w:rPr>
        <w:t>της Περιφέρειας</w:t>
      </w:r>
      <w:r w:rsidRPr="00583AA6">
        <w:rPr>
          <w:rFonts w:ascii="Arial" w:hAnsi="Arial" w:cs="Arial"/>
          <w:sz w:val="20"/>
        </w:rPr>
        <w:t xml:space="preserve"> και β) στην ικανοποίηση κοινών αναγκών υποστήριξης </w:t>
      </w:r>
      <w:r w:rsidRPr="00583AA6">
        <w:rPr>
          <w:rFonts w:ascii="Arial" w:hAnsi="Arial" w:cs="Arial"/>
          <w:bCs/>
          <w:sz w:val="20"/>
        </w:rPr>
        <w:t xml:space="preserve">των οργάνων, των υπηρεσιών </w:t>
      </w:r>
      <w:r w:rsidRPr="00583AA6">
        <w:rPr>
          <w:rFonts w:ascii="Arial" w:hAnsi="Arial" w:cs="Arial"/>
          <w:sz w:val="20"/>
        </w:rPr>
        <w:t xml:space="preserve">και των </w:t>
      </w:r>
      <w:r w:rsidR="00547B4C" w:rsidRPr="00583AA6">
        <w:rPr>
          <w:rFonts w:ascii="Arial" w:hAnsi="Arial" w:cs="Arial"/>
          <w:sz w:val="20"/>
        </w:rPr>
        <w:t xml:space="preserve">Νομικών Προσώπων </w:t>
      </w:r>
      <w:r w:rsidR="007D77D6">
        <w:rPr>
          <w:rFonts w:ascii="Arial" w:hAnsi="Arial" w:cs="Arial"/>
          <w:sz w:val="20"/>
        </w:rPr>
        <w:t>της Περιφέρειας</w:t>
      </w:r>
      <w:r w:rsidRPr="00583AA6">
        <w:rPr>
          <w:rFonts w:ascii="Arial" w:hAnsi="Arial" w:cs="Arial"/>
          <w:sz w:val="20"/>
        </w:rPr>
        <w:t xml:space="preserve"> (εσωτερικοί αποδέκτες).</w:t>
      </w:r>
    </w:p>
    <w:p w:rsidR="00DB5DC1" w:rsidRPr="00D932A9" w:rsidRDefault="00DB5DC1" w:rsidP="00C95FBB">
      <w:pPr>
        <w:autoSpaceDE w:val="0"/>
        <w:autoSpaceDN w:val="0"/>
        <w:adjustRightInd w:val="0"/>
        <w:spacing w:before="120"/>
        <w:rPr>
          <w:rFonts w:ascii="Arial" w:hAnsi="Arial" w:cs="Arial"/>
          <w:i/>
          <w:sz w:val="20"/>
        </w:rPr>
      </w:pPr>
      <w:r w:rsidRPr="00583AA6">
        <w:rPr>
          <w:rFonts w:ascii="Arial" w:hAnsi="Arial" w:cs="Arial"/>
          <w:b/>
          <w:bCs/>
          <w:sz w:val="20"/>
        </w:rPr>
        <w:t xml:space="preserve">Κύριες δράσεις: </w:t>
      </w:r>
      <w:r w:rsidRPr="00583AA6">
        <w:rPr>
          <w:rFonts w:ascii="Arial" w:hAnsi="Arial" w:cs="Arial"/>
          <w:sz w:val="20"/>
        </w:rPr>
        <w:t>Περιλαμβάνουν</w:t>
      </w:r>
      <w:r w:rsidRPr="00583AA6">
        <w:rPr>
          <w:rFonts w:ascii="Arial" w:hAnsi="Arial" w:cs="Arial"/>
          <w:b/>
          <w:bCs/>
          <w:sz w:val="20"/>
        </w:rPr>
        <w:t xml:space="preserve"> </w:t>
      </w:r>
      <w:r w:rsidRPr="00583AA6">
        <w:rPr>
          <w:rFonts w:ascii="Arial" w:hAnsi="Arial" w:cs="Arial"/>
          <w:sz w:val="20"/>
        </w:rPr>
        <w:t xml:space="preserve">οριζόντιες </w:t>
      </w:r>
      <w:r w:rsidR="00FB2568" w:rsidRPr="00583AA6">
        <w:rPr>
          <w:rFonts w:ascii="Arial" w:hAnsi="Arial" w:cs="Arial"/>
          <w:sz w:val="20"/>
        </w:rPr>
        <w:t>δράσεις που αφορούν σε όλες τις</w:t>
      </w:r>
      <w:r w:rsidRPr="00583AA6">
        <w:rPr>
          <w:rFonts w:ascii="Arial" w:hAnsi="Arial" w:cs="Arial"/>
          <w:sz w:val="20"/>
        </w:rPr>
        <w:t xml:space="preserve"> υπηρεσίες </w:t>
      </w:r>
      <w:r w:rsidR="00FB2568" w:rsidRPr="00583AA6">
        <w:rPr>
          <w:rFonts w:ascii="Arial" w:hAnsi="Arial" w:cs="Arial"/>
          <w:sz w:val="20"/>
        </w:rPr>
        <w:t>με αρμοδιότητα σε κύριες λειτουργίες</w:t>
      </w:r>
      <w:r w:rsidRPr="00583AA6">
        <w:rPr>
          <w:rFonts w:ascii="Arial" w:hAnsi="Arial" w:cs="Arial"/>
          <w:sz w:val="20"/>
        </w:rPr>
        <w:t xml:space="preserve"> οι οποίες θα υλοποιηθούν από υφιστάμενες ή από νέες υποστηρικτικές και οριζόντιες</w:t>
      </w:r>
      <w:r w:rsidRPr="00583AA6">
        <w:rPr>
          <w:rFonts w:ascii="Arial" w:hAnsi="Arial" w:cs="Arial"/>
          <w:b/>
          <w:bCs/>
          <w:sz w:val="20"/>
        </w:rPr>
        <w:t xml:space="preserve"> </w:t>
      </w:r>
      <w:r w:rsidRPr="00583AA6">
        <w:rPr>
          <w:rFonts w:ascii="Arial" w:hAnsi="Arial" w:cs="Arial"/>
          <w:sz w:val="20"/>
        </w:rPr>
        <w:t>υπηρεσίες.</w:t>
      </w:r>
      <w:r w:rsidR="00D932A9">
        <w:rPr>
          <w:rFonts w:ascii="Arial" w:hAnsi="Arial" w:cs="Arial"/>
          <w:sz w:val="20"/>
        </w:rPr>
        <w:t xml:space="preserve"> </w:t>
      </w:r>
    </w:p>
    <w:p w:rsidR="00B17742" w:rsidRDefault="00DB5DC1" w:rsidP="00C95FBB">
      <w:pPr>
        <w:spacing w:before="120"/>
        <w:rPr>
          <w:rFonts w:ascii="Arial" w:hAnsi="Arial" w:cs="Arial"/>
          <w:i/>
          <w:sz w:val="20"/>
        </w:rPr>
      </w:pPr>
      <w:r w:rsidRPr="00583AA6">
        <w:rPr>
          <w:rFonts w:ascii="Arial" w:hAnsi="Arial" w:cs="Arial"/>
          <w:b/>
          <w:bCs/>
          <w:sz w:val="20"/>
        </w:rPr>
        <w:t>Δράσεις υποστήριξης:</w:t>
      </w:r>
      <w:r w:rsidRPr="00583AA6">
        <w:rPr>
          <w:rFonts w:ascii="Arial" w:hAnsi="Arial" w:cs="Arial"/>
          <w:sz w:val="20"/>
        </w:rPr>
        <w:t xml:space="preserve"> Οι δράσεις αυτές αποσκοπούν στη βελτίωση της ικανότητας των υφιστάμενων υποστηρικτικών / οριζόντιων υπηρεσιών ή στη συγκρότηση νέων υπηρεσιών.</w:t>
      </w:r>
      <w:r w:rsidR="00886415" w:rsidRPr="00886415">
        <w:rPr>
          <w:rFonts w:ascii="Arial" w:hAnsi="Arial" w:cs="Arial"/>
          <w:i/>
          <w:sz w:val="20"/>
        </w:rPr>
        <w:t xml:space="preserve"> </w:t>
      </w:r>
    </w:p>
    <w:p w:rsidR="00B17742" w:rsidRDefault="00886415" w:rsidP="00A96499">
      <w:pPr>
        <w:spacing w:before="120"/>
        <w:rPr>
          <w:rFonts w:ascii="Arial" w:hAnsi="Arial" w:cs="Arial"/>
          <w:sz w:val="20"/>
        </w:rPr>
      </w:pPr>
      <w:r w:rsidRPr="00D932A9">
        <w:rPr>
          <w:rFonts w:ascii="Arial" w:hAnsi="Arial" w:cs="Arial"/>
          <w:i/>
          <w:sz w:val="20"/>
        </w:rPr>
        <w:t xml:space="preserve">Σε αυτές περιλαμβάνονται και οι </w:t>
      </w:r>
      <w:r>
        <w:rPr>
          <w:rFonts w:ascii="Arial" w:hAnsi="Arial" w:cs="Arial"/>
          <w:i/>
          <w:sz w:val="20"/>
        </w:rPr>
        <w:t xml:space="preserve">σχετικές </w:t>
      </w:r>
      <w:r w:rsidRPr="00D932A9">
        <w:rPr>
          <w:rFonts w:ascii="Arial" w:hAnsi="Arial" w:cs="Arial"/>
          <w:i/>
          <w:sz w:val="20"/>
        </w:rPr>
        <w:t xml:space="preserve">δράσεις υποστήριξης που απαιτούνται </w:t>
      </w:r>
      <w:r>
        <w:rPr>
          <w:rFonts w:ascii="Arial" w:hAnsi="Arial" w:cs="Arial"/>
          <w:i/>
          <w:sz w:val="20"/>
        </w:rPr>
        <w:t xml:space="preserve">για την υλοποίηση δράσεων από τις υπηρεσίες με αρμοδιότητα σε κύριες λειτουργίες, όπως αυτές έχουν προταθεί στα σχέδια δράσης για τους στόχους </w:t>
      </w:r>
      <w:r w:rsidR="00674290">
        <w:rPr>
          <w:rFonts w:ascii="Arial" w:hAnsi="Arial" w:cs="Arial"/>
          <w:i/>
          <w:sz w:val="20"/>
        </w:rPr>
        <w:t>περιφερειακής ανάπτυξης</w:t>
      </w:r>
      <w:r>
        <w:rPr>
          <w:rFonts w:ascii="Arial" w:hAnsi="Arial" w:cs="Arial"/>
          <w:i/>
          <w:sz w:val="20"/>
        </w:rPr>
        <w:t>.</w:t>
      </w:r>
      <w:r w:rsidR="00B17742">
        <w:rPr>
          <w:rFonts w:ascii="Arial" w:hAnsi="Arial" w:cs="Arial"/>
          <w:i/>
          <w:sz w:val="20"/>
        </w:rPr>
        <w:t xml:space="preserve"> </w:t>
      </w:r>
      <w:r w:rsidR="00B17742">
        <w:rPr>
          <w:rFonts w:ascii="Arial" w:hAnsi="Arial" w:cs="Arial"/>
          <w:sz w:val="20"/>
        </w:rPr>
        <w:t>Για τις δράσεις αυτές οι οριζόντιες υπηρεσίες συγκεντρώνουν, αξιολογούν, ιεραρχούν,  ομαδοποιούν και επεξεργάζονται τις ανάγκες υποστήριξης και στη συνέχεια τις ενσωματώνουν στα σχέδια δράσης τους.</w:t>
      </w:r>
    </w:p>
    <w:p w:rsidR="00C675BF" w:rsidRPr="00583AA6" w:rsidRDefault="00A96499" w:rsidP="00A96499">
      <w:pPr>
        <w:spacing w:before="120"/>
        <w:rPr>
          <w:rFonts w:ascii="Arial" w:hAnsi="Arial" w:cs="Arial"/>
          <w:sz w:val="20"/>
        </w:rPr>
      </w:pPr>
      <w:r w:rsidRPr="00583AA6">
        <w:rPr>
          <w:rFonts w:ascii="Arial" w:hAnsi="Arial" w:cs="Arial"/>
          <w:sz w:val="20"/>
        </w:rPr>
        <w:t xml:space="preserve">Τα δια-υπηρεσιακά σχέδια δράσης </w:t>
      </w:r>
      <w:r w:rsidR="00C852BD" w:rsidRPr="00583AA6">
        <w:rPr>
          <w:rFonts w:ascii="Arial" w:hAnsi="Arial" w:cs="Arial"/>
          <w:sz w:val="20"/>
        </w:rPr>
        <w:t xml:space="preserve">εσωτερικής ανάπτυξης </w:t>
      </w:r>
      <w:r w:rsidRPr="00583AA6">
        <w:rPr>
          <w:rFonts w:ascii="Arial" w:hAnsi="Arial" w:cs="Arial"/>
          <w:sz w:val="20"/>
        </w:rPr>
        <w:t xml:space="preserve">καταρτίζονται από </w:t>
      </w:r>
      <w:r w:rsidR="00D91338" w:rsidRPr="00583AA6">
        <w:rPr>
          <w:rFonts w:ascii="Arial" w:hAnsi="Arial" w:cs="Arial"/>
          <w:sz w:val="20"/>
        </w:rPr>
        <w:t xml:space="preserve">τη </w:t>
      </w:r>
      <w:r w:rsidR="007D77D6">
        <w:rPr>
          <w:rFonts w:ascii="Arial" w:hAnsi="Arial" w:cs="Arial"/>
          <w:sz w:val="20"/>
        </w:rPr>
        <w:t xml:space="preserve">Διεύθυνση </w:t>
      </w:r>
      <w:r w:rsidR="00824F66">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σε συνεργασία </w:t>
      </w:r>
      <w:r w:rsidR="00E63664" w:rsidRPr="00583AA6">
        <w:rPr>
          <w:rFonts w:ascii="Arial" w:hAnsi="Arial" w:cs="Arial"/>
          <w:sz w:val="20"/>
        </w:rPr>
        <w:t xml:space="preserve">με </w:t>
      </w:r>
      <w:r w:rsidR="00E63664">
        <w:rPr>
          <w:rFonts w:ascii="Arial" w:hAnsi="Arial" w:cs="Arial"/>
          <w:sz w:val="20"/>
        </w:rPr>
        <w:t xml:space="preserve">την αρμόδια υπηρεσία, </w:t>
      </w:r>
      <w:r w:rsidR="00E63664" w:rsidRPr="00583AA6">
        <w:rPr>
          <w:rFonts w:ascii="Arial" w:hAnsi="Arial" w:cs="Arial"/>
          <w:sz w:val="20"/>
        </w:rPr>
        <w:t>τις εμπλεκόμενες υπηρεσίες</w:t>
      </w:r>
      <w:r w:rsidR="00E63664">
        <w:rPr>
          <w:rFonts w:ascii="Arial" w:hAnsi="Arial" w:cs="Arial"/>
          <w:sz w:val="20"/>
        </w:rPr>
        <w:t xml:space="preserve"> και ενδεχόμενα άλλους φορείς</w:t>
      </w:r>
      <w:r w:rsidRPr="00583AA6">
        <w:rPr>
          <w:rFonts w:ascii="Arial" w:hAnsi="Arial" w:cs="Arial"/>
          <w:sz w:val="20"/>
        </w:rPr>
        <w:t>.</w:t>
      </w:r>
    </w:p>
    <w:p w:rsidR="00C675BF" w:rsidRPr="00583AA6" w:rsidRDefault="00C675BF" w:rsidP="00C675BF">
      <w:pPr>
        <w:spacing w:before="120"/>
        <w:rPr>
          <w:rFonts w:ascii="Arial" w:hAnsi="Arial" w:cs="Arial"/>
          <w:sz w:val="20"/>
        </w:rPr>
      </w:pPr>
      <w:bookmarkStart w:id="216" w:name="_Ref174169863"/>
      <w:bookmarkStart w:id="217" w:name="_Ref174255561"/>
      <w:bookmarkStart w:id="218" w:name="_Toc174448363"/>
    </w:p>
    <w:p w:rsidR="00DB5DC1" w:rsidRPr="00583AA6" w:rsidRDefault="00DB5DC1" w:rsidP="008F6DEB">
      <w:pPr>
        <w:pStyle w:val="2"/>
        <w:spacing w:before="120" w:after="0"/>
        <w:rPr>
          <w:rFonts w:ascii="Arial" w:hAnsi="Arial" w:cs="Arial"/>
          <w:sz w:val="24"/>
          <w:szCs w:val="24"/>
        </w:rPr>
      </w:pPr>
      <w:bookmarkStart w:id="219" w:name="_Toc300244147"/>
      <w:bookmarkStart w:id="220" w:name="_Toc304542774"/>
      <w:r w:rsidRPr="00583AA6">
        <w:rPr>
          <w:rFonts w:ascii="Arial" w:hAnsi="Arial" w:cs="Arial"/>
          <w:sz w:val="24"/>
          <w:szCs w:val="24"/>
        </w:rPr>
        <w:t xml:space="preserve">Προσδιορισμός των δράσεων </w:t>
      </w:r>
      <w:r w:rsidR="00643C9A" w:rsidRPr="00583AA6">
        <w:rPr>
          <w:rFonts w:ascii="Arial" w:hAnsi="Arial" w:cs="Arial"/>
          <w:sz w:val="24"/>
          <w:szCs w:val="24"/>
        </w:rPr>
        <w:t xml:space="preserve">διαβαθμιδικής, </w:t>
      </w:r>
      <w:r w:rsidRPr="00583AA6">
        <w:rPr>
          <w:rFonts w:ascii="Arial" w:hAnsi="Arial" w:cs="Arial"/>
          <w:sz w:val="24"/>
          <w:szCs w:val="24"/>
        </w:rPr>
        <w:t>δια</w:t>
      </w:r>
      <w:r w:rsidR="00824948">
        <w:rPr>
          <w:rFonts w:ascii="Arial" w:hAnsi="Arial" w:cs="Arial"/>
          <w:sz w:val="24"/>
          <w:szCs w:val="24"/>
        </w:rPr>
        <w:t>περιφερειακής</w:t>
      </w:r>
      <w:r w:rsidRPr="00583AA6">
        <w:rPr>
          <w:rFonts w:ascii="Arial" w:hAnsi="Arial" w:cs="Arial"/>
          <w:sz w:val="24"/>
          <w:szCs w:val="24"/>
        </w:rPr>
        <w:t xml:space="preserve"> και υπερτοπικής σημασίας</w:t>
      </w:r>
      <w:bookmarkEnd w:id="216"/>
      <w:bookmarkEnd w:id="217"/>
      <w:bookmarkEnd w:id="218"/>
      <w:bookmarkEnd w:id="219"/>
      <w:r w:rsidR="00205B6E" w:rsidRPr="00583AA6">
        <w:rPr>
          <w:rFonts w:ascii="Arial" w:hAnsi="Arial" w:cs="Arial"/>
          <w:sz w:val="24"/>
          <w:szCs w:val="24"/>
        </w:rPr>
        <w:t>.</w:t>
      </w:r>
      <w:bookmarkEnd w:id="220"/>
      <w:r w:rsidR="00205B6E" w:rsidRPr="00583AA6">
        <w:rPr>
          <w:rFonts w:ascii="Arial" w:hAnsi="Arial" w:cs="Arial"/>
          <w:sz w:val="24"/>
          <w:szCs w:val="24"/>
        </w:rPr>
        <w:t xml:space="preserve"> </w:t>
      </w:r>
    </w:p>
    <w:p w:rsidR="00E63664" w:rsidRDefault="00E63664" w:rsidP="00E63664">
      <w:pPr>
        <w:spacing w:before="120"/>
        <w:rPr>
          <w:rFonts w:ascii="Arial" w:hAnsi="Arial" w:cs="Arial"/>
          <w:sz w:val="20"/>
        </w:rPr>
      </w:pPr>
      <w:bookmarkStart w:id="221" w:name="_Toc174448364"/>
      <w:bookmarkStart w:id="222" w:name="_Toc300244148"/>
      <w:r w:rsidRPr="001F563F">
        <w:rPr>
          <w:rFonts w:ascii="Arial" w:hAnsi="Arial" w:cs="Arial"/>
          <w:sz w:val="20"/>
        </w:rPr>
        <w:t xml:space="preserve">Κοινοί στόχοι και προγράμματα </w:t>
      </w:r>
      <w:r>
        <w:rPr>
          <w:rFonts w:ascii="Arial" w:hAnsi="Arial" w:cs="Arial"/>
          <w:sz w:val="20"/>
        </w:rPr>
        <w:t>της Περιφέρειας</w:t>
      </w:r>
      <w:r w:rsidRPr="001F563F">
        <w:rPr>
          <w:rFonts w:ascii="Arial" w:hAnsi="Arial" w:cs="Arial"/>
          <w:sz w:val="20"/>
        </w:rPr>
        <w:t xml:space="preserve"> με άλλους ΟΤΑ </w:t>
      </w:r>
      <w:r>
        <w:rPr>
          <w:rFonts w:ascii="Arial" w:hAnsi="Arial" w:cs="Arial"/>
          <w:sz w:val="20"/>
        </w:rPr>
        <w:t xml:space="preserve">ή άλλους κεντρικούς φορείς </w:t>
      </w:r>
      <w:r w:rsidRPr="001F563F">
        <w:rPr>
          <w:rFonts w:ascii="Arial" w:hAnsi="Arial" w:cs="Arial"/>
          <w:sz w:val="20"/>
        </w:rPr>
        <w:t>θα πρέπει να εντοπισθούν έτσι ώστε να προωθηθούν από κοινού. Κατά τη διάρκεια κατάρτισης του Ε</w:t>
      </w:r>
      <w:r>
        <w:rPr>
          <w:rFonts w:ascii="Arial" w:hAnsi="Arial" w:cs="Arial"/>
          <w:sz w:val="20"/>
        </w:rPr>
        <w:t>πιχειρησιακού Προγράμματος</w:t>
      </w:r>
      <w:r w:rsidRPr="001F563F">
        <w:rPr>
          <w:rFonts w:ascii="Arial" w:hAnsi="Arial" w:cs="Arial"/>
          <w:sz w:val="20"/>
        </w:rPr>
        <w:t xml:space="preserve"> </w:t>
      </w:r>
      <w:r>
        <w:rPr>
          <w:rFonts w:ascii="Arial" w:hAnsi="Arial" w:cs="Arial"/>
          <w:sz w:val="20"/>
        </w:rPr>
        <w:t>η Περιφέρεια</w:t>
      </w:r>
      <w:r w:rsidRPr="001F563F">
        <w:rPr>
          <w:rFonts w:ascii="Arial" w:hAnsi="Arial" w:cs="Arial"/>
          <w:sz w:val="20"/>
        </w:rPr>
        <w:t xml:space="preserve"> θα ήταν σκόπιμο να βρίσκεται σε επικοινωνία με </w:t>
      </w:r>
      <w:r>
        <w:rPr>
          <w:rFonts w:ascii="Arial" w:hAnsi="Arial" w:cs="Arial"/>
          <w:sz w:val="20"/>
        </w:rPr>
        <w:t xml:space="preserve">άλλους φορείς και οργανισμούς </w:t>
      </w:r>
      <w:r w:rsidRPr="001F563F">
        <w:rPr>
          <w:rFonts w:ascii="Arial" w:hAnsi="Arial" w:cs="Arial"/>
          <w:sz w:val="20"/>
        </w:rPr>
        <w:t xml:space="preserve"> για να συζητηθούν τα προγράμματα και μια πιθανή σύμπραξη δράσεων. </w:t>
      </w:r>
      <w:r>
        <w:rPr>
          <w:rFonts w:ascii="Arial" w:hAnsi="Arial" w:cs="Arial"/>
          <w:sz w:val="20"/>
        </w:rPr>
        <w:t>Στο πλαίσιο αυτό, κρίνονται ιδιαίτερα χρήσιμα τα αποτελέσματα της διαβούλευσης με Δήμους της γεωγραφικής επικράτειας της Περιφέρειας.</w:t>
      </w:r>
    </w:p>
    <w:p w:rsidR="00E63664" w:rsidRDefault="00E63664" w:rsidP="00E63664">
      <w:pPr>
        <w:spacing w:before="120"/>
        <w:rPr>
          <w:rFonts w:ascii="Arial" w:hAnsi="Arial" w:cs="Arial"/>
          <w:sz w:val="20"/>
        </w:rPr>
      </w:pPr>
      <w:r w:rsidRPr="001F563F">
        <w:rPr>
          <w:rFonts w:ascii="Arial" w:hAnsi="Arial" w:cs="Arial"/>
          <w:sz w:val="20"/>
        </w:rPr>
        <w:t xml:space="preserve">Επίσης, θέματα που αντιμετωπίζονται από </w:t>
      </w:r>
      <w:r>
        <w:rPr>
          <w:rFonts w:ascii="Arial" w:hAnsi="Arial" w:cs="Arial"/>
          <w:sz w:val="20"/>
        </w:rPr>
        <w:t>όμορες Περιφέρειες</w:t>
      </w:r>
      <w:r w:rsidRPr="001F563F">
        <w:rPr>
          <w:rFonts w:ascii="Arial" w:hAnsi="Arial" w:cs="Arial"/>
          <w:sz w:val="20"/>
        </w:rPr>
        <w:t xml:space="preserve"> θα μπορούσαν να μεταφερθούν στην κεντρική διοίκηση για να αντιμετωπιστούν σε εθνικό επίπεδο. Τέτοιες συλλογικές προσπάθειες μπορούν να επιφέρουν σημαντικές και ριζικές αλλαγές.</w:t>
      </w:r>
    </w:p>
    <w:p w:rsidR="00E63664" w:rsidRPr="001F563F" w:rsidRDefault="00E63664" w:rsidP="00E63664">
      <w:pPr>
        <w:spacing w:before="120"/>
        <w:rPr>
          <w:rFonts w:ascii="Arial" w:hAnsi="Arial" w:cs="Arial"/>
          <w:sz w:val="20"/>
        </w:rPr>
      </w:pPr>
      <w:r>
        <w:rPr>
          <w:rFonts w:ascii="Arial" w:hAnsi="Arial" w:cs="Arial"/>
          <w:sz w:val="20"/>
        </w:rPr>
        <w:t>Τέλος, δεν θα πρέπει να παραληφθούν ενδεχόμενες διεθνείς συνεργασίες, στο πλαίσιο συνεργασίας περιφερειών της ευρωπαϊκής ένωσης ή άλλες.</w:t>
      </w:r>
    </w:p>
    <w:p w:rsidR="00E63664" w:rsidRPr="001F563F" w:rsidRDefault="00E63664" w:rsidP="00E63664">
      <w:pPr>
        <w:pStyle w:val="DefinitionTerm"/>
        <w:spacing w:before="120"/>
        <w:rPr>
          <w:rFonts w:ascii="Arial" w:hAnsi="Arial" w:cs="Arial"/>
          <w:sz w:val="20"/>
          <w:lang w:val="el-GR"/>
        </w:rPr>
      </w:pPr>
      <w:r w:rsidRPr="001F563F">
        <w:rPr>
          <w:rFonts w:ascii="Arial" w:hAnsi="Arial" w:cs="Arial"/>
          <w:sz w:val="20"/>
          <w:lang w:val="el-GR"/>
        </w:rPr>
        <w:lastRenderedPageBreak/>
        <w:t>Στο σημείο αυτό επομένως προσδιορίζονται :</w:t>
      </w:r>
    </w:p>
    <w:p w:rsidR="00E63664" w:rsidRDefault="00E63664" w:rsidP="00E63664">
      <w:pPr>
        <w:pStyle w:val="30"/>
        <w:spacing w:before="120"/>
        <w:ind w:left="360"/>
        <w:rPr>
          <w:rFonts w:ascii="Arial" w:hAnsi="Arial" w:cs="Arial"/>
          <w:sz w:val="20"/>
          <w:szCs w:val="20"/>
        </w:rPr>
      </w:pPr>
      <w:r w:rsidRPr="001F563F">
        <w:rPr>
          <w:rFonts w:ascii="Arial" w:hAnsi="Arial" w:cs="Arial"/>
          <w:sz w:val="20"/>
          <w:szCs w:val="20"/>
        </w:rPr>
        <w:t xml:space="preserve">α) δράσεις (λειτουργίες και έργα) </w:t>
      </w:r>
      <w:r>
        <w:rPr>
          <w:rFonts w:ascii="Arial" w:hAnsi="Arial" w:cs="Arial"/>
          <w:sz w:val="20"/>
          <w:szCs w:val="20"/>
        </w:rPr>
        <w:t>διαβαθμιδικής συνεργασίας</w:t>
      </w:r>
    </w:p>
    <w:p w:rsidR="00E63664" w:rsidRPr="001F563F" w:rsidRDefault="00E63664" w:rsidP="00E63664">
      <w:pPr>
        <w:pStyle w:val="30"/>
        <w:spacing w:before="120"/>
        <w:ind w:left="360"/>
        <w:rPr>
          <w:rFonts w:ascii="Arial" w:hAnsi="Arial" w:cs="Arial"/>
          <w:sz w:val="20"/>
          <w:szCs w:val="20"/>
        </w:rPr>
      </w:pPr>
      <w:r>
        <w:rPr>
          <w:rFonts w:ascii="Arial" w:hAnsi="Arial" w:cs="Arial"/>
          <w:sz w:val="20"/>
          <w:szCs w:val="20"/>
        </w:rPr>
        <w:t>β</w:t>
      </w:r>
      <w:r w:rsidRPr="001F563F">
        <w:rPr>
          <w:rFonts w:ascii="Arial" w:hAnsi="Arial" w:cs="Arial"/>
          <w:sz w:val="20"/>
          <w:szCs w:val="20"/>
        </w:rPr>
        <w:t>) δράσεις (λειτουργίες και έργα) δια</w:t>
      </w:r>
      <w:r>
        <w:rPr>
          <w:rFonts w:ascii="Arial" w:hAnsi="Arial" w:cs="Arial"/>
          <w:sz w:val="20"/>
          <w:szCs w:val="20"/>
        </w:rPr>
        <w:t>περιφερειακής</w:t>
      </w:r>
      <w:r w:rsidRPr="001F563F">
        <w:rPr>
          <w:rFonts w:ascii="Arial" w:hAnsi="Arial" w:cs="Arial"/>
          <w:sz w:val="20"/>
          <w:szCs w:val="20"/>
        </w:rPr>
        <w:t xml:space="preserve"> σημασίας εφόσον υπάρχει σχετική συμφωνία με </w:t>
      </w:r>
      <w:r>
        <w:rPr>
          <w:rFonts w:ascii="Arial" w:hAnsi="Arial" w:cs="Arial"/>
          <w:sz w:val="20"/>
          <w:szCs w:val="20"/>
        </w:rPr>
        <w:t>άλλες Περιφέρειες</w:t>
      </w:r>
      <w:r w:rsidRPr="001F563F">
        <w:rPr>
          <w:rFonts w:ascii="Arial" w:hAnsi="Arial" w:cs="Arial"/>
          <w:sz w:val="20"/>
          <w:szCs w:val="20"/>
        </w:rPr>
        <w:t>,</w:t>
      </w:r>
    </w:p>
    <w:p w:rsidR="00E63664" w:rsidRDefault="00E63664" w:rsidP="00E63664">
      <w:pPr>
        <w:pStyle w:val="30"/>
        <w:spacing w:before="120"/>
        <w:ind w:left="360"/>
        <w:rPr>
          <w:rFonts w:ascii="Arial" w:hAnsi="Arial" w:cs="Arial"/>
          <w:sz w:val="20"/>
          <w:szCs w:val="20"/>
        </w:rPr>
      </w:pPr>
      <w:r>
        <w:rPr>
          <w:rFonts w:ascii="Arial" w:hAnsi="Arial" w:cs="Arial"/>
          <w:sz w:val="20"/>
          <w:szCs w:val="20"/>
        </w:rPr>
        <w:t>γ</w:t>
      </w:r>
      <w:r w:rsidRPr="001F563F">
        <w:rPr>
          <w:rFonts w:ascii="Arial" w:hAnsi="Arial" w:cs="Arial"/>
          <w:sz w:val="20"/>
          <w:szCs w:val="20"/>
        </w:rPr>
        <w:t xml:space="preserve">) δράσεις υπερτοπικής σημασίας, ως προτάσεις προς τα υπερκείμενα επίπεδα προγραμματισμού. </w:t>
      </w:r>
    </w:p>
    <w:p w:rsidR="00E63664" w:rsidRDefault="00E63664" w:rsidP="00E63664">
      <w:pPr>
        <w:pStyle w:val="30"/>
        <w:spacing w:before="120"/>
        <w:ind w:left="360"/>
        <w:rPr>
          <w:rFonts w:ascii="Arial" w:hAnsi="Arial" w:cs="Arial"/>
          <w:sz w:val="20"/>
          <w:szCs w:val="20"/>
        </w:rPr>
      </w:pPr>
      <w:r>
        <w:rPr>
          <w:rFonts w:ascii="Arial" w:hAnsi="Arial" w:cs="Arial"/>
          <w:sz w:val="20"/>
          <w:szCs w:val="20"/>
        </w:rPr>
        <w:t>δ) διεθνείς συνεργασίες (εφόσον σχεδιάζονται ή υλοποιούνται)</w:t>
      </w:r>
    </w:p>
    <w:p w:rsidR="00E63664" w:rsidRPr="001F563F" w:rsidRDefault="00E63664" w:rsidP="00E63664">
      <w:pPr>
        <w:spacing w:before="120"/>
        <w:rPr>
          <w:rFonts w:ascii="Arial" w:hAnsi="Arial" w:cs="Arial"/>
          <w:sz w:val="20"/>
        </w:rPr>
      </w:pPr>
      <w:r>
        <w:rPr>
          <w:rFonts w:ascii="Arial" w:hAnsi="Arial" w:cs="Arial"/>
          <w:sz w:val="20"/>
        </w:rPr>
        <w:t>Ο π</w:t>
      </w:r>
      <w:r w:rsidRPr="00A96499">
        <w:rPr>
          <w:rFonts w:ascii="Arial" w:hAnsi="Arial" w:cs="Arial"/>
          <w:sz w:val="20"/>
        </w:rPr>
        <w:t xml:space="preserve">ροσδιορισμός των δράσεων διαβαθμιδικής, διαπεριφερειακής και υπερτοπικής σημασίας και των ενδεχόμενων διεθνών συνεργασιών </w:t>
      </w:r>
      <w:r>
        <w:rPr>
          <w:rFonts w:ascii="Arial" w:hAnsi="Arial" w:cs="Arial"/>
          <w:sz w:val="20"/>
        </w:rPr>
        <w:t>πραγματοποιείται</w:t>
      </w:r>
      <w:r w:rsidRPr="001F563F">
        <w:rPr>
          <w:rFonts w:ascii="Arial" w:hAnsi="Arial" w:cs="Arial"/>
          <w:sz w:val="20"/>
        </w:rPr>
        <w:t xml:space="preserve"> από τη</w:t>
      </w:r>
      <w:r>
        <w:rPr>
          <w:rFonts w:ascii="Arial" w:hAnsi="Arial" w:cs="Arial"/>
          <w:sz w:val="20"/>
        </w:rPr>
        <w:t xml:space="preserve"> Διεύθυνση Αναπτυξιακού Προγραμματισμού</w:t>
      </w:r>
      <w:r w:rsidRPr="001F563F">
        <w:rPr>
          <w:rFonts w:ascii="Arial" w:hAnsi="Arial" w:cs="Arial"/>
          <w:sz w:val="20"/>
        </w:rPr>
        <w:t xml:space="preserve">, σε συνεργασία με </w:t>
      </w:r>
      <w:r>
        <w:rPr>
          <w:rFonts w:ascii="Arial" w:hAnsi="Arial" w:cs="Arial"/>
          <w:sz w:val="20"/>
        </w:rPr>
        <w:t>την Εκτελεστική Επιτροπή</w:t>
      </w:r>
      <w:r w:rsidRPr="001F563F">
        <w:rPr>
          <w:rFonts w:ascii="Arial" w:hAnsi="Arial" w:cs="Arial"/>
          <w:sz w:val="20"/>
        </w:rPr>
        <w:t>.</w:t>
      </w:r>
    </w:p>
    <w:p w:rsidR="00DB5DC1"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223" w:name="_Toc304542775"/>
      <w:r w:rsidRPr="00B97A08">
        <w:rPr>
          <w:color w:val="4A442A"/>
          <w:sz w:val="28"/>
          <w:szCs w:val="28"/>
        </w:rPr>
        <w:lastRenderedPageBreak/>
        <w:t xml:space="preserve">ΒΗΜΑ </w:t>
      </w:r>
      <w:r w:rsidR="00DB5CAC" w:rsidRPr="00B97A08">
        <w:rPr>
          <w:color w:val="4A442A"/>
          <w:sz w:val="28"/>
          <w:szCs w:val="28"/>
        </w:rPr>
        <w:t>7</w:t>
      </w:r>
      <w:r w:rsidRPr="00B97A08">
        <w:rPr>
          <w:color w:val="4A442A"/>
          <w:sz w:val="28"/>
          <w:szCs w:val="28"/>
        </w:rPr>
        <w:t xml:space="preserve">: </w:t>
      </w:r>
      <w:bookmarkEnd w:id="221"/>
      <w:r w:rsidR="00267414" w:rsidRPr="00B97A08">
        <w:rPr>
          <w:color w:val="4A442A"/>
          <w:sz w:val="28"/>
          <w:szCs w:val="28"/>
        </w:rPr>
        <w:t>ΠΕΝΤΑΕΤΗΣ ΠΡΟΓΡΑΜΜΑΤΙΣΜΟΣ</w:t>
      </w:r>
      <w:r w:rsidR="0009263B" w:rsidRPr="00B97A08">
        <w:rPr>
          <w:color w:val="4A442A"/>
          <w:sz w:val="28"/>
          <w:szCs w:val="28"/>
        </w:rPr>
        <w:t xml:space="preserve"> ΤΩΝ ΔΡΑΣΕΩΝ. </w:t>
      </w:r>
      <w:r w:rsidR="00502E79" w:rsidRPr="00B97A08">
        <w:rPr>
          <w:color w:val="4A442A"/>
          <w:sz w:val="28"/>
          <w:szCs w:val="28"/>
        </w:rPr>
        <w:t>ΟΙΚΟΝΟΜΙΚΟΣ ΠΡΟΓΡΑΜΜΑΤΙΣΜΟΣ</w:t>
      </w:r>
      <w:bookmarkEnd w:id="222"/>
      <w:r w:rsidR="005309B6" w:rsidRPr="00B97A08">
        <w:rPr>
          <w:color w:val="4A442A"/>
          <w:sz w:val="28"/>
          <w:szCs w:val="28"/>
        </w:rPr>
        <w:t xml:space="preserve"> </w:t>
      </w:r>
      <w:r w:rsidR="0009263B" w:rsidRPr="00B97A08">
        <w:rPr>
          <w:color w:val="4A442A"/>
          <w:sz w:val="28"/>
          <w:szCs w:val="28"/>
        </w:rPr>
        <w:t>ΤΟΥ ΕΠΙΧΕΙΡΗΣΙΑΚΟΥ ΠΡΟΓΡΑΜΜΑΤΟΣ</w:t>
      </w:r>
      <w:bookmarkEnd w:id="223"/>
    </w:p>
    <w:p w:rsidR="00DB5DC1" w:rsidRPr="00583AA6" w:rsidRDefault="00DB5DC1" w:rsidP="00C95FBB">
      <w:pPr>
        <w:pStyle w:val="2"/>
        <w:spacing w:before="120" w:after="0"/>
        <w:rPr>
          <w:rFonts w:ascii="Arial" w:hAnsi="Arial" w:cs="Arial"/>
          <w:sz w:val="24"/>
          <w:szCs w:val="24"/>
        </w:rPr>
      </w:pPr>
      <w:bookmarkStart w:id="224" w:name="_Toc174448365"/>
      <w:bookmarkStart w:id="225" w:name="_Toc300244149"/>
      <w:bookmarkStart w:id="226" w:name="_Toc304542776"/>
      <w:r w:rsidRPr="00583AA6">
        <w:rPr>
          <w:rFonts w:ascii="Arial" w:hAnsi="Arial" w:cs="Arial"/>
          <w:sz w:val="24"/>
          <w:szCs w:val="24"/>
        </w:rPr>
        <w:t>Σκοπός</w:t>
      </w:r>
      <w:bookmarkEnd w:id="224"/>
      <w:bookmarkEnd w:id="225"/>
      <w:bookmarkEnd w:id="226"/>
      <w:r w:rsidRPr="00583AA6">
        <w:rPr>
          <w:rFonts w:ascii="Arial" w:hAnsi="Arial" w:cs="Arial"/>
          <w:sz w:val="24"/>
          <w:szCs w:val="24"/>
        </w:rPr>
        <w:t xml:space="preserve"> </w:t>
      </w:r>
    </w:p>
    <w:p w:rsidR="00DB5DC1" w:rsidRPr="00583AA6" w:rsidRDefault="00DB5DC1" w:rsidP="00C95FBB">
      <w:pPr>
        <w:pStyle w:val="30"/>
        <w:spacing w:before="120"/>
        <w:rPr>
          <w:rFonts w:ascii="Arial" w:hAnsi="Arial" w:cs="Arial"/>
          <w:sz w:val="20"/>
          <w:szCs w:val="20"/>
        </w:rPr>
      </w:pPr>
      <w:r w:rsidRPr="00583AA6">
        <w:rPr>
          <w:rFonts w:ascii="Arial" w:hAnsi="Arial" w:cs="Arial"/>
          <w:sz w:val="20"/>
          <w:szCs w:val="20"/>
        </w:rPr>
        <w:t xml:space="preserve">Με το προηγούμενο βήμα ολοκληρώθηκαν </w:t>
      </w:r>
      <w:r w:rsidR="00A96499" w:rsidRPr="00583AA6">
        <w:rPr>
          <w:rFonts w:ascii="Arial" w:hAnsi="Arial" w:cs="Arial"/>
          <w:sz w:val="20"/>
          <w:szCs w:val="20"/>
        </w:rPr>
        <w:t xml:space="preserve">από </w:t>
      </w:r>
      <w:r w:rsidR="00D91338" w:rsidRPr="00583AA6">
        <w:rPr>
          <w:rFonts w:ascii="Arial" w:hAnsi="Arial" w:cs="Arial"/>
          <w:sz w:val="20"/>
          <w:szCs w:val="20"/>
        </w:rPr>
        <w:t xml:space="preserve">τη </w:t>
      </w:r>
      <w:r w:rsidR="007D77D6">
        <w:rPr>
          <w:rFonts w:ascii="Arial" w:hAnsi="Arial" w:cs="Arial"/>
          <w:sz w:val="20"/>
          <w:szCs w:val="20"/>
        </w:rPr>
        <w:t xml:space="preserve">Διεύθυνση </w:t>
      </w:r>
      <w:r w:rsidR="00EE38B4">
        <w:rPr>
          <w:rFonts w:ascii="Arial" w:hAnsi="Arial" w:cs="Arial"/>
          <w:sz w:val="20"/>
          <w:szCs w:val="20"/>
        </w:rPr>
        <w:t>Αναπτυξιακού</w:t>
      </w:r>
      <w:r w:rsidR="007D77D6">
        <w:rPr>
          <w:rFonts w:ascii="Arial" w:hAnsi="Arial" w:cs="Arial"/>
          <w:sz w:val="20"/>
          <w:szCs w:val="20"/>
        </w:rPr>
        <w:t xml:space="preserve"> Προγραμματισμού</w:t>
      </w:r>
      <w:r w:rsidR="00170E7E" w:rsidRPr="00583AA6">
        <w:rPr>
          <w:rFonts w:ascii="Arial" w:hAnsi="Arial" w:cs="Arial"/>
          <w:sz w:val="20"/>
          <w:szCs w:val="20"/>
        </w:rPr>
        <w:t>,</w:t>
      </w:r>
      <w:r w:rsidR="00A96499" w:rsidRPr="00583AA6">
        <w:rPr>
          <w:rFonts w:ascii="Arial" w:hAnsi="Arial" w:cs="Arial"/>
          <w:sz w:val="20"/>
          <w:szCs w:val="20"/>
        </w:rPr>
        <w:t xml:space="preserve"> σε συνεργασία με </w:t>
      </w:r>
      <w:r w:rsidRPr="00583AA6">
        <w:rPr>
          <w:rFonts w:ascii="Arial" w:hAnsi="Arial" w:cs="Arial"/>
          <w:sz w:val="20"/>
          <w:szCs w:val="20"/>
        </w:rPr>
        <w:t>τις αρμόδιες υπηρεσίες</w:t>
      </w:r>
      <w:r w:rsidR="003D3100" w:rsidRPr="00583AA6">
        <w:rPr>
          <w:rFonts w:ascii="Arial" w:hAnsi="Arial" w:cs="Arial"/>
          <w:sz w:val="20"/>
          <w:szCs w:val="20"/>
        </w:rPr>
        <w:t>,</w:t>
      </w:r>
      <w:r w:rsidRPr="00583AA6">
        <w:rPr>
          <w:rFonts w:ascii="Arial" w:hAnsi="Arial" w:cs="Arial"/>
          <w:sz w:val="20"/>
          <w:szCs w:val="20"/>
        </w:rPr>
        <w:t xml:space="preserve"> τα σχέδια δράσης που αφορούν σε όλους τους στόχους (</w:t>
      </w:r>
      <w:r w:rsidR="000D5864">
        <w:rPr>
          <w:rFonts w:ascii="Arial" w:hAnsi="Arial" w:cs="Arial"/>
          <w:sz w:val="20"/>
          <w:szCs w:val="20"/>
        </w:rPr>
        <w:t xml:space="preserve">περιφερειακής </w:t>
      </w:r>
      <w:r w:rsidR="00B30BDB" w:rsidRPr="00583AA6">
        <w:rPr>
          <w:rFonts w:ascii="Arial" w:hAnsi="Arial" w:cs="Arial"/>
          <w:sz w:val="20"/>
          <w:szCs w:val="20"/>
        </w:rPr>
        <w:t>και εσωτερικής</w:t>
      </w:r>
      <w:r w:rsidRPr="00583AA6">
        <w:rPr>
          <w:rFonts w:ascii="Arial" w:hAnsi="Arial" w:cs="Arial"/>
          <w:sz w:val="20"/>
          <w:szCs w:val="20"/>
        </w:rPr>
        <w:t xml:space="preserve"> ανάπτυξης) του </w:t>
      </w:r>
      <w:r w:rsidR="00893DD7" w:rsidRPr="00583AA6">
        <w:rPr>
          <w:rFonts w:ascii="Arial" w:hAnsi="Arial" w:cs="Arial"/>
          <w:sz w:val="20"/>
          <w:szCs w:val="20"/>
        </w:rPr>
        <w:t>Σ</w:t>
      </w:r>
      <w:r w:rsidRPr="00583AA6">
        <w:rPr>
          <w:rFonts w:ascii="Arial" w:hAnsi="Arial" w:cs="Arial"/>
          <w:sz w:val="20"/>
          <w:szCs w:val="20"/>
        </w:rPr>
        <w:t xml:space="preserve">τρατηγικού </w:t>
      </w:r>
      <w:r w:rsidR="00893DD7" w:rsidRPr="00583AA6">
        <w:rPr>
          <w:rFonts w:ascii="Arial" w:hAnsi="Arial" w:cs="Arial"/>
          <w:sz w:val="20"/>
          <w:szCs w:val="20"/>
        </w:rPr>
        <w:t>Σ</w:t>
      </w:r>
      <w:r w:rsidRPr="00583AA6">
        <w:rPr>
          <w:rFonts w:ascii="Arial" w:hAnsi="Arial" w:cs="Arial"/>
          <w:sz w:val="20"/>
          <w:szCs w:val="20"/>
        </w:rPr>
        <w:t xml:space="preserve">χεδίου </w:t>
      </w:r>
      <w:r w:rsidR="007D77D6">
        <w:rPr>
          <w:rFonts w:ascii="Arial" w:hAnsi="Arial" w:cs="Arial"/>
          <w:sz w:val="20"/>
          <w:szCs w:val="20"/>
        </w:rPr>
        <w:t>της Περιφέρειας</w:t>
      </w:r>
      <w:r w:rsidRPr="00583AA6">
        <w:rPr>
          <w:rFonts w:ascii="Arial" w:hAnsi="Arial" w:cs="Arial"/>
          <w:sz w:val="20"/>
          <w:szCs w:val="20"/>
        </w:rPr>
        <w:t>.</w:t>
      </w:r>
    </w:p>
    <w:p w:rsidR="00DB5DC1" w:rsidRPr="00583AA6" w:rsidRDefault="00DB5DC1" w:rsidP="00C95FBB">
      <w:pPr>
        <w:pStyle w:val="30"/>
        <w:spacing w:before="120"/>
        <w:rPr>
          <w:rFonts w:ascii="Arial" w:hAnsi="Arial" w:cs="Arial"/>
          <w:sz w:val="20"/>
          <w:szCs w:val="20"/>
        </w:rPr>
      </w:pPr>
      <w:r w:rsidRPr="00583AA6">
        <w:rPr>
          <w:rFonts w:ascii="Arial" w:hAnsi="Arial" w:cs="Arial"/>
          <w:sz w:val="20"/>
          <w:szCs w:val="20"/>
        </w:rPr>
        <w:t xml:space="preserve">Στο βήμα αυτό ιεραρχούνται, προγραμματίζονται, ομαδοποιούνται και ελέγχονται οι δράσεις όλων των σχεδίων δράσης. Το βήμα ολοκληρώνεται με τις εξής </w:t>
      </w:r>
      <w:r w:rsidR="00C65B47">
        <w:rPr>
          <w:rFonts w:ascii="Arial" w:hAnsi="Arial" w:cs="Arial"/>
          <w:sz w:val="20"/>
          <w:szCs w:val="20"/>
        </w:rPr>
        <w:t>5</w:t>
      </w:r>
      <w:r w:rsidRPr="00583AA6">
        <w:rPr>
          <w:rFonts w:ascii="Arial" w:hAnsi="Arial" w:cs="Arial"/>
          <w:sz w:val="20"/>
          <w:szCs w:val="20"/>
        </w:rPr>
        <w:t xml:space="preserve"> ενέργειες:</w:t>
      </w:r>
    </w:p>
    <w:p w:rsidR="00831CB6" w:rsidRPr="00583AA6" w:rsidRDefault="00831CB6" w:rsidP="00080702">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b/>
          <w:sz w:val="20"/>
        </w:rPr>
      </w:pPr>
      <w:r w:rsidRPr="00583AA6">
        <w:rPr>
          <w:rFonts w:ascii="Arial" w:hAnsi="Arial" w:cs="Arial"/>
          <w:b/>
          <w:sz w:val="20"/>
        </w:rPr>
        <w:t xml:space="preserve">ΒΗΜΑ </w:t>
      </w:r>
      <w:r w:rsidR="00F01E48" w:rsidRPr="00F66335">
        <w:rPr>
          <w:rFonts w:ascii="Arial" w:hAnsi="Arial" w:cs="Arial"/>
          <w:b/>
          <w:sz w:val="20"/>
        </w:rPr>
        <w:t>7</w:t>
      </w:r>
      <w:r w:rsidRPr="00583AA6">
        <w:rPr>
          <w:rFonts w:ascii="Arial" w:hAnsi="Arial" w:cs="Arial"/>
          <w:b/>
          <w:sz w:val="20"/>
        </w:rPr>
        <w:t xml:space="preserve">: </w:t>
      </w:r>
      <w:r w:rsidR="00267414" w:rsidRPr="00583AA6">
        <w:rPr>
          <w:rFonts w:ascii="Arial" w:hAnsi="Arial" w:cs="Arial"/>
          <w:b/>
          <w:sz w:val="20"/>
        </w:rPr>
        <w:t>ΠΕΝΤΑΕΤΗΣ</w:t>
      </w:r>
      <w:r w:rsidR="0009263B" w:rsidRPr="00583AA6">
        <w:rPr>
          <w:rFonts w:ascii="Arial" w:hAnsi="Arial" w:cs="Arial"/>
          <w:b/>
          <w:sz w:val="20"/>
        </w:rPr>
        <w:t xml:space="preserve"> </w:t>
      </w:r>
      <w:r w:rsidR="00267414" w:rsidRPr="00583AA6">
        <w:rPr>
          <w:rFonts w:ascii="Arial" w:hAnsi="Arial" w:cs="Arial"/>
          <w:b/>
          <w:sz w:val="20"/>
        </w:rPr>
        <w:t xml:space="preserve">ΠΡΟΓΡΑΜΜΑΤΙΣΜΟΣ </w:t>
      </w:r>
      <w:r w:rsidR="00D86CE7" w:rsidRPr="00583AA6">
        <w:rPr>
          <w:rFonts w:ascii="Arial" w:hAnsi="Arial" w:cs="Arial"/>
          <w:b/>
          <w:sz w:val="20"/>
        </w:rPr>
        <w:t>ΤΩΝ ΔΡΑΣΕΩΝ</w:t>
      </w:r>
      <w:r w:rsidR="0009263B" w:rsidRPr="00583AA6">
        <w:rPr>
          <w:rFonts w:ascii="Arial" w:hAnsi="Arial" w:cs="Arial"/>
          <w:b/>
          <w:sz w:val="20"/>
        </w:rPr>
        <w:t>. ΟΙΚΟΝΟΜΙΚΟΣ ΠΡΟΓΡΑΜΜΑΤΙΣΜΟΣ</w:t>
      </w:r>
      <w:r w:rsidR="00803189">
        <w:rPr>
          <w:rFonts w:ascii="Arial" w:hAnsi="Arial" w:cs="Arial"/>
          <w:b/>
          <w:sz w:val="20"/>
        </w:rPr>
        <w:t xml:space="preserve"> ΤΟΥ ΕΠΙΧ</w:t>
      </w:r>
      <w:r w:rsidR="00267414" w:rsidRPr="00583AA6">
        <w:rPr>
          <w:rFonts w:ascii="Arial" w:hAnsi="Arial" w:cs="Arial"/>
          <w:b/>
          <w:sz w:val="20"/>
        </w:rPr>
        <w:t>ΕΙΡΗΣΙΑΚΟΥ ΠΡΟΓΡΑΜΜΑΤΟΣ</w:t>
      </w:r>
    </w:p>
    <w:p w:rsidR="00380189" w:rsidRPr="00583AA6" w:rsidRDefault="00831CB6" w:rsidP="00080702">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sz w:val="20"/>
        </w:rPr>
        <w:t>Ενέργεια 1η</w:t>
      </w:r>
      <w:r w:rsidRPr="00583AA6">
        <w:rPr>
          <w:rFonts w:ascii="Arial" w:hAnsi="Arial" w:cs="Arial"/>
          <w:sz w:val="20"/>
        </w:rPr>
        <w:t xml:space="preserve">: </w:t>
      </w:r>
      <w:r w:rsidR="00573AE3" w:rsidRPr="00583AA6">
        <w:rPr>
          <w:rFonts w:ascii="Arial" w:hAnsi="Arial" w:cs="Arial"/>
          <w:sz w:val="20"/>
        </w:rPr>
        <w:t>Ομαδοποίηση, έλεγχος και οριστικοποίηση των δράσεων του Επιχειρησιακού  Προγράμματος</w:t>
      </w:r>
    </w:p>
    <w:p w:rsidR="00A4149C" w:rsidRPr="00583AA6" w:rsidRDefault="00573AE3" w:rsidP="00080702">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sz w:val="20"/>
        </w:rPr>
        <w:t>Ενέργεια 2η</w:t>
      </w:r>
      <w:r w:rsidRPr="00583AA6">
        <w:rPr>
          <w:rFonts w:ascii="Arial" w:hAnsi="Arial" w:cs="Arial"/>
          <w:sz w:val="20"/>
        </w:rPr>
        <w:t xml:space="preserve">: </w:t>
      </w:r>
      <w:r w:rsidR="00A4149C" w:rsidRPr="00583AA6">
        <w:rPr>
          <w:rFonts w:ascii="Arial" w:hAnsi="Arial" w:cs="Arial"/>
          <w:sz w:val="20"/>
        </w:rPr>
        <w:t>Κωδικοποίηση</w:t>
      </w:r>
      <w:r w:rsidR="00D86CE7" w:rsidRPr="00583AA6">
        <w:rPr>
          <w:rFonts w:ascii="Arial" w:hAnsi="Arial" w:cs="Arial"/>
          <w:sz w:val="20"/>
        </w:rPr>
        <w:t xml:space="preserve">, χρονοδιάγραμμα υλοποίησης και </w:t>
      </w:r>
      <w:r w:rsidR="0009263B" w:rsidRPr="00583AA6">
        <w:rPr>
          <w:rFonts w:ascii="Arial" w:hAnsi="Arial" w:cs="Arial"/>
          <w:sz w:val="20"/>
        </w:rPr>
        <w:t xml:space="preserve">προϋπολογισμός </w:t>
      </w:r>
      <w:r w:rsidR="00D86CE7" w:rsidRPr="00583AA6">
        <w:rPr>
          <w:rFonts w:ascii="Arial" w:hAnsi="Arial" w:cs="Arial"/>
          <w:sz w:val="20"/>
        </w:rPr>
        <w:t xml:space="preserve"> </w:t>
      </w:r>
      <w:r w:rsidR="00A4149C" w:rsidRPr="00583AA6">
        <w:rPr>
          <w:rFonts w:ascii="Arial" w:hAnsi="Arial" w:cs="Arial"/>
          <w:sz w:val="20"/>
        </w:rPr>
        <w:t>των δράσεων</w:t>
      </w:r>
    </w:p>
    <w:p w:rsidR="00831CB6" w:rsidRPr="00583AA6" w:rsidRDefault="00831CB6" w:rsidP="00080702">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sz w:val="20"/>
        </w:rPr>
        <w:t xml:space="preserve">Ενέργεια </w:t>
      </w:r>
      <w:r w:rsidR="00573AE3" w:rsidRPr="00583AA6">
        <w:rPr>
          <w:rFonts w:ascii="Arial" w:hAnsi="Arial" w:cs="Arial"/>
          <w:b/>
          <w:sz w:val="20"/>
        </w:rPr>
        <w:t>3</w:t>
      </w:r>
      <w:r w:rsidRPr="00583AA6">
        <w:rPr>
          <w:rFonts w:ascii="Arial" w:hAnsi="Arial" w:cs="Arial"/>
          <w:b/>
          <w:sz w:val="20"/>
        </w:rPr>
        <w:t xml:space="preserve">η : </w:t>
      </w:r>
      <w:r w:rsidR="00A4149C" w:rsidRPr="00583AA6">
        <w:rPr>
          <w:rFonts w:ascii="Arial" w:hAnsi="Arial" w:cs="Arial"/>
          <w:sz w:val="20"/>
        </w:rPr>
        <w:t xml:space="preserve"> </w:t>
      </w:r>
      <w:r w:rsidR="00FF54EF" w:rsidRPr="00583AA6">
        <w:rPr>
          <w:rFonts w:ascii="Arial" w:hAnsi="Arial" w:cs="Arial"/>
          <w:sz w:val="20"/>
        </w:rPr>
        <w:t>Έλεγχος</w:t>
      </w:r>
      <w:r w:rsidR="00A4149C" w:rsidRPr="00583AA6">
        <w:rPr>
          <w:rFonts w:ascii="Arial" w:hAnsi="Arial" w:cs="Arial"/>
          <w:sz w:val="20"/>
        </w:rPr>
        <w:t xml:space="preserve"> Σχεδίων Δράσης</w:t>
      </w:r>
    </w:p>
    <w:p w:rsidR="00FF54EF" w:rsidRDefault="00FF54EF" w:rsidP="00080702">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583AA6">
        <w:rPr>
          <w:rFonts w:ascii="Arial" w:hAnsi="Arial" w:cs="Arial"/>
          <w:b/>
          <w:sz w:val="20"/>
        </w:rPr>
        <w:t xml:space="preserve">Ενέργεια </w:t>
      </w:r>
      <w:r w:rsidR="00573AE3" w:rsidRPr="00583AA6">
        <w:rPr>
          <w:rFonts w:ascii="Arial" w:hAnsi="Arial" w:cs="Arial"/>
          <w:b/>
          <w:sz w:val="20"/>
        </w:rPr>
        <w:t>4</w:t>
      </w:r>
      <w:r w:rsidRPr="00583AA6">
        <w:rPr>
          <w:rFonts w:ascii="Arial" w:hAnsi="Arial" w:cs="Arial"/>
          <w:b/>
          <w:sz w:val="20"/>
        </w:rPr>
        <w:t xml:space="preserve">η : </w:t>
      </w:r>
      <w:r w:rsidRPr="00583AA6">
        <w:rPr>
          <w:rFonts w:ascii="Arial" w:hAnsi="Arial" w:cs="Arial"/>
          <w:sz w:val="20"/>
        </w:rPr>
        <w:t xml:space="preserve"> </w:t>
      </w:r>
      <w:r w:rsidR="0009263B" w:rsidRPr="00583AA6">
        <w:rPr>
          <w:rFonts w:ascii="Arial" w:hAnsi="Arial" w:cs="Arial"/>
          <w:sz w:val="20"/>
        </w:rPr>
        <w:t xml:space="preserve">Οικονομικός Προγραμματισμός και </w:t>
      </w:r>
      <w:r w:rsidRPr="00583AA6">
        <w:rPr>
          <w:rFonts w:ascii="Arial" w:hAnsi="Arial" w:cs="Arial"/>
          <w:sz w:val="20"/>
        </w:rPr>
        <w:t>Χρηματοδοτικοί Πίνακ</w:t>
      </w:r>
      <w:r w:rsidR="00EE38B4">
        <w:rPr>
          <w:rFonts w:ascii="Arial" w:hAnsi="Arial" w:cs="Arial"/>
          <w:sz w:val="20"/>
        </w:rPr>
        <w:t>ε</w:t>
      </w:r>
      <w:r w:rsidRPr="00583AA6">
        <w:rPr>
          <w:rFonts w:ascii="Arial" w:hAnsi="Arial" w:cs="Arial"/>
          <w:sz w:val="20"/>
        </w:rPr>
        <w:t>ς Επιχειρησιακού Προγράμματος</w:t>
      </w:r>
    </w:p>
    <w:p w:rsidR="00C65B47" w:rsidRDefault="00C65B47" w:rsidP="00080702">
      <w:pPr>
        <w:pBdr>
          <w:top w:val="single" w:sz="8" w:space="1" w:color="4A442A"/>
          <w:left w:val="single" w:sz="8" w:space="4" w:color="4A442A"/>
          <w:bottom w:val="single" w:sz="8" w:space="1" w:color="4A442A"/>
          <w:right w:val="single" w:sz="8" w:space="4" w:color="4A442A"/>
        </w:pBdr>
        <w:shd w:val="clear" w:color="auto" w:fill="F2F2F2"/>
        <w:spacing w:before="120"/>
        <w:ind w:left="142"/>
        <w:rPr>
          <w:rFonts w:ascii="Arial" w:hAnsi="Arial" w:cs="Arial"/>
          <w:sz w:val="20"/>
        </w:rPr>
      </w:pPr>
      <w:r w:rsidRPr="00C65B47">
        <w:rPr>
          <w:rFonts w:ascii="Arial" w:hAnsi="Arial" w:cs="Arial"/>
          <w:b/>
          <w:sz w:val="20"/>
        </w:rPr>
        <w:t>Ενέργεια 5η</w:t>
      </w:r>
      <w:r w:rsidRPr="001524BB">
        <w:rPr>
          <w:rFonts w:ascii="Arial" w:hAnsi="Arial" w:cs="Arial"/>
          <w:sz w:val="20"/>
        </w:rPr>
        <w:t xml:space="preserve"> :  </w:t>
      </w:r>
      <w:r>
        <w:rPr>
          <w:rFonts w:ascii="Arial" w:hAnsi="Arial" w:cs="Arial"/>
          <w:sz w:val="20"/>
        </w:rPr>
        <w:t>Εκτίμηση εσόδων και δαπανών σε ορίζοντα πενταετίας</w:t>
      </w:r>
    </w:p>
    <w:p w:rsidR="00831CB6" w:rsidRPr="00583AA6" w:rsidRDefault="00831CB6" w:rsidP="00831CB6">
      <w:pPr>
        <w:ind w:left="1260" w:hanging="1260"/>
        <w:jc w:val="left"/>
        <w:rPr>
          <w:rFonts w:ascii="Arial" w:hAnsi="Arial" w:cs="Arial"/>
        </w:rPr>
      </w:pPr>
    </w:p>
    <w:p w:rsidR="00E240AB" w:rsidRPr="00583AA6" w:rsidRDefault="00E240AB" w:rsidP="00831CB6">
      <w:pPr>
        <w:ind w:left="1260" w:hanging="1260"/>
        <w:jc w:val="left"/>
        <w:rPr>
          <w:rFonts w:ascii="Arial" w:hAnsi="Arial" w:cs="Arial"/>
        </w:rPr>
      </w:pPr>
    </w:p>
    <w:p w:rsidR="00380189" w:rsidRPr="00583AA6" w:rsidRDefault="00380189" w:rsidP="00380189">
      <w:pPr>
        <w:pStyle w:val="2"/>
        <w:spacing w:before="120" w:after="0"/>
        <w:rPr>
          <w:rFonts w:ascii="Arial" w:hAnsi="Arial" w:cs="Arial"/>
          <w:sz w:val="24"/>
          <w:szCs w:val="24"/>
        </w:rPr>
      </w:pPr>
      <w:bookmarkStart w:id="227" w:name="_Toc174448367"/>
      <w:bookmarkStart w:id="228" w:name="_Toc178356774"/>
      <w:bookmarkStart w:id="229" w:name="_Toc304542777"/>
      <w:r w:rsidRPr="00583AA6">
        <w:rPr>
          <w:rFonts w:ascii="Arial" w:hAnsi="Arial" w:cs="Arial"/>
          <w:sz w:val="24"/>
          <w:szCs w:val="24"/>
        </w:rPr>
        <w:t>Ομαδοποίηση, έλεγχος και οριστικοποίηση των δράσεων του Επιχειρησιακού  Προγράμματος</w:t>
      </w:r>
      <w:bookmarkEnd w:id="227"/>
      <w:bookmarkEnd w:id="228"/>
      <w:bookmarkEnd w:id="229"/>
    </w:p>
    <w:p w:rsidR="00380189" w:rsidRPr="00583AA6" w:rsidRDefault="00380189" w:rsidP="00380189">
      <w:pPr>
        <w:spacing w:before="120"/>
        <w:rPr>
          <w:rFonts w:ascii="Arial" w:hAnsi="Arial" w:cs="Arial"/>
          <w:sz w:val="20"/>
        </w:rPr>
      </w:pPr>
      <w:r w:rsidRPr="00583AA6">
        <w:rPr>
          <w:rFonts w:ascii="Arial" w:hAnsi="Arial" w:cs="Arial"/>
          <w:sz w:val="20"/>
        </w:rPr>
        <w:t xml:space="preserve">Προκειμένου να αποκτηθεί η συγκεντρωτική εικόνα των δράσεων του ΕΠ η </w:t>
      </w:r>
      <w:r w:rsidR="007D77D6">
        <w:rPr>
          <w:rFonts w:ascii="Arial" w:hAnsi="Arial" w:cs="Arial"/>
          <w:sz w:val="20"/>
        </w:rPr>
        <w:t xml:space="preserve">Διεύθυνση </w:t>
      </w:r>
      <w:r w:rsidR="00080702">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τις ομαδοποιεί :</w:t>
      </w:r>
    </w:p>
    <w:p w:rsidR="00380189" w:rsidRPr="00583AA6" w:rsidRDefault="00380189"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ανάλογα με το Μέτρο στο οποίο συμβάλλουν </w:t>
      </w:r>
    </w:p>
    <w:p w:rsidR="00380189" w:rsidRPr="00583AA6" w:rsidRDefault="00380189"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ανάλογα με το είδος τους </w:t>
      </w:r>
    </w:p>
    <w:p w:rsidR="00380189" w:rsidRPr="00583AA6" w:rsidRDefault="00380189"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ανάλογα με την υπηρεσία που είναι </w:t>
      </w:r>
      <w:r w:rsidR="00080702">
        <w:rPr>
          <w:rFonts w:ascii="Arial" w:hAnsi="Arial" w:cs="Arial"/>
          <w:sz w:val="20"/>
          <w:u w:val="none"/>
        </w:rPr>
        <w:t>αρμόδια</w:t>
      </w:r>
      <w:r w:rsidRPr="00583AA6">
        <w:rPr>
          <w:rFonts w:ascii="Arial" w:hAnsi="Arial" w:cs="Arial"/>
          <w:sz w:val="20"/>
          <w:u w:val="none"/>
        </w:rPr>
        <w:t xml:space="preserve"> για την υλοποίησή τους </w:t>
      </w:r>
    </w:p>
    <w:p w:rsidR="00380189" w:rsidRPr="00583AA6" w:rsidRDefault="00380189" w:rsidP="00380189">
      <w:pPr>
        <w:spacing w:before="120"/>
        <w:rPr>
          <w:rFonts w:ascii="Arial" w:hAnsi="Arial" w:cs="Arial"/>
          <w:sz w:val="20"/>
        </w:rPr>
      </w:pPr>
      <w:r w:rsidRPr="00583AA6">
        <w:rPr>
          <w:rFonts w:ascii="Arial" w:hAnsi="Arial" w:cs="Arial"/>
          <w:sz w:val="20"/>
        </w:rPr>
        <w:t>Μέσω των προηγούμενων ομαδοποιήσεων διενεργούνται ποικίλοι έλεγχοι των δράσεων του ΕΠ. Οι προηγούμενοι έλεγχοι είναι σίγουρο ότι θα οδηγήσουν σε τροποποίηση του αρχικού προγραμματισμού ορισμένων δράσεων.</w:t>
      </w:r>
    </w:p>
    <w:p w:rsidR="00380189" w:rsidRPr="00583AA6" w:rsidRDefault="00380189" w:rsidP="00831CB6">
      <w:pPr>
        <w:ind w:left="1260" w:hanging="1260"/>
        <w:jc w:val="left"/>
        <w:rPr>
          <w:rFonts w:ascii="Arial" w:hAnsi="Arial" w:cs="Arial"/>
        </w:rPr>
      </w:pPr>
    </w:p>
    <w:p w:rsidR="00AB46E7" w:rsidRPr="00583AA6" w:rsidRDefault="00AB46E7" w:rsidP="00AB46E7">
      <w:pPr>
        <w:pStyle w:val="2"/>
        <w:spacing w:before="120" w:after="0"/>
        <w:rPr>
          <w:rFonts w:ascii="Arial" w:hAnsi="Arial" w:cs="Arial"/>
          <w:sz w:val="24"/>
          <w:szCs w:val="24"/>
        </w:rPr>
      </w:pPr>
      <w:bookmarkStart w:id="230" w:name="_Toc300244150"/>
      <w:bookmarkStart w:id="231" w:name="_Toc304542778"/>
      <w:r w:rsidRPr="00583AA6">
        <w:rPr>
          <w:rFonts w:ascii="Arial" w:hAnsi="Arial" w:cs="Arial"/>
          <w:sz w:val="24"/>
          <w:szCs w:val="24"/>
        </w:rPr>
        <w:t>Κωδικοποίηση</w:t>
      </w:r>
      <w:bookmarkEnd w:id="230"/>
      <w:r w:rsidR="00D86CE7" w:rsidRPr="00583AA6">
        <w:rPr>
          <w:rFonts w:ascii="Arial" w:hAnsi="Arial" w:cs="Arial"/>
          <w:sz w:val="24"/>
          <w:szCs w:val="24"/>
        </w:rPr>
        <w:t xml:space="preserve">, χρονοδιάγραμμα υλοποίησης και </w:t>
      </w:r>
      <w:r w:rsidR="0009263B" w:rsidRPr="00583AA6">
        <w:rPr>
          <w:rFonts w:ascii="Arial" w:hAnsi="Arial" w:cs="Arial"/>
          <w:sz w:val="24"/>
          <w:szCs w:val="24"/>
        </w:rPr>
        <w:t>προϋπολογισμός</w:t>
      </w:r>
      <w:r w:rsidR="00D86CE7" w:rsidRPr="00583AA6">
        <w:rPr>
          <w:rFonts w:ascii="Arial" w:hAnsi="Arial" w:cs="Arial"/>
          <w:sz w:val="24"/>
          <w:szCs w:val="24"/>
        </w:rPr>
        <w:t xml:space="preserve"> των δράσεων</w:t>
      </w:r>
      <w:bookmarkEnd w:id="231"/>
    </w:p>
    <w:p w:rsidR="00DB5DC1" w:rsidRPr="00583AA6" w:rsidRDefault="00DB5DC1" w:rsidP="00C95FBB">
      <w:pPr>
        <w:spacing w:before="120"/>
        <w:rPr>
          <w:rFonts w:ascii="Arial" w:hAnsi="Arial" w:cs="Arial"/>
          <w:sz w:val="20"/>
        </w:rPr>
      </w:pPr>
      <w:r w:rsidRPr="00583AA6">
        <w:rPr>
          <w:rFonts w:ascii="Arial" w:hAnsi="Arial" w:cs="Arial"/>
          <w:sz w:val="20"/>
        </w:rPr>
        <w:t xml:space="preserve">Η </w:t>
      </w:r>
      <w:r w:rsidR="007D77D6">
        <w:rPr>
          <w:rFonts w:ascii="Arial" w:hAnsi="Arial" w:cs="Arial"/>
          <w:sz w:val="20"/>
        </w:rPr>
        <w:t xml:space="preserve">Διεύθυνση </w:t>
      </w:r>
      <w:r w:rsidR="00080702">
        <w:rPr>
          <w:rFonts w:ascii="Arial" w:hAnsi="Arial" w:cs="Arial"/>
          <w:sz w:val="20"/>
        </w:rPr>
        <w:t>Αναπτυξιακού</w:t>
      </w:r>
      <w:r w:rsidR="007D77D6">
        <w:rPr>
          <w:rFonts w:ascii="Arial" w:hAnsi="Arial" w:cs="Arial"/>
          <w:sz w:val="20"/>
        </w:rPr>
        <w:t xml:space="preserve"> Προγραμματισμού</w:t>
      </w:r>
      <w:r w:rsidR="00AB46E7" w:rsidRPr="00583AA6">
        <w:rPr>
          <w:rFonts w:ascii="Arial" w:hAnsi="Arial" w:cs="Arial"/>
          <w:sz w:val="20"/>
        </w:rPr>
        <w:t xml:space="preserve">, με βάση </w:t>
      </w:r>
      <w:r w:rsidR="00380189" w:rsidRPr="00583AA6">
        <w:rPr>
          <w:rFonts w:ascii="Arial" w:hAnsi="Arial" w:cs="Arial"/>
          <w:sz w:val="20"/>
        </w:rPr>
        <w:t xml:space="preserve">την οριστικοποίηση των δράσεων και σε συνεργασία με τις αρμόδιες υπηρεσίες </w:t>
      </w:r>
      <w:r w:rsidR="007D77D6">
        <w:rPr>
          <w:rFonts w:ascii="Arial" w:hAnsi="Arial" w:cs="Arial"/>
          <w:sz w:val="20"/>
        </w:rPr>
        <w:t>της Περιφέρειας</w:t>
      </w:r>
      <w:r w:rsidR="00AB46E7" w:rsidRPr="00583AA6">
        <w:rPr>
          <w:rFonts w:ascii="Arial" w:hAnsi="Arial" w:cs="Arial"/>
          <w:sz w:val="20"/>
        </w:rPr>
        <w:t>,</w:t>
      </w:r>
      <w:r w:rsidRPr="00583AA6">
        <w:rPr>
          <w:rFonts w:ascii="Arial" w:hAnsi="Arial" w:cs="Arial"/>
          <w:sz w:val="20"/>
        </w:rPr>
        <w:t xml:space="preserve"> συντάσσει πίνακα που περιλαμβάνει τα ακόλουθα βασικά στοιχεία </w:t>
      </w:r>
      <w:r w:rsidR="00380189" w:rsidRPr="00583AA6">
        <w:rPr>
          <w:rFonts w:ascii="Arial" w:hAnsi="Arial" w:cs="Arial"/>
          <w:sz w:val="20"/>
        </w:rPr>
        <w:t>για κάθε δράση (</w:t>
      </w:r>
      <w:r w:rsidR="00EE09F1" w:rsidRPr="00583AA6">
        <w:rPr>
          <w:rFonts w:ascii="Arial" w:hAnsi="Arial" w:cs="Arial"/>
          <w:sz w:val="20"/>
        </w:rPr>
        <w:t>ανά άξονα, μέτρο και στόχο</w:t>
      </w:r>
      <w:r w:rsidR="00380189" w:rsidRPr="00583AA6">
        <w:rPr>
          <w:rFonts w:ascii="Arial" w:hAnsi="Arial" w:cs="Arial"/>
          <w:sz w:val="20"/>
        </w:rPr>
        <w:t>)</w:t>
      </w:r>
      <w:r w:rsidRPr="00583AA6">
        <w:rPr>
          <w:rFonts w:ascii="Arial" w:hAnsi="Arial" w:cs="Arial"/>
          <w:sz w:val="20"/>
        </w:rPr>
        <w:t xml:space="preserve">: </w:t>
      </w:r>
    </w:p>
    <w:p w:rsidR="00DB5DC1" w:rsidRPr="00583AA6" w:rsidRDefault="00DB5DC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κωδικός αριθμός και τίτλος δράσης </w:t>
      </w:r>
    </w:p>
    <w:p w:rsidR="00DB5DC1" w:rsidRPr="00583AA6" w:rsidRDefault="00807B32"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προτεραιότητα</w:t>
      </w:r>
      <w:r w:rsidR="00DB5DC1" w:rsidRPr="00583AA6">
        <w:rPr>
          <w:rFonts w:ascii="Arial" w:hAnsi="Arial" w:cs="Arial"/>
          <w:sz w:val="20"/>
          <w:u w:val="none"/>
        </w:rPr>
        <w:t xml:space="preserve"> της δράσης </w:t>
      </w:r>
    </w:p>
    <w:p w:rsidR="0077699B" w:rsidRDefault="0077699B" w:rsidP="00FA2AF9">
      <w:pPr>
        <w:pStyle w:val="a4"/>
        <w:numPr>
          <w:ilvl w:val="0"/>
          <w:numId w:val="2"/>
        </w:numPr>
        <w:tabs>
          <w:tab w:val="clear" w:pos="644"/>
          <w:tab w:val="num" w:pos="567"/>
        </w:tabs>
        <w:spacing w:before="120"/>
        <w:ind w:left="567" w:hanging="283"/>
        <w:rPr>
          <w:rFonts w:ascii="Arial" w:hAnsi="Arial" w:cs="Arial"/>
          <w:sz w:val="20"/>
          <w:u w:val="none"/>
        </w:rPr>
      </w:pPr>
      <w:r>
        <w:rPr>
          <w:rFonts w:ascii="Arial" w:hAnsi="Arial" w:cs="Arial"/>
          <w:sz w:val="20"/>
          <w:u w:val="none"/>
        </w:rPr>
        <w:t>κατηγορία δράσης</w:t>
      </w:r>
    </w:p>
    <w:p w:rsidR="00EE09F1" w:rsidRPr="00583AA6" w:rsidRDefault="00EE09F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χωροθέτηση της δράσης</w:t>
      </w:r>
      <w:r w:rsidR="00C50D25" w:rsidRPr="00583AA6">
        <w:rPr>
          <w:rFonts w:ascii="Arial" w:hAnsi="Arial" w:cs="Arial"/>
          <w:sz w:val="20"/>
          <w:u w:val="none"/>
        </w:rPr>
        <w:t xml:space="preserve"> (</w:t>
      </w:r>
      <w:r w:rsidR="00FD1EE2" w:rsidRPr="00583AA6">
        <w:rPr>
          <w:rFonts w:ascii="Arial" w:hAnsi="Arial" w:cs="Arial"/>
          <w:sz w:val="20"/>
          <w:u w:val="none"/>
        </w:rPr>
        <w:t>σ</w:t>
      </w:r>
      <w:r w:rsidR="00C50D25" w:rsidRPr="00583AA6">
        <w:rPr>
          <w:rFonts w:ascii="Arial" w:hAnsi="Arial" w:cs="Arial"/>
          <w:sz w:val="20"/>
          <w:u w:val="none"/>
        </w:rPr>
        <w:t xml:space="preserve">ύνολο </w:t>
      </w:r>
      <w:r w:rsidR="007D77D6">
        <w:rPr>
          <w:rFonts w:ascii="Arial" w:hAnsi="Arial" w:cs="Arial"/>
          <w:sz w:val="20"/>
          <w:u w:val="none"/>
        </w:rPr>
        <w:t>της Περιφέρειας</w:t>
      </w:r>
      <w:r w:rsidR="00C50D25" w:rsidRPr="00583AA6">
        <w:rPr>
          <w:rFonts w:ascii="Arial" w:hAnsi="Arial" w:cs="Arial"/>
          <w:sz w:val="20"/>
          <w:u w:val="none"/>
        </w:rPr>
        <w:t xml:space="preserve">, </w:t>
      </w:r>
      <w:r w:rsidR="00080702">
        <w:rPr>
          <w:rFonts w:ascii="Arial" w:hAnsi="Arial" w:cs="Arial"/>
          <w:sz w:val="20"/>
          <w:u w:val="none"/>
        </w:rPr>
        <w:t>περιφερειακή ενότητα</w:t>
      </w:r>
      <w:r w:rsidR="00C50D25" w:rsidRPr="00583AA6">
        <w:rPr>
          <w:rFonts w:ascii="Arial" w:hAnsi="Arial" w:cs="Arial"/>
          <w:sz w:val="20"/>
          <w:u w:val="none"/>
        </w:rPr>
        <w:t>, κλπ.)</w:t>
      </w:r>
    </w:p>
    <w:p w:rsidR="00EE09F1" w:rsidRPr="00583AA6" w:rsidRDefault="00EE09F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χαρακτηρισμό </w:t>
      </w:r>
      <w:r w:rsidR="00C50D25" w:rsidRPr="00583AA6">
        <w:rPr>
          <w:rFonts w:ascii="Arial" w:hAnsi="Arial" w:cs="Arial"/>
          <w:sz w:val="20"/>
          <w:u w:val="none"/>
        </w:rPr>
        <w:t xml:space="preserve">της δράσης </w:t>
      </w:r>
      <w:r w:rsidRPr="00583AA6">
        <w:rPr>
          <w:rFonts w:ascii="Arial" w:hAnsi="Arial" w:cs="Arial"/>
          <w:sz w:val="20"/>
          <w:u w:val="none"/>
        </w:rPr>
        <w:t>ως συνεχιζόμενη</w:t>
      </w:r>
      <w:r w:rsidR="00C50D25" w:rsidRPr="00583AA6">
        <w:rPr>
          <w:rFonts w:ascii="Arial" w:hAnsi="Arial" w:cs="Arial"/>
          <w:sz w:val="20"/>
          <w:u w:val="none"/>
        </w:rPr>
        <w:t xml:space="preserve"> ή </w:t>
      </w:r>
      <w:r w:rsidRPr="00583AA6">
        <w:rPr>
          <w:rFonts w:ascii="Arial" w:hAnsi="Arial" w:cs="Arial"/>
          <w:sz w:val="20"/>
          <w:u w:val="none"/>
        </w:rPr>
        <w:t xml:space="preserve"> νέα</w:t>
      </w:r>
    </w:p>
    <w:p w:rsidR="00EE09F1" w:rsidRPr="00583AA6" w:rsidRDefault="00EE09F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χαρακτηρισμό </w:t>
      </w:r>
      <w:r w:rsidR="00C50D25" w:rsidRPr="00583AA6">
        <w:rPr>
          <w:rFonts w:ascii="Arial" w:hAnsi="Arial" w:cs="Arial"/>
          <w:sz w:val="20"/>
          <w:u w:val="none"/>
        </w:rPr>
        <w:t xml:space="preserve">της δράσης </w:t>
      </w:r>
      <w:r w:rsidRPr="00583AA6">
        <w:rPr>
          <w:rFonts w:ascii="Arial" w:hAnsi="Arial" w:cs="Arial"/>
          <w:sz w:val="20"/>
          <w:u w:val="none"/>
        </w:rPr>
        <w:t>ως λειτουργία, ενέργεια, επένδυση/έργο</w:t>
      </w:r>
    </w:p>
    <w:p w:rsidR="00807B32" w:rsidRPr="00583AA6" w:rsidRDefault="00807B32"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lastRenderedPageBreak/>
        <w:t>αρμόδια υπηρεσία</w:t>
      </w:r>
    </w:p>
    <w:p w:rsidR="00DB5DC1" w:rsidRPr="00583AA6" w:rsidRDefault="00DB5DC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υπηρεσία υλοποίησης της δράσης</w:t>
      </w:r>
    </w:p>
    <w:p w:rsidR="00EB5201" w:rsidRPr="00583AA6" w:rsidRDefault="00EB520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εμπλεκόμενες υπηρεσίες</w:t>
      </w:r>
    </w:p>
    <w:p w:rsidR="00DB5DC1" w:rsidRPr="00583AA6" w:rsidRDefault="00DB5DC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χρον/μμα ανά έτος </w:t>
      </w:r>
    </w:p>
    <w:p w:rsidR="00DB5DC1" w:rsidRPr="00583AA6" w:rsidRDefault="004D2CB2"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προϋπολογισμό</w:t>
      </w:r>
      <w:r w:rsidR="00C50D25" w:rsidRPr="00583AA6">
        <w:rPr>
          <w:rFonts w:ascii="Arial" w:hAnsi="Arial" w:cs="Arial"/>
          <w:sz w:val="20"/>
          <w:u w:val="none"/>
        </w:rPr>
        <w:t xml:space="preserve"> και κατανομή εσόδων </w:t>
      </w:r>
      <w:r w:rsidRPr="00583AA6">
        <w:rPr>
          <w:rFonts w:ascii="Arial" w:hAnsi="Arial" w:cs="Arial"/>
          <w:sz w:val="20"/>
          <w:u w:val="none"/>
        </w:rPr>
        <w:t xml:space="preserve"> </w:t>
      </w:r>
      <w:r w:rsidR="00DB5DC1" w:rsidRPr="00583AA6">
        <w:rPr>
          <w:rFonts w:ascii="Arial" w:hAnsi="Arial" w:cs="Arial"/>
          <w:sz w:val="20"/>
          <w:u w:val="none"/>
        </w:rPr>
        <w:t>(</w:t>
      </w:r>
      <w:r w:rsidR="00173769" w:rsidRPr="00583AA6">
        <w:rPr>
          <w:rFonts w:ascii="Arial" w:hAnsi="Arial" w:cs="Arial"/>
          <w:sz w:val="20"/>
          <w:u w:val="none"/>
        </w:rPr>
        <w:t xml:space="preserve">κατ’ </w:t>
      </w:r>
      <w:r w:rsidR="00DB5DC1" w:rsidRPr="00583AA6">
        <w:rPr>
          <w:rFonts w:ascii="Arial" w:hAnsi="Arial" w:cs="Arial"/>
          <w:sz w:val="20"/>
          <w:u w:val="none"/>
        </w:rPr>
        <w:t>έτος</w:t>
      </w:r>
      <w:r w:rsidR="00173769" w:rsidRPr="00583AA6">
        <w:rPr>
          <w:rFonts w:ascii="Arial" w:hAnsi="Arial" w:cs="Arial"/>
          <w:sz w:val="20"/>
          <w:u w:val="none"/>
        </w:rPr>
        <w:t xml:space="preserve"> και στο σύνολο</w:t>
      </w:r>
      <w:r w:rsidR="00DB5DC1" w:rsidRPr="00583AA6">
        <w:rPr>
          <w:rFonts w:ascii="Arial" w:hAnsi="Arial" w:cs="Arial"/>
          <w:sz w:val="20"/>
          <w:u w:val="none"/>
        </w:rPr>
        <w:t>)</w:t>
      </w:r>
    </w:p>
    <w:p w:rsidR="00DB5DC1" w:rsidRPr="00583AA6" w:rsidRDefault="00DB5DC1"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πηγή χρηματοδότησης</w:t>
      </w:r>
    </w:p>
    <w:p w:rsidR="00C50D25" w:rsidRPr="00583AA6" w:rsidRDefault="00C50D25"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συμπληρωματικότητα ή συνέργια με άλλη δράση</w:t>
      </w:r>
    </w:p>
    <w:p w:rsidR="00F35283" w:rsidRPr="00583AA6" w:rsidRDefault="006078EF"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εκτιμώμενες </w:t>
      </w:r>
      <w:r w:rsidR="00F35283" w:rsidRPr="00583AA6">
        <w:rPr>
          <w:rFonts w:ascii="Arial" w:hAnsi="Arial" w:cs="Arial"/>
          <w:sz w:val="20"/>
          <w:u w:val="none"/>
        </w:rPr>
        <w:t>εκροές</w:t>
      </w:r>
    </w:p>
    <w:p w:rsidR="00AB46E7" w:rsidRPr="00583AA6" w:rsidRDefault="00AB46E7" w:rsidP="00AB46E7">
      <w:pPr>
        <w:pStyle w:val="DefinitionTerm"/>
        <w:spacing w:before="120"/>
        <w:rPr>
          <w:rFonts w:ascii="Arial" w:hAnsi="Arial" w:cs="Arial"/>
          <w:sz w:val="20"/>
          <w:lang w:val="el-GR" w:eastAsia="el-GR"/>
        </w:rPr>
      </w:pPr>
      <w:r w:rsidRPr="00583AA6">
        <w:rPr>
          <w:rFonts w:ascii="Arial" w:hAnsi="Arial" w:cs="Arial"/>
          <w:sz w:val="20"/>
          <w:lang w:val="el-GR" w:eastAsia="el-GR"/>
        </w:rPr>
        <w:t xml:space="preserve">Αν η δράση αναλύεται σε ενέργειες, στον πίνακα </w:t>
      </w:r>
      <w:r w:rsidR="00173769" w:rsidRPr="00583AA6">
        <w:rPr>
          <w:rFonts w:ascii="Arial" w:hAnsi="Arial" w:cs="Arial"/>
          <w:sz w:val="20"/>
          <w:lang w:val="el-GR" w:eastAsia="el-GR"/>
        </w:rPr>
        <w:t>περιλαμβάνονται και</w:t>
      </w:r>
      <w:r w:rsidRPr="00583AA6">
        <w:rPr>
          <w:rFonts w:ascii="Arial" w:hAnsi="Arial" w:cs="Arial"/>
          <w:sz w:val="20"/>
          <w:lang w:val="el-GR" w:eastAsia="el-GR"/>
        </w:rPr>
        <w:t xml:space="preserve"> οι ενέργειες. </w:t>
      </w:r>
    </w:p>
    <w:p w:rsidR="00A954D3" w:rsidRPr="00583AA6" w:rsidRDefault="00AB46E7" w:rsidP="00A954D3">
      <w:pPr>
        <w:spacing w:before="120"/>
        <w:rPr>
          <w:rFonts w:ascii="Arial" w:hAnsi="Arial" w:cs="Arial"/>
          <w:sz w:val="20"/>
        </w:rPr>
      </w:pPr>
      <w:r w:rsidRPr="00583AA6">
        <w:rPr>
          <w:rFonts w:ascii="Arial" w:hAnsi="Arial" w:cs="Arial"/>
          <w:sz w:val="20"/>
        </w:rPr>
        <w:t xml:space="preserve">Οι δράσεις ιεραρχούνται και διακρίνονται </w:t>
      </w:r>
      <w:r w:rsidR="00EC08A5" w:rsidRPr="00583AA6">
        <w:rPr>
          <w:rFonts w:ascii="Arial" w:hAnsi="Arial" w:cs="Arial"/>
          <w:sz w:val="20"/>
        </w:rPr>
        <w:t>ανάλογα με την</w:t>
      </w:r>
      <w:r w:rsidRPr="00583AA6">
        <w:rPr>
          <w:rFonts w:ascii="Arial" w:hAnsi="Arial" w:cs="Arial"/>
          <w:sz w:val="20"/>
        </w:rPr>
        <w:t xml:space="preserve"> </w:t>
      </w:r>
      <w:r w:rsidRPr="00583AA6">
        <w:rPr>
          <w:rFonts w:ascii="Arial" w:hAnsi="Arial" w:cs="Arial"/>
          <w:b/>
          <w:sz w:val="20"/>
        </w:rPr>
        <w:t>προτεραιότητα</w:t>
      </w:r>
      <w:r w:rsidR="00EC08A5" w:rsidRPr="00583AA6">
        <w:rPr>
          <w:rFonts w:ascii="Arial" w:hAnsi="Arial" w:cs="Arial"/>
          <w:sz w:val="20"/>
        </w:rPr>
        <w:t xml:space="preserve"> τους</w:t>
      </w:r>
      <w:r w:rsidRPr="00583AA6">
        <w:rPr>
          <w:rFonts w:ascii="Arial" w:hAnsi="Arial" w:cs="Arial"/>
          <w:sz w:val="20"/>
        </w:rPr>
        <w:t xml:space="preserve"> </w:t>
      </w:r>
      <w:r w:rsidR="00A954D3" w:rsidRPr="00583AA6">
        <w:rPr>
          <w:rFonts w:ascii="Arial" w:hAnsi="Arial" w:cs="Arial"/>
          <w:sz w:val="20"/>
        </w:rPr>
        <w:t>Οι βαθμίδες προτεραιότητας που προτείνονται είναι Α, Β και Γ:</w:t>
      </w:r>
    </w:p>
    <w:tbl>
      <w:tblPr>
        <w:tblW w:w="0" w:type="auto"/>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ook w:val="04A0"/>
      </w:tblPr>
      <w:tblGrid>
        <w:gridCol w:w="2235"/>
        <w:gridCol w:w="6287"/>
      </w:tblGrid>
      <w:tr w:rsidR="00A954D3" w:rsidRPr="00583AA6" w:rsidTr="00080702">
        <w:tc>
          <w:tcPr>
            <w:tcW w:w="2235" w:type="dxa"/>
          </w:tcPr>
          <w:p w:rsidR="00A954D3" w:rsidRPr="00080702" w:rsidRDefault="00A954D3" w:rsidP="00A954D3">
            <w:pPr>
              <w:spacing w:before="120"/>
              <w:rPr>
                <w:rFonts w:ascii="Arial" w:hAnsi="Arial" w:cs="Arial"/>
                <w:b/>
                <w:color w:val="4A442A"/>
                <w:sz w:val="20"/>
              </w:rPr>
            </w:pPr>
            <w:r w:rsidRPr="00080702">
              <w:rPr>
                <w:rFonts w:ascii="Arial" w:hAnsi="Arial" w:cs="Arial"/>
                <w:b/>
                <w:color w:val="4A442A"/>
                <w:sz w:val="20"/>
              </w:rPr>
              <w:t>Α προτεραιότητα:</w:t>
            </w:r>
          </w:p>
        </w:tc>
        <w:tc>
          <w:tcPr>
            <w:tcW w:w="6287" w:type="dxa"/>
          </w:tcPr>
          <w:p w:rsidR="00A954D3" w:rsidRPr="001F1CA7" w:rsidRDefault="00A06F79" w:rsidP="00080702">
            <w:pPr>
              <w:spacing w:before="120"/>
              <w:rPr>
                <w:rFonts w:ascii="Arial" w:hAnsi="Arial" w:cs="Arial"/>
                <w:sz w:val="18"/>
                <w:szCs w:val="18"/>
              </w:rPr>
            </w:pPr>
            <w:r>
              <w:rPr>
                <w:rFonts w:ascii="Arial" w:hAnsi="Arial" w:cs="Arial"/>
                <w:sz w:val="18"/>
                <w:szCs w:val="18"/>
              </w:rPr>
              <w:t>Δράσεις</w:t>
            </w:r>
            <w:r w:rsidR="00A954D3" w:rsidRPr="001F1CA7">
              <w:rPr>
                <w:rFonts w:ascii="Arial" w:hAnsi="Arial" w:cs="Arial"/>
                <w:sz w:val="18"/>
                <w:szCs w:val="18"/>
              </w:rPr>
              <w:t xml:space="preserve"> που πρέπει να </w:t>
            </w:r>
            <w:r>
              <w:rPr>
                <w:rFonts w:ascii="Arial" w:hAnsi="Arial" w:cs="Arial"/>
                <w:sz w:val="18"/>
                <w:szCs w:val="18"/>
              </w:rPr>
              <w:t>υλοποιηθούν</w:t>
            </w:r>
            <w:r w:rsidR="00A954D3" w:rsidRPr="001F1CA7">
              <w:rPr>
                <w:rFonts w:ascii="Arial" w:hAnsi="Arial" w:cs="Arial"/>
                <w:sz w:val="18"/>
                <w:szCs w:val="18"/>
              </w:rPr>
              <w:t xml:space="preserve"> άμεσα/βραχυπρόθεσμα, απαντούν σε άμεσες ανάγκες πολιτών, ανάγκες της περιοχής, ή </w:t>
            </w:r>
            <w:r w:rsidR="00080702">
              <w:rPr>
                <w:rFonts w:ascii="Arial" w:hAnsi="Arial" w:cs="Arial"/>
                <w:sz w:val="18"/>
                <w:szCs w:val="18"/>
              </w:rPr>
              <w:t xml:space="preserve">της ίδιας </w:t>
            </w:r>
            <w:r w:rsidR="00A954D3" w:rsidRPr="001F1CA7">
              <w:rPr>
                <w:rFonts w:ascii="Arial" w:hAnsi="Arial" w:cs="Arial"/>
                <w:sz w:val="18"/>
                <w:szCs w:val="18"/>
              </w:rPr>
              <w:t xml:space="preserve"> </w:t>
            </w:r>
            <w:r w:rsidR="007D77D6">
              <w:rPr>
                <w:rFonts w:ascii="Arial" w:hAnsi="Arial" w:cs="Arial"/>
                <w:sz w:val="18"/>
                <w:szCs w:val="18"/>
              </w:rPr>
              <w:t>της Περιφέρειας</w:t>
            </w:r>
            <w:r w:rsidR="00A954D3" w:rsidRPr="001F1CA7">
              <w:rPr>
                <w:rFonts w:ascii="Arial" w:hAnsi="Arial" w:cs="Arial"/>
                <w:sz w:val="18"/>
                <w:szCs w:val="18"/>
              </w:rPr>
              <w:t xml:space="preserve"> και των Νομικών τ</w:t>
            </w:r>
            <w:r w:rsidR="00080702">
              <w:rPr>
                <w:rFonts w:ascii="Arial" w:hAnsi="Arial" w:cs="Arial"/>
                <w:sz w:val="18"/>
                <w:szCs w:val="18"/>
              </w:rPr>
              <w:t>ης</w:t>
            </w:r>
            <w:r w:rsidR="00A954D3" w:rsidRPr="001F1CA7">
              <w:rPr>
                <w:rFonts w:ascii="Arial" w:hAnsi="Arial" w:cs="Arial"/>
                <w:sz w:val="18"/>
                <w:szCs w:val="18"/>
              </w:rPr>
              <w:t xml:space="preserve"> Προσώπων ως Οργανισμών, και για τ</w:t>
            </w:r>
            <w:r w:rsidR="00080702">
              <w:rPr>
                <w:rFonts w:ascii="Arial" w:hAnsi="Arial" w:cs="Arial"/>
                <w:sz w:val="18"/>
                <w:szCs w:val="18"/>
              </w:rPr>
              <w:t>ι</w:t>
            </w:r>
            <w:r w:rsidR="00A954D3" w:rsidRPr="001F1CA7">
              <w:rPr>
                <w:rFonts w:ascii="Arial" w:hAnsi="Arial" w:cs="Arial"/>
                <w:sz w:val="18"/>
                <w:szCs w:val="18"/>
              </w:rPr>
              <w:t>ς οποί</w:t>
            </w:r>
            <w:r w:rsidR="00080702">
              <w:rPr>
                <w:rFonts w:ascii="Arial" w:hAnsi="Arial" w:cs="Arial"/>
                <w:sz w:val="18"/>
                <w:szCs w:val="18"/>
              </w:rPr>
              <w:t>ε</w:t>
            </w:r>
            <w:r w:rsidR="00A954D3" w:rsidRPr="001F1CA7">
              <w:rPr>
                <w:rFonts w:ascii="Arial" w:hAnsi="Arial" w:cs="Arial"/>
                <w:sz w:val="18"/>
                <w:szCs w:val="18"/>
              </w:rPr>
              <w:t>ς έχουν διασφαλιστεί οι απαραίτητοι πόροι  (χρηματοδότηση, ανθρώπινοι πόροι, υποδομή, εξοπλισμός, κλπ.)</w:t>
            </w:r>
          </w:p>
        </w:tc>
      </w:tr>
      <w:tr w:rsidR="00A954D3" w:rsidRPr="00583AA6" w:rsidTr="00080702">
        <w:tc>
          <w:tcPr>
            <w:tcW w:w="2235" w:type="dxa"/>
          </w:tcPr>
          <w:p w:rsidR="00A954D3" w:rsidRPr="00080702" w:rsidRDefault="00A954D3" w:rsidP="00A954D3">
            <w:pPr>
              <w:spacing w:before="120"/>
              <w:rPr>
                <w:rFonts w:ascii="Arial" w:hAnsi="Arial" w:cs="Arial"/>
                <w:b/>
                <w:color w:val="4A442A"/>
                <w:sz w:val="20"/>
              </w:rPr>
            </w:pPr>
            <w:r w:rsidRPr="00080702">
              <w:rPr>
                <w:rFonts w:ascii="Arial" w:hAnsi="Arial" w:cs="Arial"/>
                <w:b/>
                <w:color w:val="4A442A"/>
                <w:sz w:val="20"/>
              </w:rPr>
              <w:t>Β προτεραιότητα:</w:t>
            </w:r>
          </w:p>
        </w:tc>
        <w:tc>
          <w:tcPr>
            <w:tcW w:w="6287" w:type="dxa"/>
          </w:tcPr>
          <w:p w:rsidR="00A954D3" w:rsidRPr="001F1CA7" w:rsidRDefault="00A06F79" w:rsidP="00080702">
            <w:pPr>
              <w:spacing w:before="120"/>
              <w:rPr>
                <w:rFonts w:ascii="Arial" w:hAnsi="Arial" w:cs="Arial"/>
                <w:sz w:val="18"/>
                <w:szCs w:val="18"/>
              </w:rPr>
            </w:pPr>
            <w:r>
              <w:rPr>
                <w:rFonts w:ascii="Arial" w:hAnsi="Arial" w:cs="Arial"/>
                <w:sz w:val="18"/>
                <w:szCs w:val="18"/>
              </w:rPr>
              <w:t>Δράσεις</w:t>
            </w:r>
            <w:r w:rsidRPr="001F1CA7">
              <w:rPr>
                <w:rFonts w:ascii="Arial" w:hAnsi="Arial" w:cs="Arial"/>
                <w:sz w:val="18"/>
                <w:szCs w:val="18"/>
              </w:rPr>
              <w:t xml:space="preserve"> που πρέπει να </w:t>
            </w:r>
            <w:r>
              <w:rPr>
                <w:rFonts w:ascii="Arial" w:hAnsi="Arial" w:cs="Arial"/>
                <w:sz w:val="18"/>
                <w:szCs w:val="18"/>
              </w:rPr>
              <w:t>υλοποιηθούν</w:t>
            </w:r>
            <w:r w:rsidRPr="001F1CA7">
              <w:rPr>
                <w:rFonts w:ascii="Arial" w:hAnsi="Arial" w:cs="Arial"/>
                <w:sz w:val="18"/>
                <w:szCs w:val="18"/>
              </w:rPr>
              <w:t xml:space="preserve"> </w:t>
            </w:r>
            <w:r w:rsidR="00803189" w:rsidRPr="001F1CA7">
              <w:rPr>
                <w:rFonts w:ascii="Arial" w:hAnsi="Arial" w:cs="Arial"/>
                <w:sz w:val="18"/>
                <w:szCs w:val="18"/>
              </w:rPr>
              <w:t>μεσοπρόθεσμα ή προϋποθέτουν συνέργιες ή</w:t>
            </w:r>
            <w:r w:rsidR="00A954D3" w:rsidRPr="001F1CA7">
              <w:rPr>
                <w:rFonts w:ascii="Arial" w:hAnsi="Arial" w:cs="Arial"/>
                <w:sz w:val="18"/>
                <w:szCs w:val="18"/>
              </w:rPr>
              <w:t xml:space="preserve"> απαντούν σε λιγότερο άμεσες ανάγκες πολιτών,</w:t>
            </w:r>
            <w:r w:rsidR="00A954D3" w:rsidRPr="001F1CA7">
              <w:rPr>
                <w:rFonts w:ascii="Arial" w:hAnsi="Arial" w:cs="Arial"/>
                <w:b/>
                <w:sz w:val="18"/>
                <w:szCs w:val="18"/>
              </w:rPr>
              <w:t xml:space="preserve"> </w:t>
            </w:r>
            <w:r w:rsidR="00803189" w:rsidRPr="000A2119">
              <w:rPr>
                <w:rFonts w:ascii="Arial" w:hAnsi="Arial" w:cs="Arial"/>
                <w:sz w:val="18"/>
                <w:szCs w:val="18"/>
              </w:rPr>
              <w:t>ή</w:t>
            </w:r>
            <w:r w:rsidR="00803189" w:rsidRPr="001F1CA7">
              <w:rPr>
                <w:rFonts w:ascii="Arial" w:hAnsi="Arial" w:cs="Arial"/>
                <w:b/>
                <w:sz w:val="18"/>
                <w:szCs w:val="18"/>
              </w:rPr>
              <w:t xml:space="preserve"> </w:t>
            </w:r>
            <w:r w:rsidR="00A954D3" w:rsidRPr="001F1CA7">
              <w:rPr>
                <w:rFonts w:ascii="Arial" w:hAnsi="Arial" w:cs="Arial"/>
                <w:sz w:val="18"/>
                <w:szCs w:val="18"/>
              </w:rPr>
              <w:t xml:space="preserve">ανάγκες της περιοχής,  </w:t>
            </w:r>
            <w:r w:rsidR="00080702" w:rsidRPr="001F1CA7">
              <w:rPr>
                <w:rFonts w:ascii="Arial" w:hAnsi="Arial" w:cs="Arial"/>
                <w:sz w:val="18"/>
                <w:szCs w:val="18"/>
              </w:rPr>
              <w:t xml:space="preserve">ή </w:t>
            </w:r>
            <w:r w:rsidR="00080702">
              <w:rPr>
                <w:rFonts w:ascii="Arial" w:hAnsi="Arial" w:cs="Arial"/>
                <w:sz w:val="18"/>
                <w:szCs w:val="18"/>
              </w:rPr>
              <w:t xml:space="preserve">της ίδιας </w:t>
            </w:r>
            <w:r w:rsidR="00080702" w:rsidRPr="001F1CA7">
              <w:rPr>
                <w:rFonts w:ascii="Arial" w:hAnsi="Arial" w:cs="Arial"/>
                <w:sz w:val="18"/>
                <w:szCs w:val="18"/>
              </w:rPr>
              <w:t xml:space="preserve"> </w:t>
            </w:r>
            <w:r w:rsidR="00080702">
              <w:rPr>
                <w:rFonts w:ascii="Arial" w:hAnsi="Arial" w:cs="Arial"/>
                <w:sz w:val="18"/>
                <w:szCs w:val="18"/>
              </w:rPr>
              <w:t>της Περιφέρειας</w:t>
            </w:r>
            <w:r w:rsidR="00080702" w:rsidRPr="001F1CA7">
              <w:rPr>
                <w:rFonts w:ascii="Arial" w:hAnsi="Arial" w:cs="Arial"/>
                <w:sz w:val="18"/>
                <w:szCs w:val="18"/>
              </w:rPr>
              <w:t xml:space="preserve"> και των Νομικών τ</w:t>
            </w:r>
            <w:r w:rsidR="00080702">
              <w:rPr>
                <w:rFonts w:ascii="Arial" w:hAnsi="Arial" w:cs="Arial"/>
                <w:sz w:val="18"/>
                <w:szCs w:val="18"/>
              </w:rPr>
              <w:t>ης</w:t>
            </w:r>
            <w:r w:rsidR="00080702" w:rsidRPr="001F1CA7">
              <w:rPr>
                <w:rFonts w:ascii="Arial" w:hAnsi="Arial" w:cs="Arial"/>
                <w:sz w:val="18"/>
                <w:szCs w:val="18"/>
              </w:rPr>
              <w:t xml:space="preserve"> Προσώπων ως Οργανισμών</w:t>
            </w:r>
            <w:r w:rsidR="00A954D3" w:rsidRPr="001F1CA7">
              <w:rPr>
                <w:rFonts w:ascii="Arial" w:hAnsi="Arial" w:cs="Arial"/>
                <w:sz w:val="18"/>
                <w:szCs w:val="18"/>
              </w:rPr>
              <w:t>, ή για τ</w:t>
            </w:r>
            <w:r w:rsidR="00080702">
              <w:rPr>
                <w:rFonts w:ascii="Arial" w:hAnsi="Arial" w:cs="Arial"/>
                <w:sz w:val="18"/>
                <w:szCs w:val="18"/>
              </w:rPr>
              <w:t>ι</w:t>
            </w:r>
            <w:r w:rsidR="00A954D3" w:rsidRPr="001F1CA7">
              <w:rPr>
                <w:rFonts w:ascii="Arial" w:hAnsi="Arial" w:cs="Arial"/>
                <w:sz w:val="18"/>
                <w:szCs w:val="18"/>
              </w:rPr>
              <w:t>ς οποί</w:t>
            </w:r>
            <w:r w:rsidR="00080702">
              <w:rPr>
                <w:rFonts w:ascii="Arial" w:hAnsi="Arial" w:cs="Arial"/>
                <w:sz w:val="18"/>
                <w:szCs w:val="18"/>
              </w:rPr>
              <w:t>ε</w:t>
            </w:r>
            <w:r w:rsidR="00A954D3" w:rsidRPr="001F1CA7">
              <w:rPr>
                <w:rFonts w:ascii="Arial" w:hAnsi="Arial" w:cs="Arial"/>
                <w:sz w:val="18"/>
                <w:szCs w:val="18"/>
              </w:rPr>
              <w:t>ς δεν έχουν διασφαλιστεί συνολικά οι απαραίτητοι πόροι  (χρηματοδότηση, ανθρώπινοι πόροι, υποδομή, εξοπλισμός, κλπ.)</w:t>
            </w:r>
          </w:p>
        </w:tc>
      </w:tr>
      <w:tr w:rsidR="00A954D3" w:rsidRPr="00583AA6" w:rsidTr="00080702">
        <w:tc>
          <w:tcPr>
            <w:tcW w:w="2235" w:type="dxa"/>
          </w:tcPr>
          <w:p w:rsidR="00A954D3" w:rsidRPr="00080702" w:rsidRDefault="00A954D3" w:rsidP="00A954D3">
            <w:pPr>
              <w:spacing w:before="120"/>
              <w:rPr>
                <w:rFonts w:ascii="Arial" w:hAnsi="Arial" w:cs="Arial"/>
                <w:b/>
                <w:color w:val="4A442A"/>
                <w:sz w:val="20"/>
              </w:rPr>
            </w:pPr>
            <w:r w:rsidRPr="00080702">
              <w:rPr>
                <w:rFonts w:ascii="Arial" w:hAnsi="Arial" w:cs="Arial"/>
                <w:b/>
                <w:color w:val="4A442A"/>
                <w:sz w:val="20"/>
              </w:rPr>
              <w:t>Γ προτεραιότητα:</w:t>
            </w:r>
          </w:p>
        </w:tc>
        <w:tc>
          <w:tcPr>
            <w:tcW w:w="6287" w:type="dxa"/>
          </w:tcPr>
          <w:p w:rsidR="00A954D3" w:rsidRPr="001F1CA7" w:rsidRDefault="00A06F79" w:rsidP="00080702">
            <w:pPr>
              <w:spacing w:before="120"/>
              <w:rPr>
                <w:rFonts w:ascii="Arial" w:hAnsi="Arial" w:cs="Arial"/>
                <w:sz w:val="18"/>
                <w:szCs w:val="18"/>
              </w:rPr>
            </w:pPr>
            <w:r>
              <w:rPr>
                <w:rFonts w:ascii="Arial" w:hAnsi="Arial" w:cs="Arial"/>
                <w:sz w:val="18"/>
                <w:szCs w:val="18"/>
              </w:rPr>
              <w:t>Δράσεις</w:t>
            </w:r>
            <w:r w:rsidRPr="001F1CA7">
              <w:rPr>
                <w:rFonts w:ascii="Arial" w:hAnsi="Arial" w:cs="Arial"/>
                <w:sz w:val="18"/>
                <w:szCs w:val="18"/>
              </w:rPr>
              <w:t xml:space="preserve"> που πρέπει να </w:t>
            </w:r>
            <w:r>
              <w:rPr>
                <w:rFonts w:ascii="Arial" w:hAnsi="Arial" w:cs="Arial"/>
                <w:sz w:val="18"/>
                <w:szCs w:val="18"/>
              </w:rPr>
              <w:t>υλοποιηθούν</w:t>
            </w:r>
            <w:r w:rsidRPr="001F1CA7">
              <w:rPr>
                <w:rFonts w:ascii="Arial" w:hAnsi="Arial" w:cs="Arial"/>
                <w:sz w:val="18"/>
                <w:szCs w:val="18"/>
              </w:rPr>
              <w:t xml:space="preserve"> </w:t>
            </w:r>
            <w:r w:rsidR="00A954D3" w:rsidRPr="001F1CA7">
              <w:rPr>
                <w:rFonts w:ascii="Arial" w:hAnsi="Arial" w:cs="Arial"/>
                <w:sz w:val="18"/>
                <w:szCs w:val="18"/>
              </w:rPr>
              <w:t xml:space="preserve">μακροπρόθεσμα, προϋποθέτουν τη επίτευξη άλλων </w:t>
            </w:r>
            <w:r w:rsidR="00080702">
              <w:rPr>
                <w:rFonts w:ascii="Arial" w:hAnsi="Arial" w:cs="Arial"/>
                <w:sz w:val="18"/>
                <w:szCs w:val="18"/>
              </w:rPr>
              <w:t>δράσεων</w:t>
            </w:r>
            <w:r w:rsidR="00803189" w:rsidRPr="001F1CA7">
              <w:rPr>
                <w:rFonts w:ascii="Arial" w:hAnsi="Arial" w:cs="Arial"/>
                <w:sz w:val="18"/>
                <w:szCs w:val="18"/>
              </w:rPr>
              <w:t xml:space="preserve"> που προηγούνται στην υλοποίηση</w:t>
            </w:r>
            <w:r w:rsidR="00A954D3" w:rsidRPr="001F1CA7">
              <w:rPr>
                <w:rFonts w:ascii="Arial" w:hAnsi="Arial" w:cs="Arial"/>
                <w:sz w:val="18"/>
                <w:szCs w:val="18"/>
              </w:rPr>
              <w:t xml:space="preserve"> και για τ</w:t>
            </w:r>
            <w:r w:rsidR="00080702">
              <w:rPr>
                <w:rFonts w:ascii="Arial" w:hAnsi="Arial" w:cs="Arial"/>
                <w:sz w:val="18"/>
                <w:szCs w:val="18"/>
              </w:rPr>
              <w:t>ι</w:t>
            </w:r>
            <w:r w:rsidR="00A954D3" w:rsidRPr="001F1CA7">
              <w:rPr>
                <w:rFonts w:ascii="Arial" w:hAnsi="Arial" w:cs="Arial"/>
                <w:sz w:val="18"/>
                <w:szCs w:val="18"/>
              </w:rPr>
              <w:t>ς οποί</w:t>
            </w:r>
            <w:r w:rsidR="00080702">
              <w:rPr>
                <w:rFonts w:ascii="Arial" w:hAnsi="Arial" w:cs="Arial"/>
                <w:sz w:val="18"/>
                <w:szCs w:val="18"/>
              </w:rPr>
              <w:t>ε</w:t>
            </w:r>
            <w:r w:rsidR="00A954D3" w:rsidRPr="001F1CA7">
              <w:rPr>
                <w:rFonts w:ascii="Arial" w:hAnsi="Arial" w:cs="Arial"/>
                <w:sz w:val="18"/>
                <w:szCs w:val="18"/>
              </w:rPr>
              <w:t>ς έχουν μερικά διασφαλιστεί οι απαραίτητοι πόροι  (χρηματοδότηση, ανθρώπινοι πόροι, υποδομή, εξοπλισμός, κλπ.)</w:t>
            </w:r>
          </w:p>
        </w:tc>
      </w:tr>
    </w:tbl>
    <w:p w:rsidR="00C50D25" w:rsidRPr="00583AA6" w:rsidRDefault="00A954D3" w:rsidP="00AB46E7">
      <w:pPr>
        <w:spacing w:before="120"/>
        <w:rPr>
          <w:rFonts w:ascii="Arial" w:hAnsi="Arial" w:cs="Arial"/>
          <w:sz w:val="20"/>
        </w:rPr>
      </w:pPr>
      <w:r w:rsidRPr="00583AA6">
        <w:rPr>
          <w:rFonts w:ascii="Arial" w:hAnsi="Arial" w:cs="Arial"/>
          <w:sz w:val="20"/>
        </w:rPr>
        <w:t>Η ανωτέρω διάκριση κρίνεται αναγκαία για την κατανομή περιορισμένων οικονομικών πόρων κατά το βήμα του οικονομικού προγραμματισμού.</w:t>
      </w:r>
    </w:p>
    <w:p w:rsidR="0077699B" w:rsidRDefault="0077699B" w:rsidP="0077699B">
      <w:pPr>
        <w:spacing w:before="120"/>
        <w:rPr>
          <w:rFonts w:ascii="Arial" w:hAnsi="Arial" w:cs="Arial"/>
          <w:b/>
          <w:sz w:val="20"/>
        </w:rPr>
      </w:pPr>
      <w:r w:rsidRPr="0063750D">
        <w:rPr>
          <w:rFonts w:ascii="Arial" w:hAnsi="Arial" w:cs="Arial"/>
          <w:sz w:val="20"/>
        </w:rPr>
        <w:t>Ως</w:t>
      </w:r>
      <w:r>
        <w:rPr>
          <w:rFonts w:ascii="Arial" w:hAnsi="Arial" w:cs="Arial"/>
          <w:b/>
          <w:sz w:val="20"/>
        </w:rPr>
        <w:t xml:space="preserve"> Κατηγορία Δράσης </w:t>
      </w:r>
      <w:r w:rsidRPr="0063750D">
        <w:rPr>
          <w:rFonts w:ascii="Arial" w:hAnsi="Arial" w:cs="Arial"/>
          <w:sz w:val="20"/>
        </w:rPr>
        <w:t>ορίζ</w:t>
      </w:r>
      <w:r>
        <w:rPr>
          <w:rFonts w:ascii="Arial" w:hAnsi="Arial" w:cs="Arial"/>
          <w:sz w:val="20"/>
        </w:rPr>
        <w:t>ε</w:t>
      </w:r>
      <w:r w:rsidRPr="0063750D">
        <w:rPr>
          <w:rFonts w:ascii="Arial" w:hAnsi="Arial" w:cs="Arial"/>
          <w:sz w:val="20"/>
        </w:rPr>
        <w:t>ται</w:t>
      </w:r>
      <w:r>
        <w:rPr>
          <w:rFonts w:ascii="Arial" w:hAnsi="Arial" w:cs="Arial"/>
          <w:sz w:val="20"/>
        </w:rPr>
        <w:t xml:space="preserve"> ο χαρακτηρισμός της δράσης ως προς</w:t>
      </w:r>
      <w:r w:rsidRPr="0063750D">
        <w:rPr>
          <w:rFonts w:ascii="Arial" w:hAnsi="Arial" w:cs="Arial"/>
          <w:sz w:val="20"/>
        </w:rPr>
        <w:t>:</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val="en-US" w:eastAsia="en-US"/>
        </w:rPr>
        <w:t>N</w:t>
      </w:r>
      <w:r w:rsidRPr="0063750D">
        <w:rPr>
          <w:rFonts w:ascii="Arial" w:hAnsi="Arial" w:cs="Arial"/>
          <w:sz w:val="20"/>
          <w:lang w:eastAsia="en-US"/>
        </w:rPr>
        <w:t xml:space="preserve">έες συνεχείς λειτουργίες των Υπηρεσιών και Νομικών προσώπων </w:t>
      </w:r>
      <w:r w:rsidR="004626D0">
        <w:rPr>
          <w:rFonts w:ascii="Arial" w:hAnsi="Arial" w:cs="Arial"/>
          <w:sz w:val="20"/>
          <w:lang w:eastAsia="en-US"/>
        </w:rPr>
        <w:t>της Περιφέρειας</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t>Νέα έργα τεχνικών, οικονομικών και κοινωνικών υποδομών</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t>Συνεχιζόμενα έργα τεχνικών, οικονομικών και κοινωνικών υποδομών</w:t>
      </w:r>
    </w:p>
    <w:p w:rsidR="0077699B" w:rsidRPr="0063750D" w:rsidRDefault="0077699B" w:rsidP="0077699B">
      <w:pPr>
        <w:pStyle w:val="af3"/>
        <w:numPr>
          <w:ilvl w:val="0"/>
          <w:numId w:val="31"/>
        </w:numPr>
        <w:spacing w:before="120"/>
        <w:ind w:left="993" w:hanging="426"/>
        <w:jc w:val="left"/>
        <w:rPr>
          <w:rFonts w:ascii="Arial" w:hAnsi="Arial" w:cs="Arial"/>
          <w:sz w:val="20"/>
          <w:lang w:val="en-US" w:eastAsia="en-US"/>
        </w:rPr>
      </w:pPr>
      <w:r w:rsidRPr="0063750D">
        <w:rPr>
          <w:rFonts w:ascii="Arial" w:hAnsi="Arial" w:cs="Arial"/>
          <w:sz w:val="20"/>
          <w:lang w:val="en-US" w:eastAsia="en-US"/>
        </w:rPr>
        <w:t xml:space="preserve">Μελέτες – Έρευνες  </w:t>
      </w:r>
    </w:p>
    <w:p w:rsidR="0077699B" w:rsidRPr="0063750D" w:rsidRDefault="0077699B" w:rsidP="0077699B">
      <w:pPr>
        <w:pStyle w:val="af3"/>
        <w:numPr>
          <w:ilvl w:val="0"/>
          <w:numId w:val="31"/>
        </w:numPr>
        <w:spacing w:before="120"/>
        <w:ind w:left="993" w:hanging="426"/>
        <w:jc w:val="left"/>
        <w:rPr>
          <w:rFonts w:ascii="Arial" w:hAnsi="Arial" w:cs="Arial"/>
          <w:sz w:val="20"/>
          <w:lang w:val="en-US" w:eastAsia="en-US"/>
        </w:rPr>
      </w:pPr>
      <w:r w:rsidRPr="0063750D">
        <w:rPr>
          <w:rFonts w:ascii="Arial" w:hAnsi="Arial" w:cs="Arial"/>
          <w:sz w:val="20"/>
          <w:lang w:val="en-US" w:eastAsia="en-US"/>
        </w:rPr>
        <w:t>Δράσεις κατάρτισης / ενημέρωσης</w:t>
      </w:r>
    </w:p>
    <w:p w:rsidR="0077699B" w:rsidRPr="0063750D" w:rsidRDefault="0077699B" w:rsidP="0077699B">
      <w:pPr>
        <w:pStyle w:val="af3"/>
        <w:numPr>
          <w:ilvl w:val="0"/>
          <w:numId w:val="31"/>
        </w:numPr>
        <w:spacing w:before="120"/>
        <w:ind w:left="993" w:hanging="426"/>
        <w:jc w:val="left"/>
        <w:rPr>
          <w:rFonts w:ascii="Arial" w:hAnsi="Arial" w:cs="Arial"/>
          <w:sz w:val="20"/>
          <w:lang w:val="en-US" w:eastAsia="en-US"/>
        </w:rPr>
      </w:pPr>
      <w:r w:rsidRPr="0063750D">
        <w:rPr>
          <w:rFonts w:ascii="Arial" w:hAnsi="Arial" w:cs="Arial"/>
          <w:sz w:val="20"/>
          <w:lang w:val="en-US" w:eastAsia="en-US"/>
        </w:rPr>
        <w:t>Προσλήψεις προσωπικού</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t xml:space="preserve">Δράσεις βελτίωσης της οργάνωσης / διοίκησης </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t>Προμήθειες Η/Μ εξοπλισμού και οχημάτων</w:t>
      </w:r>
    </w:p>
    <w:p w:rsidR="0077699B" w:rsidRPr="0063750D" w:rsidRDefault="0077699B" w:rsidP="0077699B">
      <w:pPr>
        <w:pStyle w:val="af3"/>
        <w:numPr>
          <w:ilvl w:val="0"/>
          <w:numId w:val="31"/>
        </w:numPr>
        <w:spacing w:before="120"/>
        <w:ind w:left="993" w:hanging="426"/>
        <w:jc w:val="left"/>
        <w:rPr>
          <w:rFonts w:ascii="Arial" w:hAnsi="Arial" w:cs="Arial"/>
          <w:sz w:val="20"/>
          <w:lang w:val="en-US" w:eastAsia="en-US"/>
        </w:rPr>
      </w:pPr>
      <w:r w:rsidRPr="0063750D">
        <w:rPr>
          <w:rFonts w:ascii="Arial" w:hAnsi="Arial" w:cs="Arial"/>
          <w:sz w:val="20"/>
          <w:lang w:val="en-US" w:eastAsia="en-US"/>
        </w:rPr>
        <w:t>Δράσεις μηχανοργάνωσης / αξιοποίησης ΤΠΕ</w:t>
      </w:r>
    </w:p>
    <w:p w:rsidR="0077699B" w:rsidRPr="0063750D" w:rsidRDefault="0077699B" w:rsidP="0077699B">
      <w:pPr>
        <w:pStyle w:val="af3"/>
        <w:numPr>
          <w:ilvl w:val="0"/>
          <w:numId w:val="31"/>
        </w:numPr>
        <w:spacing w:before="120"/>
        <w:ind w:left="993" w:hanging="426"/>
        <w:jc w:val="left"/>
        <w:rPr>
          <w:rFonts w:ascii="Arial" w:hAnsi="Arial" w:cs="Arial"/>
          <w:sz w:val="20"/>
          <w:lang w:val="en-US" w:eastAsia="en-US"/>
        </w:rPr>
      </w:pPr>
      <w:r w:rsidRPr="0063750D">
        <w:rPr>
          <w:rFonts w:ascii="Arial" w:hAnsi="Arial" w:cs="Arial"/>
          <w:sz w:val="20"/>
          <w:lang w:val="en-US" w:eastAsia="en-US"/>
        </w:rPr>
        <w:t>Δράσεις απόκτησης γης</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t>Κατασκευή ή επέκταση κτιριακών εγκαταστάσεων</w:t>
      </w:r>
    </w:p>
    <w:p w:rsidR="0077699B" w:rsidRPr="0063750D" w:rsidRDefault="0077699B" w:rsidP="0077699B">
      <w:pPr>
        <w:pStyle w:val="af3"/>
        <w:numPr>
          <w:ilvl w:val="0"/>
          <w:numId w:val="31"/>
        </w:numPr>
        <w:spacing w:before="120"/>
        <w:ind w:left="993" w:hanging="426"/>
        <w:jc w:val="left"/>
        <w:rPr>
          <w:rFonts w:ascii="Arial" w:hAnsi="Arial" w:cs="Arial"/>
          <w:sz w:val="20"/>
          <w:lang w:val="en-US" w:eastAsia="en-US"/>
        </w:rPr>
      </w:pPr>
      <w:r w:rsidRPr="0063750D">
        <w:rPr>
          <w:rFonts w:ascii="Arial" w:hAnsi="Arial" w:cs="Arial"/>
          <w:sz w:val="20"/>
          <w:lang w:val="en-US" w:eastAsia="en-US"/>
        </w:rPr>
        <w:t>Δράσεις δημοσιότητας / πληροφόρησης / ευαισθητοποίησης</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t>Ανάπτυξη συνεργασιών με άλλους φορείς</w:t>
      </w:r>
    </w:p>
    <w:p w:rsidR="0077699B" w:rsidRPr="0063750D" w:rsidRDefault="0077699B" w:rsidP="0077699B">
      <w:pPr>
        <w:pStyle w:val="af3"/>
        <w:numPr>
          <w:ilvl w:val="0"/>
          <w:numId w:val="31"/>
        </w:numPr>
        <w:spacing w:before="120"/>
        <w:ind w:left="993" w:hanging="426"/>
        <w:jc w:val="left"/>
        <w:rPr>
          <w:rFonts w:ascii="Arial" w:hAnsi="Arial" w:cs="Arial"/>
          <w:sz w:val="20"/>
          <w:lang w:val="en-US" w:eastAsia="en-US"/>
        </w:rPr>
      </w:pPr>
      <w:r w:rsidRPr="0063750D">
        <w:rPr>
          <w:rFonts w:ascii="Arial" w:hAnsi="Arial" w:cs="Arial"/>
          <w:sz w:val="20"/>
          <w:lang w:val="en-US" w:eastAsia="en-US"/>
        </w:rPr>
        <w:t>Κανονιστικές ρυθμίσεις</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t>Δράσεις βελτίωσης της οικονομικής κατάστασης</w:t>
      </w:r>
    </w:p>
    <w:p w:rsidR="0077699B" w:rsidRPr="0063750D" w:rsidRDefault="0077699B" w:rsidP="0077699B">
      <w:pPr>
        <w:pStyle w:val="af3"/>
        <w:numPr>
          <w:ilvl w:val="0"/>
          <w:numId w:val="31"/>
        </w:numPr>
        <w:spacing w:before="120"/>
        <w:ind w:left="993" w:hanging="426"/>
        <w:jc w:val="left"/>
        <w:rPr>
          <w:rFonts w:ascii="Arial" w:hAnsi="Arial" w:cs="Arial"/>
          <w:sz w:val="20"/>
          <w:lang w:eastAsia="en-US"/>
        </w:rPr>
      </w:pPr>
      <w:r w:rsidRPr="0063750D">
        <w:rPr>
          <w:rFonts w:ascii="Arial" w:hAnsi="Arial" w:cs="Arial"/>
          <w:sz w:val="20"/>
          <w:lang w:eastAsia="en-US"/>
        </w:rPr>
        <w:lastRenderedPageBreak/>
        <w:t>Δράσεις διαδημοτικής και υπερτοπικής σημασίας που πρέπει να υλοποιηθούν από άλλους φορείς</w:t>
      </w:r>
    </w:p>
    <w:p w:rsidR="0077699B" w:rsidRDefault="0077699B" w:rsidP="0077699B">
      <w:pPr>
        <w:spacing w:before="120"/>
        <w:rPr>
          <w:rFonts w:ascii="Arial" w:hAnsi="Arial" w:cs="Arial"/>
          <w:b/>
          <w:sz w:val="20"/>
        </w:rPr>
      </w:pPr>
      <w:r w:rsidRPr="007A7497">
        <w:rPr>
          <w:rFonts w:ascii="Arial" w:hAnsi="Arial" w:cs="Arial"/>
          <w:sz w:val="20"/>
          <w:lang w:eastAsia="en-US"/>
        </w:rPr>
        <w:t>Άλλη κατηγορία (</w:t>
      </w:r>
      <w:r>
        <w:rPr>
          <w:rFonts w:ascii="Arial" w:hAnsi="Arial" w:cs="Arial"/>
          <w:sz w:val="20"/>
          <w:lang w:eastAsia="en-US"/>
        </w:rPr>
        <w:t xml:space="preserve">απαιτείται διευκρίνιση) </w:t>
      </w:r>
      <w:r w:rsidRPr="007A7497">
        <w:rPr>
          <w:rFonts w:ascii="Arial" w:hAnsi="Arial" w:cs="Arial"/>
          <w:sz w:val="20"/>
          <w:lang w:eastAsia="en-US"/>
        </w:rPr>
        <w:t xml:space="preserve"> ……………</w:t>
      </w:r>
    </w:p>
    <w:p w:rsidR="00807B32" w:rsidRPr="00583AA6" w:rsidRDefault="00807B32" w:rsidP="00AB46E7">
      <w:pPr>
        <w:spacing w:before="120"/>
        <w:rPr>
          <w:rFonts w:ascii="Arial" w:hAnsi="Arial" w:cs="Arial"/>
          <w:sz w:val="20"/>
        </w:rPr>
      </w:pPr>
      <w:r w:rsidRPr="00583AA6">
        <w:rPr>
          <w:rFonts w:ascii="Arial" w:hAnsi="Arial" w:cs="Arial"/>
          <w:b/>
          <w:sz w:val="20"/>
        </w:rPr>
        <w:t>Αρμόδια Υπηρεσία</w:t>
      </w:r>
      <w:r w:rsidRPr="00583AA6">
        <w:rPr>
          <w:rFonts w:ascii="Arial" w:hAnsi="Arial" w:cs="Arial"/>
          <w:sz w:val="20"/>
        </w:rPr>
        <w:t xml:space="preserve"> είναι η υπηρεσία που είναι υπεύθυνη για την υλοποίηση του στόχου</w:t>
      </w:r>
      <w:r w:rsidR="004E1F48" w:rsidRPr="00583AA6">
        <w:rPr>
          <w:rFonts w:ascii="Arial" w:hAnsi="Arial" w:cs="Arial"/>
          <w:sz w:val="20"/>
        </w:rPr>
        <w:t>.</w:t>
      </w:r>
    </w:p>
    <w:p w:rsidR="00AB46E7" w:rsidRPr="00583AA6" w:rsidRDefault="00AB46E7" w:rsidP="00AB46E7">
      <w:pPr>
        <w:spacing w:before="120"/>
        <w:rPr>
          <w:rFonts w:ascii="Arial" w:hAnsi="Arial" w:cs="Arial"/>
          <w:sz w:val="20"/>
        </w:rPr>
      </w:pPr>
      <w:r w:rsidRPr="00583AA6">
        <w:rPr>
          <w:rFonts w:ascii="Arial" w:hAnsi="Arial" w:cs="Arial"/>
          <w:b/>
          <w:sz w:val="20"/>
        </w:rPr>
        <w:t>Υπεύθυνοι υλοποίησης των δράσεων</w:t>
      </w:r>
      <w:r w:rsidRPr="00583AA6">
        <w:rPr>
          <w:rFonts w:ascii="Arial" w:hAnsi="Arial" w:cs="Arial"/>
          <w:sz w:val="20"/>
        </w:rPr>
        <w:t xml:space="preserve"> θα είναι οι υπηρεσίες </w:t>
      </w:r>
      <w:r w:rsidR="007D77D6">
        <w:rPr>
          <w:rFonts w:ascii="Arial" w:hAnsi="Arial" w:cs="Arial"/>
          <w:sz w:val="20"/>
        </w:rPr>
        <w:t>της Περιφέρειας</w:t>
      </w:r>
      <w:r w:rsidRPr="00583AA6">
        <w:rPr>
          <w:rFonts w:ascii="Arial" w:hAnsi="Arial" w:cs="Arial"/>
          <w:sz w:val="20"/>
        </w:rPr>
        <w:t xml:space="preserve"> και των </w:t>
      </w:r>
      <w:r w:rsidR="00547B4C" w:rsidRPr="00583AA6">
        <w:rPr>
          <w:rFonts w:ascii="Arial" w:hAnsi="Arial" w:cs="Arial"/>
          <w:sz w:val="20"/>
        </w:rPr>
        <w:t>Νομικών Προσώπων τ</w:t>
      </w:r>
      <w:r w:rsidR="000A2119">
        <w:rPr>
          <w:rFonts w:ascii="Arial" w:hAnsi="Arial" w:cs="Arial"/>
          <w:sz w:val="20"/>
        </w:rPr>
        <w:t>ης</w:t>
      </w:r>
      <w:r w:rsidRPr="00583AA6">
        <w:rPr>
          <w:rFonts w:ascii="Arial" w:hAnsi="Arial" w:cs="Arial"/>
          <w:sz w:val="20"/>
        </w:rPr>
        <w:t xml:space="preserve">. Μπορεί επίσης να είναι δομές που ορίζονται ως φορείς υλοποίησης στις συμβάσεις συνεργασίας </w:t>
      </w:r>
      <w:r w:rsidR="007D77D6">
        <w:rPr>
          <w:rFonts w:ascii="Arial" w:hAnsi="Arial" w:cs="Arial"/>
          <w:sz w:val="20"/>
        </w:rPr>
        <w:t>της Περιφέρειας</w:t>
      </w:r>
      <w:r w:rsidRPr="00583AA6">
        <w:rPr>
          <w:rFonts w:ascii="Arial" w:hAnsi="Arial" w:cs="Arial"/>
          <w:sz w:val="20"/>
        </w:rPr>
        <w:t xml:space="preserve"> με άλλους φορείς. </w:t>
      </w:r>
    </w:p>
    <w:p w:rsidR="00A83B7E" w:rsidRDefault="00A83B7E" w:rsidP="00A83B7E">
      <w:pPr>
        <w:spacing w:before="120"/>
        <w:rPr>
          <w:rFonts w:ascii="Arial" w:hAnsi="Arial" w:cs="Arial"/>
          <w:b/>
          <w:sz w:val="20"/>
        </w:rPr>
      </w:pPr>
      <w:r>
        <w:rPr>
          <w:rFonts w:ascii="Arial" w:hAnsi="Arial" w:cs="Arial"/>
          <w:b/>
          <w:sz w:val="20"/>
        </w:rPr>
        <w:t xml:space="preserve">Προϋπολογισμός </w:t>
      </w:r>
      <w:r w:rsidRPr="00A95498">
        <w:rPr>
          <w:rFonts w:ascii="Arial" w:hAnsi="Arial" w:cs="Arial"/>
          <w:sz w:val="20"/>
        </w:rPr>
        <w:t>της δράσης</w:t>
      </w:r>
      <w:r>
        <w:rPr>
          <w:rFonts w:ascii="Arial" w:hAnsi="Arial" w:cs="Arial"/>
          <w:sz w:val="20"/>
        </w:rPr>
        <w:t xml:space="preserve"> είναι ο συνολικός προϋπολογισμός της. Για την εκτίμηση ή τον προσδιορισμό του συνολικού προϋπολογισμού απαιτείται η ανάλυση σε κατηγορίες δαπανών, σε συμφωνία με τις κατηγορίες και τους κωδικούς δαπανών του προϋπολογισμού (κωδικοί 60-68, 71, 73-75). Η ανάλυση αυτή κρίνεται ιδιαίτερα χρήσιμη για την μετέπειτα εκτίμηση των συνολικών δαπανών </w:t>
      </w:r>
      <w:r w:rsidR="004626D0">
        <w:rPr>
          <w:rFonts w:ascii="Arial" w:hAnsi="Arial" w:cs="Arial"/>
          <w:sz w:val="20"/>
        </w:rPr>
        <w:t>της Περιφέρειας</w:t>
      </w:r>
      <w:r>
        <w:rPr>
          <w:rFonts w:ascii="Arial" w:hAnsi="Arial" w:cs="Arial"/>
          <w:sz w:val="20"/>
        </w:rPr>
        <w:t xml:space="preserve"> στο έντυπο ΕΠ_16. </w:t>
      </w:r>
    </w:p>
    <w:p w:rsidR="00DB5DC1" w:rsidRPr="00583AA6" w:rsidRDefault="00DD2B14" w:rsidP="00C95FBB">
      <w:pPr>
        <w:spacing w:before="120"/>
        <w:rPr>
          <w:rFonts w:ascii="Arial" w:hAnsi="Arial" w:cs="Arial"/>
          <w:sz w:val="20"/>
        </w:rPr>
      </w:pPr>
      <w:r w:rsidRPr="00583AA6">
        <w:rPr>
          <w:rFonts w:ascii="Arial" w:hAnsi="Arial" w:cs="Arial"/>
          <w:b/>
          <w:sz w:val="20"/>
        </w:rPr>
        <w:t>Πηγές χρηματοδότησης</w:t>
      </w:r>
      <w:r w:rsidRPr="00583AA6">
        <w:rPr>
          <w:rFonts w:ascii="Arial" w:hAnsi="Arial" w:cs="Arial"/>
          <w:sz w:val="20"/>
        </w:rPr>
        <w:t xml:space="preserve"> μπορεί να είναι  εθνικοί και κοινοτικοί πόροι, δημοτικοί πόροι, κρατικές επιχορηγήσεις κλπ)</w:t>
      </w:r>
      <w:r w:rsidR="003D3100" w:rsidRPr="00583AA6">
        <w:rPr>
          <w:rFonts w:ascii="Arial" w:hAnsi="Arial" w:cs="Arial"/>
          <w:sz w:val="20"/>
        </w:rPr>
        <w:t>.</w:t>
      </w:r>
      <w:r w:rsidR="00FD1EE2" w:rsidRPr="00583AA6">
        <w:rPr>
          <w:rFonts w:ascii="Arial" w:hAnsi="Arial" w:cs="Arial"/>
          <w:sz w:val="20"/>
        </w:rPr>
        <w:t xml:space="preserve"> Χρήσιμο είναι η κωδικοποίηση των πηγών χρηματοδότησης να ταυτίζεται με την κωδικοποίηση του προϋπολογισμού.</w:t>
      </w:r>
    </w:p>
    <w:p w:rsidR="00DB74F6" w:rsidRPr="00583AA6" w:rsidRDefault="00DB74F6" w:rsidP="00DB74F6">
      <w:pPr>
        <w:spacing w:before="120"/>
        <w:rPr>
          <w:rFonts w:ascii="Arial" w:hAnsi="Arial" w:cs="Arial"/>
          <w:sz w:val="20"/>
        </w:rPr>
      </w:pPr>
      <w:r w:rsidRPr="00583AA6">
        <w:rPr>
          <w:rFonts w:ascii="Arial" w:hAnsi="Arial" w:cs="Arial"/>
          <w:b/>
          <w:sz w:val="20"/>
        </w:rPr>
        <w:t>Εκροές</w:t>
      </w:r>
      <w:r w:rsidRPr="00583AA6">
        <w:rPr>
          <w:rFonts w:ascii="Arial" w:hAnsi="Arial" w:cs="Arial"/>
          <w:sz w:val="20"/>
        </w:rPr>
        <w:t xml:space="preserve"> είναι τα προϊόντα που παράγονται από μια δράση των υπηρεσιών και των οργάνων διοίκησης </w:t>
      </w:r>
      <w:r w:rsidR="007D77D6">
        <w:rPr>
          <w:rFonts w:ascii="Arial" w:hAnsi="Arial" w:cs="Arial"/>
          <w:sz w:val="20"/>
        </w:rPr>
        <w:t>της Περιφέρειας</w:t>
      </w:r>
      <w:r w:rsidRPr="00583AA6">
        <w:rPr>
          <w:rFonts w:ascii="Arial" w:hAnsi="Arial" w:cs="Arial"/>
          <w:sz w:val="20"/>
        </w:rPr>
        <w:t>, σε ορισμένο χρονικό διάστημα. Εκροές μπορεί επίσης να είναι προϊόντα υλικής ή παροχή άϋλων υπηρεσιών σε πολίτες ή λήψη αποφάσεων και παραγωγή ρυθμίσεων.</w:t>
      </w:r>
      <w:r w:rsidR="00D16A14" w:rsidRPr="00583AA6">
        <w:rPr>
          <w:rFonts w:ascii="Arial" w:hAnsi="Arial" w:cs="Arial"/>
          <w:sz w:val="20"/>
        </w:rPr>
        <w:t xml:space="preserve"> </w:t>
      </w:r>
      <w:r w:rsidR="001F1CA7">
        <w:rPr>
          <w:rFonts w:ascii="Arial" w:hAnsi="Arial" w:cs="Arial"/>
          <w:sz w:val="20"/>
        </w:rPr>
        <w:t>Κ</w:t>
      </w:r>
      <w:r w:rsidR="00803189" w:rsidRPr="001F1CA7">
        <w:rPr>
          <w:rFonts w:ascii="Arial" w:hAnsi="Arial" w:cs="Arial"/>
          <w:sz w:val="20"/>
        </w:rPr>
        <w:t>ατά</w:t>
      </w:r>
      <w:r w:rsidR="00803189">
        <w:rPr>
          <w:rFonts w:ascii="Arial" w:hAnsi="Arial" w:cs="Arial"/>
          <w:sz w:val="20"/>
        </w:rPr>
        <w:t xml:space="preserve"> </w:t>
      </w:r>
      <w:r w:rsidR="00D16A14" w:rsidRPr="00583AA6">
        <w:rPr>
          <w:rFonts w:ascii="Arial" w:hAnsi="Arial" w:cs="Arial"/>
          <w:sz w:val="20"/>
        </w:rPr>
        <w:t>περίπτωση, εκτιμώμενες εκροές είναι οι ποσοτικοί στόχοι κάθε παραγόμενου έργου ή σχεδιαζόμενης δράσης.</w:t>
      </w:r>
    </w:p>
    <w:p w:rsidR="00EE09F1" w:rsidRPr="00583AA6" w:rsidRDefault="004E1F48" w:rsidP="004E1F48">
      <w:pPr>
        <w:spacing w:before="120"/>
        <w:rPr>
          <w:rFonts w:ascii="Arial" w:hAnsi="Arial" w:cs="Arial"/>
          <w:sz w:val="20"/>
        </w:rPr>
      </w:pPr>
      <w:r w:rsidRPr="00583AA6">
        <w:rPr>
          <w:rFonts w:ascii="Arial" w:hAnsi="Arial" w:cs="Arial"/>
          <w:sz w:val="20"/>
        </w:rPr>
        <w:t xml:space="preserve">Η </w:t>
      </w:r>
      <w:r w:rsidR="007D77D6">
        <w:rPr>
          <w:rFonts w:ascii="Arial" w:hAnsi="Arial" w:cs="Arial"/>
          <w:sz w:val="20"/>
        </w:rPr>
        <w:t xml:space="preserve">Διεύθυνση </w:t>
      </w:r>
      <w:r w:rsidR="000A2119">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με βάση τα ανωτέρω, συντάσσει τον ακόλουθο πίνακα</w:t>
      </w:r>
      <w:r w:rsidR="00E537A2" w:rsidRPr="00583AA6">
        <w:rPr>
          <w:rFonts w:ascii="Arial" w:hAnsi="Arial" w:cs="Arial"/>
          <w:sz w:val="20"/>
        </w:rPr>
        <w:t xml:space="preserve"> </w:t>
      </w:r>
      <w:r w:rsidR="00E537A2" w:rsidRPr="00583AA6">
        <w:rPr>
          <w:rFonts w:ascii="Arial" w:hAnsi="Arial" w:cs="Arial"/>
          <w:b/>
          <w:bCs/>
          <w:sz w:val="20"/>
        </w:rPr>
        <w:t>:</w:t>
      </w:r>
    </w:p>
    <w:p w:rsidR="004E1F48" w:rsidRPr="00583AA6" w:rsidRDefault="004E1F48" w:rsidP="00C95FBB">
      <w:pPr>
        <w:spacing w:before="120"/>
        <w:jc w:val="center"/>
        <w:rPr>
          <w:rFonts w:ascii="Arial" w:hAnsi="Arial" w:cs="Arial"/>
          <w:b/>
          <w:bCs/>
          <w:sz w:val="20"/>
        </w:rPr>
        <w:sectPr w:rsidR="004E1F48" w:rsidRPr="00583AA6" w:rsidSect="005048D9">
          <w:footerReference w:type="first" r:id="rId56"/>
          <w:pgSz w:w="11906" w:h="16838"/>
          <w:pgMar w:top="1103" w:right="1800" w:bottom="1440" w:left="1800" w:header="720" w:footer="812" w:gutter="0"/>
          <w:cols w:space="720"/>
          <w:titlePg/>
        </w:sectPr>
      </w:pPr>
    </w:p>
    <w:p w:rsidR="00A07AAC" w:rsidRPr="00AC2DE4" w:rsidRDefault="00A07AAC" w:rsidP="00A07AAC">
      <w:pPr>
        <w:rPr>
          <w:rFonts w:ascii="Arial" w:hAnsi="Arial" w:cs="Arial"/>
          <w:sz w:val="18"/>
          <w:szCs w:val="18"/>
        </w:rPr>
      </w:pPr>
      <w:bookmarkStart w:id="232" w:name="_Toc304284308"/>
      <w:bookmarkStart w:id="233" w:name="_Toc304542816"/>
      <w:r w:rsidRPr="00AC2DE4">
        <w:rPr>
          <w:rFonts w:ascii="Arial" w:hAnsi="Arial" w:cs="Arial"/>
          <w:b/>
          <w:bCs/>
          <w:sz w:val="18"/>
          <w:szCs w:val="18"/>
        </w:rPr>
        <w:lastRenderedPageBreak/>
        <w:t>Έντυπο ΕΠ_</w:t>
      </w:r>
      <w:r w:rsidR="007F6743" w:rsidRPr="007F6743">
        <w:rPr>
          <w:rFonts w:ascii="Arial" w:hAnsi="Arial" w:cs="Arial"/>
          <w:b/>
          <w:bCs/>
          <w:sz w:val="18"/>
          <w:szCs w:val="18"/>
        </w:rPr>
        <w:fldChar w:fldCharType="begin"/>
      </w:r>
      <w:r w:rsidRPr="00AC2DE4">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sidR="000430EC">
        <w:rPr>
          <w:rFonts w:ascii="Arial" w:hAnsi="Arial" w:cs="Arial"/>
          <w:b/>
          <w:bCs/>
          <w:noProof/>
          <w:sz w:val="18"/>
          <w:szCs w:val="18"/>
        </w:rPr>
        <w:t>11</w:t>
      </w:r>
      <w:r w:rsidR="007F6743" w:rsidRPr="00AC2DE4">
        <w:rPr>
          <w:rFonts w:ascii="Arial" w:hAnsi="Arial" w:cs="Arial"/>
          <w:sz w:val="18"/>
          <w:szCs w:val="18"/>
        </w:rPr>
        <w:fldChar w:fldCharType="end"/>
      </w:r>
      <w:r w:rsidRPr="00AC2DE4">
        <w:rPr>
          <w:rFonts w:ascii="Arial" w:hAnsi="Arial" w:cs="Arial"/>
          <w:b/>
          <w:bCs/>
          <w:sz w:val="18"/>
          <w:szCs w:val="18"/>
        </w:rPr>
        <w:t>: ΕΠΙΧΕΙΡΗΣΙΑΚΟΣ ΣΧΕΔΙΑΣΜΟΣ</w:t>
      </w:r>
      <w:bookmarkEnd w:id="232"/>
      <w:bookmarkEnd w:id="233"/>
    </w:p>
    <w:tbl>
      <w:tblPr>
        <w:tblW w:w="16019" w:type="dxa"/>
        <w:tblInd w:w="-885" w:type="dxa"/>
        <w:tblBorders>
          <w:top w:val="single" w:sz="6" w:space="0" w:color="4A442A"/>
          <w:left w:val="single" w:sz="6" w:space="0" w:color="4A442A"/>
          <w:bottom w:val="single" w:sz="6" w:space="0" w:color="4A442A"/>
          <w:right w:val="single" w:sz="6" w:space="0" w:color="4A442A"/>
          <w:insideH w:val="single" w:sz="6" w:space="0" w:color="4A442A"/>
          <w:insideV w:val="single" w:sz="6" w:space="0" w:color="4A442A"/>
        </w:tblBorders>
        <w:shd w:val="clear" w:color="auto" w:fill="F2F2F2"/>
        <w:tblLayout w:type="fixed"/>
        <w:tblLook w:val="0000"/>
      </w:tblPr>
      <w:tblGrid>
        <w:gridCol w:w="16019"/>
      </w:tblGrid>
      <w:tr w:rsidR="00A07AAC" w:rsidRPr="00583AA6" w:rsidTr="000D5864">
        <w:trPr>
          <w:cantSplit/>
        </w:trPr>
        <w:tc>
          <w:tcPr>
            <w:tcW w:w="16019" w:type="dxa"/>
            <w:shd w:val="clear" w:color="auto" w:fill="F2F2F2"/>
          </w:tcPr>
          <w:p w:rsidR="00A07AAC" w:rsidRPr="00583AA6" w:rsidRDefault="00A07AAC" w:rsidP="00FC5890">
            <w:pPr>
              <w:rPr>
                <w:rFonts w:ascii="Arial" w:hAnsi="Arial" w:cs="Arial"/>
                <w:b/>
                <w:sz w:val="18"/>
                <w:szCs w:val="18"/>
              </w:rPr>
            </w:pPr>
            <w:r w:rsidRPr="00583AA6">
              <w:rPr>
                <w:rFonts w:ascii="Arial" w:hAnsi="Arial" w:cs="Arial"/>
                <w:b/>
                <w:sz w:val="18"/>
                <w:szCs w:val="18"/>
              </w:rPr>
              <w:t>Άξονας 1 : ……..</w:t>
            </w:r>
          </w:p>
          <w:p w:rsidR="00A07AAC" w:rsidRPr="00583AA6" w:rsidRDefault="00A07AAC" w:rsidP="00FC5890">
            <w:pPr>
              <w:rPr>
                <w:rFonts w:ascii="Arial" w:hAnsi="Arial" w:cs="Arial"/>
                <w:b/>
                <w:sz w:val="18"/>
                <w:szCs w:val="18"/>
              </w:rPr>
            </w:pPr>
            <w:r w:rsidRPr="00583AA6">
              <w:rPr>
                <w:rFonts w:ascii="Arial" w:hAnsi="Arial" w:cs="Arial"/>
                <w:b/>
                <w:sz w:val="18"/>
                <w:szCs w:val="18"/>
              </w:rPr>
              <w:t>Μέτρο 1.1 :  ………</w:t>
            </w:r>
          </w:p>
          <w:p w:rsidR="00A07AAC" w:rsidRPr="00583AA6" w:rsidRDefault="00A07AAC" w:rsidP="00FC5890">
            <w:pPr>
              <w:rPr>
                <w:rFonts w:ascii="Arial" w:hAnsi="Arial" w:cs="Arial"/>
                <w:b/>
                <w:sz w:val="20"/>
              </w:rPr>
            </w:pPr>
            <w:r w:rsidRPr="00583AA6">
              <w:rPr>
                <w:rFonts w:ascii="Arial" w:hAnsi="Arial" w:cs="Arial"/>
                <w:b/>
                <w:sz w:val="18"/>
                <w:szCs w:val="18"/>
              </w:rPr>
              <w:t>Στόχος</w:t>
            </w:r>
            <w:r w:rsidRPr="00583AA6">
              <w:rPr>
                <w:rFonts w:ascii="Arial" w:hAnsi="Arial" w:cs="Arial"/>
                <w:sz w:val="18"/>
                <w:szCs w:val="18"/>
              </w:rPr>
              <w:t xml:space="preserve"> </w:t>
            </w:r>
            <w:r w:rsidRPr="00583AA6">
              <w:rPr>
                <w:rFonts w:ascii="Arial" w:hAnsi="Arial" w:cs="Arial"/>
                <w:b/>
                <w:sz w:val="18"/>
                <w:szCs w:val="18"/>
              </w:rPr>
              <w:t>1.1.1. :</w:t>
            </w:r>
          </w:p>
        </w:tc>
      </w:tr>
    </w:tbl>
    <w:p w:rsidR="00A07AAC" w:rsidRDefault="00A07AAC">
      <w:pPr>
        <w:rPr>
          <w:rFonts w:ascii="Arial" w:hAnsi="Arial" w:cs="Arial"/>
        </w:rPr>
      </w:pPr>
    </w:p>
    <w:tbl>
      <w:tblPr>
        <w:tblW w:w="16161" w:type="dxa"/>
        <w:tblInd w:w="-885" w:type="dxa"/>
        <w:tblBorders>
          <w:top w:val="single" w:sz="6" w:space="0" w:color="4A442A"/>
          <w:left w:val="single" w:sz="6" w:space="0" w:color="4A442A"/>
          <w:bottom w:val="single" w:sz="6" w:space="0" w:color="4A442A"/>
          <w:right w:val="single" w:sz="6" w:space="0" w:color="4A442A"/>
          <w:insideH w:val="single" w:sz="6" w:space="0" w:color="4A442A"/>
          <w:insideV w:val="single" w:sz="6" w:space="0" w:color="4A442A"/>
        </w:tblBorders>
        <w:shd w:val="clear" w:color="auto" w:fill="F2F2F2"/>
        <w:tblLayout w:type="fixed"/>
        <w:tblLook w:val="0000"/>
      </w:tblPr>
      <w:tblGrid>
        <w:gridCol w:w="842"/>
        <w:gridCol w:w="1076"/>
        <w:gridCol w:w="635"/>
        <w:gridCol w:w="635"/>
        <w:gridCol w:w="499"/>
        <w:gridCol w:w="567"/>
        <w:gridCol w:w="567"/>
        <w:gridCol w:w="582"/>
        <w:gridCol w:w="850"/>
        <w:gridCol w:w="571"/>
        <w:gridCol w:w="567"/>
        <w:gridCol w:w="567"/>
        <w:gridCol w:w="567"/>
        <w:gridCol w:w="567"/>
        <w:gridCol w:w="567"/>
        <w:gridCol w:w="567"/>
        <w:gridCol w:w="567"/>
        <w:gridCol w:w="567"/>
        <w:gridCol w:w="289"/>
        <w:gridCol w:w="284"/>
        <w:gridCol w:w="284"/>
        <w:gridCol w:w="284"/>
        <w:gridCol w:w="286"/>
        <w:gridCol w:w="427"/>
        <w:gridCol w:w="425"/>
        <w:gridCol w:w="425"/>
        <w:gridCol w:w="425"/>
        <w:gridCol w:w="425"/>
        <w:gridCol w:w="426"/>
        <w:gridCol w:w="821"/>
      </w:tblGrid>
      <w:tr w:rsidR="00882831" w:rsidRPr="00583AA6" w:rsidTr="000D5864">
        <w:trPr>
          <w:cantSplit/>
        </w:trPr>
        <w:tc>
          <w:tcPr>
            <w:tcW w:w="842" w:type="dxa"/>
            <w:vMerge w:val="restart"/>
            <w:shd w:val="clear" w:color="auto" w:fill="F2F2F2"/>
            <w:vAlign w:val="center"/>
          </w:tcPr>
          <w:p w:rsidR="00882831" w:rsidRPr="00583AA6" w:rsidRDefault="00882831" w:rsidP="00A23185">
            <w:pPr>
              <w:spacing w:before="120"/>
              <w:ind w:left="33"/>
              <w:jc w:val="center"/>
              <w:rPr>
                <w:rFonts w:ascii="Arial" w:hAnsi="Arial" w:cs="Arial"/>
                <w:b/>
                <w:sz w:val="14"/>
                <w:szCs w:val="14"/>
              </w:rPr>
            </w:pPr>
            <w:r w:rsidRPr="00583AA6">
              <w:rPr>
                <w:rFonts w:ascii="Arial" w:hAnsi="Arial" w:cs="Arial"/>
                <w:b/>
                <w:sz w:val="14"/>
                <w:szCs w:val="14"/>
              </w:rPr>
              <w:t>Κωδ.</w:t>
            </w:r>
          </w:p>
        </w:tc>
        <w:tc>
          <w:tcPr>
            <w:tcW w:w="1076" w:type="dxa"/>
            <w:vMerge w:val="restart"/>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Δράσεις</w:t>
            </w:r>
          </w:p>
        </w:tc>
        <w:tc>
          <w:tcPr>
            <w:tcW w:w="635" w:type="dxa"/>
            <w:vMerge w:val="restart"/>
            <w:shd w:val="clear" w:color="auto" w:fill="F2F2F2"/>
            <w:textDirection w:val="btLr"/>
          </w:tcPr>
          <w:p w:rsidR="00882831" w:rsidRPr="00583AA6" w:rsidRDefault="00882831" w:rsidP="00A23185">
            <w:pPr>
              <w:spacing w:before="60"/>
              <w:ind w:left="113" w:right="113"/>
              <w:jc w:val="center"/>
              <w:rPr>
                <w:rFonts w:ascii="Arial" w:hAnsi="Arial" w:cs="Arial"/>
                <w:b/>
                <w:bCs/>
                <w:sz w:val="14"/>
                <w:szCs w:val="14"/>
              </w:rPr>
            </w:pPr>
            <w:r>
              <w:rPr>
                <w:rFonts w:ascii="Arial" w:hAnsi="Arial" w:cs="Arial"/>
                <w:b/>
                <w:bCs/>
                <w:sz w:val="14"/>
                <w:szCs w:val="14"/>
              </w:rPr>
              <w:t>Κατηγορία δράσης</w:t>
            </w:r>
          </w:p>
        </w:tc>
        <w:tc>
          <w:tcPr>
            <w:tcW w:w="635" w:type="dxa"/>
            <w:vMerge w:val="restart"/>
            <w:shd w:val="clear" w:color="auto" w:fill="F2F2F2"/>
            <w:textDirection w:val="btLr"/>
            <w:vAlign w:val="center"/>
          </w:tcPr>
          <w:p w:rsidR="00882831" w:rsidRPr="00583AA6" w:rsidRDefault="00882831" w:rsidP="00A23185">
            <w:pPr>
              <w:spacing w:before="60"/>
              <w:ind w:left="113" w:right="113"/>
              <w:jc w:val="center"/>
              <w:rPr>
                <w:rFonts w:ascii="Arial" w:hAnsi="Arial" w:cs="Arial"/>
                <w:b/>
                <w:bCs/>
                <w:sz w:val="14"/>
                <w:szCs w:val="14"/>
              </w:rPr>
            </w:pPr>
            <w:r w:rsidRPr="00583AA6">
              <w:rPr>
                <w:rFonts w:ascii="Arial" w:hAnsi="Arial" w:cs="Arial"/>
                <w:b/>
                <w:bCs/>
                <w:sz w:val="14"/>
                <w:szCs w:val="14"/>
              </w:rPr>
              <w:t>Νέα/ Συνεχιζόμενη</w:t>
            </w:r>
          </w:p>
          <w:p w:rsidR="00882831" w:rsidRPr="00583AA6" w:rsidRDefault="00882831" w:rsidP="00A23185">
            <w:pPr>
              <w:spacing w:before="60"/>
              <w:ind w:left="113" w:right="113"/>
              <w:jc w:val="center"/>
              <w:rPr>
                <w:rFonts w:ascii="Arial" w:hAnsi="Arial" w:cs="Arial"/>
                <w:b/>
                <w:bCs/>
                <w:sz w:val="14"/>
                <w:szCs w:val="14"/>
              </w:rPr>
            </w:pPr>
            <w:r w:rsidRPr="00583AA6">
              <w:rPr>
                <w:rFonts w:ascii="Arial" w:hAnsi="Arial" w:cs="Arial"/>
                <w:b/>
                <w:bCs/>
                <w:sz w:val="14"/>
                <w:szCs w:val="14"/>
              </w:rPr>
              <w:t>Ν/Σ</w:t>
            </w:r>
          </w:p>
        </w:tc>
        <w:tc>
          <w:tcPr>
            <w:tcW w:w="499" w:type="dxa"/>
            <w:vMerge w:val="restart"/>
            <w:shd w:val="clear" w:color="auto" w:fill="F2F2F2"/>
            <w:textDirection w:val="btLr"/>
            <w:vAlign w:val="center"/>
          </w:tcPr>
          <w:p w:rsidR="00882831" w:rsidRPr="00583AA6" w:rsidRDefault="00882831" w:rsidP="00A23185">
            <w:pPr>
              <w:spacing w:before="60"/>
              <w:ind w:left="113" w:right="113"/>
              <w:jc w:val="center"/>
              <w:rPr>
                <w:rFonts w:ascii="Arial" w:hAnsi="Arial" w:cs="Arial"/>
                <w:b/>
                <w:bCs/>
                <w:sz w:val="14"/>
                <w:szCs w:val="14"/>
              </w:rPr>
            </w:pPr>
            <w:r w:rsidRPr="00583AA6">
              <w:rPr>
                <w:rFonts w:ascii="Arial" w:hAnsi="Arial" w:cs="Arial"/>
                <w:b/>
                <w:bCs/>
                <w:sz w:val="14"/>
                <w:szCs w:val="14"/>
              </w:rPr>
              <w:t>Χωροθέτηση</w:t>
            </w:r>
          </w:p>
        </w:tc>
        <w:tc>
          <w:tcPr>
            <w:tcW w:w="567" w:type="dxa"/>
            <w:vMerge w:val="restart"/>
            <w:shd w:val="clear" w:color="auto" w:fill="F2F2F2"/>
            <w:textDirection w:val="btLr"/>
            <w:vAlign w:val="center"/>
          </w:tcPr>
          <w:p w:rsidR="00882831" w:rsidRPr="00583AA6" w:rsidRDefault="00882831" w:rsidP="00A23185">
            <w:pPr>
              <w:spacing w:before="60"/>
              <w:ind w:left="113" w:right="113"/>
              <w:jc w:val="center"/>
              <w:rPr>
                <w:rFonts w:ascii="Arial" w:hAnsi="Arial" w:cs="Arial"/>
                <w:b/>
                <w:bCs/>
                <w:sz w:val="14"/>
                <w:szCs w:val="14"/>
              </w:rPr>
            </w:pPr>
            <w:r w:rsidRPr="00583AA6">
              <w:rPr>
                <w:rFonts w:ascii="Arial" w:hAnsi="Arial" w:cs="Arial"/>
                <w:b/>
                <w:bCs/>
                <w:sz w:val="14"/>
                <w:szCs w:val="14"/>
              </w:rPr>
              <w:t>Λειτουργία/ Ενέργεια/ Επένδυση-Έργο</w:t>
            </w:r>
          </w:p>
          <w:p w:rsidR="00882831" w:rsidRPr="00583AA6" w:rsidRDefault="00882831" w:rsidP="00A23185">
            <w:pPr>
              <w:spacing w:before="60"/>
              <w:ind w:left="113" w:right="113"/>
              <w:jc w:val="center"/>
              <w:rPr>
                <w:rFonts w:ascii="Arial" w:hAnsi="Arial" w:cs="Arial"/>
                <w:b/>
                <w:bCs/>
                <w:sz w:val="14"/>
                <w:szCs w:val="14"/>
              </w:rPr>
            </w:pPr>
          </w:p>
        </w:tc>
        <w:tc>
          <w:tcPr>
            <w:tcW w:w="567" w:type="dxa"/>
            <w:vMerge w:val="restart"/>
            <w:shd w:val="clear" w:color="auto" w:fill="F2F2F2"/>
            <w:textDirection w:val="btLr"/>
            <w:vAlign w:val="center"/>
          </w:tcPr>
          <w:p w:rsidR="00882831" w:rsidRPr="00583AA6" w:rsidRDefault="00882831" w:rsidP="00A23185">
            <w:pPr>
              <w:spacing w:before="60"/>
              <w:ind w:left="113" w:right="113"/>
              <w:jc w:val="center"/>
              <w:rPr>
                <w:rFonts w:ascii="Arial" w:hAnsi="Arial" w:cs="Arial"/>
                <w:b/>
                <w:bCs/>
                <w:sz w:val="14"/>
                <w:szCs w:val="14"/>
              </w:rPr>
            </w:pPr>
            <w:r w:rsidRPr="00583AA6">
              <w:rPr>
                <w:rFonts w:ascii="Arial" w:hAnsi="Arial" w:cs="Arial"/>
                <w:b/>
                <w:bCs/>
                <w:sz w:val="14"/>
                <w:szCs w:val="14"/>
              </w:rPr>
              <w:t>Προτεραιότητα</w:t>
            </w:r>
          </w:p>
        </w:tc>
        <w:tc>
          <w:tcPr>
            <w:tcW w:w="582" w:type="dxa"/>
            <w:vMerge w:val="restart"/>
            <w:shd w:val="clear" w:color="auto" w:fill="F2F2F2"/>
            <w:textDirection w:val="btLr"/>
          </w:tcPr>
          <w:p w:rsidR="00882831" w:rsidRPr="00583AA6" w:rsidRDefault="00882831" w:rsidP="00A23185">
            <w:pPr>
              <w:spacing w:before="60"/>
              <w:ind w:left="113" w:right="113"/>
              <w:jc w:val="center"/>
              <w:rPr>
                <w:rFonts w:ascii="Arial" w:hAnsi="Arial" w:cs="Arial"/>
                <w:b/>
                <w:sz w:val="14"/>
                <w:szCs w:val="14"/>
              </w:rPr>
            </w:pPr>
            <w:r w:rsidRPr="00583AA6">
              <w:rPr>
                <w:rFonts w:ascii="Arial" w:hAnsi="Arial" w:cs="Arial"/>
                <w:b/>
                <w:sz w:val="14"/>
                <w:szCs w:val="14"/>
              </w:rPr>
              <w:t>Αρμόδια Υπηρεσία</w:t>
            </w:r>
          </w:p>
        </w:tc>
        <w:tc>
          <w:tcPr>
            <w:tcW w:w="850" w:type="dxa"/>
            <w:vMerge w:val="restart"/>
            <w:shd w:val="clear" w:color="auto" w:fill="F2F2F2"/>
            <w:textDirection w:val="btLr"/>
            <w:vAlign w:val="center"/>
          </w:tcPr>
          <w:p w:rsidR="00882831" w:rsidRPr="00583AA6" w:rsidRDefault="00882831" w:rsidP="00A23185">
            <w:pPr>
              <w:spacing w:before="60"/>
              <w:ind w:left="113" w:right="113"/>
              <w:jc w:val="center"/>
              <w:rPr>
                <w:rFonts w:ascii="Arial" w:hAnsi="Arial" w:cs="Arial"/>
                <w:b/>
                <w:sz w:val="14"/>
                <w:szCs w:val="14"/>
              </w:rPr>
            </w:pPr>
            <w:r w:rsidRPr="00583AA6">
              <w:rPr>
                <w:rFonts w:ascii="Arial" w:hAnsi="Arial" w:cs="Arial"/>
                <w:b/>
                <w:sz w:val="14"/>
                <w:szCs w:val="14"/>
              </w:rPr>
              <w:t>Υπηρεσία υλοποίησης</w:t>
            </w:r>
          </w:p>
          <w:p w:rsidR="00882831" w:rsidRPr="00583AA6" w:rsidRDefault="00882831" w:rsidP="00A23185">
            <w:pPr>
              <w:spacing w:before="60"/>
              <w:ind w:left="113" w:right="113"/>
              <w:jc w:val="center"/>
              <w:rPr>
                <w:rFonts w:ascii="Arial" w:hAnsi="Arial" w:cs="Arial"/>
                <w:b/>
                <w:sz w:val="14"/>
                <w:szCs w:val="14"/>
              </w:rPr>
            </w:pPr>
            <w:r w:rsidRPr="00583AA6">
              <w:rPr>
                <w:rFonts w:ascii="Arial" w:hAnsi="Arial" w:cs="Arial"/>
                <w:b/>
                <w:sz w:val="14"/>
                <w:szCs w:val="14"/>
              </w:rPr>
              <w:t xml:space="preserve">και κωδικός </w:t>
            </w:r>
          </w:p>
        </w:tc>
        <w:tc>
          <w:tcPr>
            <w:tcW w:w="1705" w:type="dxa"/>
            <w:gridSpan w:val="3"/>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Εμπλεκόμενες Υπηρεσίες</w:t>
            </w:r>
          </w:p>
        </w:tc>
        <w:tc>
          <w:tcPr>
            <w:tcW w:w="2835" w:type="dxa"/>
            <w:gridSpan w:val="5"/>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 xml:space="preserve">Χρονοδιάγραμμα υλοποίησης </w:t>
            </w:r>
          </w:p>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(έτη και εξάμηνα ανά έτος)</w:t>
            </w:r>
          </w:p>
        </w:tc>
        <w:tc>
          <w:tcPr>
            <w:tcW w:w="1994" w:type="dxa"/>
            <w:gridSpan w:val="6"/>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 xml:space="preserve">Προϋπολογισμός  </w:t>
            </w:r>
          </w:p>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Κατανομή Π/Υ στα έτη</w:t>
            </w:r>
          </w:p>
        </w:tc>
        <w:tc>
          <w:tcPr>
            <w:tcW w:w="1277" w:type="dxa"/>
            <w:gridSpan w:val="3"/>
            <w:shd w:val="clear" w:color="auto" w:fill="F2F2F2"/>
            <w:vAlign w:val="center"/>
          </w:tcPr>
          <w:p w:rsidR="00882831" w:rsidRPr="006D3B7F" w:rsidRDefault="00882831" w:rsidP="00A23185">
            <w:pPr>
              <w:spacing w:before="120"/>
              <w:jc w:val="center"/>
              <w:rPr>
                <w:rFonts w:ascii="Arial" w:hAnsi="Arial" w:cs="Arial"/>
                <w:b/>
                <w:sz w:val="14"/>
                <w:szCs w:val="14"/>
              </w:rPr>
            </w:pPr>
            <w:r w:rsidRPr="00583AA6">
              <w:rPr>
                <w:rFonts w:ascii="Arial" w:hAnsi="Arial" w:cs="Arial"/>
                <w:b/>
                <w:sz w:val="14"/>
                <w:szCs w:val="14"/>
              </w:rPr>
              <w:t xml:space="preserve">Πηγή χρηματοδότησης και κωδικός </w:t>
            </w:r>
            <w:r>
              <w:rPr>
                <w:rFonts w:ascii="Arial" w:hAnsi="Arial" w:cs="Arial"/>
                <w:b/>
                <w:sz w:val="14"/>
                <w:szCs w:val="14"/>
              </w:rPr>
              <w:t>ΠΥ</w:t>
            </w:r>
          </w:p>
        </w:tc>
        <w:tc>
          <w:tcPr>
            <w:tcW w:w="1276" w:type="dxa"/>
            <w:gridSpan w:val="3"/>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Συνέργια/ Συμπληρωματικότητα</w:t>
            </w:r>
          </w:p>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Κωδ. Δράσης ή τίτλος</w:t>
            </w:r>
          </w:p>
        </w:tc>
        <w:tc>
          <w:tcPr>
            <w:tcW w:w="821" w:type="dxa"/>
            <w:vMerge w:val="restart"/>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Εκτιμώμενες Εκροές</w:t>
            </w:r>
          </w:p>
        </w:tc>
      </w:tr>
      <w:tr w:rsidR="00882831" w:rsidRPr="00583AA6" w:rsidTr="000D5864">
        <w:trPr>
          <w:cantSplit/>
          <w:trHeight w:val="892"/>
        </w:trPr>
        <w:tc>
          <w:tcPr>
            <w:tcW w:w="842" w:type="dxa"/>
            <w:vMerge/>
            <w:shd w:val="clear" w:color="auto" w:fill="F2F2F2"/>
          </w:tcPr>
          <w:p w:rsidR="00882831" w:rsidRPr="00583AA6" w:rsidRDefault="00882831" w:rsidP="00A23185">
            <w:pPr>
              <w:spacing w:before="120"/>
              <w:ind w:left="33"/>
              <w:jc w:val="center"/>
              <w:rPr>
                <w:rFonts w:ascii="Arial" w:hAnsi="Arial" w:cs="Arial"/>
                <w:b/>
                <w:sz w:val="20"/>
              </w:rPr>
            </w:pPr>
          </w:p>
        </w:tc>
        <w:tc>
          <w:tcPr>
            <w:tcW w:w="1076" w:type="dxa"/>
            <w:vMerge/>
            <w:shd w:val="clear" w:color="auto" w:fill="F2F2F2"/>
          </w:tcPr>
          <w:p w:rsidR="00882831" w:rsidRPr="00583AA6" w:rsidRDefault="00882831" w:rsidP="00A23185">
            <w:pPr>
              <w:spacing w:before="120"/>
              <w:jc w:val="center"/>
              <w:rPr>
                <w:rFonts w:ascii="Arial" w:hAnsi="Arial" w:cs="Arial"/>
                <w:b/>
                <w:sz w:val="20"/>
              </w:rPr>
            </w:pPr>
          </w:p>
        </w:tc>
        <w:tc>
          <w:tcPr>
            <w:tcW w:w="635" w:type="dxa"/>
            <w:vMerge/>
            <w:shd w:val="clear" w:color="auto" w:fill="F2F2F2"/>
          </w:tcPr>
          <w:p w:rsidR="00882831" w:rsidRPr="00583AA6" w:rsidRDefault="00882831" w:rsidP="00A23185">
            <w:pPr>
              <w:spacing w:before="120"/>
              <w:jc w:val="center"/>
              <w:rPr>
                <w:rFonts w:ascii="Arial" w:hAnsi="Arial" w:cs="Arial"/>
                <w:b/>
                <w:sz w:val="20"/>
              </w:rPr>
            </w:pPr>
          </w:p>
        </w:tc>
        <w:tc>
          <w:tcPr>
            <w:tcW w:w="635" w:type="dxa"/>
            <w:vMerge/>
            <w:shd w:val="clear" w:color="auto" w:fill="F2F2F2"/>
          </w:tcPr>
          <w:p w:rsidR="00882831" w:rsidRPr="00583AA6" w:rsidRDefault="00882831" w:rsidP="00A23185">
            <w:pPr>
              <w:spacing w:before="120"/>
              <w:jc w:val="center"/>
              <w:rPr>
                <w:rFonts w:ascii="Arial" w:hAnsi="Arial" w:cs="Arial"/>
                <w:b/>
                <w:sz w:val="20"/>
              </w:rPr>
            </w:pPr>
          </w:p>
        </w:tc>
        <w:tc>
          <w:tcPr>
            <w:tcW w:w="499" w:type="dxa"/>
            <w:vMerge/>
            <w:shd w:val="clear" w:color="auto" w:fill="F2F2F2"/>
          </w:tcPr>
          <w:p w:rsidR="00882831" w:rsidRPr="00583AA6" w:rsidRDefault="00882831" w:rsidP="00A23185">
            <w:pPr>
              <w:spacing w:before="120"/>
              <w:jc w:val="center"/>
              <w:rPr>
                <w:rFonts w:ascii="Arial" w:hAnsi="Arial" w:cs="Arial"/>
                <w:b/>
                <w:sz w:val="20"/>
              </w:rPr>
            </w:pPr>
          </w:p>
        </w:tc>
        <w:tc>
          <w:tcPr>
            <w:tcW w:w="567" w:type="dxa"/>
            <w:vMerge/>
            <w:shd w:val="clear" w:color="auto" w:fill="F2F2F2"/>
          </w:tcPr>
          <w:p w:rsidR="00882831" w:rsidRPr="00583AA6" w:rsidRDefault="00882831" w:rsidP="00A23185">
            <w:pPr>
              <w:spacing w:before="120"/>
              <w:jc w:val="center"/>
              <w:rPr>
                <w:rFonts w:ascii="Arial" w:hAnsi="Arial" w:cs="Arial"/>
                <w:b/>
                <w:sz w:val="20"/>
              </w:rPr>
            </w:pPr>
          </w:p>
        </w:tc>
        <w:tc>
          <w:tcPr>
            <w:tcW w:w="567" w:type="dxa"/>
            <w:vMerge/>
            <w:shd w:val="clear" w:color="auto" w:fill="F2F2F2"/>
          </w:tcPr>
          <w:p w:rsidR="00882831" w:rsidRPr="00583AA6" w:rsidRDefault="00882831" w:rsidP="00A23185">
            <w:pPr>
              <w:spacing w:before="120"/>
              <w:jc w:val="center"/>
              <w:rPr>
                <w:rFonts w:ascii="Arial" w:hAnsi="Arial" w:cs="Arial"/>
                <w:b/>
                <w:sz w:val="20"/>
              </w:rPr>
            </w:pPr>
          </w:p>
        </w:tc>
        <w:tc>
          <w:tcPr>
            <w:tcW w:w="582" w:type="dxa"/>
            <w:vMerge/>
            <w:shd w:val="clear" w:color="auto" w:fill="F2F2F2"/>
          </w:tcPr>
          <w:p w:rsidR="00882831" w:rsidRPr="00583AA6" w:rsidRDefault="00882831" w:rsidP="00A23185">
            <w:pPr>
              <w:spacing w:before="120"/>
              <w:jc w:val="center"/>
              <w:rPr>
                <w:rFonts w:ascii="Arial" w:hAnsi="Arial" w:cs="Arial"/>
                <w:b/>
                <w:sz w:val="20"/>
              </w:rPr>
            </w:pPr>
          </w:p>
        </w:tc>
        <w:tc>
          <w:tcPr>
            <w:tcW w:w="850" w:type="dxa"/>
            <w:vMerge/>
            <w:shd w:val="clear" w:color="auto" w:fill="F2F2F2"/>
          </w:tcPr>
          <w:p w:rsidR="00882831" w:rsidRPr="00583AA6" w:rsidRDefault="00882831" w:rsidP="00A23185">
            <w:pPr>
              <w:spacing w:before="120"/>
              <w:jc w:val="center"/>
              <w:rPr>
                <w:rFonts w:ascii="Arial" w:hAnsi="Arial" w:cs="Arial"/>
                <w:b/>
                <w:sz w:val="20"/>
              </w:rPr>
            </w:pPr>
          </w:p>
        </w:tc>
        <w:tc>
          <w:tcPr>
            <w:tcW w:w="571"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1η</w:t>
            </w:r>
          </w:p>
        </w:tc>
        <w:tc>
          <w:tcPr>
            <w:tcW w:w="567"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2η</w:t>
            </w:r>
          </w:p>
        </w:tc>
        <w:tc>
          <w:tcPr>
            <w:tcW w:w="567"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3η</w:t>
            </w:r>
          </w:p>
        </w:tc>
        <w:tc>
          <w:tcPr>
            <w:tcW w:w="567"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1</w:t>
            </w:r>
            <w:r w:rsidRPr="00583AA6">
              <w:rPr>
                <w:rFonts w:ascii="Arial" w:hAnsi="Arial" w:cs="Arial"/>
                <w:b/>
                <w:sz w:val="16"/>
                <w:szCs w:val="16"/>
                <w:vertAlign w:val="superscript"/>
              </w:rPr>
              <w:t>ο</w:t>
            </w:r>
            <w:r w:rsidRPr="00583AA6">
              <w:rPr>
                <w:rFonts w:ascii="Arial" w:hAnsi="Arial" w:cs="Arial"/>
                <w:b/>
                <w:sz w:val="16"/>
                <w:szCs w:val="16"/>
              </w:rPr>
              <w:t xml:space="preserve"> έτος</w:t>
            </w:r>
          </w:p>
        </w:tc>
        <w:tc>
          <w:tcPr>
            <w:tcW w:w="567"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2</w:t>
            </w:r>
            <w:r w:rsidRPr="00583AA6">
              <w:rPr>
                <w:rFonts w:ascii="Arial" w:hAnsi="Arial" w:cs="Arial"/>
                <w:b/>
                <w:sz w:val="16"/>
                <w:szCs w:val="16"/>
                <w:vertAlign w:val="superscript"/>
              </w:rPr>
              <w:t>ο</w:t>
            </w:r>
            <w:r w:rsidRPr="00583AA6">
              <w:rPr>
                <w:rFonts w:ascii="Arial" w:hAnsi="Arial" w:cs="Arial"/>
                <w:b/>
                <w:sz w:val="16"/>
                <w:szCs w:val="16"/>
              </w:rPr>
              <w:t xml:space="preserve"> έτος</w:t>
            </w:r>
          </w:p>
        </w:tc>
        <w:tc>
          <w:tcPr>
            <w:tcW w:w="567"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3</w:t>
            </w:r>
            <w:r w:rsidRPr="00583AA6">
              <w:rPr>
                <w:rFonts w:ascii="Arial" w:hAnsi="Arial" w:cs="Arial"/>
                <w:b/>
                <w:sz w:val="16"/>
                <w:szCs w:val="16"/>
                <w:vertAlign w:val="superscript"/>
              </w:rPr>
              <w:t>ο</w:t>
            </w:r>
            <w:r w:rsidRPr="00583AA6">
              <w:rPr>
                <w:rFonts w:ascii="Arial" w:hAnsi="Arial" w:cs="Arial"/>
                <w:b/>
                <w:sz w:val="16"/>
                <w:szCs w:val="16"/>
              </w:rPr>
              <w:t xml:space="preserve"> έτος </w:t>
            </w:r>
          </w:p>
        </w:tc>
        <w:tc>
          <w:tcPr>
            <w:tcW w:w="567" w:type="dxa"/>
            <w:shd w:val="clear" w:color="auto" w:fill="F2F2F2"/>
            <w:vAlign w:val="center"/>
          </w:tcPr>
          <w:p w:rsidR="00882831" w:rsidRPr="00583AA6" w:rsidRDefault="00882831" w:rsidP="00A23185">
            <w:pPr>
              <w:spacing w:before="120"/>
              <w:rPr>
                <w:rFonts w:ascii="Arial" w:hAnsi="Arial" w:cs="Arial"/>
                <w:b/>
                <w:sz w:val="16"/>
                <w:szCs w:val="16"/>
              </w:rPr>
            </w:pPr>
            <w:r w:rsidRPr="00583AA6">
              <w:rPr>
                <w:rFonts w:ascii="Arial" w:hAnsi="Arial" w:cs="Arial"/>
                <w:b/>
                <w:sz w:val="16"/>
                <w:szCs w:val="16"/>
              </w:rPr>
              <w:t>4ο έτος</w:t>
            </w:r>
          </w:p>
        </w:tc>
        <w:tc>
          <w:tcPr>
            <w:tcW w:w="567"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5</w:t>
            </w:r>
            <w:r w:rsidRPr="00583AA6">
              <w:rPr>
                <w:rFonts w:ascii="Arial" w:hAnsi="Arial" w:cs="Arial"/>
                <w:b/>
                <w:sz w:val="16"/>
                <w:szCs w:val="16"/>
                <w:vertAlign w:val="superscript"/>
              </w:rPr>
              <w:t>ο</w:t>
            </w:r>
            <w:r w:rsidRPr="00583AA6">
              <w:rPr>
                <w:rFonts w:ascii="Arial" w:hAnsi="Arial" w:cs="Arial"/>
                <w:b/>
                <w:sz w:val="16"/>
                <w:szCs w:val="16"/>
              </w:rPr>
              <w:t xml:space="preserve"> έτος</w:t>
            </w:r>
          </w:p>
        </w:tc>
        <w:tc>
          <w:tcPr>
            <w:tcW w:w="567"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Συν.</w:t>
            </w:r>
          </w:p>
        </w:tc>
        <w:tc>
          <w:tcPr>
            <w:tcW w:w="289"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1</w:t>
            </w:r>
          </w:p>
        </w:tc>
        <w:tc>
          <w:tcPr>
            <w:tcW w:w="284"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2</w:t>
            </w:r>
          </w:p>
        </w:tc>
        <w:tc>
          <w:tcPr>
            <w:tcW w:w="284"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3</w:t>
            </w:r>
          </w:p>
        </w:tc>
        <w:tc>
          <w:tcPr>
            <w:tcW w:w="284"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4</w:t>
            </w:r>
          </w:p>
        </w:tc>
        <w:tc>
          <w:tcPr>
            <w:tcW w:w="286" w:type="dxa"/>
            <w:shd w:val="clear" w:color="auto" w:fill="F2F2F2"/>
            <w:vAlign w:val="center"/>
          </w:tcPr>
          <w:p w:rsidR="00882831" w:rsidRPr="00583AA6" w:rsidRDefault="00882831" w:rsidP="00A23185">
            <w:pPr>
              <w:spacing w:before="120"/>
              <w:jc w:val="center"/>
              <w:rPr>
                <w:rFonts w:ascii="Arial" w:hAnsi="Arial" w:cs="Arial"/>
                <w:b/>
                <w:sz w:val="16"/>
                <w:szCs w:val="16"/>
              </w:rPr>
            </w:pPr>
            <w:r w:rsidRPr="00583AA6">
              <w:rPr>
                <w:rFonts w:ascii="Arial" w:hAnsi="Arial" w:cs="Arial"/>
                <w:b/>
                <w:sz w:val="16"/>
                <w:szCs w:val="16"/>
              </w:rPr>
              <w:t>5</w:t>
            </w:r>
          </w:p>
        </w:tc>
        <w:tc>
          <w:tcPr>
            <w:tcW w:w="427" w:type="dxa"/>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1η</w:t>
            </w:r>
          </w:p>
        </w:tc>
        <w:tc>
          <w:tcPr>
            <w:tcW w:w="425" w:type="dxa"/>
            <w:shd w:val="clear" w:color="auto" w:fill="F2F2F2"/>
            <w:vAlign w:val="center"/>
          </w:tcPr>
          <w:p w:rsidR="00882831" w:rsidRPr="00583AA6" w:rsidRDefault="00882831" w:rsidP="00A23185">
            <w:pPr>
              <w:spacing w:before="120"/>
              <w:jc w:val="center"/>
              <w:rPr>
                <w:rFonts w:ascii="Arial" w:hAnsi="Arial" w:cs="Arial"/>
                <w:b/>
                <w:sz w:val="20"/>
              </w:rPr>
            </w:pPr>
            <w:r w:rsidRPr="00583AA6">
              <w:rPr>
                <w:rFonts w:ascii="Arial" w:hAnsi="Arial" w:cs="Arial"/>
                <w:b/>
                <w:sz w:val="14"/>
                <w:szCs w:val="14"/>
              </w:rPr>
              <w:t>2η</w:t>
            </w:r>
          </w:p>
        </w:tc>
        <w:tc>
          <w:tcPr>
            <w:tcW w:w="425" w:type="dxa"/>
            <w:shd w:val="clear" w:color="auto" w:fill="F2F2F2"/>
            <w:vAlign w:val="center"/>
          </w:tcPr>
          <w:p w:rsidR="00882831" w:rsidRPr="00583AA6" w:rsidRDefault="00882831" w:rsidP="00A23185">
            <w:pPr>
              <w:spacing w:before="120"/>
              <w:jc w:val="center"/>
              <w:rPr>
                <w:rFonts w:ascii="Arial" w:hAnsi="Arial" w:cs="Arial"/>
                <w:b/>
                <w:sz w:val="20"/>
              </w:rPr>
            </w:pPr>
            <w:r w:rsidRPr="00583AA6">
              <w:rPr>
                <w:rFonts w:ascii="Arial" w:hAnsi="Arial" w:cs="Arial"/>
                <w:b/>
                <w:sz w:val="14"/>
                <w:szCs w:val="14"/>
              </w:rPr>
              <w:t>3η</w:t>
            </w:r>
          </w:p>
        </w:tc>
        <w:tc>
          <w:tcPr>
            <w:tcW w:w="425" w:type="dxa"/>
            <w:shd w:val="clear" w:color="auto" w:fill="F2F2F2"/>
            <w:vAlign w:val="center"/>
          </w:tcPr>
          <w:p w:rsidR="00882831" w:rsidRPr="00583AA6" w:rsidRDefault="00882831" w:rsidP="00A23185">
            <w:pPr>
              <w:spacing w:before="120"/>
              <w:jc w:val="center"/>
              <w:rPr>
                <w:rFonts w:ascii="Arial" w:hAnsi="Arial" w:cs="Arial"/>
                <w:b/>
                <w:sz w:val="14"/>
                <w:szCs w:val="14"/>
              </w:rPr>
            </w:pPr>
            <w:r w:rsidRPr="00583AA6">
              <w:rPr>
                <w:rFonts w:ascii="Arial" w:hAnsi="Arial" w:cs="Arial"/>
                <w:b/>
                <w:sz w:val="14"/>
                <w:szCs w:val="14"/>
              </w:rPr>
              <w:t>1η</w:t>
            </w:r>
          </w:p>
        </w:tc>
        <w:tc>
          <w:tcPr>
            <w:tcW w:w="425" w:type="dxa"/>
            <w:shd w:val="clear" w:color="auto" w:fill="F2F2F2"/>
            <w:vAlign w:val="center"/>
          </w:tcPr>
          <w:p w:rsidR="00882831" w:rsidRPr="00583AA6" w:rsidRDefault="00882831" w:rsidP="00A23185">
            <w:pPr>
              <w:spacing w:before="120"/>
              <w:jc w:val="center"/>
              <w:rPr>
                <w:rFonts w:ascii="Arial" w:hAnsi="Arial" w:cs="Arial"/>
                <w:b/>
                <w:sz w:val="20"/>
              </w:rPr>
            </w:pPr>
            <w:r w:rsidRPr="00583AA6">
              <w:rPr>
                <w:rFonts w:ascii="Arial" w:hAnsi="Arial" w:cs="Arial"/>
                <w:b/>
                <w:sz w:val="14"/>
                <w:szCs w:val="14"/>
              </w:rPr>
              <w:t>2η</w:t>
            </w:r>
          </w:p>
        </w:tc>
        <w:tc>
          <w:tcPr>
            <w:tcW w:w="426" w:type="dxa"/>
            <w:shd w:val="clear" w:color="auto" w:fill="F2F2F2"/>
            <w:vAlign w:val="center"/>
          </w:tcPr>
          <w:p w:rsidR="00882831" w:rsidRPr="00583AA6" w:rsidRDefault="00882831" w:rsidP="00A23185">
            <w:pPr>
              <w:spacing w:before="120"/>
              <w:jc w:val="center"/>
              <w:rPr>
                <w:rFonts w:ascii="Arial" w:hAnsi="Arial" w:cs="Arial"/>
                <w:b/>
                <w:sz w:val="20"/>
              </w:rPr>
            </w:pPr>
            <w:r w:rsidRPr="00583AA6">
              <w:rPr>
                <w:rFonts w:ascii="Arial" w:hAnsi="Arial" w:cs="Arial"/>
                <w:b/>
                <w:sz w:val="14"/>
                <w:szCs w:val="14"/>
              </w:rPr>
              <w:t>3η</w:t>
            </w:r>
          </w:p>
        </w:tc>
        <w:tc>
          <w:tcPr>
            <w:tcW w:w="821" w:type="dxa"/>
            <w:vMerge/>
            <w:shd w:val="clear" w:color="auto" w:fill="F2F2F2"/>
          </w:tcPr>
          <w:p w:rsidR="00882831" w:rsidRPr="00583AA6" w:rsidRDefault="00882831" w:rsidP="00A23185">
            <w:pPr>
              <w:spacing w:before="120"/>
              <w:jc w:val="center"/>
              <w:rPr>
                <w:rFonts w:ascii="Arial" w:hAnsi="Arial" w:cs="Arial"/>
                <w:b/>
                <w:sz w:val="20"/>
              </w:rPr>
            </w:pPr>
          </w:p>
        </w:tc>
      </w:tr>
      <w:tr w:rsidR="00882831" w:rsidRPr="00583AA6" w:rsidTr="000D5864">
        <w:trPr>
          <w:cantSplit/>
        </w:trPr>
        <w:tc>
          <w:tcPr>
            <w:tcW w:w="842" w:type="dxa"/>
            <w:shd w:val="clear" w:color="auto" w:fill="F2F2F2"/>
          </w:tcPr>
          <w:p w:rsidR="00882831" w:rsidRPr="00583AA6" w:rsidRDefault="00882831" w:rsidP="00A23185">
            <w:pPr>
              <w:spacing w:before="120"/>
              <w:ind w:left="33"/>
              <w:jc w:val="center"/>
              <w:rPr>
                <w:rFonts w:ascii="Arial" w:hAnsi="Arial" w:cs="Arial"/>
                <w:b/>
                <w:sz w:val="18"/>
                <w:szCs w:val="18"/>
              </w:rPr>
            </w:pPr>
            <w:r w:rsidRPr="00583AA6">
              <w:rPr>
                <w:rFonts w:ascii="Arial" w:hAnsi="Arial" w:cs="Arial"/>
                <w:b/>
                <w:sz w:val="18"/>
                <w:szCs w:val="18"/>
              </w:rPr>
              <w:t>1.1.1.1</w:t>
            </w:r>
          </w:p>
        </w:tc>
        <w:tc>
          <w:tcPr>
            <w:tcW w:w="1076" w:type="dxa"/>
            <w:shd w:val="clear" w:color="auto" w:fill="auto"/>
          </w:tcPr>
          <w:p w:rsidR="00882831" w:rsidRPr="00583AA6" w:rsidRDefault="00882831" w:rsidP="00A23185">
            <w:pPr>
              <w:spacing w:before="120"/>
              <w:rPr>
                <w:rFonts w:ascii="Arial" w:hAnsi="Arial" w:cs="Arial"/>
                <w:sz w:val="20"/>
              </w:rPr>
            </w:pPr>
            <w:r w:rsidRPr="00583AA6">
              <w:rPr>
                <w:rFonts w:ascii="Arial" w:hAnsi="Arial" w:cs="Arial"/>
                <w:b/>
                <w:sz w:val="20"/>
              </w:rPr>
              <w:t>…….</w:t>
            </w:r>
          </w:p>
        </w:tc>
        <w:tc>
          <w:tcPr>
            <w:tcW w:w="635" w:type="dxa"/>
          </w:tcPr>
          <w:p w:rsidR="00882831" w:rsidRPr="00583AA6" w:rsidRDefault="00882831" w:rsidP="00A23185">
            <w:pPr>
              <w:spacing w:before="120"/>
              <w:jc w:val="center"/>
              <w:rPr>
                <w:rFonts w:ascii="Arial" w:hAnsi="Arial" w:cs="Arial"/>
                <w:sz w:val="20"/>
              </w:rPr>
            </w:pPr>
          </w:p>
        </w:tc>
        <w:tc>
          <w:tcPr>
            <w:tcW w:w="635" w:type="dxa"/>
            <w:shd w:val="clear" w:color="auto" w:fill="auto"/>
          </w:tcPr>
          <w:p w:rsidR="00882831" w:rsidRPr="00583AA6" w:rsidRDefault="00882831" w:rsidP="00A23185">
            <w:pPr>
              <w:spacing w:before="120"/>
              <w:jc w:val="center"/>
              <w:rPr>
                <w:rFonts w:ascii="Arial" w:hAnsi="Arial" w:cs="Arial"/>
                <w:sz w:val="20"/>
              </w:rPr>
            </w:pPr>
          </w:p>
        </w:tc>
        <w:tc>
          <w:tcPr>
            <w:tcW w:w="499"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82" w:type="dxa"/>
          </w:tcPr>
          <w:p w:rsidR="00882831" w:rsidRPr="00583AA6" w:rsidRDefault="00882831" w:rsidP="00A23185">
            <w:pPr>
              <w:spacing w:before="120"/>
              <w:jc w:val="center"/>
              <w:rPr>
                <w:rFonts w:ascii="Arial" w:hAnsi="Arial" w:cs="Arial"/>
                <w:sz w:val="20"/>
              </w:rPr>
            </w:pPr>
          </w:p>
        </w:tc>
        <w:tc>
          <w:tcPr>
            <w:tcW w:w="850" w:type="dxa"/>
          </w:tcPr>
          <w:p w:rsidR="00882831" w:rsidRPr="00583AA6" w:rsidRDefault="00882831" w:rsidP="00A23185">
            <w:pPr>
              <w:spacing w:before="120"/>
              <w:jc w:val="center"/>
              <w:rPr>
                <w:rFonts w:ascii="Arial" w:hAnsi="Arial" w:cs="Arial"/>
                <w:sz w:val="20"/>
              </w:rPr>
            </w:pPr>
          </w:p>
        </w:tc>
        <w:tc>
          <w:tcPr>
            <w:tcW w:w="571" w:type="dxa"/>
          </w:tcPr>
          <w:p w:rsidR="00882831" w:rsidRPr="00583AA6" w:rsidRDefault="00882831" w:rsidP="00A23185">
            <w:pPr>
              <w:spacing w:before="120"/>
              <w:jc w:val="center"/>
              <w:rPr>
                <w:rFonts w:ascii="Arial" w:hAnsi="Arial" w:cs="Arial"/>
                <w:sz w:val="20"/>
              </w:rPr>
            </w:pPr>
          </w:p>
        </w:tc>
        <w:tc>
          <w:tcPr>
            <w:tcW w:w="567" w:type="dxa"/>
          </w:tcPr>
          <w:p w:rsidR="00882831" w:rsidRPr="00583AA6" w:rsidRDefault="00882831" w:rsidP="00A23185">
            <w:pPr>
              <w:spacing w:before="120"/>
              <w:jc w:val="center"/>
              <w:rPr>
                <w:rFonts w:ascii="Arial" w:hAnsi="Arial" w:cs="Arial"/>
                <w:sz w:val="20"/>
              </w:rPr>
            </w:pPr>
          </w:p>
        </w:tc>
        <w:tc>
          <w:tcPr>
            <w:tcW w:w="567" w:type="dxa"/>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rPr>
                <w:rFonts w:ascii="Arial" w:hAnsi="Arial" w:cs="Arial"/>
              </w:rPr>
            </w:pPr>
          </w:p>
        </w:tc>
        <w:tc>
          <w:tcPr>
            <w:tcW w:w="567" w:type="dxa"/>
            <w:shd w:val="clear" w:color="auto" w:fill="auto"/>
            <w:vAlign w:val="center"/>
          </w:tcPr>
          <w:p w:rsidR="00882831" w:rsidRPr="00583AA6" w:rsidRDefault="00882831" w:rsidP="00A23185">
            <w:pPr>
              <w:rPr>
                <w:rFonts w:ascii="Arial" w:hAnsi="Arial" w:cs="Arial"/>
              </w:rPr>
            </w:pPr>
          </w:p>
        </w:tc>
        <w:tc>
          <w:tcPr>
            <w:tcW w:w="567" w:type="dxa"/>
            <w:shd w:val="clear" w:color="auto" w:fill="auto"/>
            <w:vAlign w:val="center"/>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rPr>
                <w:rFonts w:ascii="Arial" w:hAnsi="Arial" w:cs="Arial"/>
                <w:sz w:val="20"/>
              </w:rPr>
            </w:pPr>
          </w:p>
        </w:tc>
        <w:tc>
          <w:tcPr>
            <w:tcW w:w="289" w:type="dxa"/>
            <w:shd w:val="clear" w:color="auto" w:fill="auto"/>
          </w:tcPr>
          <w:p w:rsidR="00882831" w:rsidRPr="00583AA6" w:rsidRDefault="00882831" w:rsidP="00A23185">
            <w:pPr>
              <w:spacing w:before="120"/>
              <w:rPr>
                <w:rFonts w:ascii="Arial" w:hAnsi="Arial" w:cs="Arial"/>
                <w:sz w:val="20"/>
              </w:rPr>
            </w:pPr>
          </w:p>
        </w:tc>
        <w:tc>
          <w:tcPr>
            <w:tcW w:w="284" w:type="dxa"/>
            <w:shd w:val="clear" w:color="auto" w:fill="auto"/>
          </w:tcPr>
          <w:p w:rsidR="00882831" w:rsidRPr="00583AA6" w:rsidRDefault="00882831" w:rsidP="00A23185">
            <w:pPr>
              <w:spacing w:before="120"/>
              <w:rPr>
                <w:rFonts w:ascii="Arial" w:hAnsi="Arial" w:cs="Arial"/>
                <w:sz w:val="20"/>
              </w:rPr>
            </w:pPr>
          </w:p>
        </w:tc>
        <w:tc>
          <w:tcPr>
            <w:tcW w:w="284" w:type="dxa"/>
            <w:shd w:val="clear" w:color="auto" w:fill="auto"/>
          </w:tcPr>
          <w:p w:rsidR="00882831" w:rsidRPr="00583AA6" w:rsidRDefault="00882831" w:rsidP="00A23185">
            <w:pPr>
              <w:spacing w:before="120"/>
              <w:rPr>
                <w:rFonts w:ascii="Arial" w:hAnsi="Arial" w:cs="Arial"/>
                <w:sz w:val="20"/>
              </w:rPr>
            </w:pPr>
          </w:p>
        </w:tc>
        <w:tc>
          <w:tcPr>
            <w:tcW w:w="284" w:type="dxa"/>
          </w:tcPr>
          <w:p w:rsidR="00882831" w:rsidRPr="00583AA6" w:rsidRDefault="00882831" w:rsidP="00A23185">
            <w:pPr>
              <w:spacing w:before="120"/>
              <w:rPr>
                <w:rFonts w:ascii="Arial" w:hAnsi="Arial" w:cs="Arial"/>
                <w:sz w:val="20"/>
              </w:rPr>
            </w:pPr>
          </w:p>
        </w:tc>
        <w:tc>
          <w:tcPr>
            <w:tcW w:w="286" w:type="dxa"/>
            <w:shd w:val="clear" w:color="auto" w:fill="auto"/>
          </w:tcPr>
          <w:p w:rsidR="00882831" w:rsidRPr="00583AA6" w:rsidRDefault="00882831" w:rsidP="00A23185">
            <w:pPr>
              <w:spacing w:before="120"/>
              <w:rPr>
                <w:rFonts w:ascii="Arial" w:hAnsi="Arial" w:cs="Arial"/>
                <w:sz w:val="20"/>
              </w:rPr>
            </w:pPr>
          </w:p>
        </w:tc>
        <w:tc>
          <w:tcPr>
            <w:tcW w:w="427"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6" w:type="dxa"/>
            <w:shd w:val="clear" w:color="auto" w:fill="auto"/>
          </w:tcPr>
          <w:p w:rsidR="00882831" w:rsidRPr="00583AA6" w:rsidRDefault="00882831" w:rsidP="00A23185">
            <w:pPr>
              <w:spacing w:before="120"/>
              <w:rPr>
                <w:rFonts w:ascii="Arial" w:hAnsi="Arial" w:cs="Arial"/>
                <w:sz w:val="20"/>
              </w:rPr>
            </w:pPr>
          </w:p>
        </w:tc>
        <w:tc>
          <w:tcPr>
            <w:tcW w:w="821" w:type="dxa"/>
          </w:tcPr>
          <w:p w:rsidR="00882831" w:rsidRPr="00583AA6" w:rsidRDefault="00882831" w:rsidP="00A23185">
            <w:pPr>
              <w:spacing w:before="120"/>
              <w:rPr>
                <w:rFonts w:ascii="Arial" w:hAnsi="Arial" w:cs="Arial"/>
                <w:sz w:val="20"/>
              </w:rPr>
            </w:pPr>
          </w:p>
        </w:tc>
      </w:tr>
      <w:tr w:rsidR="00882831" w:rsidRPr="00583AA6" w:rsidTr="000D5864">
        <w:trPr>
          <w:cantSplit/>
        </w:trPr>
        <w:tc>
          <w:tcPr>
            <w:tcW w:w="842" w:type="dxa"/>
            <w:shd w:val="clear" w:color="auto" w:fill="F2F2F2"/>
          </w:tcPr>
          <w:p w:rsidR="00882831" w:rsidRPr="00583AA6" w:rsidRDefault="00882831" w:rsidP="00A23185">
            <w:pPr>
              <w:spacing w:before="120"/>
              <w:ind w:left="33"/>
              <w:jc w:val="center"/>
              <w:rPr>
                <w:rFonts w:ascii="Arial" w:hAnsi="Arial" w:cs="Arial"/>
                <w:b/>
                <w:sz w:val="18"/>
                <w:szCs w:val="18"/>
              </w:rPr>
            </w:pPr>
            <w:r w:rsidRPr="00583AA6">
              <w:rPr>
                <w:rFonts w:ascii="Arial" w:hAnsi="Arial" w:cs="Arial"/>
                <w:b/>
                <w:sz w:val="18"/>
                <w:szCs w:val="18"/>
              </w:rPr>
              <w:t>1.1.1.2</w:t>
            </w:r>
          </w:p>
        </w:tc>
        <w:tc>
          <w:tcPr>
            <w:tcW w:w="1076" w:type="dxa"/>
            <w:shd w:val="clear" w:color="auto" w:fill="auto"/>
          </w:tcPr>
          <w:p w:rsidR="00882831" w:rsidRPr="00583AA6" w:rsidRDefault="00882831" w:rsidP="00A23185">
            <w:pPr>
              <w:spacing w:before="120"/>
              <w:rPr>
                <w:rFonts w:ascii="Arial" w:hAnsi="Arial" w:cs="Arial"/>
                <w:sz w:val="20"/>
              </w:rPr>
            </w:pPr>
            <w:r w:rsidRPr="00583AA6">
              <w:rPr>
                <w:rFonts w:ascii="Arial" w:hAnsi="Arial" w:cs="Arial"/>
                <w:b/>
                <w:sz w:val="20"/>
              </w:rPr>
              <w:t>…………</w:t>
            </w:r>
          </w:p>
        </w:tc>
        <w:tc>
          <w:tcPr>
            <w:tcW w:w="635" w:type="dxa"/>
          </w:tcPr>
          <w:p w:rsidR="00882831" w:rsidRPr="00583AA6" w:rsidRDefault="00882831" w:rsidP="00A23185">
            <w:pPr>
              <w:spacing w:before="120"/>
              <w:jc w:val="center"/>
              <w:rPr>
                <w:rFonts w:ascii="Arial" w:hAnsi="Arial" w:cs="Arial"/>
                <w:sz w:val="20"/>
              </w:rPr>
            </w:pPr>
          </w:p>
        </w:tc>
        <w:tc>
          <w:tcPr>
            <w:tcW w:w="635" w:type="dxa"/>
            <w:shd w:val="clear" w:color="auto" w:fill="auto"/>
          </w:tcPr>
          <w:p w:rsidR="00882831" w:rsidRPr="00583AA6" w:rsidRDefault="00882831" w:rsidP="00A23185">
            <w:pPr>
              <w:spacing w:before="120"/>
              <w:jc w:val="center"/>
              <w:rPr>
                <w:rFonts w:ascii="Arial" w:hAnsi="Arial" w:cs="Arial"/>
                <w:sz w:val="20"/>
              </w:rPr>
            </w:pPr>
          </w:p>
        </w:tc>
        <w:tc>
          <w:tcPr>
            <w:tcW w:w="499"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82" w:type="dxa"/>
          </w:tcPr>
          <w:p w:rsidR="00882831" w:rsidRPr="00583AA6" w:rsidRDefault="00882831" w:rsidP="00A23185">
            <w:pPr>
              <w:spacing w:before="120"/>
              <w:jc w:val="center"/>
              <w:rPr>
                <w:rFonts w:ascii="Arial" w:hAnsi="Arial" w:cs="Arial"/>
                <w:sz w:val="20"/>
              </w:rPr>
            </w:pPr>
          </w:p>
        </w:tc>
        <w:tc>
          <w:tcPr>
            <w:tcW w:w="850" w:type="dxa"/>
          </w:tcPr>
          <w:p w:rsidR="00882831" w:rsidRPr="00583AA6" w:rsidRDefault="00882831" w:rsidP="00A23185">
            <w:pPr>
              <w:spacing w:before="120"/>
              <w:jc w:val="center"/>
              <w:rPr>
                <w:rFonts w:ascii="Arial" w:hAnsi="Arial" w:cs="Arial"/>
                <w:sz w:val="20"/>
              </w:rPr>
            </w:pPr>
          </w:p>
        </w:tc>
        <w:tc>
          <w:tcPr>
            <w:tcW w:w="571" w:type="dxa"/>
          </w:tcPr>
          <w:p w:rsidR="00882831" w:rsidRPr="00583AA6" w:rsidRDefault="00882831" w:rsidP="00A23185">
            <w:pPr>
              <w:spacing w:before="120"/>
              <w:jc w:val="center"/>
              <w:rPr>
                <w:rFonts w:ascii="Arial" w:hAnsi="Arial" w:cs="Arial"/>
                <w:sz w:val="20"/>
              </w:rPr>
            </w:pPr>
          </w:p>
        </w:tc>
        <w:tc>
          <w:tcPr>
            <w:tcW w:w="567" w:type="dxa"/>
          </w:tcPr>
          <w:p w:rsidR="00882831" w:rsidRPr="00583AA6" w:rsidRDefault="00882831" w:rsidP="00A23185">
            <w:pPr>
              <w:spacing w:before="120"/>
              <w:jc w:val="center"/>
              <w:rPr>
                <w:rFonts w:ascii="Arial" w:hAnsi="Arial" w:cs="Arial"/>
                <w:sz w:val="20"/>
              </w:rPr>
            </w:pPr>
          </w:p>
        </w:tc>
        <w:tc>
          <w:tcPr>
            <w:tcW w:w="567" w:type="dxa"/>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jc w:val="center"/>
              <w:rPr>
                <w:rFonts w:ascii="Arial" w:hAnsi="Arial" w:cs="Arial"/>
                <w:sz w:val="20"/>
              </w:rPr>
            </w:pPr>
          </w:p>
        </w:tc>
        <w:tc>
          <w:tcPr>
            <w:tcW w:w="567" w:type="dxa"/>
            <w:shd w:val="clear" w:color="auto" w:fill="auto"/>
          </w:tcPr>
          <w:p w:rsidR="00882831" w:rsidRPr="00583AA6" w:rsidRDefault="00882831" w:rsidP="00A23185">
            <w:pPr>
              <w:spacing w:before="120"/>
              <w:rPr>
                <w:rFonts w:ascii="Arial" w:hAnsi="Arial" w:cs="Arial"/>
                <w:sz w:val="20"/>
              </w:rPr>
            </w:pPr>
          </w:p>
        </w:tc>
        <w:tc>
          <w:tcPr>
            <w:tcW w:w="289" w:type="dxa"/>
            <w:shd w:val="clear" w:color="auto" w:fill="auto"/>
          </w:tcPr>
          <w:p w:rsidR="00882831" w:rsidRPr="00583AA6" w:rsidRDefault="00882831" w:rsidP="00A23185">
            <w:pPr>
              <w:spacing w:before="120"/>
              <w:rPr>
                <w:rFonts w:ascii="Arial" w:hAnsi="Arial" w:cs="Arial"/>
                <w:sz w:val="20"/>
              </w:rPr>
            </w:pPr>
          </w:p>
        </w:tc>
        <w:tc>
          <w:tcPr>
            <w:tcW w:w="284" w:type="dxa"/>
            <w:shd w:val="clear" w:color="auto" w:fill="auto"/>
          </w:tcPr>
          <w:p w:rsidR="00882831" w:rsidRPr="00583AA6" w:rsidRDefault="00882831" w:rsidP="00A23185">
            <w:pPr>
              <w:spacing w:before="120"/>
              <w:rPr>
                <w:rFonts w:ascii="Arial" w:hAnsi="Arial" w:cs="Arial"/>
                <w:sz w:val="20"/>
              </w:rPr>
            </w:pPr>
          </w:p>
        </w:tc>
        <w:tc>
          <w:tcPr>
            <w:tcW w:w="284" w:type="dxa"/>
            <w:shd w:val="clear" w:color="auto" w:fill="auto"/>
          </w:tcPr>
          <w:p w:rsidR="00882831" w:rsidRPr="00583AA6" w:rsidRDefault="00882831" w:rsidP="00A23185">
            <w:pPr>
              <w:spacing w:before="120"/>
              <w:rPr>
                <w:rFonts w:ascii="Arial" w:hAnsi="Arial" w:cs="Arial"/>
                <w:sz w:val="20"/>
              </w:rPr>
            </w:pPr>
          </w:p>
        </w:tc>
        <w:tc>
          <w:tcPr>
            <w:tcW w:w="284" w:type="dxa"/>
          </w:tcPr>
          <w:p w:rsidR="00882831" w:rsidRPr="00583AA6" w:rsidRDefault="00882831" w:rsidP="00A23185">
            <w:pPr>
              <w:spacing w:before="120"/>
              <w:rPr>
                <w:rFonts w:ascii="Arial" w:hAnsi="Arial" w:cs="Arial"/>
                <w:sz w:val="20"/>
              </w:rPr>
            </w:pPr>
          </w:p>
        </w:tc>
        <w:tc>
          <w:tcPr>
            <w:tcW w:w="286" w:type="dxa"/>
            <w:shd w:val="clear" w:color="auto" w:fill="auto"/>
          </w:tcPr>
          <w:p w:rsidR="00882831" w:rsidRPr="00583AA6" w:rsidRDefault="00882831" w:rsidP="00A23185">
            <w:pPr>
              <w:spacing w:before="120"/>
              <w:rPr>
                <w:rFonts w:ascii="Arial" w:hAnsi="Arial" w:cs="Arial"/>
                <w:sz w:val="20"/>
              </w:rPr>
            </w:pPr>
          </w:p>
        </w:tc>
        <w:tc>
          <w:tcPr>
            <w:tcW w:w="427"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5" w:type="dxa"/>
            <w:shd w:val="clear" w:color="auto" w:fill="auto"/>
          </w:tcPr>
          <w:p w:rsidR="00882831" w:rsidRPr="00583AA6" w:rsidRDefault="00882831" w:rsidP="00A23185">
            <w:pPr>
              <w:spacing w:before="120"/>
              <w:rPr>
                <w:rFonts w:ascii="Arial" w:hAnsi="Arial" w:cs="Arial"/>
                <w:sz w:val="20"/>
              </w:rPr>
            </w:pPr>
          </w:p>
        </w:tc>
        <w:tc>
          <w:tcPr>
            <w:tcW w:w="426" w:type="dxa"/>
            <w:shd w:val="clear" w:color="auto" w:fill="auto"/>
          </w:tcPr>
          <w:p w:rsidR="00882831" w:rsidRPr="00583AA6" w:rsidRDefault="00882831" w:rsidP="00A23185">
            <w:pPr>
              <w:spacing w:before="120"/>
              <w:rPr>
                <w:rFonts w:ascii="Arial" w:hAnsi="Arial" w:cs="Arial"/>
                <w:sz w:val="20"/>
              </w:rPr>
            </w:pPr>
          </w:p>
        </w:tc>
        <w:tc>
          <w:tcPr>
            <w:tcW w:w="821" w:type="dxa"/>
          </w:tcPr>
          <w:p w:rsidR="00882831" w:rsidRPr="00583AA6" w:rsidRDefault="00882831" w:rsidP="00A23185">
            <w:pPr>
              <w:spacing w:before="120"/>
              <w:rPr>
                <w:rFonts w:ascii="Arial" w:hAnsi="Arial" w:cs="Arial"/>
                <w:sz w:val="20"/>
              </w:rPr>
            </w:pPr>
          </w:p>
        </w:tc>
      </w:tr>
    </w:tbl>
    <w:p w:rsidR="005F4BC2" w:rsidRPr="00583AA6" w:rsidRDefault="005F4BC2" w:rsidP="005F4BC2">
      <w:pPr>
        <w:spacing w:before="120"/>
        <w:rPr>
          <w:rFonts w:ascii="Arial" w:hAnsi="Arial" w:cs="Arial"/>
          <w:sz w:val="20"/>
        </w:rPr>
      </w:pPr>
      <w:r w:rsidRPr="00583AA6">
        <w:rPr>
          <w:rFonts w:ascii="Arial" w:hAnsi="Arial" w:cs="Arial"/>
          <w:sz w:val="20"/>
        </w:rPr>
        <w:t>Ο Πίνακας που παρουσιάστηκε προτείνεται να τηρείται σε λογιστικό φύλλο. Περιλαμβάνοντας κωδικοποιημένη όλη την αναγκαία πληροφορία, με την εισαγωγή κατάλληλων φίλτρων μπορεί να ομαδοποιήσει δράσεις ανά:</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Άξονα και Μέτρο</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 xml:space="preserve">χωροθέτηση </w:t>
      </w:r>
    </w:p>
    <w:p w:rsidR="00FC5890"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Pr>
          <w:rFonts w:ascii="Arial" w:hAnsi="Arial" w:cs="Arial"/>
          <w:sz w:val="20"/>
          <w:u w:val="none"/>
        </w:rPr>
        <w:t>κατηγορία δράσης</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χαρακτηρισμό δράσης ως συνεχιζόμενη, νέα</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χαρακτηρισμό δράσης ως λειτουργία, ενέργεια, επένδυση/έργο</w:t>
      </w:r>
      <w:r w:rsidRPr="00583AA6">
        <w:rPr>
          <w:rStyle w:val="ad"/>
          <w:rFonts w:ascii="Arial" w:hAnsi="Arial" w:cs="Arial"/>
          <w:sz w:val="20"/>
          <w:u w:val="none"/>
        </w:rPr>
        <w:footnoteReference w:id="14"/>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προτεραιότητα δράσης</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 xml:space="preserve">υπηρεσία υλοποίησης </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εμπλεκόμενες υπηρεσίες</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Pr>
          <w:rFonts w:ascii="Arial" w:hAnsi="Arial" w:cs="Arial"/>
          <w:sz w:val="20"/>
          <w:u w:val="none"/>
        </w:rPr>
        <w:t>χρονοδιάγρα</w:t>
      </w:r>
      <w:r w:rsidRPr="00583AA6">
        <w:rPr>
          <w:rFonts w:ascii="Arial" w:hAnsi="Arial" w:cs="Arial"/>
          <w:sz w:val="20"/>
          <w:u w:val="none"/>
        </w:rPr>
        <w:t xml:space="preserve">μμα ανά έτος </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προϋπολογισμό (σύνολο και ανά έτος)</w:t>
      </w:r>
    </w:p>
    <w:p w:rsidR="00FC5890" w:rsidRPr="00583AA6" w:rsidRDefault="00FC5890" w:rsidP="00FC5890">
      <w:pPr>
        <w:pStyle w:val="a4"/>
        <w:numPr>
          <w:ilvl w:val="0"/>
          <w:numId w:val="2"/>
        </w:numPr>
        <w:tabs>
          <w:tab w:val="clear" w:pos="644"/>
          <w:tab w:val="num" w:pos="567"/>
        </w:tabs>
        <w:spacing w:before="60"/>
        <w:ind w:left="568" w:hanging="284"/>
        <w:rPr>
          <w:rFonts w:ascii="Arial" w:hAnsi="Arial" w:cs="Arial"/>
          <w:sz w:val="20"/>
          <w:u w:val="none"/>
        </w:rPr>
      </w:pPr>
      <w:r w:rsidRPr="00583AA6">
        <w:rPr>
          <w:rFonts w:ascii="Arial" w:hAnsi="Arial" w:cs="Arial"/>
          <w:sz w:val="20"/>
          <w:u w:val="none"/>
        </w:rPr>
        <w:t>πηγή χρηματοδότησης και κωδικό προϋπολογισμού</w:t>
      </w:r>
    </w:p>
    <w:p w:rsidR="00A4149C" w:rsidRPr="00583AA6" w:rsidRDefault="005F4BC2" w:rsidP="001C6428">
      <w:pPr>
        <w:spacing w:before="120"/>
        <w:rPr>
          <w:rFonts w:ascii="Arial" w:hAnsi="Arial" w:cs="Arial"/>
          <w:bCs/>
          <w:sz w:val="20"/>
        </w:rPr>
        <w:sectPr w:rsidR="00A4149C" w:rsidRPr="00583AA6" w:rsidSect="005048D9">
          <w:footerReference w:type="default" r:id="rId57"/>
          <w:headerReference w:type="first" r:id="rId58"/>
          <w:footerReference w:type="first" r:id="rId59"/>
          <w:pgSz w:w="16838" w:h="11906" w:orient="landscape"/>
          <w:pgMar w:top="1531" w:right="1440" w:bottom="1531" w:left="1440" w:header="720" w:footer="720" w:gutter="0"/>
          <w:cols w:space="720"/>
          <w:titlePg/>
          <w:docGrid w:linePitch="326"/>
        </w:sectPr>
      </w:pPr>
      <w:r w:rsidRPr="00583AA6">
        <w:rPr>
          <w:rFonts w:ascii="Arial" w:hAnsi="Arial" w:cs="Arial"/>
          <w:sz w:val="20"/>
        </w:rPr>
        <w:t>μπορεί με αυτόματο τρόπο να δώσει ομαδοποιημένα τη ζητούμενη πληροφορία ανά σχέδιο δράσης, ενδεικτικά το σχέδιο δράσης μιας υπηρεσίας.</w:t>
      </w:r>
      <w:r w:rsidR="00A4149C" w:rsidRPr="00583AA6">
        <w:rPr>
          <w:rFonts w:ascii="Arial" w:hAnsi="Arial" w:cs="Arial"/>
          <w:bCs/>
          <w:sz w:val="20"/>
        </w:rPr>
        <w:t xml:space="preserve">  </w:t>
      </w:r>
    </w:p>
    <w:p w:rsidR="001C6428" w:rsidRPr="00583AA6" w:rsidRDefault="001C6428" w:rsidP="001C6428">
      <w:pPr>
        <w:spacing w:before="120"/>
        <w:rPr>
          <w:rFonts w:ascii="Arial" w:hAnsi="Arial" w:cs="Arial"/>
          <w:sz w:val="20"/>
        </w:rPr>
      </w:pPr>
      <w:r w:rsidRPr="00583AA6">
        <w:rPr>
          <w:rFonts w:ascii="Arial" w:hAnsi="Arial" w:cs="Arial"/>
          <w:sz w:val="20"/>
        </w:rPr>
        <w:lastRenderedPageBreak/>
        <w:t xml:space="preserve">Με την ανωτέρω ομαδοποίηση η </w:t>
      </w:r>
      <w:r w:rsidR="005B3A5A" w:rsidRPr="00583AA6">
        <w:rPr>
          <w:rFonts w:ascii="Arial" w:hAnsi="Arial" w:cs="Arial"/>
          <w:sz w:val="20"/>
        </w:rPr>
        <w:t>Εκτελεστική Επιτροπή</w:t>
      </w:r>
      <w:r w:rsidRPr="00583AA6">
        <w:rPr>
          <w:rFonts w:ascii="Arial" w:hAnsi="Arial" w:cs="Arial"/>
          <w:sz w:val="20"/>
        </w:rPr>
        <w:t xml:space="preserve"> μπορεί να αποφασίσει:</w:t>
      </w:r>
    </w:p>
    <w:p w:rsidR="001C6428" w:rsidRPr="00583AA6" w:rsidRDefault="001C6428"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Για την κατανομή των πόρων </w:t>
      </w:r>
    </w:p>
    <w:p w:rsidR="005F4BC2" w:rsidRPr="00583AA6" w:rsidRDefault="005F4BC2" w:rsidP="00FA2AF9">
      <w:pPr>
        <w:pStyle w:val="a4"/>
        <w:numPr>
          <w:ilvl w:val="0"/>
          <w:numId w:val="2"/>
        </w:numPr>
        <w:tabs>
          <w:tab w:val="clear" w:pos="644"/>
          <w:tab w:val="num" w:pos="567"/>
        </w:tabs>
        <w:spacing w:before="120"/>
        <w:ind w:left="567" w:hanging="283"/>
        <w:rPr>
          <w:rFonts w:ascii="Arial" w:hAnsi="Arial" w:cs="Arial"/>
          <w:sz w:val="20"/>
          <w:u w:val="none"/>
        </w:rPr>
      </w:pPr>
      <w:r w:rsidRPr="00583AA6">
        <w:rPr>
          <w:rFonts w:ascii="Arial" w:hAnsi="Arial" w:cs="Arial"/>
          <w:sz w:val="20"/>
          <w:u w:val="none"/>
        </w:rPr>
        <w:t xml:space="preserve">Για την επάρκεια των πηγών χρηματοδότησης </w:t>
      </w:r>
    </w:p>
    <w:p w:rsidR="00FF54EF" w:rsidRPr="00583AA6" w:rsidRDefault="005F4BC2" w:rsidP="00FA2AF9">
      <w:pPr>
        <w:pStyle w:val="a4"/>
        <w:numPr>
          <w:ilvl w:val="0"/>
          <w:numId w:val="2"/>
        </w:numPr>
        <w:tabs>
          <w:tab w:val="clear" w:pos="644"/>
          <w:tab w:val="num" w:pos="567"/>
        </w:tabs>
        <w:spacing w:before="120"/>
        <w:ind w:left="567" w:hanging="283"/>
        <w:rPr>
          <w:rFonts w:ascii="Arial" w:hAnsi="Arial" w:cs="Arial"/>
        </w:rPr>
      </w:pPr>
      <w:r w:rsidRPr="00583AA6">
        <w:rPr>
          <w:rFonts w:ascii="Arial" w:hAnsi="Arial" w:cs="Arial"/>
          <w:sz w:val="20"/>
          <w:u w:val="none"/>
        </w:rPr>
        <w:t>Για την ιεράρχηση δράσεων σε περίπτωση δυσκολίας εύρεσης εσόδων</w:t>
      </w:r>
    </w:p>
    <w:p w:rsidR="00FF54EF" w:rsidRPr="00583AA6" w:rsidRDefault="00FF54EF" w:rsidP="00FF54EF">
      <w:pPr>
        <w:pStyle w:val="a4"/>
        <w:spacing w:before="120"/>
        <w:rPr>
          <w:rFonts w:ascii="Arial" w:hAnsi="Arial" w:cs="Arial"/>
        </w:rPr>
      </w:pPr>
    </w:p>
    <w:p w:rsidR="003D3100" w:rsidRPr="00583AA6" w:rsidRDefault="003D3100" w:rsidP="003D3100">
      <w:pPr>
        <w:pStyle w:val="2"/>
        <w:spacing w:before="120" w:after="0"/>
        <w:rPr>
          <w:rFonts w:ascii="Arial" w:hAnsi="Arial" w:cs="Arial"/>
          <w:sz w:val="24"/>
          <w:szCs w:val="24"/>
        </w:rPr>
      </w:pPr>
      <w:bookmarkStart w:id="234" w:name="_Toc300244151"/>
      <w:bookmarkStart w:id="235" w:name="_Toc304542779"/>
      <w:r w:rsidRPr="00583AA6">
        <w:rPr>
          <w:rFonts w:ascii="Arial" w:hAnsi="Arial" w:cs="Arial"/>
          <w:sz w:val="24"/>
          <w:szCs w:val="24"/>
        </w:rPr>
        <w:t>Έλεγχος Σχεδίων Δράσης</w:t>
      </w:r>
      <w:bookmarkEnd w:id="234"/>
      <w:bookmarkEnd w:id="235"/>
    </w:p>
    <w:p w:rsidR="003D3100" w:rsidRPr="00583AA6" w:rsidRDefault="003D3100" w:rsidP="003D3100">
      <w:pPr>
        <w:spacing w:before="120"/>
        <w:rPr>
          <w:rFonts w:ascii="Arial" w:hAnsi="Arial" w:cs="Arial"/>
          <w:sz w:val="20"/>
        </w:rPr>
      </w:pPr>
      <w:r w:rsidRPr="00583AA6">
        <w:rPr>
          <w:rFonts w:ascii="Arial" w:hAnsi="Arial" w:cs="Arial"/>
          <w:sz w:val="20"/>
        </w:rPr>
        <w:t xml:space="preserve">Με τους προηγούμενους ελέγχους και την παραγωγή «αναφορών», είναι πιθανό να τροποποιήθηκαν ορισμένα σχέδια δράσης, διότι η </w:t>
      </w:r>
      <w:r w:rsidR="007D77D6">
        <w:rPr>
          <w:rFonts w:ascii="Arial" w:hAnsi="Arial" w:cs="Arial"/>
          <w:sz w:val="20"/>
        </w:rPr>
        <w:t xml:space="preserve">Διεύθυνση </w:t>
      </w:r>
      <w:r w:rsidR="00A95E1C">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μπορεί να πρόσθεσε νέες δράσεις που έκρινε ότι απαιτούνται για την υλοποίηση των στόχων ή να ομαδοποίησε άλλες προτεινόμενες δράσεις με διαφορετικό τρόπο. </w:t>
      </w:r>
    </w:p>
    <w:p w:rsidR="003D3100" w:rsidRPr="00583AA6" w:rsidRDefault="003D3100" w:rsidP="003D3100">
      <w:pPr>
        <w:spacing w:before="120"/>
        <w:rPr>
          <w:rFonts w:ascii="Arial" w:hAnsi="Arial" w:cs="Arial"/>
          <w:sz w:val="20"/>
        </w:rPr>
      </w:pPr>
      <w:r w:rsidRPr="00583AA6">
        <w:rPr>
          <w:rFonts w:ascii="Arial" w:hAnsi="Arial" w:cs="Arial"/>
          <w:sz w:val="20"/>
        </w:rPr>
        <w:t xml:space="preserve">Η </w:t>
      </w:r>
      <w:r w:rsidR="007D77D6">
        <w:rPr>
          <w:rFonts w:ascii="Arial" w:hAnsi="Arial" w:cs="Arial"/>
          <w:sz w:val="20"/>
        </w:rPr>
        <w:t xml:space="preserve">Διεύθυνση </w:t>
      </w:r>
      <w:r w:rsidR="00A95E1C">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παρουσιάζει τα σχέδια δράσης στις αρμόδιες υπηρεσίες και τεκμηριώνει τις διαφορές ως προς την γραπτή εισήγηση της κάθε υπηρεσίας. </w:t>
      </w:r>
    </w:p>
    <w:p w:rsidR="003D3100" w:rsidRPr="00583AA6" w:rsidRDefault="003D3100" w:rsidP="003D3100">
      <w:pPr>
        <w:spacing w:before="120"/>
        <w:rPr>
          <w:rFonts w:ascii="Arial" w:hAnsi="Arial" w:cs="Arial"/>
          <w:sz w:val="20"/>
        </w:rPr>
      </w:pPr>
      <w:r w:rsidRPr="00A61096">
        <w:rPr>
          <w:rFonts w:ascii="Arial" w:hAnsi="Arial" w:cs="Arial"/>
          <w:sz w:val="20"/>
        </w:rPr>
        <w:t xml:space="preserve">Στη συνέχεια η αρμόδια υπηρεσία ελέγχει τα τροποποιημένα σχέδια δράσης και συμφωνεί </w:t>
      </w:r>
      <w:r w:rsidR="004F5ED1" w:rsidRPr="00A61096">
        <w:rPr>
          <w:rFonts w:ascii="Arial" w:hAnsi="Arial" w:cs="Arial"/>
          <w:sz w:val="20"/>
        </w:rPr>
        <w:t xml:space="preserve">για </w:t>
      </w:r>
      <w:r w:rsidRPr="00A61096">
        <w:rPr>
          <w:rFonts w:ascii="Arial" w:hAnsi="Arial" w:cs="Arial"/>
          <w:sz w:val="20"/>
        </w:rPr>
        <w:t xml:space="preserve">τις αλλαγές με τη </w:t>
      </w:r>
      <w:r w:rsidR="007D77D6">
        <w:rPr>
          <w:rFonts w:ascii="Arial" w:hAnsi="Arial" w:cs="Arial"/>
          <w:sz w:val="20"/>
        </w:rPr>
        <w:t xml:space="preserve">Διεύθυνση </w:t>
      </w:r>
      <w:r w:rsidR="00A95E1C">
        <w:rPr>
          <w:rFonts w:ascii="Arial" w:hAnsi="Arial" w:cs="Arial"/>
          <w:sz w:val="20"/>
        </w:rPr>
        <w:t>Αναπτυξιακού</w:t>
      </w:r>
      <w:r w:rsidR="007D77D6">
        <w:rPr>
          <w:rFonts w:ascii="Arial" w:hAnsi="Arial" w:cs="Arial"/>
          <w:sz w:val="20"/>
        </w:rPr>
        <w:t xml:space="preserve"> Προγραμματισμού</w:t>
      </w:r>
      <w:r w:rsidR="00A61096" w:rsidRPr="00A61096">
        <w:rPr>
          <w:rFonts w:ascii="Arial" w:hAnsi="Arial" w:cs="Arial"/>
          <w:sz w:val="20"/>
        </w:rPr>
        <w:t xml:space="preserve"> η οποία τις </w:t>
      </w:r>
      <w:r w:rsidRPr="00A61096">
        <w:rPr>
          <w:rFonts w:ascii="Arial" w:hAnsi="Arial" w:cs="Arial"/>
          <w:sz w:val="20"/>
        </w:rPr>
        <w:t>ενσωματώνει στον κεντρικό πίνακα.</w:t>
      </w:r>
    </w:p>
    <w:p w:rsidR="003D3100" w:rsidRPr="00583AA6" w:rsidRDefault="003D3100" w:rsidP="003D3100">
      <w:pPr>
        <w:pStyle w:val="a4"/>
        <w:spacing w:before="120"/>
        <w:rPr>
          <w:rFonts w:ascii="Arial" w:hAnsi="Arial" w:cs="Arial"/>
          <w:sz w:val="20"/>
          <w:szCs w:val="20"/>
          <w:u w:val="none"/>
        </w:rPr>
      </w:pPr>
      <w:r w:rsidRPr="00583AA6">
        <w:rPr>
          <w:rFonts w:ascii="Arial" w:hAnsi="Arial" w:cs="Arial"/>
          <w:sz w:val="20"/>
          <w:szCs w:val="20"/>
          <w:u w:val="none"/>
        </w:rPr>
        <w:t xml:space="preserve">Οι υπηρεσίες </w:t>
      </w:r>
      <w:r w:rsidRPr="00583AA6">
        <w:rPr>
          <w:rFonts w:ascii="Arial" w:hAnsi="Arial" w:cs="Arial"/>
          <w:color w:val="000000"/>
          <w:sz w:val="20"/>
          <w:szCs w:val="20"/>
          <w:u w:val="none"/>
        </w:rPr>
        <w:t xml:space="preserve">του κάθε Νομικού Προσώπου </w:t>
      </w:r>
      <w:r w:rsidR="007D77D6">
        <w:rPr>
          <w:rFonts w:ascii="Arial" w:hAnsi="Arial" w:cs="Arial"/>
          <w:color w:val="000000"/>
          <w:sz w:val="20"/>
          <w:szCs w:val="20"/>
          <w:u w:val="none"/>
        </w:rPr>
        <w:t>της Περιφέρειας</w:t>
      </w:r>
      <w:r w:rsidRPr="00583AA6">
        <w:rPr>
          <w:rFonts w:ascii="Arial" w:hAnsi="Arial" w:cs="Arial"/>
          <w:sz w:val="20"/>
          <w:szCs w:val="20"/>
          <w:u w:val="none"/>
        </w:rPr>
        <w:t xml:space="preserve"> εισηγούνται στο διοικητικό τους συμβούλιο</w:t>
      </w:r>
      <w:r w:rsidRPr="00583AA6">
        <w:rPr>
          <w:rFonts w:ascii="Arial" w:hAnsi="Arial" w:cs="Arial"/>
          <w:color w:val="000000"/>
          <w:sz w:val="20"/>
          <w:szCs w:val="20"/>
          <w:u w:val="none"/>
        </w:rPr>
        <w:t xml:space="preserve"> τα οριστικά σχέδια δράσης, έτσι όπως προέκυψαν μετά από την επεξεργασία, </w:t>
      </w:r>
      <w:r w:rsidRPr="00583AA6">
        <w:rPr>
          <w:rFonts w:ascii="Arial" w:hAnsi="Arial" w:cs="Arial"/>
          <w:sz w:val="20"/>
          <w:szCs w:val="20"/>
          <w:u w:val="none"/>
        </w:rPr>
        <w:t>για συζήτηση και ψήφιση</w:t>
      </w:r>
      <w:r w:rsidRPr="00583AA6">
        <w:rPr>
          <w:rFonts w:ascii="Arial" w:hAnsi="Arial" w:cs="Arial"/>
          <w:bCs/>
          <w:sz w:val="20"/>
          <w:szCs w:val="20"/>
          <w:u w:val="none"/>
        </w:rPr>
        <w:t>.</w:t>
      </w:r>
    </w:p>
    <w:p w:rsidR="003D3100" w:rsidRPr="00583AA6" w:rsidRDefault="003D3100" w:rsidP="003D3100">
      <w:pPr>
        <w:pStyle w:val="a4"/>
        <w:spacing w:before="120"/>
        <w:rPr>
          <w:rFonts w:ascii="Arial" w:hAnsi="Arial" w:cs="Arial"/>
          <w:sz w:val="20"/>
          <w:szCs w:val="20"/>
          <w:u w:val="none"/>
        </w:rPr>
      </w:pPr>
      <w:r w:rsidRPr="00583AA6">
        <w:rPr>
          <w:rFonts w:ascii="Arial" w:hAnsi="Arial" w:cs="Arial"/>
          <w:sz w:val="20"/>
          <w:szCs w:val="20"/>
          <w:u w:val="none"/>
        </w:rPr>
        <w:t>Το διοικητικό συμβούλιο</w:t>
      </w:r>
      <w:r w:rsidRPr="00583AA6">
        <w:rPr>
          <w:rFonts w:ascii="Arial" w:hAnsi="Arial" w:cs="Arial"/>
          <w:color w:val="000000"/>
          <w:sz w:val="20"/>
          <w:szCs w:val="20"/>
          <w:u w:val="none"/>
        </w:rPr>
        <w:t xml:space="preserve"> του κάθε Νομικού Προσώπου, </w:t>
      </w:r>
      <w:r w:rsidRPr="00583AA6">
        <w:rPr>
          <w:rFonts w:ascii="Arial" w:hAnsi="Arial" w:cs="Arial"/>
          <w:sz w:val="20"/>
          <w:szCs w:val="20"/>
          <w:u w:val="none"/>
        </w:rPr>
        <w:t xml:space="preserve">αποφασίζει εντός μιας (1) εβδομάδας από την </w:t>
      </w:r>
      <w:r w:rsidRPr="00054255">
        <w:rPr>
          <w:rFonts w:ascii="Arial" w:hAnsi="Arial" w:cs="Arial"/>
          <w:sz w:val="20"/>
          <w:szCs w:val="20"/>
          <w:u w:val="none"/>
        </w:rPr>
        <w:t xml:space="preserve">εισήγηση </w:t>
      </w:r>
      <w:r w:rsidR="00FD4441" w:rsidRPr="00054255">
        <w:rPr>
          <w:rFonts w:ascii="Arial" w:hAnsi="Arial" w:cs="Arial"/>
          <w:sz w:val="20"/>
          <w:szCs w:val="20"/>
          <w:u w:val="none"/>
        </w:rPr>
        <w:t xml:space="preserve">της </w:t>
      </w:r>
      <w:r w:rsidR="00A95E1C">
        <w:rPr>
          <w:rFonts w:ascii="Arial" w:hAnsi="Arial" w:cs="Arial"/>
          <w:sz w:val="20"/>
          <w:u w:val="none"/>
        </w:rPr>
        <w:t>Διεύθυνσης Αναπτυξιακού Προγραμματισμού</w:t>
      </w:r>
      <w:r w:rsidR="00054255">
        <w:rPr>
          <w:rFonts w:ascii="Arial" w:hAnsi="Arial" w:cs="Arial"/>
          <w:sz w:val="20"/>
          <w:u w:val="none"/>
        </w:rPr>
        <w:t>.</w:t>
      </w:r>
    </w:p>
    <w:p w:rsidR="003D3100" w:rsidRPr="00583AA6" w:rsidRDefault="003D3100" w:rsidP="003D3100">
      <w:pPr>
        <w:pStyle w:val="a4"/>
        <w:spacing w:before="120"/>
        <w:rPr>
          <w:rFonts w:ascii="Arial" w:hAnsi="Arial" w:cs="Arial"/>
          <w:sz w:val="20"/>
          <w:szCs w:val="20"/>
          <w:u w:val="none"/>
        </w:rPr>
      </w:pPr>
    </w:p>
    <w:p w:rsidR="00D86CE7" w:rsidRPr="00583AA6" w:rsidRDefault="00D86CE7" w:rsidP="00D86CE7">
      <w:pPr>
        <w:pStyle w:val="2"/>
        <w:spacing w:before="120" w:after="0"/>
        <w:rPr>
          <w:rFonts w:ascii="Arial" w:hAnsi="Arial" w:cs="Arial"/>
          <w:sz w:val="24"/>
          <w:szCs w:val="24"/>
        </w:rPr>
      </w:pPr>
      <w:bookmarkStart w:id="236" w:name="_Toc304542780"/>
      <w:r w:rsidRPr="00583AA6">
        <w:rPr>
          <w:rFonts w:ascii="Arial" w:hAnsi="Arial" w:cs="Arial"/>
          <w:sz w:val="24"/>
          <w:szCs w:val="24"/>
        </w:rPr>
        <w:t>Οικονομικός Προγραμματισμός και Χρηματοδοτικοί Πίνακες του Επιχειρησιακού Προγράμματος</w:t>
      </w:r>
      <w:bookmarkEnd w:id="236"/>
      <w:r w:rsidRPr="00583AA6">
        <w:rPr>
          <w:rFonts w:ascii="Arial" w:hAnsi="Arial" w:cs="Arial"/>
          <w:sz w:val="24"/>
          <w:szCs w:val="24"/>
        </w:rPr>
        <w:t xml:space="preserve"> </w:t>
      </w:r>
    </w:p>
    <w:p w:rsidR="00D86CE7" w:rsidRPr="00583AA6" w:rsidRDefault="00D86CE7" w:rsidP="00D86CE7">
      <w:pPr>
        <w:spacing w:before="120"/>
        <w:rPr>
          <w:rFonts w:ascii="Arial" w:hAnsi="Arial" w:cs="Arial"/>
          <w:sz w:val="20"/>
        </w:rPr>
      </w:pPr>
      <w:r w:rsidRPr="00583AA6">
        <w:rPr>
          <w:rFonts w:ascii="Arial" w:hAnsi="Arial" w:cs="Arial"/>
          <w:sz w:val="20"/>
        </w:rPr>
        <w:t xml:space="preserve">Στον «Οικονομικό Προγραμματισμό» </w:t>
      </w:r>
      <w:r w:rsidR="00BC1ACB" w:rsidRPr="00583AA6">
        <w:rPr>
          <w:rFonts w:ascii="Arial" w:hAnsi="Arial" w:cs="Arial"/>
          <w:sz w:val="20"/>
        </w:rPr>
        <w:t xml:space="preserve">του Επιχειρησιακού Προγράμματος </w:t>
      </w:r>
      <w:r w:rsidRPr="00583AA6">
        <w:rPr>
          <w:rFonts w:ascii="Arial" w:hAnsi="Arial" w:cs="Arial"/>
          <w:sz w:val="20"/>
        </w:rPr>
        <w:t>περιλαμβάνονται τα ακόλουθα:</w:t>
      </w:r>
    </w:p>
    <w:p w:rsidR="00D86CE7" w:rsidRPr="00536277" w:rsidRDefault="00D86CE7" w:rsidP="00FA2AF9">
      <w:pPr>
        <w:pStyle w:val="af3"/>
        <w:numPr>
          <w:ilvl w:val="0"/>
          <w:numId w:val="17"/>
        </w:numPr>
        <w:spacing w:before="120"/>
        <w:rPr>
          <w:rFonts w:ascii="Arial" w:hAnsi="Arial" w:cs="Arial"/>
          <w:sz w:val="20"/>
        </w:rPr>
      </w:pPr>
      <w:r w:rsidRPr="00536277">
        <w:rPr>
          <w:rFonts w:ascii="Arial" w:hAnsi="Arial" w:cs="Arial"/>
          <w:sz w:val="20"/>
        </w:rPr>
        <w:t xml:space="preserve">καταγράφονται οι συνολικά διαθέσιμοι πόροι ανά πηγή χρηματοδότησης και οι προϋποθέσεις άντλησης, όπως υπολογίζονται κατά τη χρονική περίοδο κατάρτισης του Επιχειρησιακού Σχεδίου </w:t>
      </w:r>
    </w:p>
    <w:p w:rsidR="00D86CE7" w:rsidRPr="00536277" w:rsidRDefault="00D86CE7" w:rsidP="00FA2AF9">
      <w:pPr>
        <w:pStyle w:val="af3"/>
        <w:numPr>
          <w:ilvl w:val="0"/>
          <w:numId w:val="17"/>
        </w:numPr>
        <w:spacing w:before="120"/>
        <w:rPr>
          <w:rFonts w:ascii="Arial" w:hAnsi="Arial" w:cs="Arial"/>
          <w:sz w:val="20"/>
        </w:rPr>
      </w:pPr>
      <w:r w:rsidRPr="00536277">
        <w:rPr>
          <w:rFonts w:ascii="Arial" w:hAnsi="Arial" w:cs="Arial"/>
          <w:sz w:val="20"/>
        </w:rPr>
        <w:t>με βάση τη καταγραφή των διαθέσιμων πόρων αναζητούνται λοιπές/</w:t>
      </w:r>
      <w:r w:rsidR="00FD4441" w:rsidRPr="00536277">
        <w:rPr>
          <w:rFonts w:ascii="Arial" w:hAnsi="Arial" w:cs="Arial"/>
          <w:sz w:val="20"/>
        </w:rPr>
        <w:t xml:space="preserve"> </w:t>
      </w:r>
      <w:r w:rsidRPr="00536277">
        <w:rPr>
          <w:rFonts w:ascii="Arial" w:hAnsi="Arial" w:cs="Arial"/>
          <w:sz w:val="20"/>
        </w:rPr>
        <w:t xml:space="preserve">συμπληρωματικές  χρηματοδοτήσεις ώστε </w:t>
      </w:r>
      <w:r w:rsidR="00536277" w:rsidRPr="00536277">
        <w:rPr>
          <w:rFonts w:ascii="Arial" w:hAnsi="Arial" w:cs="Arial"/>
          <w:sz w:val="20"/>
        </w:rPr>
        <w:t>να</w:t>
      </w:r>
      <w:r w:rsidRPr="00536277">
        <w:rPr>
          <w:rFonts w:ascii="Arial" w:hAnsi="Arial" w:cs="Arial"/>
          <w:sz w:val="20"/>
        </w:rPr>
        <w:t xml:space="preserve"> </w:t>
      </w:r>
      <w:r w:rsidR="00FD4441" w:rsidRPr="00536277">
        <w:rPr>
          <w:rFonts w:ascii="Arial" w:hAnsi="Arial" w:cs="Arial"/>
          <w:sz w:val="20"/>
        </w:rPr>
        <w:t>υλοποιηθούν οι δράσεις του Επιχειρησιακού Σχεδίου.</w:t>
      </w:r>
    </w:p>
    <w:p w:rsidR="00D86CE7" w:rsidRPr="00583AA6" w:rsidRDefault="00D86CE7" w:rsidP="00FA2AF9">
      <w:pPr>
        <w:pStyle w:val="af3"/>
        <w:numPr>
          <w:ilvl w:val="0"/>
          <w:numId w:val="17"/>
        </w:numPr>
        <w:spacing w:before="120"/>
        <w:rPr>
          <w:rFonts w:ascii="Arial" w:hAnsi="Arial" w:cs="Arial"/>
          <w:sz w:val="20"/>
        </w:rPr>
      </w:pPr>
      <w:r w:rsidRPr="00536277">
        <w:rPr>
          <w:rFonts w:ascii="Arial" w:hAnsi="Arial" w:cs="Arial"/>
          <w:sz w:val="20"/>
        </w:rPr>
        <w:t xml:space="preserve">εκτιμώνται τα συνολικά αναμενόμενα έσοδα </w:t>
      </w:r>
      <w:r w:rsidR="007D77D6">
        <w:rPr>
          <w:rFonts w:ascii="Arial" w:hAnsi="Arial" w:cs="Arial"/>
          <w:sz w:val="20"/>
        </w:rPr>
        <w:t>της Περιφέρειας</w:t>
      </w:r>
      <w:r w:rsidRPr="00536277">
        <w:rPr>
          <w:rFonts w:ascii="Arial" w:hAnsi="Arial" w:cs="Arial"/>
          <w:sz w:val="20"/>
        </w:rPr>
        <w:t xml:space="preserve"> και των Νομικών Προσώπων τ</w:t>
      </w:r>
      <w:r w:rsidR="00A95E1C">
        <w:rPr>
          <w:rFonts w:ascii="Arial" w:hAnsi="Arial" w:cs="Arial"/>
          <w:sz w:val="20"/>
        </w:rPr>
        <w:t>ης</w:t>
      </w:r>
      <w:r w:rsidRPr="00536277">
        <w:rPr>
          <w:rFonts w:ascii="Arial" w:hAnsi="Arial" w:cs="Arial"/>
          <w:sz w:val="20"/>
        </w:rPr>
        <w:t>, ανά πηγή χρηματοδότησης</w:t>
      </w:r>
      <w:r w:rsidRPr="00583AA6">
        <w:rPr>
          <w:rFonts w:ascii="Arial" w:hAnsi="Arial" w:cs="Arial"/>
          <w:sz w:val="20"/>
        </w:rPr>
        <w:t xml:space="preserve"> για κάθε έτος της επόμενης πενταετίας.</w:t>
      </w:r>
    </w:p>
    <w:p w:rsidR="00D86CE7" w:rsidRPr="00583AA6" w:rsidRDefault="00D86CE7" w:rsidP="00FA2AF9">
      <w:pPr>
        <w:pStyle w:val="af3"/>
        <w:numPr>
          <w:ilvl w:val="0"/>
          <w:numId w:val="17"/>
        </w:numPr>
        <w:spacing w:before="120"/>
        <w:rPr>
          <w:rFonts w:ascii="Arial" w:hAnsi="Arial" w:cs="Arial"/>
          <w:sz w:val="20"/>
        </w:rPr>
      </w:pPr>
      <w:r w:rsidRPr="00583AA6">
        <w:rPr>
          <w:rFonts w:ascii="Arial" w:hAnsi="Arial" w:cs="Arial"/>
          <w:sz w:val="20"/>
        </w:rPr>
        <w:t>υπολογίζονται συνοπτικά οι λειτουργικές και οι επενδυτικές δαπάνες των δράσεων του προγράμματος.</w:t>
      </w:r>
    </w:p>
    <w:p w:rsidR="00D86CE7" w:rsidRPr="00583AA6" w:rsidRDefault="00D86CE7" w:rsidP="00FA2AF9">
      <w:pPr>
        <w:pStyle w:val="a4"/>
        <w:numPr>
          <w:ilvl w:val="0"/>
          <w:numId w:val="17"/>
        </w:numPr>
        <w:spacing w:before="120"/>
        <w:rPr>
          <w:rFonts w:ascii="Arial" w:hAnsi="Arial" w:cs="Arial"/>
          <w:sz w:val="20"/>
          <w:szCs w:val="20"/>
          <w:u w:val="none"/>
        </w:rPr>
      </w:pPr>
      <w:r w:rsidRPr="00583AA6">
        <w:rPr>
          <w:rFonts w:ascii="Arial" w:hAnsi="Arial" w:cs="Arial"/>
          <w:sz w:val="20"/>
          <w:szCs w:val="20"/>
          <w:u w:val="none"/>
        </w:rPr>
        <w:t>συντάσσονται οι πίνακες χρηματοδότησης του Επιχειρησιακού Προγράμματος, ανά έτος και πηγή χρηματοδότησης.</w:t>
      </w:r>
    </w:p>
    <w:p w:rsidR="00D86CE7" w:rsidRDefault="00D86CE7" w:rsidP="00D86CE7">
      <w:pPr>
        <w:pStyle w:val="a4"/>
        <w:spacing w:before="120"/>
        <w:rPr>
          <w:rFonts w:ascii="Arial" w:hAnsi="Arial" w:cs="Arial"/>
          <w:sz w:val="20"/>
          <w:szCs w:val="20"/>
          <w:u w:val="none"/>
        </w:rPr>
      </w:pPr>
    </w:p>
    <w:p w:rsidR="00AC2DE4" w:rsidRPr="00AC2DE4" w:rsidRDefault="00AC2DE4" w:rsidP="00AC2DE4">
      <w:pPr>
        <w:rPr>
          <w:rFonts w:ascii="Arial" w:hAnsi="Arial" w:cs="Arial"/>
          <w:sz w:val="18"/>
          <w:szCs w:val="18"/>
        </w:rPr>
      </w:pPr>
      <w:bookmarkStart w:id="237" w:name="_Toc304284309"/>
      <w:bookmarkStart w:id="238" w:name="_Toc304542817"/>
      <w:r w:rsidRPr="00AC2DE4">
        <w:rPr>
          <w:rFonts w:ascii="Arial" w:hAnsi="Arial" w:cs="Arial"/>
          <w:b/>
          <w:bCs/>
          <w:sz w:val="18"/>
          <w:szCs w:val="18"/>
        </w:rPr>
        <w:t>Έντυπο ΕΠ_</w:t>
      </w:r>
      <w:r w:rsidR="007F6743" w:rsidRPr="007F6743">
        <w:rPr>
          <w:rFonts w:ascii="Arial" w:hAnsi="Arial" w:cs="Arial"/>
          <w:b/>
          <w:bCs/>
          <w:sz w:val="18"/>
          <w:szCs w:val="18"/>
        </w:rPr>
        <w:fldChar w:fldCharType="begin"/>
      </w:r>
      <w:r w:rsidRPr="00AC2DE4">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sidR="003543F3">
        <w:rPr>
          <w:rFonts w:ascii="Arial" w:hAnsi="Arial" w:cs="Arial"/>
          <w:b/>
          <w:bCs/>
          <w:noProof/>
          <w:sz w:val="18"/>
          <w:szCs w:val="18"/>
        </w:rPr>
        <w:t>12</w:t>
      </w:r>
      <w:r w:rsidR="007F6743" w:rsidRPr="00AC2DE4">
        <w:rPr>
          <w:rFonts w:ascii="Arial" w:hAnsi="Arial" w:cs="Arial"/>
          <w:sz w:val="18"/>
          <w:szCs w:val="18"/>
        </w:rPr>
        <w:fldChar w:fldCharType="end"/>
      </w:r>
      <w:r w:rsidRPr="00AC2DE4">
        <w:rPr>
          <w:rFonts w:ascii="Arial" w:hAnsi="Arial" w:cs="Arial"/>
          <w:b/>
          <w:bCs/>
          <w:sz w:val="18"/>
          <w:szCs w:val="18"/>
        </w:rPr>
        <w:t>: ΧΡΗΜΑΤΟΔΟΤΙΚΟΣ ΠΙΝΑΚΑΣ ΑΝΑ ΠΗΓΗ ΧΡΗΜΑΤΟΔΟΤΗΣΗ</w:t>
      </w:r>
      <w:r w:rsidR="00FD4441">
        <w:rPr>
          <w:rFonts w:ascii="Arial" w:hAnsi="Arial" w:cs="Arial"/>
          <w:b/>
          <w:bCs/>
          <w:sz w:val="18"/>
          <w:szCs w:val="18"/>
        </w:rPr>
        <w:t>Σ, ΔΡΑ</w:t>
      </w:r>
      <w:r w:rsidRPr="00AC2DE4">
        <w:rPr>
          <w:rFonts w:ascii="Arial" w:hAnsi="Arial" w:cs="Arial"/>
          <w:b/>
          <w:bCs/>
          <w:sz w:val="18"/>
          <w:szCs w:val="18"/>
        </w:rPr>
        <w:t>Σ</w:t>
      </w:r>
      <w:r w:rsidR="00FD4441">
        <w:rPr>
          <w:rFonts w:ascii="Arial" w:hAnsi="Arial" w:cs="Arial"/>
          <w:b/>
          <w:bCs/>
          <w:sz w:val="18"/>
          <w:szCs w:val="18"/>
        </w:rPr>
        <w:t>Η</w:t>
      </w:r>
      <w:r w:rsidRPr="00AC2DE4">
        <w:rPr>
          <w:rFonts w:ascii="Arial" w:hAnsi="Arial" w:cs="Arial"/>
          <w:b/>
          <w:bCs/>
          <w:sz w:val="18"/>
          <w:szCs w:val="18"/>
        </w:rPr>
        <w:t xml:space="preserve"> ΚΑΙ  ΕΤΟΣ</w:t>
      </w:r>
      <w:bookmarkEnd w:id="237"/>
      <w:bookmarkEnd w:id="238"/>
      <w:r w:rsidRPr="00AC2DE4">
        <w:rPr>
          <w:rFonts w:ascii="Arial" w:hAnsi="Arial" w:cs="Arial"/>
          <w:b/>
          <w:bCs/>
          <w:sz w:val="18"/>
          <w:szCs w:val="18"/>
        </w:rPr>
        <w:t xml:space="preserve"> </w:t>
      </w:r>
      <w:r w:rsidR="00BE25C0">
        <w:rPr>
          <w:rFonts w:ascii="Arial" w:hAnsi="Arial" w:cs="Arial"/>
          <w:b/>
          <w:bCs/>
          <w:sz w:val="18"/>
          <w:szCs w:val="18"/>
        </w:rPr>
        <w:t xml:space="preserve"> </w:t>
      </w:r>
    </w:p>
    <w:tbl>
      <w:tblPr>
        <w:tblW w:w="9795" w:type="dxa"/>
        <w:tblInd w:w="-459" w:type="dxa"/>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ook w:val="0000"/>
      </w:tblPr>
      <w:tblGrid>
        <w:gridCol w:w="1957"/>
        <w:gridCol w:w="1244"/>
        <w:gridCol w:w="1596"/>
        <w:gridCol w:w="1596"/>
        <w:gridCol w:w="1046"/>
        <w:gridCol w:w="1178"/>
        <w:gridCol w:w="1178"/>
      </w:tblGrid>
      <w:tr w:rsidR="00D86CE7" w:rsidRPr="00583AA6" w:rsidTr="00A95E1C">
        <w:tc>
          <w:tcPr>
            <w:tcW w:w="8617" w:type="dxa"/>
            <w:gridSpan w:val="6"/>
            <w:shd w:val="pct5" w:color="000000" w:fill="FFFFFF"/>
          </w:tcPr>
          <w:p w:rsidR="00D86CE7" w:rsidRPr="00583AA6" w:rsidRDefault="00D86CE7" w:rsidP="00C50D25">
            <w:pPr>
              <w:spacing w:before="60"/>
              <w:jc w:val="center"/>
              <w:rPr>
                <w:rFonts w:ascii="Arial" w:hAnsi="Arial" w:cs="Arial"/>
                <w:b/>
                <w:bCs/>
                <w:sz w:val="18"/>
                <w:szCs w:val="18"/>
              </w:rPr>
            </w:pPr>
            <w:r w:rsidRPr="00583AA6">
              <w:rPr>
                <w:rFonts w:ascii="Arial" w:hAnsi="Arial" w:cs="Arial"/>
                <w:b/>
                <w:bCs/>
                <w:sz w:val="18"/>
                <w:szCs w:val="18"/>
              </w:rPr>
              <w:t xml:space="preserve">ΧΡΗΜΑΤΟΔΟΤΙΚΟΣ ΠΙΝΑΚΑΣ </w:t>
            </w:r>
          </w:p>
          <w:p w:rsidR="00D86CE7" w:rsidRPr="00583AA6" w:rsidRDefault="00D86CE7" w:rsidP="00C50D25">
            <w:pPr>
              <w:spacing w:before="60"/>
              <w:jc w:val="center"/>
              <w:rPr>
                <w:rFonts w:ascii="Arial" w:hAnsi="Arial" w:cs="Arial"/>
                <w:b/>
                <w:sz w:val="22"/>
              </w:rPr>
            </w:pPr>
            <w:r w:rsidRPr="00583AA6">
              <w:rPr>
                <w:rFonts w:ascii="Arial" w:hAnsi="Arial" w:cs="Arial"/>
                <w:b/>
                <w:bCs/>
                <w:sz w:val="18"/>
                <w:szCs w:val="18"/>
              </w:rPr>
              <w:t xml:space="preserve"> </w:t>
            </w:r>
            <w:r w:rsidR="004C029D">
              <w:rPr>
                <w:rFonts w:ascii="Arial" w:hAnsi="Arial" w:cs="Arial"/>
                <w:b/>
                <w:bCs/>
                <w:sz w:val="18"/>
                <w:szCs w:val="18"/>
              </w:rPr>
              <w:t>ΑΝΑ ΠΗΓΗ ΧΡΗΜΑΤΟΔΟΤΗΣΗΣ, ΔΡΑΣΗ</w:t>
            </w:r>
            <w:r w:rsidRPr="00583AA6">
              <w:rPr>
                <w:rFonts w:ascii="Arial" w:hAnsi="Arial" w:cs="Arial"/>
                <w:b/>
                <w:bCs/>
                <w:sz w:val="18"/>
                <w:szCs w:val="18"/>
              </w:rPr>
              <w:t xml:space="preserve"> ΚΑΙ  ΕΤΟΣ (σε ΕΥΡ.)</w:t>
            </w: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20" w:color="000000" w:fill="FFFFFF"/>
          </w:tcPr>
          <w:p w:rsidR="00D86CE7" w:rsidRPr="00583AA6" w:rsidRDefault="00D86CE7" w:rsidP="00C50D25">
            <w:pPr>
              <w:spacing w:before="60"/>
              <w:rPr>
                <w:rFonts w:ascii="Arial" w:hAnsi="Arial" w:cs="Arial"/>
                <w:sz w:val="18"/>
                <w:szCs w:val="18"/>
              </w:rPr>
            </w:pPr>
          </w:p>
        </w:tc>
        <w:tc>
          <w:tcPr>
            <w:tcW w:w="1244" w:type="dxa"/>
            <w:shd w:val="pct20" w:color="000000" w:fill="FFFFFF"/>
          </w:tcPr>
          <w:p w:rsidR="00D86CE7" w:rsidRPr="00583AA6" w:rsidRDefault="00D86CE7" w:rsidP="00C50D25">
            <w:pPr>
              <w:spacing w:before="60"/>
              <w:jc w:val="center"/>
              <w:rPr>
                <w:rFonts w:ascii="Arial" w:hAnsi="Arial" w:cs="Arial"/>
                <w:sz w:val="18"/>
                <w:szCs w:val="18"/>
              </w:rPr>
            </w:pPr>
            <w:r w:rsidRPr="00583AA6">
              <w:rPr>
                <w:rFonts w:ascii="Arial" w:hAnsi="Arial" w:cs="Arial"/>
                <w:b/>
                <w:sz w:val="18"/>
                <w:szCs w:val="18"/>
              </w:rPr>
              <w:t>1</w:t>
            </w:r>
            <w:r w:rsidRPr="00583AA6">
              <w:rPr>
                <w:rFonts w:ascii="Arial" w:hAnsi="Arial" w:cs="Arial"/>
                <w:b/>
                <w:sz w:val="18"/>
                <w:szCs w:val="18"/>
                <w:vertAlign w:val="superscript"/>
              </w:rPr>
              <w:t>ο</w:t>
            </w:r>
            <w:r w:rsidRPr="00583AA6">
              <w:rPr>
                <w:rFonts w:ascii="Arial" w:hAnsi="Arial" w:cs="Arial"/>
                <w:b/>
                <w:sz w:val="18"/>
                <w:szCs w:val="18"/>
              </w:rPr>
              <w:t xml:space="preserve"> έτος</w:t>
            </w:r>
          </w:p>
        </w:tc>
        <w:tc>
          <w:tcPr>
            <w:tcW w:w="1596" w:type="dxa"/>
            <w:shd w:val="pct20" w:color="000000" w:fill="FFFFFF"/>
          </w:tcPr>
          <w:p w:rsidR="00D86CE7" w:rsidRPr="00583AA6" w:rsidRDefault="00D86CE7" w:rsidP="00C50D25">
            <w:pPr>
              <w:spacing w:before="60"/>
              <w:jc w:val="center"/>
              <w:rPr>
                <w:rFonts w:ascii="Arial" w:hAnsi="Arial" w:cs="Arial"/>
                <w:sz w:val="18"/>
                <w:szCs w:val="18"/>
              </w:rPr>
            </w:pPr>
            <w:r w:rsidRPr="00583AA6">
              <w:rPr>
                <w:rFonts w:ascii="Arial" w:hAnsi="Arial" w:cs="Arial"/>
                <w:b/>
                <w:sz w:val="18"/>
                <w:szCs w:val="18"/>
              </w:rPr>
              <w:t>2</w:t>
            </w:r>
            <w:r w:rsidRPr="00583AA6">
              <w:rPr>
                <w:rFonts w:ascii="Arial" w:hAnsi="Arial" w:cs="Arial"/>
                <w:b/>
                <w:sz w:val="18"/>
                <w:szCs w:val="18"/>
                <w:vertAlign w:val="superscript"/>
              </w:rPr>
              <w:t>ο</w:t>
            </w:r>
            <w:r w:rsidRPr="00583AA6">
              <w:rPr>
                <w:rFonts w:ascii="Arial" w:hAnsi="Arial" w:cs="Arial"/>
                <w:b/>
                <w:sz w:val="18"/>
                <w:szCs w:val="18"/>
              </w:rPr>
              <w:t xml:space="preserve"> έτος</w:t>
            </w:r>
          </w:p>
        </w:tc>
        <w:tc>
          <w:tcPr>
            <w:tcW w:w="1596" w:type="dxa"/>
            <w:shd w:val="pct20" w:color="000000" w:fill="FFFFFF"/>
          </w:tcPr>
          <w:p w:rsidR="00D86CE7" w:rsidRPr="00583AA6" w:rsidRDefault="00D86CE7" w:rsidP="00C50D25">
            <w:pPr>
              <w:spacing w:before="60"/>
              <w:jc w:val="center"/>
              <w:rPr>
                <w:rFonts w:ascii="Arial" w:hAnsi="Arial" w:cs="Arial"/>
                <w:sz w:val="18"/>
                <w:szCs w:val="18"/>
              </w:rPr>
            </w:pPr>
            <w:r w:rsidRPr="00583AA6">
              <w:rPr>
                <w:rFonts w:ascii="Arial" w:hAnsi="Arial" w:cs="Arial"/>
                <w:b/>
                <w:sz w:val="18"/>
                <w:szCs w:val="18"/>
              </w:rPr>
              <w:t>3</w:t>
            </w:r>
            <w:r w:rsidRPr="00583AA6">
              <w:rPr>
                <w:rFonts w:ascii="Arial" w:hAnsi="Arial" w:cs="Arial"/>
                <w:b/>
                <w:sz w:val="18"/>
                <w:szCs w:val="18"/>
                <w:vertAlign w:val="superscript"/>
              </w:rPr>
              <w:t>ο</w:t>
            </w:r>
            <w:r w:rsidRPr="00583AA6">
              <w:rPr>
                <w:rFonts w:ascii="Arial" w:hAnsi="Arial" w:cs="Arial"/>
                <w:b/>
                <w:sz w:val="18"/>
                <w:szCs w:val="18"/>
              </w:rPr>
              <w:t xml:space="preserve"> έτος</w:t>
            </w:r>
          </w:p>
        </w:tc>
        <w:tc>
          <w:tcPr>
            <w:tcW w:w="1046" w:type="dxa"/>
            <w:shd w:val="pct20" w:color="000000" w:fill="FFFFFF"/>
          </w:tcPr>
          <w:p w:rsidR="00D86CE7" w:rsidRPr="00583AA6" w:rsidRDefault="00D86CE7" w:rsidP="00C50D25">
            <w:pPr>
              <w:spacing w:before="60"/>
              <w:jc w:val="center"/>
              <w:rPr>
                <w:rFonts w:ascii="Arial" w:hAnsi="Arial" w:cs="Arial"/>
                <w:sz w:val="18"/>
                <w:szCs w:val="18"/>
              </w:rPr>
            </w:pPr>
            <w:r w:rsidRPr="00583AA6">
              <w:rPr>
                <w:rFonts w:ascii="Arial" w:hAnsi="Arial" w:cs="Arial"/>
                <w:b/>
                <w:sz w:val="18"/>
                <w:szCs w:val="18"/>
              </w:rPr>
              <w:t>4</w:t>
            </w:r>
            <w:r w:rsidRPr="00583AA6">
              <w:rPr>
                <w:rFonts w:ascii="Arial" w:hAnsi="Arial" w:cs="Arial"/>
                <w:b/>
                <w:sz w:val="18"/>
                <w:szCs w:val="18"/>
                <w:vertAlign w:val="superscript"/>
              </w:rPr>
              <w:t>ο</w:t>
            </w:r>
            <w:r w:rsidRPr="00583AA6">
              <w:rPr>
                <w:rFonts w:ascii="Arial" w:hAnsi="Arial" w:cs="Arial"/>
                <w:b/>
                <w:sz w:val="18"/>
                <w:szCs w:val="18"/>
              </w:rPr>
              <w:t xml:space="preserve"> έτος</w:t>
            </w:r>
          </w:p>
          <w:p w:rsidR="00D86CE7" w:rsidRPr="00583AA6" w:rsidRDefault="00D86CE7" w:rsidP="00C50D25">
            <w:pPr>
              <w:spacing w:before="60"/>
              <w:jc w:val="center"/>
              <w:rPr>
                <w:rFonts w:ascii="Arial" w:hAnsi="Arial" w:cs="Arial"/>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sz w:val="18"/>
                <w:szCs w:val="18"/>
              </w:rPr>
            </w:pPr>
            <w:r w:rsidRPr="00583AA6">
              <w:rPr>
                <w:rFonts w:ascii="Arial" w:hAnsi="Arial" w:cs="Arial"/>
                <w:b/>
                <w:sz w:val="18"/>
                <w:szCs w:val="18"/>
              </w:rPr>
              <w:t>5</w:t>
            </w:r>
            <w:r w:rsidRPr="00583AA6">
              <w:rPr>
                <w:rFonts w:ascii="Arial" w:hAnsi="Arial" w:cs="Arial"/>
                <w:b/>
                <w:sz w:val="18"/>
                <w:szCs w:val="18"/>
                <w:vertAlign w:val="superscript"/>
              </w:rPr>
              <w:t>ο</w:t>
            </w:r>
            <w:r w:rsidRPr="00583AA6">
              <w:rPr>
                <w:rFonts w:ascii="Arial" w:hAnsi="Arial" w:cs="Arial"/>
                <w:b/>
                <w:sz w:val="18"/>
                <w:szCs w:val="18"/>
              </w:rPr>
              <w:t xml:space="preserve"> έτος</w:t>
            </w:r>
          </w:p>
          <w:p w:rsidR="00D86CE7" w:rsidRPr="00583AA6" w:rsidRDefault="00D86CE7" w:rsidP="00C50D25">
            <w:pPr>
              <w:spacing w:before="60"/>
              <w:jc w:val="center"/>
              <w:rPr>
                <w:rFonts w:ascii="Arial" w:hAnsi="Arial" w:cs="Arial"/>
                <w:b/>
                <w:sz w:val="18"/>
                <w:szCs w:val="18"/>
              </w:rPr>
            </w:pPr>
          </w:p>
        </w:tc>
        <w:tc>
          <w:tcPr>
            <w:tcW w:w="1178" w:type="dxa"/>
            <w:shd w:val="pct20" w:color="000000" w:fill="FFFFFF"/>
          </w:tcPr>
          <w:p w:rsidR="00D86CE7" w:rsidRPr="00583AA6" w:rsidRDefault="00D86CE7" w:rsidP="00C50D25">
            <w:pPr>
              <w:spacing w:before="60"/>
              <w:jc w:val="center"/>
              <w:rPr>
                <w:rFonts w:ascii="Arial" w:hAnsi="Arial" w:cs="Arial"/>
                <w:sz w:val="18"/>
                <w:szCs w:val="18"/>
              </w:rPr>
            </w:pPr>
            <w:r w:rsidRPr="00583AA6">
              <w:rPr>
                <w:rFonts w:ascii="Arial" w:hAnsi="Arial" w:cs="Arial"/>
                <w:b/>
                <w:sz w:val="18"/>
                <w:szCs w:val="18"/>
              </w:rPr>
              <w:t>ΣΥΝΟΛΑ</w:t>
            </w:r>
          </w:p>
          <w:p w:rsidR="00D86CE7" w:rsidRPr="00583AA6" w:rsidRDefault="00D86CE7" w:rsidP="00C50D25">
            <w:pPr>
              <w:spacing w:before="60"/>
              <w:jc w:val="center"/>
              <w:rPr>
                <w:rFonts w:ascii="Arial" w:hAnsi="Arial" w:cs="Arial"/>
                <w:b/>
                <w:sz w:val="18"/>
                <w:szCs w:val="18"/>
              </w:rPr>
            </w:pPr>
          </w:p>
        </w:tc>
      </w:tr>
      <w:tr w:rsidR="00D86CE7" w:rsidRPr="00583AA6" w:rsidTr="00A95E1C">
        <w:tc>
          <w:tcPr>
            <w:tcW w:w="9795" w:type="dxa"/>
            <w:gridSpan w:val="7"/>
            <w:shd w:val="pct5" w:color="000000" w:fill="FFFFFF"/>
          </w:tcPr>
          <w:p w:rsidR="00D86CE7" w:rsidRPr="00583AA6" w:rsidRDefault="00D86CE7" w:rsidP="00C50D25">
            <w:pPr>
              <w:spacing w:before="60"/>
              <w:jc w:val="center"/>
              <w:rPr>
                <w:rFonts w:ascii="Arial" w:hAnsi="Arial" w:cs="Arial"/>
                <w:b/>
                <w:sz w:val="18"/>
                <w:szCs w:val="18"/>
              </w:rPr>
            </w:pPr>
            <w:r w:rsidRPr="00583AA6">
              <w:rPr>
                <w:rFonts w:ascii="Arial" w:hAnsi="Arial" w:cs="Arial"/>
                <w:b/>
                <w:sz w:val="18"/>
                <w:szCs w:val="18"/>
              </w:rPr>
              <w:t xml:space="preserve">ΠΗΓΗ  ΧΡΗΜΑΤΟΔΟΤΗΣΗΣ : </w:t>
            </w:r>
            <w:r w:rsidRPr="00583AA6">
              <w:rPr>
                <w:rFonts w:ascii="Arial" w:hAnsi="Arial" w:cs="Arial"/>
                <w:b/>
                <w:bCs/>
                <w:sz w:val="18"/>
                <w:szCs w:val="18"/>
              </w:rPr>
              <w:t>ΙΔΙΟΙ ΠΟΡΟΙ</w:t>
            </w:r>
          </w:p>
        </w:tc>
      </w:tr>
      <w:tr w:rsidR="00D86CE7" w:rsidRPr="00583AA6" w:rsidTr="00A95E1C">
        <w:tc>
          <w:tcPr>
            <w:tcW w:w="1957" w:type="dxa"/>
            <w:shd w:val="pct20" w:color="000000" w:fill="FFFFFF"/>
          </w:tcPr>
          <w:p w:rsidR="00D86CE7" w:rsidRPr="00583AA6" w:rsidRDefault="00D86CE7" w:rsidP="00C50D25">
            <w:pPr>
              <w:spacing w:before="60"/>
              <w:rPr>
                <w:rFonts w:ascii="Arial" w:hAnsi="Arial" w:cs="Arial"/>
                <w:sz w:val="18"/>
                <w:szCs w:val="18"/>
              </w:rPr>
            </w:pPr>
            <w:r w:rsidRPr="00583AA6">
              <w:rPr>
                <w:rFonts w:ascii="Arial" w:hAnsi="Arial" w:cs="Arial"/>
                <w:b/>
                <w:bCs/>
                <w:sz w:val="18"/>
                <w:szCs w:val="18"/>
              </w:rPr>
              <w:t>ΕΚΤΙΜΗΣΗ</w:t>
            </w:r>
            <w:r w:rsidRPr="00583AA6">
              <w:rPr>
                <w:rFonts w:ascii="Arial" w:hAnsi="Arial" w:cs="Arial"/>
                <w:sz w:val="18"/>
                <w:szCs w:val="18"/>
              </w:rPr>
              <w:t xml:space="preserve"> </w:t>
            </w:r>
            <w:r w:rsidRPr="00583AA6">
              <w:rPr>
                <w:rFonts w:ascii="Arial" w:hAnsi="Arial" w:cs="Arial"/>
                <w:b/>
                <w:sz w:val="18"/>
                <w:szCs w:val="18"/>
              </w:rPr>
              <w:lastRenderedPageBreak/>
              <w:t>ΕΣΟΔΩΝ</w:t>
            </w:r>
          </w:p>
        </w:tc>
        <w:tc>
          <w:tcPr>
            <w:tcW w:w="1244"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046" w:type="dxa"/>
            <w:shd w:val="pct20" w:color="000000" w:fill="FFFFFF"/>
          </w:tcPr>
          <w:p w:rsidR="00D86CE7" w:rsidRPr="00583AA6" w:rsidRDefault="00D86CE7" w:rsidP="00C50D25">
            <w:pPr>
              <w:spacing w:before="60"/>
              <w:jc w:val="center"/>
              <w:rPr>
                <w:rFonts w:ascii="Arial" w:hAnsi="Arial" w:cs="Arial"/>
                <w:sz w:val="18"/>
                <w:szCs w:val="18"/>
              </w:rPr>
            </w:pPr>
          </w:p>
        </w:tc>
        <w:tc>
          <w:tcPr>
            <w:tcW w:w="1178" w:type="dxa"/>
            <w:shd w:val="pct20" w:color="000000" w:fill="FFFFFF"/>
          </w:tcPr>
          <w:p w:rsidR="00D86CE7" w:rsidRPr="00583AA6" w:rsidRDefault="00D86CE7" w:rsidP="00C50D25">
            <w:pPr>
              <w:spacing w:before="60"/>
              <w:jc w:val="center"/>
              <w:rPr>
                <w:rFonts w:ascii="Arial" w:hAnsi="Arial" w:cs="Arial"/>
                <w:sz w:val="18"/>
                <w:szCs w:val="18"/>
              </w:rPr>
            </w:pPr>
          </w:p>
        </w:tc>
        <w:tc>
          <w:tcPr>
            <w:tcW w:w="1178" w:type="dxa"/>
            <w:shd w:val="pct20" w:color="000000" w:fill="FFFFFF"/>
          </w:tcPr>
          <w:p w:rsidR="00D86CE7" w:rsidRPr="00583AA6" w:rsidRDefault="00D86CE7" w:rsidP="00C50D25">
            <w:pPr>
              <w:spacing w:before="60"/>
              <w:jc w:val="center"/>
              <w:rPr>
                <w:rFonts w:ascii="Arial" w:hAnsi="Arial" w:cs="Arial"/>
                <w:sz w:val="18"/>
                <w:szCs w:val="18"/>
              </w:rPr>
            </w:pPr>
          </w:p>
        </w:tc>
      </w:tr>
      <w:tr w:rsidR="00D86CE7" w:rsidRPr="00583AA6" w:rsidTr="00A95E1C">
        <w:tc>
          <w:tcPr>
            <w:tcW w:w="9795" w:type="dxa"/>
            <w:gridSpan w:val="7"/>
            <w:shd w:val="pct5" w:color="000000" w:fill="FFFFFF"/>
          </w:tcPr>
          <w:p w:rsidR="00D86CE7" w:rsidRPr="00583AA6" w:rsidRDefault="00D86CE7" w:rsidP="00C50D25">
            <w:pPr>
              <w:spacing w:before="60"/>
              <w:jc w:val="center"/>
              <w:rPr>
                <w:rFonts w:ascii="Arial" w:hAnsi="Arial" w:cs="Arial"/>
                <w:b/>
                <w:bCs/>
                <w:sz w:val="18"/>
                <w:szCs w:val="18"/>
              </w:rPr>
            </w:pPr>
            <w:r w:rsidRPr="004C029D">
              <w:rPr>
                <w:rFonts w:ascii="Arial" w:hAnsi="Arial" w:cs="Arial"/>
                <w:b/>
                <w:bCs/>
                <w:sz w:val="18"/>
                <w:szCs w:val="18"/>
              </w:rPr>
              <w:lastRenderedPageBreak/>
              <w:t xml:space="preserve">ΔΡΑΣΕΙΣ ΠΟΥ ΘΑ ΧΡΗΜΑΤΟΔΟΤΗΘΟΥΝ ΚΑΤΑ </w:t>
            </w:r>
            <w:r w:rsidRPr="00054255">
              <w:rPr>
                <w:rFonts w:ascii="Arial" w:hAnsi="Arial" w:cs="Arial"/>
                <w:b/>
                <w:bCs/>
                <w:sz w:val="18"/>
                <w:szCs w:val="18"/>
              </w:rPr>
              <w:t>ΠΡΟΤΕΡΑΙΟΤΗΤΑ ΑΠΟ ΤΗΝ ΠΗΓΗ</w:t>
            </w:r>
            <w:r w:rsidRPr="00583AA6">
              <w:rPr>
                <w:rFonts w:ascii="Arial" w:hAnsi="Arial" w:cs="Arial"/>
                <w:b/>
                <w:bCs/>
                <w:sz w:val="18"/>
                <w:szCs w:val="18"/>
              </w:rPr>
              <w:t xml:space="preserve"> </w:t>
            </w:r>
          </w:p>
        </w:tc>
      </w:tr>
      <w:tr w:rsidR="00D86CE7" w:rsidRPr="00583AA6" w:rsidTr="00A95E1C">
        <w:tc>
          <w:tcPr>
            <w:tcW w:w="1957" w:type="dxa"/>
            <w:shd w:val="pct20" w:color="000000" w:fill="FFFFFF"/>
          </w:tcPr>
          <w:p w:rsidR="00D86CE7" w:rsidRPr="00583AA6" w:rsidRDefault="00D86CE7" w:rsidP="00C50D25">
            <w:pPr>
              <w:spacing w:before="60"/>
              <w:rPr>
                <w:rFonts w:ascii="Arial" w:hAnsi="Arial" w:cs="Arial"/>
                <w:b/>
                <w:bCs/>
                <w:sz w:val="18"/>
                <w:szCs w:val="18"/>
              </w:rPr>
            </w:pPr>
            <w:r w:rsidRPr="00583AA6">
              <w:rPr>
                <w:rFonts w:ascii="Arial" w:hAnsi="Arial" w:cs="Arial"/>
                <w:b/>
                <w:bCs/>
                <w:sz w:val="18"/>
                <w:szCs w:val="18"/>
              </w:rPr>
              <w:t>Δράσεις Άξονα 1</w:t>
            </w:r>
          </w:p>
        </w:tc>
        <w:tc>
          <w:tcPr>
            <w:tcW w:w="1244"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046" w:type="dxa"/>
            <w:shd w:val="pct20" w:color="000000" w:fill="FFFFFF"/>
          </w:tcPr>
          <w:p w:rsidR="00D86CE7" w:rsidRPr="00583AA6" w:rsidRDefault="00D86CE7" w:rsidP="00C50D25">
            <w:pPr>
              <w:spacing w:before="60"/>
              <w:jc w:val="center"/>
              <w:rPr>
                <w:rFonts w:ascii="Arial" w:hAnsi="Arial" w:cs="Arial"/>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5" w:color="000000" w:fill="FFFFFF"/>
          </w:tcPr>
          <w:p w:rsidR="00D86CE7" w:rsidRPr="00583AA6" w:rsidRDefault="00D86CE7" w:rsidP="00C50D25">
            <w:pPr>
              <w:spacing w:before="60"/>
              <w:jc w:val="right"/>
              <w:rPr>
                <w:rFonts w:ascii="Arial" w:hAnsi="Arial" w:cs="Arial"/>
                <w:sz w:val="18"/>
                <w:szCs w:val="18"/>
              </w:rPr>
            </w:pPr>
            <w:r w:rsidRPr="00583AA6">
              <w:rPr>
                <w:rFonts w:ascii="Arial" w:hAnsi="Arial" w:cs="Arial"/>
                <w:sz w:val="18"/>
                <w:szCs w:val="18"/>
              </w:rPr>
              <w:t>Δράση……..</w:t>
            </w:r>
          </w:p>
          <w:p w:rsidR="00D86CE7" w:rsidRPr="00583AA6" w:rsidRDefault="00D86CE7" w:rsidP="00C50D25">
            <w:pPr>
              <w:spacing w:before="60"/>
              <w:jc w:val="right"/>
              <w:rPr>
                <w:rFonts w:ascii="Arial" w:hAnsi="Arial" w:cs="Arial"/>
                <w:sz w:val="18"/>
                <w:szCs w:val="18"/>
              </w:rPr>
            </w:pPr>
            <w:r w:rsidRPr="00583AA6">
              <w:rPr>
                <w:rFonts w:ascii="Arial" w:hAnsi="Arial" w:cs="Arial"/>
                <w:sz w:val="18"/>
                <w:szCs w:val="18"/>
              </w:rPr>
              <w:t>Δράση……..</w:t>
            </w:r>
          </w:p>
        </w:tc>
        <w:tc>
          <w:tcPr>
            <w:tcW w:w="1244" w:type="dxa"/>
            <w:shd w:val="pct5" w:color="000000" w:fill="FFFFFF"/>
          </w:tcPr>
          <w:p w:rsidR="00D86CE7" w:rsidRPr="00583AA6" w:rsidRDefault="00D86CE7" w:rsidP="00C50D25">
            <w:pPr>
              <w:spacing w:before="60"/>
              <w:jc w:val="center"/>
              <w:rPr>
                <w:rFonts w:ascii="Arial" w:hAnsi="Arial" w:cs="Arial"/>
                <w:sz w:val="18"/>
                <w:szCs w:val="18"/>
              </w:rPr>
            </w:pPr>
          </w:p>
        </w:tc>
        <w:tc>
          <w:tcPr>
            <w:tcW w:w="1596" w:type="dxa"/>
            <w:shd w:val="pct5" w:color="000000" w:fill="FFFFFF"/>
          </w:tcPr>
          <w:p w:rsidR="00D86CE7" w:rsidRPr="00583AA6" w:rsidRDefault="00D86CE7" w:rsidP="00C50D25">
            <w:pPr>
              <w:spacing w:before="60"/>
              <w:jc w:val="center"/>
              <w:rPr>
                <w:rFonts w:ascii="Arial" w:hAnsi="Arial" w:cs="Arial"/>
                <w:sz w:val="18"/>
                <w:szCs w:val="18"/>
              </w:rPr>
            </w:pPr>
          </w:p>
        </w:tc>
        <w:tc>
          <w:tcPr>
            <w:tcW w:w="1596" w:type="dxa"/>
            <w:shd w:val="pct5" w:color="000000" w:fill="FFFFFF"/>
          </w:tcPr>
          <w:p w:rsidR="00D86CE7" w:rsidRPr="00583AA6" w:rsidRDefault="00D86CE7" w:rsidP="00C50D25">
            <w:pPr>
              <w:spacing w:before="60"/>
              <w:jc w:val="center"/>
              <w:rPr>
                <w:rFonts w:ascii="Arial" w:hAnsi="Arial" w:cs="Arial"/>
                <w:sz w:val="18"/>
                <w:szCs w:val="18"/>
              </w:rPr>
            </w:pPr>
          </w:p>
        </w:tc>
        <w:tc>
          <w:tcPr>
            <w:tcW w:w="1046" w:type="dxa"/>
            <w:shd w:val="pct5" w:color="000000" w:fill="FFFFFF"/>
          </w:tcPr>
          <w:p w:rsidR="00D86CE7" w:rsidRPr="00583AA6" w:rsidRDefault="00D86CE7" w:rsidP="00C50D25">
            <w:pPr>
              <w:spacing w:before="60"/>
              <w:jc w:val="center"/>
              <w:rPr>
                <w:rFonts w:ascii="Arial" w:hAnsi="Arial" w:cs="Arial"/>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20" w:color="000000" w:fill="FFFFFF"/>
          </w:tcPr>
          <w:p w:rsidR="00D86CE7" w:rsidRPr="00583AA6" w:rsidRDefault="00D86CE7" w:rsidP="00C50D25">
            <w:pPr>
              <w:spacing w:before="60"/>
              <w:rPr>
                <w:rFonts w:ascii="Arial" w:hAnsi="Arial" w:cs="Arial"/>
                <w:b/>
                <w:bCs/>
                <w:sz w:val="18"/>
                <w:szCs w:val="18"/>
              </w:rPr>
            </w:pPr>
            <w:r w:rsidRPr="00583AA6">
              <w:rPr>
                <w:rFonts w:ascii="Arial" w:hAnsi="Arial" w:cs="Arial"/>
                <w:b/>
                <w:bCs/>
                <w:sz w:val="18"/>
                <w:szCs w:val="18"/>
              </w:rPr>
              <w:t>Δράσεις Άξονα 2</w:t>
            </w:r>
          </w:p>
        </w:tc>
        <w:tc>
          <w:tcPr>
            <w:tcW w:w="1244"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046" w:type="dxa"/>
            <w:shd w:val="pct20" w:color="000000" w:fill="FFFFFF"/>
          </w:tcPr>
          <w:p w:rsidR="00D86CE7" w:rsidRPr="00583AA6" w:rsidRDefault="00D86CE7" w:rsidP="00C50D25">
            <w:pPr>
              <w:spacing w:before="60"/>
              <w:jc w:val="center"/>
              <w:rPr>
                <w:rFonts w:ascii="Arial" w:hAnsi="Arial" w:cs="Arial"/>
                <w:sz w:val="18"/>
                <w:szCs w:val="18"/>
              </w:rPr>
            </w:pPr>
          </w:p>
        </w:tc>
        <w:tc>
          <w:tcPr>
            <w:tcW w:w="1178" w:type="dxa"/>
            <w:shd w:val="pct20" w:color="000000" w:fill="FFFFFF"/>
          </w:tcPr>
          <w:p w:rsidR="00D86CE7" w:rsidRPr="0040743E" w:rsidRDefault="00D86CE7" w:rsidP="00C50D25">
            <w:pPr>
              <w:pStyle w:val="a9"/>
              <w:tabs>
                <w:tab w:val="clear" w:pos="4153"/>
                <w:tab w:val="clear" w:pos="8306"/>
              </w:tabs>
              <w:autoSpaceDE/>
              <w:autoSpaceDN/>
              <w:spacing w:before="60"/>
              <w:jc w:val="center"/>
              <w:rPr>
                <w:rFonts w:cs="Arial"/>
                <w:b/>
                <w:bCs/>
                <w:sz w:val="18"/>
                <w:szCs w:val="18"/>
                <w:lang w:val="el-GR" w:eastAsia="el-GR"/>
              </w:rPr>
            </w:pPr>
          </w:p>
        </w:tc>
        <w:tc>
          <w:tcPr>
            <w:tcW w:w="1178" w:type="dxa"/>
            <w:shd w:val="pct20" w:color="000000" w:fill="FFFFFF"/>
          </w:tcPr>
          <w:p w:rsidR="00D86CE7" w:rsidRPr="0040743E" w:rsidRDefault="00D86CE7" w:rsidP="00C50D25">
            <w:pPr>
              <w:pStyle w:val="a9"/>
              <w:tabs>
                <w:tab w:val="clear" w:pos="4153"/>
                <w:tab w:val="clear" w:pos="8306"/>
              </w:tabs>
              <w:autoSpaceDE/>
              <w:autoSpaceDN/>
              <w:spacing w:before="60"/>
              <w:jc w:val="center"/>
              <w:rPr>
                <w:rFonts w:cs="Arial"/>
                <w:b/>
                <w:bCs/>
                <w:sz w:val="18"/>
                <w:szCs w:val="18"/>
                <w:lang w:val="el-GR" w:eastAsia="el-GR"/>
              </w:rPr>
            </w:pPr>
          </w:p>
        </w:tc>
      </w:tr>
      <w:tr w:rsidR="00D86CE7" w:rsidRPr="00583AA6" w:rsidTr="00A95E1C">
        <w:tc>
          <w:tcPr>
            <w:tcW w:w="1957" w:type="dxa"/>
            <w:shd w:val="pct5" w:color="000000" w:fill="FFFFFF"/>
          </w:tcPr>
          <w:p w:rsidR="00D86CE7" w:rsidRPr="00583AA6" w:rsidRDefault="00D86CE7" w:rsidP="00C50D25">
            <w:pPr>
              <w:spacing w:before="60"/>
              <w:jc w:val="right"/>
              <w:rPr>
                <w:rFonts w:ascii="Arial" w:hAnsi="Arial" w:cs="Arial"/>
                <w:sz w:val="18"/>
                <w:szCs w:val="18"/>
              </w:rPr>
            </w:pPr>
            <w:r w:rsidRPr="00583AA6">
              <w:rPr>
                <w:rFonts w:ascii="Arial" w:hAnsi="Arial" w:cs="Arial"/>
                <w:sz w:val="18"/>
                <w:szCs w:val="18"/>
              </w:rPr>
              <w:t>Δράση……..</w:t>
            </w:r>
          </w:p>
          <w:p w:rsidR="00D86CE7" w:rsidRPr="00583AA6" w:rsidRDefault="00D86CE7" w:rsidP="00C50D25">
            <w:pPr>
              <w:spacing w:before="60"/>
              <w:jc w:val="right"/>
              <w:rPr>
                <w:rFonts w:ascii="Arial" w:hAnsi="Arial" w:cs="Arial"/>
                <w:b/>
                <w:sz w:val="18"/>
                <w:szCs w:val="18"/>
              </w:rPr>
            </w:pPr>
            <w:r w:rsidRPr="00583AA6">
              <w:rPr>
                <w:rFonts w:ascii="Arial" w:hAnsi="Arial" w:cs="Arial"/>
                <w:sz w:val="18"/>
                <w:szCs w:val="18"/>
              </w:rPr>
              <w:t>Δράση……..</w:t>
            </w:r>
          </w:p>
        </w:tc>
        <w:tc>
          <w:tcPr>
            <w:tcW w:w="1244" w:type="dxa"/>
            <w:shd w:val="pct5" w:color="000000" w:fill="FFFFFF"/>
          </w:tcPr>
          <w:p w:rsidR="00D86CE7" w:rsidRPr="00583AA6" w:rsidRDefault="00D86CE7" w:rsidP="00C50D25">
            <w:pPr>
              <w:spacing w:before="60"/>
              <w:jc w:val="center"/>
              <w:rPr>
                <w:rFonts w:ascii="Arial" w:hAnsi="Arial" w:cs="Arial"/>
                <w:b/>
                <w:bCs/>
                <w:sz w:val="18"/>
                <w:szCs w:val="18"/>
              </w:rPr>
            </w:pPr>
          </w:p>
        </w:tc>
        <w:tc>
          <w:tcPr>
            <w:tcW w:w="1596" w:type="dxa"/>
            <w:shd w:val="pct5" w:color="000000" w:fill="FFFFFF"/>
          </w:tcPr>
          <w:p w:rsidR="00D86CE7" w:rsidRPr="00583AA6" w:rsidRDefault="00D86CE7" w:rsidP="00C50D25">
            <w:pPr>
              <w:spacing w:before="60"/>
              <w:jc w:val="center"/>
              <w:rPr>
                <w:rFonts w:ascii="Arial" w:hAnsi="Arial" w:cs="Arial"/>
                <w:b/>
                <w:bCs/>
                <w:sz w:val="18"/>
                <w:szCs w:val="18"/>
              </w:rPr>
            </w:pPr>
          </w:p>
        </w:tc>
        <w:tc>
          <w:tcPr>
            <w:tcW w:w="1596" w:type="dxa"/>
            <w:shd w:val="pct5" w:color="000000" w:fill="FFFFFF"/>
          </w:tcPr>
          <w:p w:rsidR="00D86CE7" w:rsidRPr="00583AA6" w:rsidRDefault="00D86CE7" w:rsidP="00C50D25">
            <w:pPr>
              <w:spacing w:before="60"/>
              <w:jc w:val="center"/>
              <w:rPr>
                <w:rFonts w:ascii="Arial" w:hAnsi="Arial" w:cs="Arial"/>
                <w:b/>
                <w:bCs/>
                <w:sz w:val="18"/>
                <w:szCs w:val="18"/>
              </w:rPr>
            </w:pPr>
          </w:p>
        </w:tc>
        <w:tc>
          <w:tcPr>
            <w:tcW w:w="1046" w:type="dxa"/>
            <w:shd w:val="pct5"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20" w:color="000000" w:fill="FFFFFF"/>
          </w:tcPr>
          <w:p w:rsidR="00D86CE7" w:rsidRPr="00583AA6" w:rsidRDefault="00D86CE7" w:rsidP="00C50D25">
            <w:pPr>
              <w:spacing w:before="60"/>
              <w:rPr>
                <w:rFonts w:ascii="Arial" w:hAnsi="Arial" w:cs="Arial"/>
                <w:b/>
                <w:bCs/>
                <w:sz w:val="18"/>
                <w:szCs w:val="18"/>
              </w:rPr>
            </w:pPr>
            <w:r w:rsidRPr="00583AA6">
              <w:rPr>
                <w:rFonts w:ascii="Arial" w:hAnsi="Arial" w:cs="Arial"/>
                <w:b/>
                <w:bCs/>
                <w:sz w:val="18"/>
                <w:szCs w:val="18"/>
              </w:rPr>
              <w:t>Δράσεις Άξονα 3</w:t>
            </w:r>
          </w:p>
        </w:tc>
        <w:tc>
          <w:tcPr>
            <w:tcW w:w="1244"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046" w:type="dxa"/>
            <w:shd w:val="pct20" w:color="000000" w:fill="FFFFFF"/>
          </w:tcPr>
          <w:p w:rsidR="00D86CE7" w:rsidRPr="00583AA6" w:rsidRDefault="00D86CE7" w:rsidP="00C50D25">
            <w:pPr>
              <w:spacing w:before="60"/>
              <w:jc w:val="center"/>
              <w:rPr>
                <w:rFonts w:ascii="Arial" w:hAnsi="Arial" w:cs="Arial"/>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5" w:color="000000" w:fill="FFFFFF"/>
          </w:tcPr>
          <w:p w:rsidR="00D86CE7" w:rsidRPr="00583AA6" w:rsidRDefault="00D86CE7" w:rsidP="00C50D25">
            <w:pPr>
              <w:spacing w:before="60"/>
              <w:jc w:val="right"/>
              <w:rPr>
                <w:rFonts w:ascii="Arial" w:hAnsi="Arial" w:cs="Arial"/>
                <w:sz w:val="18"/>
                <w:szCs w:val="18"/>
              </w:rPr>
            </w:pPr>
            <w:r w:rsidRPr="00583AA6">
              <w:rPr>
                <w:rFonts w:ascii="Arial" w:hAnsi="Arial" w:cs="Arial"/>
                <w:sz w:val="18"/>
                <w:szCs w:val="18"/>
              </w:rPr>
              <w:t>Δράση……..</w:t>
            </w:r>
          </w:p>
          <w:p w:rsidR="00D86CE7" w:rsidRPr="00583AA6" w:rsidRDefault="00D86CE7" w:rsidP="00C50D25">
            <w:pPr>
              <w:spacing w:before="60"/>
              <w:jc w:val="right"/>
              <w:rPr>
                <w:rFonts w:ascii="Arial" w:hAnsi="Arial" w:cs="Arial"/>
                <w:sz w:val="18"/>
                <w:szCs w:val="18"/>
              </w:rPr>
            </w:pPr>
            <w:r w:rsidRPr="00583AA6">
              <w:rPr>
                <w:rFonts w:ascii="Arial" w:hAnsi="Arial" w:cs="Arial"/>
                <w:sz w:val="18"/>
                <w:szCs w:val="18"/>
              </w:rPr>
              <w:t>Δράση……..</w:t>
            </w:r>
          </w:p>
        </w:tc>
        <w:tc>
          <w:tcPr>
            <w:tcW w:w="1244" w:type="dxa"/>
            <w:shd w:val="pct5" w:color="000000" w:fill="FFFFFF"/>
          </w:tcPr>
          <w:p w:rsidR="00D86CE7" w:rsidRPr="00583AA6" w:rsidRDefault="00D86CE7" w:rsidP="00C50D25">
            <w:pPr>
              <w:spacing w:before="60"/>
              <w:jc w:val="center"/>
              <w:rPr>
                <w:rFonts w:ascii="Arial" w:hAnsi="Arial" w:cs="Arial"/>
                <w:sz w:val="18"/>
                <w:szCs w:val="18"/>
              </w:rPr>
            </w:pPr>
          </w:p>
        </w:tc>
        <w:tc>
          <w:tcPr>
            <w:tcW w:w="1596" w:type="dxa"/>
            <w:shd w:val="pct5" w:color="000000" w:fill="FFFFFF"/>
          </w:tcPr>
          <w:p w:rsidR="00D86CE7" w:rsidRPr="00583AA6" w:rsidRDefault="00D86CE7" w:rsidP="00C50D25">
            <w:pPr>
              <w:spacing w:before="60"/>
              <w:jc w:val="center"/>
              <w:rPr>
                <w:rFonts w:ascii="Arial" w:hAnsi="Arial" w:cs="Arial"/>
                <w:sz w:val="18"/>
                <w:szCs w:val="18"/>
              </w:rPr>
            </w:pPr>
          </w:p>
        </w:tc>
        <w:tc>
          <w:tcPr>
            <w:tcW w:w="1596" w:type="dxa"/>
            <w:shd w:val="pct5" w:color="000000" w:fill="FFFFFF"/>
          </w:tcPr>
          <w:p w:rsidR="00D86CE7" w:rsidRPr="00583AA6" w:rsidRDefault="00D86CE7" w:rsidP="00C50D25">
            <w:pPr>
              <w:spacing w:before="60"/>
              <w:jc w:val="center"/>
              <w:rPr>
                <w:rFonts w:ascii="Arial" w:hAnsi="Arial" w:cs="Arial"/>
                <w:sz w:val="18"/>
                <w:szCs w:val="18"/>
              </w:rPr>
            </w:pPr>
          </w:p>
        </w:tc>
        <w:tc>
          <w:tcPr>
            <w:tcW w:w="1046" w:type="dxa"/>
            <w:shd w:val="pct5" w:color="000000" w:fill="FFFFFF"/>
          </w:tcPr>
          <w:p w:rsidR="00D86CE7" w:rsidRPr="00583AA6" w:rsidRDefault="00D86CE7" w:rsidP="00C50D25">
            <w:pPr>
              <w:spacing w:before="60"/>
              <w:jc w:val="center"/>
              <w:rPr>
                <w:rFonts w:ascii="Arial" w:hAnsi="Arial" w:cs="Arial"/>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20" w:color="000000" w:fill="FFFFFF"/>
          </w:tcPr>
          <w:p w:rsidR="00D86CE7" w:rsidRPr="00583AA6" w:rsidRDefault="00D86CE7" w:rsidP="00C50D25">
            <w:pPr>
              <w:spacing w:before="60"/>
              <w:rPr>
                <w:rFonts w:ascii="Arial" w:hAnsi="Arial" w:cs="Arial"/>
                <w:b/>
                <w:bCs/>
                <w:sz w:val="18"/>
                <w:szCs w:val="18"/>
              </w:rPr>
            </w:pPr>
            <w:r w:rsidRPr="00583AA6">
              <w:rPr>
                <w:rFonts w:ascii="Arial" w:hAnsi="Arial" w:cs="Arial"/>
                <w:b/>
                <w:bCs/>
                <w:sz w:val="18"/>
                <w:szCs w:val="18"/>
              </w:rPr>
              <w:t>Δράσεις Άξονα 4</w:t>
            </w:r>
          </w:p>
        </w:tc>
        <w:tc>
          <w:tcPr>
            <w:tcW w:w="1244"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596" w:type="dxa"/>
            <w:shd w:val="pct20" w:color="000000" w:fill="FFFFFF"/>
          </w:tcPr>
          <w:p w:rsidR="00D86CE7" w:rsidRPr="00583AA6" w:rsidRDefault="00D86CE7" w:rsidP="00C50D25">
            <w:pPr>
              <w:spacing w:before="60"/>
              <w:jc w:val="center"/>
              <w:rPr>
                <w:rFonts w:ascii="Arial" w:hAnsi="Arial" w:cs="Arial"/>
                <w:sz w:val="18"/>
                <w:szCs w:val="18"/>
              </w:rPr>
            </w:pPr>
          </w:p>
        </w:tc>
        <w:tc>
          <w:tcPr>
            <w:tcW w:w="1046" w:type="dxa"/>
            <w:shd w:val="pct20" w:color="000000" w:fill="FFFFFF"/>
          </w:tcPr>
          <w:p w:rsidR="00D86CE7" w:rsidRPr="00583AA6" w:rsidRDefault="00D86CE7" w:rsidP="00C50D25">
            <w:pPr>
              <w:spacing w:before="60"/>
              <w:jc w:val="center"/>
              <w:rPr>
                <w:rFonts w:ascii="Arial" w:hAnsi="Arial" w:cs="Arial"/>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5" w:color="000000" w:fill="FFFFFF"/>
          </w:tcPr>
          <w:p w:rsidR="00D86CE7" w:rsidRPr="00583AA6" w:rsidRDefault="00D86CE7" w:rsidP="00C50D25">
            <w:pPr>
              <w:spacing w:before="60"/>
              <w:jc w:val="right"/>
              <w:rPr>
                <w:rFonts w:ascii="Arial" w:hAnsi="Arial" w:cs="Arial"/>
                <w:sz w:val="18"/>
                <w:szCs w:val="18"/>
              </w:rPr>
            </w:pPr>
            <w:r w:rsidRPr="00583AA6">
              <w:rPr>
                <w:rFonts w:ascii="Arial" w:hAnsi="Arial" w:cs="Arial"/>
                <w:sz w:val="18"/>
                <w:szCs w:val="18"/>
              </w:rPr>
              <w:t>Δράση……..</w:t>
            </w:r>
          </w:p>
          <w:p w:rsidR="00D86CE7" w:rsidRPr="00583AA6" w:rsidRDefault="00D86CE7" w:rsidP="00C50D25">
            <w:pPr>
              <w:spacing w:before="60"/>
              <w:jc w:val="right"/>
              <w:rPr>
                <w:rFonts w:ascii="Arial" w:hAnsi="Arial" w:cs="Arial"/>
                <w:sz w:val="18"/>
                <w:szCs w:val="18"/>
              </w:rPr>
            </w:pPr>
            <w:r w:rsidRPr="00583AA6">
              <w:rPr>
                <w:rFonts w:ascii="Arial" w:hAnsi="Arial" w:cs="Arial"/>
                <w:sz w:val="18"/>
                <w:szCs w:val="18"/>
              </w:rPr>
              <w:t>Δράση……..</w:t>
            </w:r>
          </w:p>
        </w:tc>
        <w:tc>
          <w:tcPr>
            <w:tcW w:w="1244" w:type="dxa"/>
            <w:shd w:val="pct5" w:color="000000" w:fill="FFFFFF"/>
          </w:tcPr>
          <w:p w:rsidR="00D86CE7" w:rsidRPr="00583AA6" w:rsidRDefault="00D86CE7" w:rsidP="00C50D25">
            <w:pPr>
              <w:spacing w:before="60"/>
              <w:jc w:val="center"/>
              <w:rPr>
                <w:rFonts w:ascii="Arial" w:hAnsi="Arial" w:cs="Arial"/>
                <w:sz w:val="18"/>
                <w:szCs w:val="18"/>
              </w:rPr>
            </w:pPr>
          </w:p>
        </w:tc>
        <w:tc>
          <w:tcPr>
            <w:tcW w:w="1596" w:type="dxa"/>
            <w:shd w:val="pct5" w:color="000000" w:fill="FFFFFF"/>
          </w:tcPr>
          <w:p w:rsidR="00D86CE7" w:rsidRPr="00583AA6" w:rsidRDefault="00D86CE7" w:rsidP="00C50D25">
            <w:pPr>
              <w:spacing w:before="60"/>
              <w:jc w:val="center"/>
              <w:rPr>
                <w:rFonts w:ascii="Arial" w:hAnsi="Arial" w:cs="Arial"/>
                <w:sz w:val="18"/>
                <w:szCs w:val="18"/>
              </w:rPr>
            </w:pPr>
          </w:p>
        </w:tc>
        <w:tc>
          <w:tcPr>
            <w:tcW w:w="1596" w:type="dxa"/>
            <w:shd w:val="pct5" w:color="000000" w:fill="FFFFFF"/>
          </w:tcPr>
          <w:p w:rsidR="00D86CE7" w:rsidRPr="00583AA6" w:rsidRDefault="00D86CE7" w:rsidP="00C50D25">
            <w:pPr>
              <w:spacing w:before="60"/>
              <w:jc w:val="center"/>
              <w:rPr>
                <w:rFonts w:ascii="Arial" w:hAnsi="Arial" w:cs="Arial"/>
                <w:sz w:val="18"/>
                <w:szCs w:val="18"/>
              </w:rPr>
            </w:pPr>
          </w:p>
        </w:tc>
        <w:tc>
          <w:tcPr>
            <w:tcW w:w="1046" w:type="dxa"/>
            <w:shd w:val="pct5" w:color="000000" w:fill="FFFFFF"/>
          </w:tcPr>
          <w:p w:rsidR="00D86CE7" w:rsidRPr="00583AA6" w:rsidRDefault="00D86CE7" w:rsidP="00C50D25">
            <w:pPr>
              <w:spacing w:before="60"/>
              <w:jc w:val="center"/>
              <w:rPr>
                <w:rFonts w:ascii="Arial" w:hAnsi="Arial" w:cs="Arial"/>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5" w:color="000000" w:fill="FFFFFF"/>
          </w:tcPr>
          <w:p w:rsidR="00D86CE7" w:rsidRPr="00583AA6" w:rsidRDefault="00D86CE7" w:rsidP="00C50D25">
            <w:pPr>
              <w:spacing w:before="60"/>
              <w:jc w:val="center"/>
              <w:rPr>
                <w:rFonts w:ascii="Arial" w:hAnsi="Arial" w:cs="Arial"/>
                <w:b/>
                <w:bCs/>
                <w:sz w:val="18"/>
                <w:szCs w:val="18"/>
              </w:rPr>
            </w:pPr>
          </w:p>
        </w:tc>
      </w:tr>
      <w:tr w:rsidR="00D86CE7" w:rsidRPr="00583AA6" w:rsidTr="00A95E1C">
        <w:tc>
          <w:tcPr>
            <w:tcW w:w="1957" w:type="dxa"/>
            <w:shd w:val="pct20" w:color="000000" w:fill="FFFFFF"/>
          </w:tcPr>
          <w:p w:rsidR="00D86CE7" w:rsidRPr="00583AA6" w:rsidRDefault="00D86CE7" w:rsidP="00C50D25">
            <w:pPr>
              <w:spacing w:before="60"/>
              <w:rPr>
                <w:rFonts w:ascii="Arial" w:hAnsi="Arial" w:cs="Arial"/>
                <w:sz w:val="18"/>
                <w:szCs w:val="18"/>
              </w:rPr>
            </w:pPr>
            <w:r w:rsidRPr="00583AA6">
              <w:rPr>
                <w:rFonts w:ascii="Arial" w:hAnsi="Arial" w:cs="Arial"/>
                <w:b/>
                <w:sz w:val="18"/>
                <w:szCs w:val="18"/>
              </w:rPr>
              <w:t>ΣΥΝΟΛΟ</w:t>
            </w:r>
            <w:r w:rsidRPr="00583AA6">
              <w:rPr>
                <w:rFonts w:ascii="Arial" w:hAnsi="Arial" w:cs="Arial"/>
                <w:b/>
                <w:bCs/>
                <w:sz w:val="18"/>
                <w:szCs w:val="18"/>
              </w:rPr>
              <w:t xml:space="preserve"> ΔΑΠΑΝΩΝ</w:t>
            </w:r>
          </w:p>
        </w:tc>
        <w:tc>
          <w:tcPr>
            <w:tcW w:w="1244"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596"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596"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046"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c>
          <w:tcPr>
            <w:tcW w:w="1178" w:type="dxa"/>
            <w:shd w:val="pct20" w:color="000000" w:fill="FFFFFF"/>
          </w:tcPr>
          <w:p w:rsidR="00D86CE7" w:rsidRPr="00583AA6" w:rsidRDefault="00D86CE7" w:rsidP="00C50D25">
            <w:pPr>
              <w:spacing w:before="60"/>
              <w:jc w:val="center"/>
              <w:rPr>
                <w:rFonts w:ascii="Arial" w:hAnsi="Arial" w:cs="Arial"/>
                <w:b/>
                <w:bCs/>
                <w:sz w:val="18"/>
                <w:szCs w:val="18"/>
              </w:rPr>
            </w:pPr>
          </w:p>
        </w:tc>
      </w:tr>
    </w:tbl>
    <w:p w:rsidR="00D86CE7" w:rsidRDefault="00D86CE7" w:rsidP="00D86CE7">
      <w:pPr>
        <w:spacing w:before="120"/>
        <w:jc w:val="center"/>
        <w:rPr>
          <w:rFonts w:ascii="Arial" w:hAnsi="Arial" w:cs="Arial"/>
          <w:sz w:val="20"/>
        </w:rPr>
      </w:pPr>
    </w:p>
    <w:p w:rsidR="00AC2DE4" w:rsidRPr="00054255" w:rsidRDefault="00AC2DE4" w:rsidP="00AC2DE4">
      <w:pPr>
        <w:rPr>
          <w:rFonts w:ascii="Arial" w:hAnsi="Arial" w:cs="Arial"/>
          <w:sz w:val="18"/>
          <w:szCs w:val="18"/>
        </w:rPr>
      </w:pPr>
      <w:bookmarkStart w:id="239" w:name="_Toc304284310"/>
      <w:bookmarkStart w:id="240" w:name="_Toc304542818"/>
      <w:r w:rsidRPr="00AC2DE4">
        <w:rPr>
          <w:rFonts w:ascii="Arial" w:hAnsi="Arial" w:cs="Arial"/>
          <w:b/>
          <w:bCs/>
          <w:sz w:val="18"/>
          <w:szCs w:val="18"/>
        </w:rPr>
        <w:t>Έντυπο ΕΠ_</w:t>
      </w:r>
      <w:r w:rsidR="007F6743" w:rsidRPr="007F6743">
        <w:rPr>
          <w:rFonts w:ascii="Arial" w:hAnsi="Arial" w:cs="Arial"/>
          <w:b/>
          <w:bCs/>
          <w:sz w:val="18"/>
          <w:szCs w:val="18"/>
        </w:rPr>
        <w:fldChar w:fldCharType="begin"/>
      </w:r>
      <w:r w:rsidRPr="00AC2DE4">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sidR="003543F3">
        <w:rPr>
          <w:rFonts w:ascii="Arial" w:hAnsi="Arial" w:cs="Arial"/>
          <w:b/>
          <w:bCs/>
          <w:noProof/>
          <w:sz w:val="18"/>
          <w:szCs w:val="18"/>
        </w:rPr>
        <w:t>13</w:t>
      </w:r>
      <w:r w:rsidR="007F6743" w:rsidRPr="00AC2DE4">
        <w:rPr>
          <w:rFonts w:ascii="Arial" w:hAnsi="Arial" w:cs="Arial"/>
          <w:sz w:val="18"/>
          <w:szCs w:val="18"/>
        </w:rPr>
        <w:fldChar w:fldCharType="end"/>
      </w:r>
      <w:r w:rsidRPr="00AC2DE4">
        <w:rPr>
          <w:rFonts w:ascii="Arial" w:hAnsi="Arial" w:cs="Arial"/>
          <w:b/>
          <w:bCs/>
          <w:sz w:val="18"/>
          <w:szCs w:val="18"/>
        </w:rPr>
        <w:t xml:space="preserve">: ΧΡΗΜΑΤΟΔΟΤΙΚΟΣ ΠΙΝΑΚΑΣ ΑΝΑ </w:t>
      </w:r>
      <w:r w:rsidR="004C029D" w:rsidRPr="00054255">
        <w:rPr>
          <w:rFonts w:ascii="Arial" w:hAnsi="Arial" w:cs="Arial"/>
          <w:b/>
          <w:bCs/>
          <w:sz w:val="18"/>
          <w:szCs w:val="18"/>
        </w:rPr>
        <w:t xml:space="preserve">ΣΤΟΧΟ, </w:t>
      </w:r>
      <w:r w:rsidRPr="00054255">
        <w:rPr>
          <w:rFonts w:ascii="Arial" w:hAnsi="Arial" w:cs="Arial"/>
          <w:b/>
          <w:bCs/>
          <w:sz w:val="18"/>
          <w:szCs w:val="18"/>
        </w:rPr>
        <w:t>ΕΤΟΣ ΚΑΙ ΠΗΓΗ ΧΡΗΜΑΤΟΔΟΤΗΣΗΣ</w:t>
      </w:r>
      <w:bookmarkEnd w:id="239"/>
      <w:bookmarkEnd w:id="240"/>
      <w:r w:rsidRPr="00054255">
        <w:rPr>
          <w:rFonts w:ascii="Arial" w:hAnsi="Arial" w:cs="Arial"/>
          <w:b/>
          <w:bCs/>
          <w:sz w:val="18"/>
          <w:szCs w:val="18"/>
        </w:rPr>
        <w:t xml:space="preserve">   </w:t>
      </w:r>
      <w:r w:rsidR="00BE25C0" w:rsidRPr="00054255">
        <w:rPr>
          <w:rFonts w:ascii="Arial" w:hAnsi="Arial" w:cs="Arial"/>
          <w:b/>
          <w:bCs/>
          <w:sz w:val="18"/>
          <w:szCs w:val="18"/>
        </w:rPr>
        <w:t xml:space="preserve"> </w:t>
      </w:r>
    </w:p>
    <w:tbl>
      <w:tblPr>
        <w:tblW w:w="8850" w:type="dxa"/>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ayout w:type="fixed"/>
        <w:tblLook w:val="0000"/>
      </w:tblPr>
      <w:tblGrid>
        <w:gridCol w:w="1090"/>
        <w:gridCol w:w="1286"/>
        <w:gridCol w:w="709"/>
        <w:gridCol w:w="567"/>
        <w:gridCol w:w="850"/>
        <w:gridCol w:w="426"/>
        <w:gridCol w:w="850"/>
        <w:gridCol w:w="425"/>
        <w:gridCol w:w="709"/>
        <w:gridCol w:w="567"/>
        <w:gridCol w:w="709"/>
        <w:gridCol w:w="662"/>
      </w:tblGrid>
      <w:tr w:rsidR="00D86CE7" w:rsidRPr="00054255" w:rsidTr="0040743E">
        <w:trPr>
          <w:trHeight w:val="262"/>
        </w:trPr>
        <w:tc>
          <w:tcPr>
            <w:tcW w:w="8850" w:type="dxa"/>
            <w:gridSpan w:val="12"/>
          </w:tcPr>
          <w:p w:rsidR="00D86CE7" w:rsidRPr="0040743E" w:rsidRDefault="00D86CE7" w:rsidP="0040743E">
            <w:pPr>
              <w:spacing w:before="60"/>
              <w:jc w:val="center"/>
              <w:rPr>
                <w:rFonts w:ascii="Arial" w:hAnsi="Arial" w:cs="Arial"/>
                <w:b/>
                <w:bCs/>
                <w:sz w:val="18"/>
                <w:szCs w:val="18"/>
              </w:rPr>
            </w:pPr>
            <w:r w:rsidRPr="0040743E">
              <w:rPr>
                <w:rFonts w:ascii="Arial" w:hAnsi="Arial" w:cs="Arial"/>
                <w:b/>
                <w:bCs/>
                <w:sz w:val="18"/>
                <w:szCs w:val="18"/>
              </w:rPr>
              <w:t xml:space="preserve">ΧΡΗΜΑΤΟΔΟΤΙΚΟΣ ΠΙΝΑΚΑΣ </w:t>
            </w:r>
          </w:p>
          <w:p w:rsidR="00D86CE7" w:rsidRPr="0040743E" w:rsidRDefault="00D86CE7" w:rsidP="0040743E">
            <w:pPr>
              <w:spacing w:before="60"/>
              <w:jc w:val="center"/>
              <w:rPr>
                <w:rFonts w:ascii="Arial" w:hAnsi="Arial" w:cs="Arial"/>
                <w:b/>
                <w:sz w:val="16"/>
                <w:szCs w:val="16"/>
              </w:rPr>
            </w:pPr>
            <w:r w:rsidRPr="0040743E">
              <w:rPr>
                <w:rFonts w:ascii="Arial" w:hAnsi="Arial" w:cs="Arial"/>
                <w:b/>
                <w:bCs/>
                <w:sz w:val="18"/>
                <w:szCs w:val="18"/>
              </w:rPr>
              <w:t xml:space="preserve"> ΑΝΑ ΕΤΟΣ</w:t>
            </w:r>
            <w:r w:rsidRPr="0040743E">
              <w:rPr>
                <w:rFonts w:ascii="Arial" w:hAnsi="Arial" w:cs="Arial"/>
                <w:sz w:val="18"/>
                <w:szCs w:val="18"/>
              </w:rPr>
              <w:t xml:space="preserve"> </w:t>
            </w:r>
            <w:r w:rsidRPr="0040743E">
              <w:rPr>
                <w:rFonts w:ascii="Arial" w:hAnsi="Arial" w:cs="Arial"/>
                <w:b/>
                <w:bCs/>
                <w:sz w:val="18"/>
                <w:szCs w:val="18"/>
              </w:rPr>
              <w:t>ΚΑΙ ΠΗΓΗ ΧΡΗΜΑΤΟΔΟΤΗΣΗΣ  (σε ΕΥΡ.)</w:t>
            </w:r>
          </w:p>
        </w:tc>
      </w:tr>
      <w:tr w:rsidR="00D86CE7" w:rsidRPr="00054255" w:rsidTr="0040743E">
        <w:trPr>
          <w:trHeight w:val="262"/>
        </w:trPr>
        <w:tc>
          <w:tcPr>
            <w:tcW w:w="8850" w:type="dxa"/>
            <w:gridSpan w:val="12"/>
          </w:tcPr>
          <w:p w:rsidR="00D86CE7" w:rsidRPr="0040743E" w:rsidRDefault="00D86CE7" w:rsidP="0040743E">
            <w:pPr>
              <w:spacing w:before="60"/>
              <w:rPr>
                <w:rFonts w:ascii="Arial" w:hAnsi="Arial" w:cs="Arial"/>
                <w:b/>
                <w:sz w:val="18"/>
                <w:szCs w:val="18"/>
              </w:rPr>
            </w:pPr>
            <w:r w:rsidRPr="0040743E">
              <w:rPr>
                <w:rFonts w:ascii="Arial" w:hAnsi="Arial" w:cs="Arial"/>
                <w:b/>
                <w:sz w:val="18"/>
                <w:szCs w:val="18"/>
              </w:rPr>
              <w:t>Άξονας :</w:t>
            </w:r>
          </w:p>
          <w:p w:rsidR="00D86CE7" w:rsidRPr="0040743E" w:rsidRDefault="00D86CE7" w:rsidP="0040743E">
            <w:pPr>
              <w:spacing w:before="60"/>
              <w:rPr>
                <w:rFonts w:ascii="Arial" w:hAnsi="Arial" w:cs="Arial"/>
                <w:b/>
                <w:sz w:val="18"/>
                <w:szCs w:val="18"/>
              </w:rPr>
            </w:pPr>
            <w:r w:rsidRPr="0040743E">
              <w:rPr>
                <w:rFonts w:ascii="Arial" w:hAnsi="Arial" w:cs="Arial"/>
                <w:b/>
                <w:sz w:val="18"/>
                <w:szCs w:val="18"/>
              </w:rPr>
              <w:t>Μέτρο :</w:t>
            </w:r>
          </w:p>
          <w:p w:rsidR="00D86CE7" w:rsidRPr="0040743E" w:rsidRDefault="00D86CE7" w:rsidP="0040743E">
            <w:pPr>
              <w:spacing w:before="60"/>
              <w:rPr>
                <w:rFonts w:ascii="Arial" w:hAnsi="Arial" w:cs="Arial"/>
                <w:b/>
                <w:sz w:val="16"/>
                <w:szCs w:val="16"/>
              </w:rPr>
            </w:pPr>
            <w:r w:rsidRPr="0040743E">
              <w:rPr>
                <w:rFonts w:ascii="Arial" w:hAnsi="Arial" w:cs="Arial"/>
                <w:b/>
                <w:bCs/>
                <w:sz w:val="18"/>
                <w:szCs w:val="18"/>
              </w:rPr>
              <w:t>Στόχος</w:t>
            </w:r>
            <w:r w:rsidRPr="0040743E">
              <w:rPr>
                <w:rFonts w:ascii="Arial" w:hAnsi="Arial" w:cs="Arial"/>
                <w:b/>
                <w:sz w:val="18"/>
                <w:szCs w:val="18"/>
              </w:rPr>
              <w:t>:</w:t>
            </w:r>
          </w:p>
        </w:tc>
      </w:tr>
      <w:tr w:rsidR="00D86CE7" w:rsidRPr="00054255" w:rsidTr="0040743E">
        <w:trPr>
          <w:trHeight w:val="262"/>
        </w:trPr>
        <w:tc>
          <w:tcPr>
            <w:tcW w:w="1090" w:type="dxa"/>
            <w:vMerge w:val="restart"/>
          </w:tcPr>
          <w:p w:rsidR="00D86CE7" w:rsidRPr="0040743E" w:rsidRDefault="00D86CE7" w:rsidP="0040743E">
            <w:pPr>
              <w:spacing w:before="60"/>
              <w:rPr>
                <w:rFonts w:ascii="Arial" w:hAnsi="Arial" w:cs="Arial"/>
                <w:b/>
                <w:sz w:val="16"/>
                <w:szCs w:val="16"/>
              </w:rPr>
            </w:pPr>
          </w:p>
          <w:p w:rsidR="00D86CE7" w:rsidRPr="0040743E" w:rsidRDefault="00D86CE7" w:rsidP="0040743E">
            <w:pPr>
              <w:spacing w:before="60"/>
              <w:rPr>
                <w:rFonts w:ascii="Arial" w:hAnsi="Arial" w:cs="Arial"/>
                <w:b/>
                <w:sz w:val="16"/>
                <w:szCs w:val="16"/>
              </w:rPr>
            </w:pPr>
          </w:p>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ΕΤΟΣ</w:t>
            </w:r>
          </w:p>
        </w:tc>
        <w:tc>
          <w:tcPr>
            <w:tcW w:w="1286" w:type="dxa"/>
            <w:vMerge w:val="restart"/>
          </w:tcPr>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 xml:space="preserve">ΣΥΝΟΛΙΚΕΣ </w:t>
            </w:r>
          </w:p>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 xml:space="preserve">ΔΑΠΑΝΕΣ </w:t>
            </w:r>
          </w:p>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 xml:space="preserve">ΔΡΑΣΕΩΝ </w:t>
            </w:r>
          </w:p>
        </w:tc>
        <w:tc>
          <w:tcPr>
            <w:tcW w:w="1276" w:type="dxa"/>
            <w:gridSpan w:val="2"/>
          </w:tcPr>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ΣΥΝΕΙΣΦΟΡΑΠΗΓΗΣ 1</w:t>
            </w:r>
          </w:p>
        </w:tc>
        <w:tc>
          <w:tcPr>
            <w:tcW w:w="1276" w:type="dxa"/>
            <w:gridSpan w:val="2"/>
          </w:tcPr>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ΣΥΝΕΙΣΦΟΡΑ ΠΗΓΗΣ 2</w:t>
            </w:r>
          </w:p>
        </w:tc>
        <w:tc>
          <w:tcPr>
            <w:tcW w:w="1275" w:type="dxa"/>
            <w:gridSpan w:val="2"/>
          </w:tcPr>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ΣΥΝΕΙΣΦΟΡΑ ΠΗΓΗΣ 3</w:t>
            </w:r>
          </w:p>
        </w:tc>
        <w:tc>
          <w:tcPr>
            <w:tcW w:w="1276" w:type="dxa"/>
            <w:gridSpan w:val="2"/>
          </w:tcPr>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ΣΥΝΕΙΣΦΟΡΑ ΠΗΓΗΣ 4</w:t>
            </w:r>
          </w:p>
        </w:tc>
        <w:tc>
          <w:tcPr>
            <w:tcW w:w="1371" w:type="dxa"/>
            <w:gridSpan w:val="2"/>
          </w:tcPr>
          <w:p w:rsidR="00D86CE7" w:rsidRPr="0040743E" w:rsidRDefault="00D86CE7" w:rsidP="0040743E">
            <w:pPr>
              <w:spacing w:before="60"/>
              <w:jc w:val="center"/>
              <w:rPr>
                <w:rFonts w:ascii="Arial" w:hAnsi="Arial" w:cs="Arial"/>
                <w:b/>
                <w:sz w:val="16"/>
                <w:szCs w:val="16"/>
              </w:rPr>
            </w:pPr>
            <w:r w:rsidRPr="0040743E">
              <w:rPr>
                <w:rFonts w:ascii="Arial" w:hAnsi="Arial" w:cs="Arial"/>
                <w:b/>
                <w:sz w:val="16"/>
                <w:szCs w:val="16"/>
              </w:rPr>
              <w:t>ΣΥΝΕΙΣΦΟΡΑ ΠΗΓΗΣ 5</w:t>
            </w:r>
          </w:p>
        </w:tc>
      </w:tr>
      <w:tr w:rsidR="00D86CE7" w:rsidRPr="00054255" w:rsidTr="0040743E">
        <w:trPr>
          <w:trHeight w:val="262"/>
        </w:trPr>
        <w:tc>
          <w:tcPr>
            <w:tcW w:w="1090" w:type="dxa"/>
            <w:vMerge/>
          </w:tcPr>
          <w:p w:rsidR="00D86CE7" w:rsidRPr="0040743E" w:rsidRDefault="00D86CE7" w:rsidP="0040743E">
            <w:pPr>
              <w:spacing w:before="60"/>
              <w:rPr>
                <w:rFonts w:ascii="Arial" w:hAnsi="Arial" w:cs="Arial"/>
                <w:sz w:val="16"/>
                <w:szCs w:val="16"/>
              </w:rPr>
            </w:pPr>
          </w:p>
        </w:tc>
        <w:tc>
          <w:tcPr>
            <w:tcW w:w="1286" w:type="dxa"/>
            <w:vMerge/>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567"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850"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426"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850"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425"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709"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567"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709"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662"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r>
      <w:tr w:rsidR="00D86CE7" w:rsidRPr="00054255" w:rsidTr="0040743E">
        <w:trPr>
          <w:trHeight w:val="262"/>
        </w:trPr>
        <w:tc>
          <w:tcPr>
            <w:tcW w:w="1090" w:type="dxa"/>
          </w:tcPr>
          <w:p w:rsidR="00D86CE7" w:rsidRPr="0040743E" w:rsidRDefault="00D86CE7" w:rsidP="0040743E">
            <w:pPr>
              <w:spacing w:before="60"/>
              <w:rPr>
                <w:rFonts w:ascii="Arial" w:hAnsi="Arial" w:cs="Arial"/>
                <w:sz w:val="16"/>
                <w:szCs w:val="16"/>
              </w:rPr>
            </w:pPr>
            <w:r w:rsidRPr="0040743E">
              <w:rPr>
                <w:rFonts w:ascii="Arial" w:hAnsi="Arial" w:cs="Arial"/>
                <w:b/>
                <w:sz w:val="16"/>
                <w:szCs w:val="16"/>
              </w:rPr>
              <w:t>1</w:t>
            </w:r>
            <w:r w:rsidRPr="0040743E">
              <w:rPr>
                <w:rFonts w:ascii="Arial" w:hAnsi="Arial" w:cs="Arial"/>
                <w:b/>
                <w:sz w:val="16"/>
                <w:szCs w:val="16"/>
                <w:vertAlign w:val="superscript"/>
              </w:rPr>
              <w:t>ο</w:t>
            </w:r>
            <w:r w:rsidRPr="0040743E">
              <w:rPr>
                <w:rFonts w:ascii="Arial" w:hAnsi="Arial" w:cs="Arial"/>
                <w:b/>
                <w:sz w:val="16"/>
                <w:szCs w:val="16"/>
              </w:rPr>
              <w:t xml:space="preserve"> έτος</w:t>
            </w:r>
          </w:p>
        </w:tc>
        <w:tc>
          <w:tcPr>
            <w:tcW w:w="1286"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662" w:type="dxa"/>
          </w:tcPr>
          <w:p w:rsidR="00D86CE7" w:rsidRPr="0040743E" w:rsidRDefault="00D86CE7" w:rsidP="0040743E">
            <w:pPr>
              <w:spacing w:before="60"/>
              <w:rPr>
                <w:rFonts w:ascii="Arial" w:hAnsi="Arial" w:cs="Arial"/>
                <w:sz w:val="16"/>
                <w:szCs w:val="16"/>
              </w:rPr>
            </w:pPr>
          </w:p>
        </w:tc>
      </w:tr>
      <w:tr w:rsidR="00D86CE7" w:rsidRPr="00054255" w:rsidTr="0040743E">
        <w:trPr>
          <w:trHeight w:val="262"/>
        </w:trPr>
        <w:tc>
          <w:tcPr>
            <w:tcW w:w="1090" w:type="dxa"/>
          </w:tcPr>
          <w:p w:rsidR="00D86CE7" w:rsidRPr="0040743E" w:rsidRDefault="00D86CE7" w:rsidP="0040743E">
            <w:pPr>
              <w:spacing w:before="60"/>
              <w:rPr>
                <w:rFonts w:ascii="Arial" w:hAnsi="Arial" w:cs="Arial"/>
                <w:sz w:val="16"/>
                <w:szCs w:val="16"/>
              </w:rPr>
            </w:pPr>
            <w:r w:rsidRPr="0040743E">
              <w:rPr>
                <w:rFonts w:ascii="Arial" w:hAnsi="Arial" w:cs="Arial"/>
                <w:b/>
                <w:sz w:val="16"/>
                <w:szCs w:val="16"/>
              </w:rPr>
              <w:t>2</w:t>
            </w:r>
            <w:r w:rsidRPr="0040743E">
              <w:rPr>
                <w:rFonts w:ascii="Arial" w:hAnsi="Arial" w:cs="Arial"/>
                <w:b/>
                <w:sz w:val="16"/>
                <w:szCs w:val="16"/>
                <w:vertAlign w:val="superscript"/>
              </w:rPr>
              <w:t>ο</w:t>
            </w:r>
            <w:r w:rsidRPr="0040743E">
              <w:rPr>
                <w:rFonts w:ascii="Arial" w:hAnsi="Arial" w:cs="Arial"/>
                <w:b/>
                <w:sz w:val="16"/>
                <w:szCs w:val="16"/>
              </w:rPr>
              <w:t xml:space="preserve"> έτος</w:t>
            </w:r>
          </w:p>
        </w:tc>
        <w:tc>
          <w:tcPr>
            <w:tcW w:w="1286"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662" w:type="dxa"/>
          </w:tcPr>
          <w:p w:rsidR="00D86CE7" w:rsidRPr="0040743E" w:rsidRDefault="00D86CE7" w:rsidP="0040743E">
            <w:pPr>
              <w:spacing w:before="60"/>
              <w:rPr>
                <w:rFonts w:ascii="Arial" w:hAnsi="Arial" w:cs="Arial"/>
                <w:sz w:val="16"/>
                <w:szCs w:val="16"/>
              </w:rPr>
            </w:pPr>
          </w:p>
        </w:tc>
      </w:tr>
      <w:tr w:rsidR="00D86CE7" w:rsidRPr="00054255" w:rsidTr="0040743E">
        <w:trPr>
          <w:trHeight w:val="262"/>
        </w:trPr>
        <w:tc>
          <w:tcPr>
            <w:tcW w:w="1090" w:type="dxa"/>
          </w:tcPr>
          <w:p w:rsidR="00D86CE7" w:rsidRPr="0040743E" w:rsidRDefault="00D86CE7" w:rsidP="0040743E">
            <w:pPr>
              <w:spacing w:before="60"/>
              <w:rPr>
                <w:rFonts w:ascii="Arial" w:hAnsi="Arial" w:cs="Arial"/>
                <w:sz w:val="16"/>
                <w:szCs w:val="16"/>
              </w:rPr>
            </w:pPr>
            <w:r w:rsidRPr="0040743E">
              <w:rPr>
                <w:rFonts w:ascii="Arial" w:hAnsi="Arial" w:cs="Arial"/>
                <w:b/>
                <w:sz w:val="16"/>
                <w:szCs w:val="16"/>
              </w:rPr>
              <w:t>3</w:t>
            </w:r>
            <w:r w:rsidRPr="0040743E">
              <w:rPr>
                <w:rFonts w:ascii="Arial" w:hAnsi="Arial" w:cs="Arial"/>
                <w:b/>
                <w:sz w:val="16"/>
                <w:szCs w:val="16"/>
                <w:vertAlign w:val="superscript"/>
              </w:rPr>
              <w:t>ο</w:t>
            </w:r>
            <w:r w:rsidRPr="0040743E">
              <w:rPr>
                <w:rFonts w:ascii="Arial" w:hAnsi="Arial" w:cs="Arial"/>
                <w:b/>
                <w:sz w:val="16"/>
                <w:szCs w:val="16"/>
              </w:rPr>
              <w:t xml:space="preserve"> έτος</w:t>
            </w:r>
          </w:p>
        </w:tc>
        <w:tc>
          <w:tcPr>
            <w:tcW w:w="1286"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662" w:type="dxa"/>
          </w:tcPr>
          <w:p w:rsidR="00D86CE7" w:rsidRPr="0040743E" w:rsidRDefault="00D86CE7" w:rsidP="0040743E">
            <w:pPr>
              <w:spacing w:before="60"/>
              <w:rPr>
                <w:rFonts w:ascii="Arial" w:hAnsi="Arial" w:cs="Arial"/>
                <w:sz w:val="16"/>
                <w:szCs w:val="16"/>
              </w:rPr>
            </w:pPr>
          </w:p>
        </w:tc>
      </w:tr>
      <w:tr w:rsidR="00D86CE7" w:rsidRPr="00054255" w:rsidTr="0040743E">
        <w:trPr>
          <w:trHeight w:val="262"/>
        </w:trPr>
        <w:tc>
          <w:tcPr>
            <w:tcW w:w="1090" w:type="dxa"/>
          </w:tcPr>
          <w:p w:rsidR="00D86CE7" w:rsidRPr="0040743E" w:rsidRDefault="00D86CE7" w:rsidP="0040743E">
            <w:pPr>
              <w:spacing w:before="60"/>
              <w:rPr>
                <w:rFonts w:ascii="Arial" w:hAnsi="Arial" w:cs="Arial"/>
                <w:sz w:val="16"/>
                <w:szCs w:val="16"/>
              </w:rPr>
            </w:pPr>
            <w:r w:rsidRPr="0040743E">
              <w:rPr>
                <w:rFonts w:ascii="Arial" w:hAnsi="Arial" w:cs="Arial"/>
                <w:b/>
                <w:sz w:val="16"/>
                <w:szCs w:val="16"/>
              </w:rPr>
              <w:t>4</w:t>
            </w:r>
            <w:r w:rsidRPr="0040743E">
              <w:rPr>
                <w:rFonts w:ascii="Arial" w:hAnsi="Arial" w:cs="Arial"/>
                <w:b/>
                <w:sz w:val="16"/>
                <w:szCs w:val="16"/>
                <w:vertAlign w:val="superscript"/>
              </w:rPr>
              <w:t>ο</w:t>
            </w:r>
            <w:r w:rsidRPr="0040743E">
              <w:rPr>
                <w:rFonts w:ascii="Arial" w:hAnsi="Arial" w:cs="Arial"/>
                <w:b/>
                <w:sz w:val="16"/>
                <w:szCs w:val="16"/>
              </w:rPr>
              <w:t xml:space="preserve"> έτος</w:t>
            </w:r>
          </w:p>
        </w:tc>
        <w:tc>
          <w:tcPr>
            <w:tcW w:w="1286"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662" w:type="dxa"/>
          </w:tcPr>
          <w:p w:rsidR="00D86CE7" w:rsidRPr="0040743E" w:rsidRDefault="00D86CE7" w:rsidP="0040743E">
            <w:pPr>
              <w:spacing w:before="60"/>
              <w:rPr>
                <w:rFonts w:ascii="Arial" w:hAnsi="Arial" w:cs="Arial"/>
                <w:sz w:val="16"/>
                <w:szCs w:val="16"/>
              </w:rPr>
            </w:pPr>
          </w:p>
        </w:tc>
      </w:tr>
      <w:tr w:rsidR="00D86CE7" w:rsidRPr="00054255" w:rsidTr="0040743E">
        <w:trPr>
          <w:trHeight w:val="262"/>
        </w:trPr>
        <w:tc>
          <w:tcPr>
            <w:tcW w:w="1090" w:type="dxa"/>
          </w:tcPr>
          <w:p w:rsidR="00D86CE7" w:rsidRPr="0040743E" w:rsidRDefault="00D86CE7" w:rsidP="0040743E">
            <w:pPr>
              <w:spacing w:before="60"/>
              <w:rPr>
                <w:rFonts w:ascii="Arial" w:hAnsi="Arial" w:cs="Arial"/>
                <w:b/>
                <w:sz w:val="16"/>
                <w:szCs w:val="16"/>
              </w:rPr>
            </w:pPr>
            <w:r w:rsidRPr="0040743E">
              <w:rPr>
                <w:rFonts w:ascii="Arial" w:hAnsi="Arial" w:cs="Arial"/>
                <w:b/>
                <w:sz w:val="16"/>
                <w:szCs w:val="16"/>
              </w:rPr>
              <w:t>5</w:t>
            </w:r>
            <w:r w:rsidRPr="0040743E">
              <w:rPr>
                <w:rFonts w:ascii="Arial" w:hAnsi="Arial" w:cs="Arial"/>
                <w:b/>
                <w:sz w:val="16"/>
                <w:szCs w:val="16"/>
                <w:vertAlign w:val="superscript"/>
              </w:rPr>
              <w:t>ο</w:t>
            </w:r>
            <w:r w:rsidRPr="0040743E">
              <w:rPr>
                <w:rFonts w:ascii="Arial" w:hAnsi="Arial" w:cs="Arial"/>
                <w:b/>
                <w:sz w:val="16"/>
                <w:szCs w:val="16"/>
              </w:rPr>
              <w:t xml:space="preserve"> έτος</w:t>
            </w:r>
          </w:p>
        </w:tc>
        <w:tc>
          <w:tcPr>
            <w:tcW w:w="1286"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662" w:type="dxa"/>
          </w:tcPr>
          <w:p w:rsidR="00D86CE7" w:rsidRPr="0040743E" w:rsidRDefault="00D86CE7" w:rsidP="0040743E">
            <w:pPr>
              <w:spacing w:before="60"/>
              <w:rPr>
                <w:rFonts w:ascii="Arial" w:hAnsi="Arial" w:cs="Arial"/>
                <w:sz w:val="16"/>
                <w:szCs w:val="16"/>
              </w:rPr>
            </w:pPr>
          </w:p>
        </w:tc>
      </w:tr>
      <w:tr w:rsidR="00D86CE7" w:rsidRPr="00054255" w:rsidTr="0040743E">
        <w:trPr>
          <w:trHeight w:val="262"/>
        </w:trPr>
        <w:tc>
          <w:tcPr>
            <w:tcW w:w="1090" w:type="dxa"/>
          </w:tcPr>
          <w:p w:rsidR="00D86CE7" w:rsidRPr="0040743E" w:rsidRDefault="00D86CE7" w:rsidP="0040743E">
            <w:pPr>
              <w:spacing w:before="60"/>
              <w:ind w:left="-142"/>
              <w:jc w:val="right"/>
              <w:rPr>
                <w:rFonts w:ascii="Arial" w:hAnsi="Arial" w:cs="Arial"/>
                <w:b/>
                <w:sz w:val="16"/>
                <w:szCs w:val="16"/>
              </w:rPr>
            </w:pPr>
            <w:r w:rsidRPr="0040743E">
              <w:rPr>
                <w:rFonts w:ascii="Arial" w:hAnsi="Arial" w:cs="Arial"/>
                <w:b/>
                <w:sz w:val="16"/>
                <w:szCs w:val="16"/>
              </w:rPr>
              <w:t>ΣΥΝΟΛΑ ΠΕΝΤΑΕΤΙΑΣ</w:t>
            </w:r>
          </w:p>
        </w:tc>
        <w:tc>
          <w:tcPr>
            <w:tcW w:w="1286"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662" w:type="dxa"/>
          </w:tcPr>
          <w:p w:rsidR="00D86CE7" w:rsidRPr="0040743E" w:rsidRDefault="00D86CE7" w:rsidP="0040743E">
            <w:pPr>
              <w:spacing w:before="60"/>
              <w:rPr>
                <w:rFonts w:ascii="Arial" w:hAnsi="Arial" w:cs="Arial"/>
                <w:sz w:val="16"/>
                <w:szCs w:val="16"/>
              </w:rPr>
            </w:pPr>
          </w:p>
        </w:tc>
      </w:tr>
    </w:tbl>
    <w:p w:rsidR="00D86CE7" w:rsidRPr="00054255" w:rsidRDefault="00D86CE7" w:rsidP="00D86CE7">
      <w:pPr>
        <w:jc w:val="center"/>
        <w:rPr>
          <w:rFonts w:ascii="Arial" w:hAnsi="Arial" w:cs="Arial"/>
          <w:b/>
          <w:bCs/>
          <w:sz w:val="18"/>
          <w:szCs w:val="18"/>
        </w:rPr>
      </w:pPr>
    </w:p>
    <w:p w:rsidR="00BE25C0" w:rsidRPr="00054255" w:rsidRDefault="00BE25C0" w:rsidP="00D86CE7">
      <w:pPr>
        <w:jc w:val="center"/>
        <w:rPr>
          <w:rFonts w:ascii="Arial" w:hAnsi="Arial" w:cs="Arial"/>
          <w:b/>
          <w:bCs/>
          <w:sz w:val="18"/>
          <w:szCs w:val="18"/>
        </w:rPr>
      </w:pPr>
    </w:p>
    <w:p w:rsidR="00AC2DE4" w:rsidRPr="00054255" w:rsidRDefault="00AC2DE4" w:rsidP="00D86CE7">
      <w:pPr>
        <w:jc w:val="center"/>
        <w:rPr>
          <w:rFonts w:ascii="Arial" w:hAnsi="Arial" w:cs="Arial"/>
          <w:b/>
          <w:bCs/>
          <w:sz w:val="18"/>
          <w:szCs w:val="18"/>
        </w:rPr>
      </w:pPr>
    </w:p>
    <w:p w:rsidR="00AC2DE4" w:rsidRPr="00054255" w:rsidRDefault="00AC2DE4" w:rsidP="00AC2DE4">
      <w:pPr>
        <w:rPr>
          <w:rFonts w:ascii="Arial" w:hAnsi="Arial" w:cs="Arial"/>
          <w:b/>
          <w:bCs/>
          <w:sz w:val="18"/>
          <w:szCs w:val="18"/>
        </w:rPr>
      </w:pPr>
      <w:bookmarkStart w:id="241" w:name="_Toc304284311"/>
      <w:bookmarkStart w:id="242" w:name="_Toc304542819"/>
      <w:r w:rsidRPr="00054255">
        <w:rPr>
          <w:rFonts w:ascii="Arial" w:hAnsi="Arial" w:cs="Arial"/>
          <w:b/>
          <w:bCs/>
          <w:sz w:val="18"/>
          <w:szCs w:val="18"/>
        </w:rPr>
        <w:t>Έντυπο ΕΠ_</w:t>
      </w:r>
      <w:r w:rsidR="007F6743" w:rsidRPr="007F6743">
        <w:rPr>
          <w:rFonts w:ascii="Arial" w:hAnsi="Arial" w:cs="Arial"/>
          <w:b/>
          <w:bCs/>
          <w:sz w:val="18"/>
          <w:szCs w:val="18"/>
        </w:rPr>
        <w:fldChar w:fldCharType="begin"/>
      </w:r>
      <w:r w:rsidRPr="00054255">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sidR="003543F3">
        <w:rPr>
          <w:rFonts w:ascii="Arial" w:hAnsi="Arial" w:cs="Arial"/>
          <w:b/>
          <w:bCs/>
          <w:noProof/>
          <w:sz w:val="18"/>
          <w:szCs w:val="18"/>
        </w:rPr>
        <w:t>14</w:t>
      </w:r>
      <w:r w:rsidR="007F6743" w:rsidRPr="00054255">
        <w:rPr>
          <w:rFonts w:ascii="Arial" w:hAnsi="Arial" w:cs="Arial"/>
          <w:sz w:val="18"/>
          <w:szCs w:val="18"/>
        </w:rPr>
        <w:fldChar w:fldCharType="end"/>
      </w:r>
      <w:r w:rsidRPr="00054255">
        <w:rPr>
          <w:rFonts w:ascii="Arial" w:hAnsi="Arial" w:cs="Arial"/>
          <w:b/>
          <w:bCs/>
          <w:sz w:val="18"/>
          <w:szCs w:val="18"/>
        </w:rPr>
        <w:t xml:space="preserve">: ΧΡΗΜΑΤΟΔΟΤΙΚΟΣ ΠΙΝΑΚΑΣ ΑΝΑ </w:t>
      </w:r>
      <w:r w:rsidR="004C029D" w:rsidRPr="00054255">
        <w:rPr>
          <w:rFonts w:ascii="Arial" w:hAnsi="Arial" w:cs="Arial"/>
          <w:b/>
          <w:bCs/>
          <w:sz w:val="18"/>
          <w:szCs w:val="18"/>
        </w:rPr>
        <w:t>ΜΕΤΡΟ</w:t>
      </w:r>
      <w:r w:rsidR="00C045DC">
        <w:rPr>
          <w:rFonts w:ascii="Arial" w:hAnsi="Arial" w:cs="Arial"/>
          <w:b/>
          <w:bCs/>
          <w:sz w:val="18"/>
          <w:szCs w:val="18"/>
        </w:rPr>
        <w:t>,</w:t>
      </w:r>
      <w:r w:rsidR="004C029D" w:rsidRPr="00054255">
        <w:rPr>
          <w:rFonts w:ascii="Arial" w:hAnsi="Arial" w:cs="Arial"/>
          <w:b/>
          <w:bCs/>
          <w:sz w:val="18"/>
          <w:szCs w:val="18"/>
        </w:rPr>
        <w:t xml:space="preserve"> </w:t>
      </w:r>
      <w:r w:rsidRPr="00054255">
        <w:rPr>
          <w:rFonts w:ascii="Arial" w:hAnsi="Arial" w:cs="Arial"/>
          <w:b/>
          <w:bCs/>
          <w:sz w:val="18"/>
          <w:szCs w:val="18"/>
        </w:rPr>
        <w:t>ΣΧΕΔΙΟ ΔΡΑΣΗΣ ΚΑΙ ΠΗΓΗ ΧΡΗΜΑΤΟΔΟΤΗΣΗΣ</w:t>
      </w:r>
      <w:bookmarkEnd w:id="241"/>
      <w:bookmarkEnd w:id="242"/>
      <w:r w:rsidRPr="00054255">
        <w:rPr>
          <w:rFonts w:ascii="Arial" w:hAnsi="Arial" w:cs="Arial"/>
          <w:b/>
          <w:bCs/>
          <w:sz w:val="18"/>
          <w:szCs w:val="18"/>
        </w:rPr>
        <w:t xml:space="preserve">  </w:t>
      </w:r>
      <w:r w:rsidR="00BE25C0" w:rsidRPr="00054255">
        <w:rPr>
          <w:rFonts w:ascii="Arial" w:hAnsi="Arial" w:cs="Arial"/>
          <w:b/>
          <w:bCs/>
          <w:sz w:val="18"/>
          <w:szCs w:val="18"/>
        </w:rPr>
        <w:t xml:space="preserve"> </w:t>
      </w:r>
    </w:p>
    <w:tbl>
      <w:tblPr>
        <w:tblW w:w="8755" w:type="dxa"/>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ayout w:type="fixed"/>
        <w:tblLook w:val="0000"/>
      </w:tblPr>
      <w:tblGrid>
        <w:gridCol w:w="1384"/>
        <w:gridCol w:w="1134"/>
        <w:gridCol w:w="781"/>
        <w:gridCol w:w="567"/>
        <w:gridCol w:w="850"/>
        <w:gridCol w:w="426"/>
        <w:gridCol w:w="850"/>
        <w:gridCol w:w="425"/>
        <w:gridCol w:w="709"/>
        <w:gridCol w:w="434"/>
        <w:gridCol w:w="700"/>
        <w:gridCol w:w="495"/>
      </w:tblGrid>
      <w:tr w:rsidR="00D86CE7" w:rsidRPr="00583AA6" w:rsidTr="0040743E">
        <w:trPr>
          <w:trHeight w:val="262"/>
        </w:trPr>
        <w:tc>
          <w:tcPr>
            <w:tcW w:w="8755" w:type="dxa"/>
            <w:gridSpan w:val="12"/>
          </w:tcPr>
          <w:p w:rsidR="00D86CE7" w:rsidRPr="0040743E" w:rsidRDefault="00D86CE7" w:rsidP="0040743E">
            <w:pPr>
              <w:spacing w:before="60"/>
              <w:jc w:val="center"/>
              <w:rPr>
                <w:rFonts w:ascii="Arial" w:hAnsi="Arial" w:cs="Arial"/>
                <w:b/>
                <w:bCs/>
                <w:sz w:val="18"/>
                <w:szCs w:val="18"/>
              </w:rPr>
            </w:pPr>
            <w:r w:rsidRPr="0040743E">
              <w:rPr>
                <w:rFonts w:ascii="Arial" w:hAnsi="Arial" w:cs="Arial"/>
                <w:b/>
                <w:bCs/>
                <w:sz w:val="18"/>
                <w:szCs w:val="18"/>
              </w:rPr>
              <w:t>ΧΡΗΜΑΤΟΔΟΤΙΚΟΣ ΠΙΝΑΚΑΣ ΜΕΤΡΟΥ</w:t>
            </w:r>
          </w:p>
          <w:p w:rsidR="00D86CE7" w:rsidRPr="0040743E" w:rsidRDefault="00D86CE7" w:rsidP="0040743E">
            <w:pPr>
              <w:spacing w:before="60"/>
              <w:jc w:val="center"/>
              <w:rPr>
                <w:rFonts w:ascii="Arial" w:hAnsi="Arial" w:cs="Arial"/>
                <w:b/>
                <w:bCs/>
                <w:sz w:val="16"/>
                <w:szCs w:val="16"/>
              </w:rPr>
            </w:pPr>
            <w:r w:rsidRPr="0040743E">
              <w:rPr>
                <w:rFonts w:ascii="Arial" w:hAnsi="Arial" w:cs="Arial"/>
                <w:b/>
                <w:bCs/>
                <w:sz w:val="18"/>
                <w:szCs w:val="18"/>
              </w:rPr>
              <w:t>ΑΝΑ ΣΧΕΔΙΟ ΔΡΑΣΗΣ ΚΑΙ ΠΗΓΗ ΧΡΗΜΑΤΟΔΟΤΗΣΗΣ (σε ΕΥΡ.)</w:t>
            </w:r>
          </w:p>
        </w:tc>
      </w:tr>
      <w:tr w:rsidR="00D86CE7" w:rsidRPr="00583AA6" w:rsidTr="0040743E">
        <w:trPr>
          <w:trHeight w:val="262"/>
        </w:trPr>
        <w:tc>
          <w:tcPr>
            <w:tcW w:w="8755" w:type="dxa"/>
            <w:gridSpan w:val="12"/>
          </w:tcPr>
          <w:p w:rsidR="00D86CE7" w:rsidRPr="0040743E" w:rsidRDefault="00D86CE7" w:rsidP="0040743E">
            <w:pPr>
              <w:spacing w:before="60"/>
              <w:rPr>
                <w:rFonts w:ascii="Arial" w:hAnsi="Arial" w:cs="Arial"/>
                <w:b/>
                <w:bCs/>
                <w:sz w:val="16"/>
                <w:szCs w:val="16"/>
              </w:rPr>
            </w:pPr>
            <w:r w:rsidRPr="0040743E">
              <w:rPr>
                <w:rFonts w:ascii="Arial" w:hAnsi="Arial" w:cs="Arial"/>
                <w:b/>
                <w:bCs/>
                <w:sz w:val="16"/>
                <w:szCs w:val="16"/>
              </w:rPr>
              <w:t>ΑΞΟΝΑΣ 1:  …….</w:t>
            </w:r>
          </w:p>
          <w:p w:rsidR="00D86CE7" w:rsidRPr="0040743E" w:rsidRDefault="00D86CE7" w:rsidP="0040743E">
            <w:pPr>
              <w:spacing w:before="60"/>
              <w:rPr>
                <w:rFonts w:ascii="Arial" w:hAnsi="Arial" w:cs="Arial"/>
                <w:b/>
                <w:sz w:val="16"/>
                <w:szCs w:val="16"/>
              </w:rPr>
            </w:pPr>
            <w:r w:rsidRPr="0040743E">
              <w:rPr>
                <w:rFonts w:ascii="Arial" w:hAnsi="Arial" w:cs="Arial"/>
                <w:b/>
                <w:bCs/>
                <w:sz w:val="16"/>
                <w:szCs w:val="16"/>
              </w:rPr>
              <w:t>ΜΕΤΡΟ 1.1. :.. …….</w:t>
            </w:r>
          </w:p>
        </w:tc>
      </w:tr>
      <w:tr w:rsidR="00D86CE7" w:rsidRPr="00583AA6" w:rsidTr="0040743E">
        <w:trPr>
          <w:trHeight w:val="262"/>
        </w:trPr>
        <w:tc>
          <w:tcPr>
            <w:tcW w:w="1384" w:type="dxa"/>
            <w:vMerge w:val="restart"/>
          </w:tcPr>
          <w:p w:rsidR="00D86CE7" w:rsidRPr="0040743E" w:rsidRDefault="00D86CE7" w:rsidP="0040743E">
            <w:pPr>
              <w:spacing w:before="60"/>
              <w:jc w:val="center"/>
              <w:rPr>
                <w:rFonts w:ascii="Arial" w:hAnsi="Arial" w:cs="Arial"/>
                <w:b/>
                <w:sz w:val="16"/>
                <w:szCs w:val="16"/>
              </w:rPr>
            </w:pPr>
          </w:p>
        </w:tc>
        <w:tc>
          <w:tcPr>
            <w:tcW w:w="1134" w:type="dxa"/>
            <w:vMerge w:val="restart"/>
          </w:tcPr>
          <w:p w:rsidR="00D86CE7" w:rsidRPr="0040743E" w:rsidRDefault="00D86CE7" w:rsidP="0040743E">
            <w:pPr>
              <w:spacing w:before="60"/>
              <w:jc w:val="center"/>
              <w:rPr>
                <w:rFonts w:ascii="Arial" w:hAnsi="Arial" w:cs="Arial"/>
                <w:b/>
                <w:sz w:val="14"/>
                <w:szCs w:val="14"/>
              </w:rPr>
            </w:pPr>
            <w:r w:rsidRPr="0040743E">
              <w:rPr>
                <w:rFonts w:ascii="Arial" w:hAnsi="Arial" w:cs="Arial"/>
                <w:b/>
                <w:sz w:val="14"/>
                <w:szCs w:val="14"/>
              </w:rPr>
              <w:t xml:space="preserve">ΔΑΠΑΝΕΣ ΠΕΝΤΑΕΤΙΑΣ </w:t>
            </w:r>
          </w:p>
        </w:tc>
        <w:tc>
          <w:tcPr>
            <w:tcW w:w="1348" w:type="dxa"/>
            <w:gridSpan w:val="2"/>
          </w:tcPr>
          <w:p w:rsidR="00D86CE7" w:rsidRPr="0040743E" w:rsidRDefault="00D86CE7" w:rsidP="0040743E">
            <w:pPr>
              <w:spacing w:before="60"/>
              <w:jc w:val="center"/>
              <w:rPr>
                <w:rFonts w:ascii="Arial" w:hAnsi="Arial" w:cs="Arial"/>
                <w:b/>
                <w:sz w:val="14"/>
                <w:szCs w:val="14"/>
              </w:rPr>
            </w:pPr>
            <w:r w:rsidRPr="0040743E">
              <w:rPr>
                <w:rFonts w:ascii="Arial" w:hAnsi="Arial" w:cs="Arial"/>
                <w:b/>
                <w:sz w:val="14"/>
                <w:szCs w:val="14"/>
              </w:rPr>
              <w:t>ΣΥΝΕΙΣΦΟΡΑ</w:t>
            </w:r>
          </w:p>
          <w:p w:rsidR="00D86CE7" w:rsidRPr="0040743E" w:rsidRDefault="00D86CE7" w:rsidP="0040743E">
            <w:pPr>
              <w:spacing w:before="60"/>
              <w:jc w:val="center"/>
              <w:rPr>
                <w:rFonts w:ascii="Arial" w:hAnsi="Arial" w:cs="Arial"/>
                <w:b/>
                <w:sz w:val="14"/>
                <w:szCs w:val="14"/>
              </w:rPr>
            </w:pPr>
            <w:r w:rsidRPr="0040743E">
              <w:rPr>
                <w:rFonts w:ascii="Arial" w:hAnsi="Arial" w:cs="Arial"/>
                <w:b/>
                <w:sz w:val="14"/>
                <w:szCs w:val="14"/>
              </w:rPr>
              <w:t>ΠΗΓΗΣ 1</w:t>
            </w:r>
          </w:p>
        </w:tc>
        <w:tc>
          <w:tcPr>
            <w:tcW w:w="1276" w:type="dxa"/>
            <w:gridSpan w:val="2"/>
          </w:tcPr>
          <w:p w:rsidR="00D86CE7" w:rsidRPr="0040743E" w:rsidRDefault="00D86CE7" w:rsidP="0040743E">
            <w:pPr>
              <w:spacing w:before="60"/>
              <w:jc w:val="center"/>
              <w:rPr>
                <w:rFonts w:ascii="Arial" w:hAnsi="Arial" w:cs="Arial"/>
                <w:b/>
                <w:sz w:val="14"/>
                <w:szCs w:val="14"/>
              </w:rPr>
            </w:pPr>
            <w:r w:rsidRPr="0040743E">
              <w:rPr>
                <w:rFonts w:ascii="Arial" w:hAnsi="Arial" w:cs="Arial"/>
                <w:b/>
                <w:sz w:val="14"/>
                <w:szCs w:val="14"/>
              </w:rPr>
              <w:t>ΣΥΝΕΙΣΦΟΡΑ ΠΗΓΗΣ 2</w:t>
            </w:r>
          </w:p>
        </w:tc>
        <w:tc>
          <w:tcPr>
            <w:tcW w:w="1275" w:type="dxa"/>
            <w:gridSpan w:val="2"/>
          </w:tcPr>
          <w:p w:rsidR="00D86CE7" w:rsidRPr="0040743E" w:rsidRDefault="00D86CE7" w:rsidP="0040743E">
            <w:pPr>
              <w:spacing w:before="60"/>
              <w:jc w:val="center"/>
              <w:rPr>
                <w:rFonts w:ascii="Arial" w:hAnsi="Arial" w:cs="Arial"/>
                <w:b/>
                <w:sz w:val="14"/>
                <w:szCs w:val="14"/>
              </w:rPr>
            </w:pPr>
            <w:r w:rsidRPr="0040743E">
              <w:rPr>
                <w:rFonts w:ascii="Arial" w:hAnsi="Arial" w:cs="Arial"/>
                <w:b/>
                <w:sz w:val="14"/>
                <w:szCs w:val="14"/>
              </w:rPr>
              <w:t>ΣΥΝΕΙΣΦΟΡΑ ΠΗΓΗΣ 3</w:t>
            </w:r>
          </w:p>
        </w:tc>
        <w:tc>
          <w:tcPr>
            <w:tcW w:w="1143" w:type="dxa"/>
            <w:gridSpan w:val="2"/>
          </w:tcPr>
          <w:p w:rsidR="00D86CE7" w:rsidRPr="0040743E" w:rsidRDefault="00D86CE7" w:rsidP="0040743E">
            <w:pPr>
              <w:spacing w:before="60"/>
              <w:jc w:val="center"/>
              <w:rPr>
                <w:rFonts w:ascii="Arial" w:hAnsi="Arial" w:cs="Arial"/>
                <w:b/>
                <w:sz w:val="14"/>
                <w:szCs w:val="14"/>
              </w:rPr>
            </w:pPr>
            <w:r w:rsidRPr="0040743E">
              <w:rPr>
                <w:rFonts w:ascii="Arial" w:hAnsi="Arial" w:cs="Arial"/>
                <w:b/>
                <w:sz w:val="14"/>
                <w:szCs w:val="14"/>
              </w:rPr>
              <w:t>ΣΥΝΕΙΣΦΟΡΑ ΠΗΓΗΣ 4</w:t>
            </w:r>
          </w:p>
        </w:tc>
        <w:tc>
          <w:tcPr>
            <w:tcW w:w="1195" w:type="dxa"/>
            <w:gridSpan w:val="2"/>
          </w:tcPr>
          <w:p w:rsidR="00D86CE7" w:rsidRPr="0040743E" w:rsidRDefault="00D86CE7" w:rsidP="0040743E">
            <w:pPr>
              <w:spacing w:before="60"/>
              <w:jc w:val="center"/>
              <w:rPr>
                <w:rFonts w:ascii="Arial" w:hAnsi="Arial" w:cs="Arial"/>
                <w:b/>
                <w:sz w:val="14"/>
                <w:szCs w:val="14"/>
              </w:rPr>
            </w:pPr>
            <w:r w:rsidRPr="0040743E">
              <w:rPr>
                <w:rFonts w:ascii="Arial" w:hAnsi="Arial" w:cs="Arial"/>
                <w:b/>
                <w:sz w:val="14"/>
                <w:szCs w:val="14"/>
              </w:rPr>
              <w:t>ΣΥΝΕΙΣΦΟΡΑ ΠΗΓΗΣ 5</w:t>
            </w:r>
          </w:p>
        </w:tc>
      </w:tr>
      <w:tr w:rsidR="00D86CE7" w:rsidRPr="00583AA6" w:rsidTr="0040743E">
        <w:trPr>
          <w:trHeight w:val="262"/>
        </w:trPr>
        <w:tc>
          <w:tcPr>
            <w:tcW w:w="1384" w:type="dxa"/>
            <w:vMerge/>
          </w:tcPr>
          <w:p w:rsidR="00D86CE7" w:rsidRPr="0040743E" w:rsidRDefault="00D86CE7" w:rsidP="0040743E">
            <w:pPr>
              <w:spacing w:before="60"/>
              <w:rPr>
                <w:rFonts w:ascii="Arial" w:hAnsi="Arial" w:cs="Arial"/>
                <w:sz w:val="16"/>
                <w:szCs w:val="16"/>
              </w:rPr>
            </w:pPr>
          </w:p>
        </w:tc>
        <w:tc>
          <w:tcPr>
            <w:tcW w:w="1134" w:type="dxa"/>
            <w:vMerge/>
          </w:tcPr>
          <w:p w:rsidR="00D86CE7" w:rsidRPr="0040743E" w:rsidRDefault="00D86CE7" w:rsidP="0040743E">
            <w:pPr>
              <w:spacing w:before="60"/>
              <w:rPr>
                <w:rFonts w:ascii="Arial" w:hAnsi="Arial" w:cs="Arial"/>
                <w:sz w:val="16"/>
                <w:szCs w:val="16"/>
              </w:rPr>
            </w:pPr>
          </w:p>
        </w:tc>
        <w:tc>
          <w:tcPr>
            <w:tcW w:w="781"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567"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850"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426"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850"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425"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709"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434"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c>
          <w:tcPr>
            <w:tcW w:w="700"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ΠΟΣΟ</w:t>
            </w:r>
          </w:p>
        </w:tc>
        <w:tc>
          <w:tcPr>
            <w:tcW w:w="495" w:type="dxa"/>
          </w:tcPr>
          <w:p w:rsidR="00D86CE7" w:rsidRPr="0040743E" w:rsidRDefault="00D86CE7" w:rsidP="0040743E">
            <w:pPr>
              <w:spacing w:before="60"/>
              <w:jc w:val="center"/>
              <w:rPr>
                <w:rFonts w:ascii="Arial" w:hAnsi="Arial" w:cs="Arial"/>
                <w:sz w:val="16"/>
                <w:szCs w:val="16"/>
              </w:rPr>
            </w:pPr>
            <w:r w:rsidRPr="0040743E">
              <w:rPr>
                <w:rFonts w:ascii="Arial" w:hAnsi="Arial" w:cs="Arial"/>
                <w:sz w:val="16"/>
                <w:szCs w:val="16"/>
              </w:rPr>
              <w:t>%</w:t>
            </w:r>
          </w:p>
        </w:tc>
      </w:tr>
      <w:tr w:rsidR="00D86CE7" w:rsidRPr="001E4660" w:rsidTr="0040743E">
        <w:trPr>
          <w:trHeight w:val="262"/>
        </w:trPr>
        <w:tc>
          <w:tcPr>
            <w:tcW w:w="1384" w:type="dxa"/>
          </w:tcPr>
          <w:p w:rsidR="00D86CE7" w:rsidRPr="0040743E" w:rsidRDefault="00D86CE7" w:rsidP="0040743E">
            <w:pPr>
              <w:spacing w:before="60"/>
              <w:jc w:val="left"/>
              <w:rPr>
                <w:rFonts w:ascii="Arial" w:hAnsi="Arial" w:cs="Arial"/>
                <w:b/>
                <w:bCs/>
                <w:sz w:val="16"/>
                <w:szCs w:val="16"/>
              </w:rPr>
            </w:pPr>
            <w:r w:rsidRPr="0040743E">
              <w:rPr>
                <w:rFonts w:ascii="Arial" w:hAnsi="Arial" w:cs="Arial"/>
                <w:b/>
                <w:bCs/>
                <w:sz w:val="16"/>
                <w:szCs w:val="16"/>
              </w:rPr>
              <w:t>ΣΤΟΧΟΣ 1.1.1.:  …….</w:t>
            </w:r>
          </w:p>
        </w:tc>
        <w:tc>
          <w:tcPr>
            <w:tcW w:w="1134" w:type="dxa"/>
          </w:tcPr>
          <w:p w:rsidR="00D86CE7" w:rsidRPr="0040743E" w:rsidRDefault="00D86CE7" w:rsidP="0040743E">
            <w:pPr>
              <w:spacing w:before="60"/>
              <w:rPr>
                <w:rFonts w:ascii="Arial" w:hAnsi="Arial" w:cs="Arial"/>
                <w:sz w:val="16"/>
                <w:szCs w:val="16"/>
              </w:rPr>
            </w:pPr>
          </w:p>
        </w:tc>
        <w:tc>
          <w:tcPr>
            <w:tcW w:w="781"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434" w:type="dxa"/>
          </w:tcPr>
          <w:p w:rsidR="00D86CE7" w:rsidRPr="0040743E" w:rsidRDefault="00D86CE7" w:rsidP="0040743E">
            <w:pPr>
              <w:spacing w:before="60"/>
              <w:rPr>
                <w:rFonts w:ascii="Arial" w:hAnsi="Arial" w:cs="Arial"/>
                <w:sz w:val="16"/>
                <w:szCs w:val="16"/>
              </w:rPr>
            </w:pPr>
          </w:p>
        </w:tc>
        <w:tc>
          <w:tcPr>
            <w:tcW w:w="700" w:type="dxa"/>
          </w:tcPr>
          <w:p w:rsidR="00D86CE7" w:rsidRPr="0040743E" w:rsidRDefault="00D86CE7" w:rsidP="0040743E">
            <w:pPr>
              <w:spacing w:before="60"/>
              <w:rPr>
                <w:rFonts w:ascii="Arial" w:hAnsi="Arial" w:cs="Arial"/>
                <w:sz w:val="16"/>
                <w:szCs w:val="16"/>
              </w:rPr>
            </w:pPr>
          </w:p>
        </w:tc>
        <w:tc>
          <w:tcPr>
            <w:tcW w:w="495" w:type="dxa"/>
          </w:tcPr>
          <w:p w:rsidR="00D86CE7" w:rsidRPr="0040743E" w:rsidRDefault="00D86CE7" w:rsidP="0040743E">
            <w:pPr>
              <w:spacing w:before="60"/>
              <w:rPr>
                <w:rFonts w:ascii="Arial" w:hAnsi="Arial" w:cs="Arial"/>
                <w:sz w:val="16"/>
                <w:szCs w:val="16"/>
              </w:rPr>
            </w:pPr>
          </w:p>
        </w:tc>
      </w:tr>
      <w:tr w:rsidR="00D86CE7" w:rsidRPr="001E4660" w:rsidTr="0040743E">
        <w:trPr>
          <w:trHeight w:val="262"/>
        </w:trPr>
        <w:tc>
          <w:tcPr>
            <w:tcW w:w="1384" w:type="dxa"/>
          </w:tcPr>
          <w:p w:rsidR="00D86CE7" w:rsidRPr="0040743E" w:rsidRDefault="00D86CE7" w:rsidP="0040743E">
            <w:pPr>
              <w:spacing w:before="60"/>
              <w:jc w:val="left"/>
              <w:rPr>
                <w:rFonts w:ascii="Arial" w:hAnsi="Arial" w:cs="Arial"/>
                <w:b/>
                <w:bCs/>
                <w:sz w:val="16"/>
                <w:szCs w:val="16"/>
              </w:rPr>
            </w:pPr>
            <w:r w:rsidRPr="0040743E">
              <w:rPr>
                <w:rFonts w:ascii="Arial" w:hAnsi="Arial" w:cs="Arial"/>
                <w:b/>
                <w:bCs/>
                <w:sz w:val="16"/>
                <w:szCs w:val="16"/>
              </w:rPr>
              <w:t>ΣΤΟΧΟΣ 1.1.2.   …….</w:t>
            </w:r>
          </w:p>
        </w:tc>
        <w:tc>
          <w:tcPr>
            <w:tcW w:w="1134" w:type="dxa"/>
          </w:tcPr>
          <w:p w:rsidR="00D86CE7" w:rsidRPr="0040743E" w:rsidRDefault="00D86CE7" w:rsidP="0040743E">
            <w:pPr>
              <w:spacing w:before="60"/>
              <w:rPr>
                <w:rFonts w:ascii="Arial" w:hAnsi="Arial" w:cs="Arial"/>
                <w:sz w:val="16"/>
                <w:szCs w:val="16"/>
              </w:rPr>
            </w:pPr>
          </w:p>
        </w:tc>
        <w:tc>
          <w:tcPr>
            <w:tcW w:w="781"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434" w:type="dxa"/>
          </w:tcPr>
          <w:p w:rsidR="00D86CE7" w:rsidRPr="0040743E" w:rsidRDefault="00D86CE7" w:rsidP="0040743E">
            <w:pPr>
              <w:spacing w:before="60"/>
              <w:rPr>
                <w:rFonts w:ascii="Arial" w:hAnsi="Arial" w:cs="Arial"/>
                <w:sz w:val="16"/>
                <w:szCs w:val="16"/>
              </w:rPr>
            </w:pPr>
          </w:p>
        </w:tc>
        <w:tc>
          <w:tcPr>
            <w:tcW w:w="700" w:type="dxa"/>
          </w:tcPr>
          <w:p w:rsidR="00D86CE7" w:rsidRPr="0040743E" w:rsidRDefault="00D86CE7" w:rsidP="0040743E">
            <w:pPr>
              <w:spacing w:before="60"/>
              <w:rPr>
                <w:rFonts w:ascii="Arial" w:hAnsi="Arial" w:cs="Arial"/>
                <w:sz w:val="16"/>
                <w:szCs w:val="16"/>
              </w:rPr>
            </w:pPr>
          </w:p>
        </w:tc>
        <w:tc>
          <w:tcPr>
            <w:tcW w:w="495" w:type="dxa"/>
          </w:tcPr>
          <w:p w:rsidR="00D86CE7" w:rsidRPr="0040743E" w:rsidRDefault="00D86CE7" w:rsidP="0040743E">
            <w:pPr>
              <w:spacing w:before="60"/>
              <w:rPr>
                <w:rFonts w:ascii="Arial" w:hAnsi="Arial" w:cs="Arial"/>
                <w:sz w:val="16"/>
                <w:szCs w:val="16"/>
              </w:rPr>
            </w:pPr>
          </w:p>
        </w:tc>
      </w:tr>
      <w:tr w:rsidR="00D86CE7" w:rsidRPr="001E4660" w:rsidTr="0040743E">
        <w:trPr>
          <w:trHeight w:val="262"/>
        </w:trPr>
        <w:tc>
          <w:tcPr>
            <w:tcW w:w="1384" w:type="dxa"/>
          </w:tcPr>
          <w:p w:rsidR="00D86CE7" w:rsidRPr="0040743E" w:rsidRDefault="00D86CE7" w:rsidP="0040743E">
            <w:pPr>
              <w:spacing w:before="60"/>
              <w:rPr>
                <w:rFonts w:ascii="Arial" w:hAnsi="Arial" w:cs="Arial"/>
                <w:sz w:val="16"/>
                <w:szCs w:val="16"/>
              </w:rPr>
            </w:pPr>
            <w:r w:rsidRPr="0040743E">
              <w:rPr>
                <w:rFonts w:ascii="Arial" w:hAnsi="Arial" w:cs="Arial"/>
                <w:b/>
                <w:bCs/>
                <w:sz w:val="16"/>
                <w:szCs w:val="16"/>
              </w:rPr>
              <w:t>……………</w:t>
            </w:r>
          </w:p>
        </w:tc>
        <w:tc>
          <w:tcPr>
            <w:tcW w:w="1134" w:type="dxa"/>
          </w:tcPr>
          <w:p w:rsidR="00D86CE7" w:rsidRPr="0040743E" w:rsidRDefault="00D86CE7" w:rsidP="0040743E">
            <w:pPr>
              <w:spacing w:before="60"/>
              <w:rPr>
                <w:rFonts w:ascii="Arial" w:hAnsi="Arial" w:cs="Arial"/>
                <w:sz w:val="16"/>
                <w:szCs w:val="16"/>
              </w:rPr>
            </w:pPr>
          </w:p>
        </w:tc>
        <w:tc>
          <w:tcPr>
            <w:tcW w:w="781"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434" w:type="dxa"/>
          </w:tcPr>
          <w:p w:rsidR="00D86CE7" w:rsidRPr="0040743E" w:rsidRDefault="00D86CE7" w:rsidP="0040743E">
            <w:pPr>
              <w:spacing w:before="60"/>
              <w:rPr>
                <w:rFonts w:ascii="Arial" w:hAnsi="Arial" w:cs="Arial"/>
                <w:sz w:val="16"/>
                <w:szCs w:val="16"/>
              </w:rPr>
            </w:pPr>
          </w:p>
        </w:tc>
        <w:tc>
          <w:tcPr>
            <w:tcW w:w="700" w:type="dxa"/>
          </w:tcPr>
          <w:p w:rsidR="00D86CE7" w:rsidRPr="0040743E" w:rsidRDefault="00D86CE7" w:rsidP="0040743E">
            <w:pPr>
              <w:spacing w:before="60"/>
              <w:rPr>
                <w:rFonts w:ascii="Arial" w:hAnsi="Arial" w:cs="Arial"/>
                <w:sz w:val="16"/>
                <w:szCs w:val="16"/>
              </w:rPr>
            </w:pPr>
          </w:p>
        </w:tc>
        <w:tc>
          <w:tcPr>
            <w:tcW w:w="495" w:type="dxa"/>
          </w:tcPr>
          <w:p w:rsidR="00D86CE7" w:rsidRPr="0040743E" w:rsidRDefault="00D86CE7" w:rsidP="0040743E">
            <w:pPr>
              <w:spacing w:before="60"/>
              <w:rPr>
                <w:rFonts w:ascii="Arial" w:hAnsi="Arial" w:cs="Arial"/>
                <w:sz w:val="16"/>
                <w:szCs w:val="16"/>
              </w:rPr>
            </w:pPr>
          </w:p>
        </w:tc>
      </w:tr>
      <w:tr w:rsidR="00D86CE7" w:rsidRPr="001E4660" w:rsidTr="0040743E">
        <w:trPr>
          <w:trHeight w:val="262"/>
        </w:trPr>
        <w:tc>
          <w:tcPr>
            <w:tcW w:w="1384" w:type="dxa"/>
          </w:tcPr>
          <w:p w:rsidR="00D86CE7" w:rsidRPr="0040743E" w:rsidRDefault="00D86CE7" w:rsidP="0040743E">
            <w:pPr>
              <w:spacing w:before="60"/>
              <w:rPr>
                <w:rFonts w:ascii="Arial" w:hAnsi="Arial" w:cs="Arial"/>
                <w:sz w:val="16"/>
                <w:szCs w:val="16"/>
              </w:rPr>
            </w:pPr>
            <w:r w:rsidRPr="0040743E">
              <w:rPr>
                <w:rFonts w:ascii="Arial" w:hAnsi="Arial" w:cs="Arial"/>
                <w:b/>
                <w:bCs/>
                <w:sz w:val="16"/>
                <w:szCs w:val="16"/>
              </w:rPr>
              <w:lastRenderedPageBreak/>
              <w:t>……………</w:t>
            </w:r>
          </w:p>
        </w:tc>
        <w:tc>
          <w:tcPr>
            <w:tcW w:w="1134" w:type="dxa"/>
          </w:tcPr>
          <w:p w:rsidR="00D86CE7" w:rsidRPr="0040743E" w:rsidRDefault="00D86CE7" w:rsidP="0040743E">
            <w:pPr>
              <w:spacing w:before="60"/>
              <w:rPr>
                <w:rFonts w:ascii="Arial" w:hAnsi="Arial" w:cs="Arial"/>
                <w:sz w:val="16"/>
                <w:szCs w:val="16"/>
              </w:rPr>
            </w:pPr>
          </w:p>
        </w:tc>
        <w:tc>
          <w:tcPr>
            <w:tcW w:w="781"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434" w:type="dxa"/>
          </w:tcPr>
          <w:p w:rsidR="00D86CE7" w:rsidRPr="0040743E" w:rsidRDefault="00D86CE7" w:rsidP="0040743E">
            <w:pPr>
              <w:spacing w:before="60"/>
              <w:rPr>
                <w:rFonts w:ascii="Arial" w:hAnsi="Arial" w:cs="Arial"/>
                <w:sz w:val="16"/>
                <w:szCs w:val="16"/>
              </w:rPr>
            </w:pPr>
          </w:p>
        </w:tc>
        <w:tc>
          <w:tcPr>
            <w:tcW w:w="700" w:type="dxa"/>
          </w:tcPr>
          <w:p w:rsidR="00D86CE7" w:rsidRPr="0040743E" w:rsidRDefault="00D86CE7" w:rsidP="0040743E">
            <w:pPr>
              <w:spacing w:before="60"/>
              <w:rPr>
                <w:rFonts w:ascii="Arial" w:hAnsi="Arial" w:cs="Arial"/>
                <w:sz w:val="16"/>
                <w:szCs w:val="16"/>
              </w:rPr>
            </w:pPr>
          </w:p>
        </w:tc>
        <w:tc>
          <w:tcPr>
            <w:tcW w:w="495" w:type="dxa"/>
          </w:tcPr>
          <w:p w:rsidR="00D86CE7" w:rsidRPr="0040743E" w:rsidRDefault="00D86CE7" w:rsidP="0040743E">
            <w:pPr>
              <w:spacing w:before="60"/>
              <w:rPr>
                <w:rFonts w:ascii="Arial" w:hAnsi="Arial" w:cs="Arial"/>
                <w:sz w:val="16"/>
                <w:szCs w:val="16"/>
              </w:rPr>
            </w:pPr>
          </w:p>
        </w:tc>
      </w:tr>
      <w:tr w:rsidR="00D86CE7" w:rsidRPr="001E4660" w:rsidTr="0040743E">
        <w:trPr>
          <w:trHeight w:val="262"/>
        </w:trPr>
        <w:tc>
          <w:tcPr>
            <w:tcW w:w="1384" w:type="dxa"/>
          </w:tcPr>
          <w:p w:rsidR="00D86CE7" w:rsidRPr="0040743E" w:rsidRDefault="00D86CE7" w:rsidP="0040743E">
            <w:pPr>
              <w:spacing w:before="60"/>
              <w:ind w:left="150"/>
              <w:jc w:val="right"/>
              <w:rPr>
                <w:rFonts w:ascii="Arial" w:hAnsi="Arial" w:cs="Arial"/>
                <w:b/>
                <w:sz w:val="16"/>
                <w:szCs w:val="16"/>
              </w:rPr>
            </w:pPr>
            <w:r w:rsidRPr="0040743E">
              <w:rPr>
                <w:rFonts w:ascii="Arial" w:hAnsi="Arial" w:cs="Arial"/>
                <w:b/>
                <w:bCs/>
                <w:sz w:val="16"/>
                <w:szCs w:val="16"/>
              </w:rPr>
              <w:t>ΓΕΝΙΚΟ ΣΥΝΟΛΟ ΜΕΤΡΟΥ</w:t>
            </w:r>
          </w:p>
        </w:tc>
        <w:tc>
          <w:tcPr>
            <w:tcW w:w="1134" w:type="dxa"/>
          </w:tcPr>
          <w:p w:rsidR="00D86CE7" w:rsidRPr="0040743E" w:rsidRDefault="00D86CE7" w:rsidP="0040743E">
            <w:pPr>
              <w:spacing w:before="60"/>
              <w:rPr>
                <w:rFonts w:ascii="Arial" w:hAnsi="Arial" w:cs="Arial"/>
                <w:sz w:val="16"/>
                <w:szCs w:val="16"/>
              </w:rPr>
            </w:pPr>
          </w:p>
        </w:tc>
        <w:tc>
          <w:tcPr>
            <w:tcW w:w="781" w:type="dxa"/>
          </w:tcPr>
          <w:p w:rsidR="00D86CE7" w:rsidRPr="0040743E" w:rsidRDefault="00D86CE7" w:rsidP="0040743E">
            <w:pPr>
              <w:spacing w:before="60"/>
              <w:rPr>
                <w:rFonts w:ascii="Arial" w:hAnsi="Arial" w:cs="Arial"/>
                <w:sz w:val="16"/>
                <w:szCs w:val="16"/>
              </w:rPr>
            </w:pPr>
          </w:p>
        </w:tc>
        <w:tc>
          <w:tcPr>
            <w:tcW w:w="567"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6" w:type="dxa"/>
          </w:tcPr>
          <w:p w:rsidR="00D86CE7" w:rsidRPr="0040743E" w:rsidRDefault="00D86CE7" w:rsidP="0040743E">
            <w:pPr>
              <w:spacing w:before="60"/>
              <w:rPr>
                <w:rFonts w:ascii="Arial" w:hAnsi="Arial" w:cs="Arial"/>
                <w:sz w:val="16"/>
                <w:szCs w:val="16"/>
              </w:rPr>
            </w:pPr>
          </w:p>
        </w:tc>
        <w:tc>
          <w:tcPr>
            <w:tcW w:w="850" w:type="dxa"/>
          </w:tcPr>
          <w:p w:rsidR="00D86CE7" w:rsidRPr="0040743E" w:rsidRDefault="00D86CE7" w:rsidP="0040743E">
            <w:pPr>
              <w:spacing w:before="60"/>
              <w:rPr>
                <w:rFonts w:ascii="Arial" w:hAnsi="Arial" w:cs="Arial"/>
                <w:sz w:val="16"/>
                <w:szCs w:val="16"/>
              </w:rPr>
            </w:pPr>
          </w:p>
        </w:tc>
        <w:tc>
          <w:tcPr>
            <w:tcW w:w="425" w:type="dxa"/>
          </w:tcPr>
          <w:p w:rsidR="00D86CE7" w:rsidRPr="0040743E" w:rsidRDefault="00D86CE7" w:rsidP="0040743E">
            <w:pPr>
              <w:spacing w:before="60"/>
              <w:rPr>
                <w:rFonts w:ascii="Arial" w:hAnsi="Arial" w:cs="Arial"/>
                <w:sz w:val="16"/>
                <w:szCs w:val="16"/>
              </w:rPr>
            </w:pPr>
          </w:p>
        </w:tc>
        <w:tc>
          <w:tcPr>
            <w:tcW w:w="709" w:type="dxa"/>
          </w:tcPr>
          <w:p w:rsidR="00D86CE7" w:rsidRPr="0040743E" w:rsidRDefault="00D86CE7" w:rsidP="0040743E">
            <w:pPr>
              <w:spacing w:before="60"/>
              <w:rPr>
                <w:rFonts w:ascii="Arial" w:hAnsi="Arial" w:cs="Arial"/>
                <w:sz w:val="16"/>
                <w:szCs w:val="16"/>
              </w:rPr>
            </w:pPr>
          </w:p>
        </w:tc>
        <w:tc>
          <w:tcPr>
            <w:tcW w:w="434" w:type="dxa"/>
          </w:tcPr>
          <w:p w:rsidR="00D86CE7" w:rsidRPr="0040743E" w:rsidRDefault="00D86CE7" w:rsidP="0040743E">
            <w:pPr>
              <w:spacing w:before="60"/>
              <w:rPr>
                <w:rFonts w:ascii="Arial" w:hAnsi="Arial" w:cs="Arial"/>
                <w:sz w:val="16"/>
                <w:szCs w:val="16"/>
              </w:rPr>
            </w:pPr>
          </w:p>
        </w:tc>
        <w:tc>
          <w:tcPr>
            <w:tcW w:w="700" w:type="dxa"/>
          </w:tcPr>
          <w:p w:rsidR="00D86CE7" w:rsidRPr="0040743E" w:rsidRDefault="00D86CE7" w:rsidP="0040743E">
            <w:pPr>
              <w:spacing w:before="60"/>
              <w:rPr>
                <w:rFonts w:ascii="Arial" w:hAnsi="Arial" w:cs="Arial"/>
                <w:sz w:val="16"/>
                <w:szCs w:val="16"/>
              </w:rPr>
            </w:pPr>
          </w:p>
        </w:tc>
        <w:tc>
          <w:tcPr>
            <w:tcW w:w="495" w:type="dxa"/>
          </w:tcPr>
          <w:p w:rsidR="00D86CE7" w:rsidRPr="0040743E" w:rsidRDefault="00D86CE7" w:rsidP="0040743E">
            <w:pPr>
              <w:spacing w:before="60"/>
              <w:rPr>
                <w:rFonts w:ascii="Arial" w:hAnsi="Arial" w:cs="Arial"/>
                <w:sz w:val="16"/>
                <w:szCs w:val="16"/>
              </w:rPr>
            </w:pPr>
          </w:p>
        </w:tc>
      </w:tr>
    </w:tbl>
    <w:p w:rsidR="00D86CE7" w:rsidRPr="001E4660" w:rsidRDefault="00D86CE7" w:rsidP="00D86CE7">
      <w:pPr>
        <w:spacing w:before="120"/>
        <w:jc w:val="center"/>
        <w:rPr>
          <w:rFonts w:ascii="Arial" w:hAnsi="Arial" w:cs="Arial"/>
          <w:b/>
          <w:bCs/>
          <w:sz w:val="20"/>
        </w:rPr>
      </w:pPr>
    </w:p>
    <w:p w:rsidR="00BE25C0" w:rsidRPr="001E4660" w:rsidRDefault="00BE25C0" w:rsidP="00D86CE7">
      <w:pPr>
        <w:spacing w:before="120"/>
        <w:jc w:val="center"/>
        <w:rPr>
          <w:rFonts w:ascii="Arial" w:hAnsi="Arial" w:cs="Arial"/>
          <w:b/>
          <w:bCs/>
          <w:sz w:val="20"/>
        </w:rPr>
      </w:pPr>
    </w:p>
    <w:p w:rsidR="00AC2DE4" w:rsidRPr="001E4660" w:rsidRDefault="00AC2DE4" w:rsidP="00AC2DE4">
      <w:pPr>
        <w:rPr>
          <w:rFonts w:ascii="Arial" w:hAnsi="Arial" w:cs="Arial"/>
          <w:sz w:val="18"/>
          <w:szCs w:val="18"/>
        </w:rPr>
      </w:pPr>
      <w:bookmarkStart w:id="243" w:name="_Toc304284312"/>
      <w:bookmarkStart w:id="244" w:name="_Toc304542820"/>
      <w:r w:rsidRPr="001E4660">
        <w:rPr>
          <w:rFonts w:ascii="Arial" w:hAnsi="Arial" w:cs="Arial"/>
          <w:b/>
          <w:bCs/>
          <w:sz w:val="18"/>
          <w:szCs w:val="18"/>
        </w:rPr>
        <w:t>Έντυπο ΕΠ_</w:t>
      </w:r>
      <w:r w:rsidR="007F6743" w:rsidRPr="007F6743">
        <w:rPr>
          <w:rFonts w:ascii="Arial" w:hAnsi="Arial" w:cs="Arial"/>
          <w:b/>
          <w:bCs/>
          <w:sz w:val="18"/>
          <w:szCs w:val="18"/>
        </w:rPr>
        <w:fldChar w:fldCharType="begin"/>
      </w:r>
      <w:r w:rsidRPr="001E4660">
        <w:rPr>
          <w:rFonts w:ascii="Arial" w:hAnsi="Arial" w:cs="Arial"/>
          <w:b/>
          <w:bCs/>
          <w:sz w:val="18"/>
          <w:szCs w:val="18"/>
        </w:rPr>
        <w:instrText xml:space="preserve"> SEQ Έντυπο_ΕΠ_ \* ARABIC </w:instrText>
      </w:r>
      <w:r w:rsidR="007F6743" w:rsidRPr="007F6743">
        <w:rPr>
          <w:rFonts w:ascii="Arial" w:hAnsi="Arial" w:cs="Arial"/>
          <w:b/>
          <w:bCs/>
          <w:sz w:val="18"/>
          <w:szCs w:val="18"/>
        </w:rPr>
        <w:fldChar w:fldCharType="separate"/>
      </w:r>
      <w:r w:rsidR="003543F3">
        <w:rPr>
          <w:rFonts w:ascii="Arial" w:hAnsi="Arial" w:cs="Arial"/>
          <w:b/>
          <w:bCs/>
          <w:noProof/>
          <w:sz w:val="18"/>
          <w:szCs w:val="18"/>
        </w:rPr>
        <w:t>15</w:t>
      </w:r>
      <w:r w:rsidR="007F6743" w:rsidRPr="001E4660">
        <w:rPr>
          <w:rFonts w:ascii="Arial" w:hAnsi="Arial" w:cs="Arial"/>
          <w:sz w:val="18"/>
          <w:szCs w:val="18"/>
        </w:rPr>
        <w:fldChar w:fldCharType="end"/>
      </w:r>
      <w:r w:rsidRPr="001E4660">
        <w:rPr>
          <w:rFonts w:ascii="Arial" w:hAnsi="Arial" w:cs="Arial"/>
          <w:b/>
          <w:bCs/>
          <w:sz w:val="18"/>
          <w:szCs w:val="18"/>
        </w:rPr>
        <w:t>: ΓΕΝΙΚΟΣ ΧΡΗΜΑΤΟΔΟΤΙΚΟΣ ΠΙΝΑΚΑΣ ΤΟΥ ΠΡΟΓΡΑΜΜΑΤΟΣ  ΑΝΑ ΑΞΟΝΑ, ΜΕΤΡΟ ΚΑΙ  ΠΗΓΗ ΧΡΗΜΑΤΟΔΟΤΗΣΗΣ</w:t>
      </w:r>
      <w:bookmarkEnd w:id="243"/>
      <w:bookmarkEnd w:id="244"/>
      <w:r w:rsidRPr="001E4660">
        <w:rPr>
          <w:rFonts w:ascii="Arial" w:hAnsi="Arial" w:cs="Arial"/>
          <w:b/>
          <w:bCs/>
          <w:sz w:val="18"/>
          <w:szCs w:val="18"/>
        </w:rPr>
        <w:t xml:space="preserve"> </w:t>
      </w:r>
      <w:r w:rsidR="00BE25C0" w:rsidRPr="001E4660">
        <w:rPr>
          <w:rFonts w:ascii="Arial" w:hAnsi="Arial" w:cs="Arial"/>
          <w:b/>
          <w:bCs/>
          <w:sz w:val="18"/>
          <w:szCs w:val="18"/>
        </w:rPr>
        <w:t xml:space="preserve"> </w:t>
      </w:r>
    </w:p>
    <w:tbl>
      <w:tblPr>
        <w:tblW w:w="8755" w:type="dxa"/>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ayout w:type="fixed"/>
        <w:tblLook w:val="0000"/>
      </w:tblPr>
      <w:tblGrid>
        <w:gridCol w:w="1526"/>
        <w:gridCol w:w="1134"/>
        <w:gridCol w:w="709"/>
        <w:gridCol w:w="497"/>
        <w:gridCol w:w="850"/>
        <w:gridCol w:w="426"/>
        <w:gridCol w:w="850"/>
        <w:gridCol w:w="425"/>
        <w:gridCol w:w="709"/>
        <w:gridCol w:w="434"/>
        <w:gridCol w:w="700"/>
        <w:gridCol w:w="495"/>
      </w:tblGrid>
      <w:tr w:rsidR="00D86CE7" w:rsidRPr="001E4660" w:rsidTr="00A95E1C">
        <w:trPr>
          <w:trHeight w:val="262"/>
          <w:tblHeader/>
        </w:trPr>
        <w:tc>
          <w:tcPr>
            <w:tcW w:w="8755" w:type="dxa"/>
            <w:gridSpan w:val="12"/>
            <w:shd w:val="pct20" w:color="000000" w:fill="FFFFFF"/>
          </w:tcPr>
          <w:p w:rsidR="00D86CE7" w:rsidRPr="001E4660" w:rsidRDefault="00D86CE7" w:rsidP="00C50D25">
            <w:pPr>
              <w:spacing w:before="60"/>
              <w:jc w:val="center"/>
              <w:rPr>
                <w:rFonts w:ascii="Arial" w:hAnsi="Arial" w:cs="Arial"/>
                <w:b/>
                <w:bCs/>
                <w:sz w:val="18"/>
                <w:szCs w:val="18"/>
              </w:rPr>
            </w:pPr>
            <w:r w:rsidRPr="001E4660">
              <w:rPr>
                <w:rFonts w:ascii="Arial" w:hAnsi="Arial" w:cs="Arial"/>
                <w:b/>
                <w:bCs/>
                <w:sz w:val="18"/>
                <w:szCs w:val="18"/>
              </w:rPr>
              <w:t xml:space="preserve">ΓΕΝΙΚΟΣ ΧΡΗΜΑΤΟΔΟΤΙΚΟΣ ΠΙΝΑΚΑΣ ΤΟΥ ΠΡΟΓΡΑΜΜΑΤΟΣ </w:t>
            </w:r>
          </w:p>
          <w:p w:rsidR="00D86CE7" w:rsidRPr="001E4660" w:rsidRDefault="00D86CE7" w:rsidP="00C50D25">
            <w:pPr>
              <w:spacing w:before="60"/>
              <w:jc w:val="center"/>
              <w:rPr>
                <w:rFonts w:ascii="Arial" w:hAnsi="Arial" w:cs="Arial"/>
                <w:b/>
                <w:sz w:val="16"/>
                <w:szCs w:val="16"/>
              </w:rPr>
            </w:pPr>
            <w:r w:rsidRPr="001E4660">
              <w:rPr>
                <w:rFonts w:ascii="Arial" w:hAnsi="Arial" w:cs="Arial"/>
                <w:b/>
                <w:bCs/>
                <w:sz w:val="18"/>
                <w:szCs w:val="18"/>
              </w:rPr>
              <w:t>ΑΝΑ ΑΞΟΝΑ, ΜΕΤΡΟ ΚΑΙ ΠΗΓΗ ΧΡΗΜΑΤΟΔΟΤΗΣΗΣ (σε ΕΥΡ.)</w:t>
            </w:r>
          </w:p>
        </w:tc>
      </w:tr>
      <w:tr w:rsidR="00D86CE7" w:rsidRPr="001E4660" w:rsidTr="00A95E1C">
        <w:trPr>
          <w:trHeight w:val="262"/>
          <w:tblHeader/>
        </w:trPr>
        <w:tc>
          <w:tcPr>
            <w:tcW w:w="1526" w:type="dxa"/>
            <w:vMerge w:val="restart"/>
            <w:shd w:val="pct20" w:color="000000" w:fill="FFFFFF"/>
          </w:tcPr>
          <w:p w:rsidR="00D86CE7" w:rsidRPr="001E4660" w:rsidRDefault="00D86CE7" w:rsidP="00C50D25">
            <w:pPr>
              <w:spacing w:before="60"/>
              <w:jc w:val="center"/>
              <w:rPr>
                <w:rFonts w:ascii="Arial" w:hAnsi="Arial" w:cs="Arial"/>
                <w:b/>
                <w:sz w:val="16"/>
                <w:szCs w:val="16"/>
              </w:rPr>
            </w:pPr>
          </w:p>
        </w:tc>
        <w:tc>
          <w:tcPr>
            <w:tcW w:w="1134" w:type="dxa"/>
            <w:vMerge w:val="restart"/>
            <w:shd w:val="pct20" w:color="000000" w:fill="FFFFFF"/>
          </w:tcPr>
          <w:p w:rsidR="00D86CE7" w:rsidRPr="001E4660" w:rsidRDefault="00D86CE7" w:rsidP="00C50D25">
            <w:pPr>
              <w:spacing w:before="60"/>
              <w:jc w:val="center"/>
              <w:rPr>
                <w:rFonts w:ascii="Arial" w:hAnsi="Arial" w:cs="Arial"/>
                <w:b/>
                <w:sz w:val="14"/>
                <w:szCs w:val="14"/>
              </w:rPr>
            </w:pPr>
            <w:r w:rsidRPr="001E4660">
              <w:rPr>
                <w:rFonts w:ascii="Arial" w:hAnsi="Arial" w:cs="Arial"/>
                <w:b/>
                <w:sz w:val="14"/>
                <w:szCs w:val="14"/>
              </w:rPr>
              <w:t>ΔΑΠΑΝΕΣ ΠΕΝΤΑΕΤΙΑΣ</w:t>
            </w:r>
          </w:p>
        </w:tc>
        <w:tc>
          <w:tcPr>
            <w:tcW w:w="1206" w:type="dxa"/>
            <w:gridSpan w:val="2"/>
            <w:shd w:val="pct20" w:color="000000" w:fill="FFFFFF"/>
          </w:tcPr>
          <w:p w:rsidR="00D86CE7" w:rsidRPr="001E4660" w:rsidRDefault="00D86CE7" w:rsidP="00C50D25">
            <w:pPr>
              <w:spacing w:before="60"/>
              <w:jc w:val="center"/>
              <w:rPr>
                <w:rFonts w:ascii="Arial" w:hAnsi="Arial" w:cs="Arial"/>
                <w:b/>
                <w:sz w:val="14"/>
                <w:szCs w:val="14"/>
              </w:rPr>
            </w:pPr>
            <w:r w:rsidRPr="001E4660">
              <w:rPr>
                <w:rFonts w:ascii="Arial" w:hAnsi="Arial" w:cs="Arial"/>
                <w:b/>
                <w:sz w:val="14"/>
                <w:szCs w:val="14"/>
              </w:rPr>
              <w:t>ΣΥΝΕΙΣΦΟΡΑΠΗΓΗΣ 1</w:t>
            </w:r>
          </w:p>
        </w:tc>
        <w:tc>
          <w:tcPr>
            <w:tcW w:w="1276" w:type="dxa"/>
            <w:gridSpan w:val="2"/>
            <w:shd w:val="pct20" w:color="000000" w:fill="FFFFFF"/>
          </w:tcPr>
          <w:p w:rsidR="00D86CE7" w:rsidRPr="001E4660" w:rsidRDefault="00D86CE7" w:rsidP="00C50D25">
            <w:pPr>
              <w:spacing w:before="60"/>
              <w:jc w:val="center"/>
              <w:rPr>
                <w:rFonts w:ascii="Arial" w:hAnsi="Arial" w:cs="Arial"/>
                <w:b/>
                <w:sz w:val="14"/>
                <w:szCs w:val="14"/>
              </w:rPr>
            </w:pPr>
            <w:r w:rsidRPr="001E4660">
              <w:rPr>
                <w:rFonts w:ascii="Arial" w:hAnsi="Arial" w:cs="Arial"/>
                <w:b/>
                <w:sz w:val="14"/>
                <w:szCs w:val="14"/>
              </w:rPr>
              <w:t>ΣΥΝΕΙΣΦΟΡΑ ΠΗΓΗΣ 2</w:t>
            </w:r>
          </w:p>
        </w:tc>
        <w:tc>
          <w:tcPr>
            <w:tcW w:w="1275" w:type="dxa"/>
            <w:gridSpan w:val="2"/>
            <w:shd w:val="pct20" w:color="000000" w:fill="FFFFFF"/>
          </w:tcPr>
          <w:p w:rsidR="00D86CE7" w:rsidRPr="001E4660" w:rsidRDefault="00D86CE7" w:rsidP="00C50D25">
            <w:pPr>
              <w:spacing w:before="60"/>
              <w:jc w:val="center"/>
              <w:rPr>
                <w:rFonts w:ascii="Arial" w:hAnsi="Arial" w:cs="Arial"/>
                <w:b/>
                <w:sz w:val="14"/>
                <w:szCs w:val="14"/>
              </w:rPr>
            </w:pPr>
            <w:r w:rsidRPr="001E4660">
              <w:rPr>
                <w:rFonts w:ascii="Arial" w:hAnsi="Arial" w:cs="Arial"/>
                <w:b/>
                <w:sz w:val="14"/>
                <w:szCs w:val="14"/>
              </w:rPr>
              <w:t>ΣΥΝΕΙΣΦΟΡΑ ΠΗΓΗΣ 3</w:t>
            </w:r>
          </w:p>
        </w:tc>
        <w:tc>
          <w:tcPr>
            <w:tcW w:w="1143" w:type="dxa"/>
            <w:gridSpan w:val="2"/>
            <w:shd w:val="pct20" w:color="000000" w:fill="FFFFFF"/>
          </w:tcPr>
          <w:p w:rsidR="00D86CE7" w:rsidRPr="001E4660" w:rsidRDefault="00D86CE7" w:rsidP="00C50D25">
            <w:pPr>
              <w:spacing w:before="60"/>
              <w:jc w:val="center"/>
              <w:rPr>
                <w:rFonts w:ascii="Arial" w:hAnsi="Arial" w:cs="Arial"/>
                <w:b/>
                <w:sz w:val="14"/>
                <w:szCs w:val="14"/>
              </w:rPr>
            </w:pPr>
            <w:r w:rsidRPr="001E4660">
              <w:rPr>
                <w:rFonts w:ascii="Arial" w:hAnsi="Arial" w:cs="Arial"/>
                <w:b/>
                <w:sz w:val="14"/>
                <w:szCs w:val="14"/>
              </w:rPr>
              <w:t>ΣΥΝΕΙΣΦΟΡΑ ΠΗΓΗΣ 4</w:t>
            </w:r>
          </w:p>
        </w:tc>
        <w:tc>
          <w:tcPr>
            <w:tcW w:w="1195" w:type="dxa"/>
            <w:gridSpan w:val="2"/>
            <w:shd w:val="pct20" w:color="000000" w:fill="FFFFFF"/>
          </w:tcPr>
          <w:p w:rsidR="00D86CE7" w:rsidRPr="001E4660" w:rsidRDefault="00D86CE7" w:rsidP="00C50D25">
            <w:pPr>
              <w:spacing w:before="60"/>
              <w:jc w:val="center"/>
              <w:rPr>
                <w:rFonts w:ascii="Arial" w:hAnsi="Arial" w:cs="Arial"/>
                <w:b/>
                <w:sz w:val="14"/>
                <w:szCs w:val="14"/>
              </w:rPr>
            </w:pPr>
            <w:r w:rsidRPr="001E4660">
              <w:rPr>
                <w:rFonts w:ascii="Arial" w:hAnsi="Arial" w:cs="Arial"/>
                <w:b/>
                <w:sz w:val="14"/>
                <w:szCs w:val="14"/>
              </w:rPr>
              <w:t>ΣΥΝΕΙΣΦΟΡΑ ΠΗΓΗΣ 5</w:t>
            </w:r>
          </w:p>
        </w:tc>
      </w:tr>
      <w:tr w:rsidR="00D86CE7" w:rsidRPr="001E4660" w:rsidTr="00A95E1C">
        <w:trPr>
          <w:trHeight w:val="262"/>
          <w:tblHeader/>
        </w:trPr>
        <w:tc>
          <w:tcPr>
            <w:tcW w:w="1526" w:type="dxa"/>
            <w:vMerge/>
            <w:shd w:val="pct20" w:color="000000" w:fill="FFFFFF"/>
          </w:tcPr>
          <w:p w:rsidR="00D86CE7" w:rsidRPr="001E4660" w:rsidRDefault="00D86CE7" w:rsidP="00C50D25">
            <w:pPr>
              <w:spacing w:before="60"/>
              <w:rPr>
                <w:rFonts w:ascii="Arial" w:hAnsi="Arial" w:cs="Arial"/>
                <w:sz w:val="16"/>
                <w:szCs w:val="16"/>
              </w:rPr>
            </w:pPr>
          </w:p>
        </w:tc>
        <w:tc>
          <w:tcPr>
            <w:tcW w:w="1134" w:type="dxa"/>
            <w:vMerge/>
            <w:shd w:val="pct20" w:color="000000" w:fill="FFFFFF"/>
          </w:tcPr>
          <w:p w:rsidR="00D86CE7" w:rsidRPr="001E4660" w:rsidRDefault="00D86CE7" w:rsidP="00C50D25">
            <w:pPr>
              <w:spacing w:before="60"/>
              <w:rPr>
                <w:rFonts w:ascii="Arial" w:hAnsi="Arial" w:cs="Arial"/>
                <w:sz w:val="16"/>
                <w:szCs w:val="16"/>
              </w:rPr>
            </w:pPr>
          </w:p>
        </w:tc>
        <w:tc>
          <w:tcPr>
            <w:tcW w:w="709"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ΠΟΣΟ</w:t>
            </w:r>
          </w:p>
        </w:tc>
        <w:tc>
          <w:tcPr>
            <w:tcW w:w="497"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w:t>
            </w:r>
          </w:p>
        </w:tc>
        <w:tc>
          <w:tcPr>
            <w:tcW w:w="850"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ΠΟΣΟ</w:t>
            </w:r>
          </w:p>
        </w:tc>
        <w:tc>
          <w:tcPr>
            <w:tcW w:w="426"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w:t>
            </w:r>
          </w:p>
        </w:tc>
        <w:tc>
          <w:tcPr>
            <w:tcW w:w="850"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ΠΟΣΟ</w:t>
            </w:r>
          </w:p>
        </w:tc>
        <w:tc>
          <w:tcPr>
            <w:tcW w:w="425"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w:t>
            </w:r>
          </w:p>
        </w:tc>
        <w:tc>
          <w:tcPr>
            <w:tcW w:w="709"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ΠΟΣΟ</w:t>
            </w:r>
          </w:p>
        </w:tc>
        <w:tc>
          <w:tcPr>
            <w:tcW w:w="434"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w:t>
            </w:r>
          </w:p>
        </w:tc>
        <w:tc>
          <w:tcPr>
            <w:tcW w:w="700"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ΠΟΣΟ</w:t>
            </w:r>
          </w:p>
        </w:tc>
        <w:tc>
          <w:tcPr>
            <w:tcW w:w="495" w:type="dxa"/>
            <w:shd w:val="pct20"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sz w:val="16"/>
                <w:szCs w:val="16"/>
              </w:rPr>
              <w:t>%</w:t>
            </w:r>
          </w:p>
        </w:tc>
      </w:tr>
      <w:tr w:rsidR="00D86CE7" w:rsidRPr="001E4660" w:rsidTr="00A95E1C">
        <w:trPr>
          <w:trHeight w:val="262"/>
        </w:trPr>
        <w:tc>
          <w:tcPr>
            <w:tcW w:w="1526" w:type="dxa"/>
            <w:shd w:val="pct5" w:color="000000" w:fill="FFFFFF"/>
          </w:tcPr>
          <w:p w:rsidR="00D86CE7" w:rsidRPr="001E4660" w:rsidRDefault="00D86CE7" w:rsidP="00C50D25">
            <w:pPr>
              <w:spacing w:before="60"/>
              <w:jc w:val="center"/>
              <w:rPr>
                <w:rFonts w:ascii="Arial" w:hAnsi="Arial" w:cs="Arial"/>
                <w:sz w:val="16"/>
                <w:szCs w:val="16"/>
              </w:rPr>
            </w:pPr>
            <w:r w:rsidRPr="001E4660">
              <w:rPr>
                <w:rFonts w:ascii="Arial" w:hAnsi="Arial" w:cs="Arial"/>
                <w:b/>
                <w:bCs/>
                <w:sz w:val="16"/>
                <w:szCs w:val="16"/>
              </w:rPr>
              <w:t>ΑΞΟΝΑΣ 1:  …….</w:t>
            </w:r>
          </w:p>
        </w:tc>
        <w:tc>
          <w:tcPr>
            <w:tcW w:w="1134" w:type="dxa"/>
            <w:shd w:val="pct5" w:color="000000" w:fill="FFFFFF"/>
          </w:tcPr>
          <w:p w:rsidR="00D86CE7" w:rsidRPr="001E4660" w:rsidRDefault="00D86CE7" w:rsidP="00C50D25">
            <w:pPr>
              <w:spacing w:before="60"/>
              <w:rPr>
                <w:rFonts w:ascii="Arial" w:hAnsi="Arial" w:cs="Arial"/>
                <w:sz w:val="16"/>
                <w:szCs w:val="16"/>
              </w:rPr>
            </w:pPr>
          </w:p>
        </w:tc>
        <w:tc>
          <w:tcPr>
            <w:tcW w:w="709" w:type="dxa"/>
            <w:shd w:val="pct5" w:color="000000" w:fill="FFFFFF"/>
          </w:tcPr>
          <w:p w:rsidR="00D86CE7" w:rsidRPr="001E4660" w:rsidRDefault="00D86CE7" w:rsidP="00C50D25">
            <w:pPr>
              <w:spacing w:before="60"/>
              <w:rPr>
                <w:rFonts w:ascii="Arial" w:hAnsi="Arial" w:cs="Arial"/>
                <w:sz w:val="16"/>
                <w:szCs w:val="16"/>
              </w:rPr>
            </w:pPr>
          </w:p>
        </w:tc>
        <w:tc>
          <w:tcPr>
            <w:tcW w:w="497" w:type="dxa"/>
            <w:shd w:val="pct5" w:color="000000" w:fill="FFFFFF"/>
          </w:tcPr>
          <w:p w:rsidR="00D86CE7" w:rsidRPr="001E4660" w:rsidRDefault="00D86CE7" w:rsidP="00C50D25">
            <w:pPr>
              <w:spacing w:before="60"/>
              <w:rPr>
                <w:rFonts w:ascii="Arial" w:hAnsi="Arial" w:cs="Arial"/>
                <w:sz w:val="16"/>
                <w:szCs w:val="16"/>
              </w:rPr>
            </w:pPr>
          </w:p>
        </w:tc>
        <w:tc>
          <w:tcPr>
            <w:tcW w:w="850" w:type="dxa"/>
            <w:shd w:val="pct5" w:color="000000" w:fill="FFFFFF"/>
          </w:tcPr>
          <w:p w:rsidR="00D86CE7" w:rsidRPr="001E4660" w:rsidRDefault="00D86CE7" w:rsidP="00C50D25">
            <w:pPr>
              <w:spacing w:before="60"/>
              <w:rPr>
                <w:rFonts w:ascii="Arial" w:hAnsi="Arial" w:cs="Arial"/>
                <w:sz w:val="16"/>
                <w:szCs w:val="16"/>
              </w:rPr>
            </w:pPr>
          </w:p>
        </w:tc>
        <w:tc>
          <w:tcPr>
            <w:tcW w:w="426" w:type="dxa"/>
            <w:shd w:val="pct5" w:color="000000" w:fill="FFFFFF"/>
          </w:tcPr>
          <w:p w:rsidR="00D86CE7" w:rsidRPr="001E4660" w:rsidRDefault="00D86CE7" w:rsidP="00C50D25">
            <w:pPr>
              <w:spacing w:before="60"/>
              <w:rPr>
                <w:rFonts w:ascii="Arial" w:hAnsi="Arial" w:cs="Arial"/>
                <w:sz w:val="16"/>
                <w:szCs w:val="16"/>
              </w:rPr>
            </w:pPr>
          </w:p>
        </w:tc>
        <w:tc>
          <w:tcPr>
            <w:tcW w:w="850" w:type="dxa"/>
            <w:shd w:val="pct5" w:color="000000" w:fill="FFFFFF"/>
          </w:tcPr>
          <w:p w:rsidR="00D86CE7" w:rsidRPr="001E4660" w:rsidRDefault="00D86CE7" w:rsidP="00C50D25">
            <w:pPr>
              <w:spacing w:before="60"/>
              <w:rPr>
                <w:rFonts w:ascii="Arial" w:hAnsi="Arial" w:cs="Arial"/>
                <w:sz w:val="16"/>
                <w:szCs w:val="16"/>
              </w:rPr>
            </w:pPr>
          </w:p>
        </w:tc>
        <w:tc>
          <w:tcPr>
            <w:tcW w:w="425" w:type="dxa"/>
            <w:shd w:val="pct5" w:color="000000" w:fill="FFFFFF"/>
          </w:tcPr>
          <w:p w:rsidR="00D86CE7" w:rsidRPr="001E4660" w:rsidRDefault="00D86CE7" w:rsidP="00C50D25">
            <w:pPr>
              <w:spacing w:before="60"/>
              <w:rPr>
                <w:rFonts w:ascii="Arial" w:hAnsi="Arial" w:cs="Arial"/>
                <w:sz w:val="16"/>
                <w:szCs w:val="16"/>
              </w:rPr>
            </w:pPr>
          </w:p>
        </w:tc>
        <w:tc>
          <w:tcPr>
            <w:tcW w:w="709" w:type="dxa"/>
            <w:shd w:val="pct5" w:color="000000" w:fill="FFFFFF"/>
          </w:tcPr>
          <w:p w:rsidR="00D86CE7" w:rsidRPr="001E4660" w:rsidRDefault="00D86CE7" w:rsidP="00C50D25">
            <w:pPr>
              <w:spacing w:before="60"/>
              <w:rPr>
                <w:rFonts w:ascii="Arial" w:hAnsi="Arial" w:cs="Arial"/>
                <w:sz w:val="16"/>
                <w:szCs w:val="16"/>
              </w:rPr>
            </w:pPr>
          </w:p>
        </w:tc>
        <w:tc>
          <w:tcPr>
            <w:tcW w:w="434" w:type="dxa"/>
            <w:shd w:val="pct5" w:color="000000" w:fill="FFFFFF"/>
          </w:tcPr>
          <w:p w:rsidR="00D86CE7" w:rsidRPr="001E4660" w:rsidRDefault="00D86CE7" w:rsidP="00C50D25">
            <w:pPr>
              <w:spacing w:before="60"/>
              <w:rPr>
                <w:rFonts w:ascii="Arial" w:hAnsi="Arial" w:cs="Arial"/>
                <w:sz w:val="16"/>
                <w:szCs w:val="16"/>
              </w:rPr>
            </w:pPr>
          </w:p>
        </w:tc>
        <w:tc>
          <w:tcPr>
            <w:tcW w:w="700" w:type="dxa"/>
            <w:shd w:val="pct5" w:color="000000" w:fill="FFFFFF"/>
          </w:tcPr>
          <w:p w:rsidR="00D86CE7" w:rsidRPr="001E4660" w:rsidRDefault="00D86CE7" w:rsidP="00C50D25">
            <w:pPr>
              <w:spacing w:before="60"/>
              <w:rPr>
                <w:rFonts w:ascii="Arial" w:hAnsi="Arial" w:cs="Arial"/>
                <w:sz w:val="16"/>
                <w:szCs w:val="16"/>
              </w:rPr>
            </w:pPr>
          </w:p>
        </w:tc>
        <w:tc>
          <w:tcPr>
            <w:tcW w:w="495" w:type="dxa"/>
            <w:shd w:val="pct5" w:color="000000" w:fill="FFFFFF"/>
          </w:tcPr>
          <w:p w:rsidR="00D86CE7" w:rsidRPr="001E4660" w:rsidRDefault="00D86CE7" w:rsidP="00C50D25">
            <w:pPr>
              <w:spacing w:before="60"/>
              <w:rPr>
                <w:rFonts w:ascii="Arial" w:hAnsi="Arial" w:cs="Arial"/>
                <w:sz w:val="16"/>
                <w:szCs w:val="16"/>
              </w:rPr>
            </w:pPr>
          </w:p>
        </w:tc>
      </w:tr>
      <w:tr w:rsidR="00D86CE7" w:rsidRPr="001E4660" w:rsidTr="00A95E1C">
        <w:trPr>
          <w:trHeight w:val="262"/>
        </w:trPr>
        <w:tc>
          <w:tcPr>
            <w:tcW w:w="1526" w:type="dxa"/>
            <w:shd w:val="pct20" w:color="000000" w:fill="FFFFFF"/>
          </w:tcPr>
          <w:p w:rsidR="00D86CE7" w:rsidRPr="001E4660" w:rsidRDefault="00D86CE7" w:rsidP="00C50D25">
            <w:pPr>
              <w:spacing w:before="60"/>
              <w:rPr>
                <w:rFonts w:ascii="Arial" w:hAnsi="Arial" w:cs="Arial"/>
                <w:b/>
                <w:bCs/>
                <w:sz w:val="16"/>
                <w:szCs w:val="16"/>
              </w:rPr>
            </w:pPr>
            <w:r w:rsidRPr="001E4660">
              <w:rPr>
                <w:rFonts w:ascii="Arial" w:hAnsi="Arial" w:cs="Arial"/>
                <w:b/>
                <w:bCs/>
                <w:sz w:val="16"/>
                <w:szCs w:val="16"/>
              </w:rPr>
              <w:t>ΜΕΤΡΟ 1.1. :   …….</w:t>
            </w:r>
          </w:p>
        </w:tc>
        <w:tc>
          <w:tcPr>
            <w:tcW w:w="1134" w:type="dxa"/>
            <w:shd w:val="pct20" w:color="000000" w:fill="FFFFFF"/>
          </w:tcPr>
          <w:p w:rsidR="00D86CE7" w:rsidRPr="001E4660" w:rsidRDefault="00D86CE7" w:rsidP="00C50D25">
            <w:pPr>
              <w:spacing w:before="60"/>
              <w:rPr>
                <w:rFonts w:ascii="Arial" w:hAnsi="Arial" w:cs="Arial"/>
                <w:sz w:val="16"/>
                <w:szCs w:val="16"/>
              </w:rPr>
            </w:pPr>
          </w:p>
        </w:tc>
        <w:tc>
          <w:tcPr>
            <w:tcW w:w="709" w:type="dxa"/>
            <w:shd w:val="pct20" w:color="000000" w:fill="FFFFFF"/>
          </w:tcPr>
          <w:p w:rsidR="00D86CE7" w:rsidRPr="001E4660" w:rsidRDefault="00D86CE7" w:rsidP="00C50D25">
            <w:pPr>
              <w:spacing w:before="60"/>
              <w:rPr>
                <w:rFonts w:ascii="Arial" w:hAnsi="Arial" w:cs="Arial"/>
                <w:sz w:val="16"/>
                <w:szCs w:val="16"/>
              </w:rPr>
            </w:pPr>
          </w:p>
        </w:tc>
        <w:tc>
          <w:tcPr>
            <w:tcW w:w="497" w:type="dxa"/>
            <w:shd w:val="pct20" w:color="000000" w:fill="FFFFFF"/>
          </w:tcPr>
          <w:p w:rsidR="00D86CE7" w:rsidRPr="001E4660" w:rsidRDefault="00D86CE7" w:rsidP="00C50D25">
            <w:pPr>
              <w:spacing w:before="60"/>
              <w:rPr>
                <w:rFonts w:ascii="Arial" w:hAnsi="Arial" w:cs="Arial"/>
                <w:sz w:val="16"/>
                <w:szCs w:val="16"/>
              </w:rPr>
            </w:pPr>
          </w:p>
        </w:tc>
        <w:tc>
          <w:tcPr>
            <w:tcW w:w="850" w:type="dxa"/>
            <w:shd w:val="pct20" w:color="000000" w:fill="FFFFFF"/>
          </w:tcPr>
          <w:p w:rsidR="00D86CE7" w:rsidRPr="001E4660" w:rsidRDefault="00D86CE7" w:rsidP="00C50D25">
            <w:pPr>
              <w:spacing w:before="60"/>
              <w:rPr>
                <w:rFonts w:ascii="Arial" w:hAnsi="Arial" w:cs="Arial"/>
                <w:sz w:val="16"/>
                <w:szCs w:val="16"/>
              </w:rPr>
            </w:pPr>
          </w:p>
        </w:tc>
        <w:tc>
          <w:tcPr>
            <w:tcW w:w="426" w:type="dxa"/>
            <w:shd w:val="pct20" w:color="000000" w:fill="FFFFFF"/>
          </w:tcPr>
          <w:p w:rsidR="00D86CE7" w:rsidRPr="001E4660" w:rsidRDefault="00D86CE7" w:rsidP="00C50D25">
            <w:pPr>
              <w:spacing w:before="60"/>
              <w:rPr>
                <w:rFonts w:ascii="Arial" w:hAnsi="Arial" w:cs="Arial"/>
                <w:sz w:val="16"/>
                <w:szCs w:val="16"/>
              </w:rPr>
            </w:pPr>
          </w:p>
        </w:tc>
        <w:tc>
          <w:tcPr>
            <w:tcW w:w="850" w:type="dxa"/>
            <w:shd w:val="pct20" w:color="000000" w:fill="FFFFFF"/>
          </w:tcPr>
          <w:p w:rsidR="00D86CE7" w:rsidRPr="001E4660" w:rsidRDefault="00D86CE7" w:rsidP="00C50D25">
            <w:pPr>
              <w:spacing w:before="60"/>
              <w:rPr>
                <w:rFonts w:ascii="Arial" w:hAnsi="Arial" w:cs="Arial"/>
                <w:sz w:val="16"/>
                <w:szCs w:val="16"/>
              </w:rPr>
            </w:pPr>
          </w:p>
        </w:tc>
        <w:tc>
          <w:tcPr>
            <w:tcW w:w="425" w:type="dxa"/>
            <w:shd w:val="pct20" w:color="000000" w:fill="FFFFFF"/>
          </w:tcPr>
          <w:p w:rsidR="00D86CE7" w:rsidRPr="001E4660" w:rsidRDefault="00D86CE7" w:rsidP="00C50D25">
            <w:pPr>
              <w:spacing w:before="60"/>
              <w:rPr>
                <w:rFonts w:ascii="Arial" w:hAnsi="Arial" w:cs="Arial"/>
                <w:sz w:val="16"/>
                <w:szCs w:val="16"/>
              </w:rPr>
            </w:pPr>
          </w:p>
        </w:tc>
        <w:tc>
          <w:tcPr>
            <w:tcW w:w="709" w:type="dxa"/>
            <w:shd w:val="pct20" w:color="000000" w:fill="FFFFFF"/>
          </w:tcPr>
          <w:p w:rsidR="00D86CE7" w:rsidRPr="001E4660" w:rsidRDefault="00D86CE7" w:rsidP="00C50D25">
            <w:pPr>
              <w:spacing w:before="60"/>
              <w:rPr>
                <w:rFonts w:ascii="Arial" w:hAnsi="Arial" w:cs="Arial"/>
                <w:sz w:val="16"/>
                <w:szCs w:val="16"/>
              </w:rPr>
            </w:pPr>
          </w:p>
        </w:tc>
        <w:tc>
          <w:tcPr>
            <w:tcW w:w="434" w:type="dxa"/>
            <w:shd w:val="pct20" w:color="000000" w:fill="FFFFFF"/>
          </w:tcPr>
          <w:p w:rsidR="00D86CE7" w:rsidRPr="001E4660" w:rsidRDefault="00D86CE7" w:rsidP="00C50D25">
            <w:pPr>
              <w:spacing w:before="60"/>
              <w:rPr>
                <w:rFonts w:ascii="Arial" w:hAnsi="Arial" w:cs="Arial"/>
                <w:sz w:val="16"/>
                <w:szCs w:val="16"/>
              </w:rPr>
            </w:pPr>
          </w:p>
        </w:tc>
        <w:tc>
          <w:tcPr>
            <w:tcW w:w="700" w:type="dxa"/>
            <w:shd w:val="pct20" w:color="000000" w:fill="FFFFFF"/>
          </w:tcPr>
          <w:p w:rsidR="00D86CE7" w:rsidRPr="001E4660" w:rsidRDefault="00D86CE7" w:rsidP="00C50D25">
            <w:pPr>
              <w:spacing w:before="60"/>
              <w:rPr>
                <w:rFonts w:ascii="Arial" w:hAnsi="Arial" w:cs="Arial"/>
                <w:sz w:val="16"/>
                <w:szCs w:val="16"/>
              </w:rPr>
            </w:pPr>
          </w:p>
        </w:tc>
        <w:tc>
          <w:tcPr>
            <w:tcW w:w="495" w:type="dxa"/>
            <w:shd w:val="pct20" w:color="000000" w:fill="FFFFFF"/>
          </w:tcPr>
          <w:p w:rsidR="00D86CE7" w:rsidRPr="001E4660" w:rsidRDefault="00D86CE7" w:rsidP="00C50D25">
            <w:pPr>
              <w:spacing w:before="60"/>
              <w:rPr>
                <w:rFonts w:ascii="Arial" w:hAnsi="Arial" w:cs="Arial"/>
                <w:sz w:val="16"/>
                <w:szCs w:val="16"/>
              </w:rPr>
            </w:pPr>
          </w:p>
        </w:tc>
      </w:tr>
      <w:tr w:rsidR="00D86CE7" w:rsidRPr="001E4660" w:rsidTr="00A95E1C">
        <w:trPr>
          <w:trHeight w:val="262"/>
        </w:trPr>
        <w:tc>
          <w:tcPr>
            <w:tcW w:w="1526" w:type="dxa"/>
            <w:shd w:val="pct5" w:color="000000" w:fill="FFFFFF"/>
          </w:tcPr>
          <w:p w:rsidR="00D86CE7" w:rsidRPr="001E4660" w:rsidRDefault="00D86CE7" w:rsidP="00C50D25">
            <w:pPr>
              <w:spacing w:before="60"/>
              <w:rPr>
                <w:rFonts w:ascii="Arial" w:hAnsi="Arial" w:cs="Arial"/>
                <w:b/>
                <w:bCs/>
                <w:sz w:val="16"/>
                <w:szCs w:val="16"/>
              </w:rPr>
            </w:pPr>
            <w:r w:rsidRPr="001E4660">
              <w:rPr>
                <w:rFonts w:ascii="Arial" w:hAnsi="Arial" w:cs="Arial"/>
                <w:b/>
                <w:bCs/>
                <w:sz w:val="16"/>
                <w:szCs w:val="16"/>
              </w:rPr>
              <w:t>ΜΕΤΡΟ 1.2. :  …….</w:t>
            </w:r>
          </w:p>
        </w:tc>
        <w:tc>
          <w:tcPr>
            <w:tcW w:w="1134" w:type="dxa"/>
            <w:shd w:val="pct5" w:color="000000" w:fill="FFFFFF"/>
          </w:tcPr>
          <w:p w:rsidR="00D86CE7" w:rsidRPr="001E4660" w:rsidRDefault="00D86CE7" w:rsidP="00C50D25">
            <w:pPr>
              <w:spacing w:before="60"/>
              <w:rPr>
                <w:rFonts w:ascii="Arial" w:hAnsi="Arial" w:cs="Arial"/>
                <w:sz w:val="16"/>
                <w:szCs w:val="16"/>
              </w:rPr>
            </w:pPr>
          </w:p>
        </w:tc>
        <w:tc>
          <w:tcPr>
            <w:tcW w:w="709" w:type="dxa"/>
            <w:shd w:val="pct5" w:color="000000" w:fill="FFFFFF"/>
          </w:tcPr>
          <w:p w:rsidR="00D86CE7" w:rsidRPr="001E4660" w:rsidRDefault="00D86CE7" w:rsidP="00C50D25">
            <w:pPr>
              <w:spacing w:before="60"/>
              <w:rPr>
                <w:rFonts w:ascii="Arial" w:hAnsi="Arial" w:cs="Arial"/>
                <w:sz w:val="16"/>
                <w:szCs w:val="16"/>
              </w:rPr>
            </w:pPr>
          </w:p>
        </w:tc>
        <w:tc>
          <w:tcPr>
            <w:tcW w:w="497" w:type="dxa"/>
            <w:shd w:val="pct5" w:color="000000" w:fill="FFFFFF"/>
          </w:tcPr>
          <w:p w:rsidR="00D86CE7" w:rsidRPr="001E4660" w:rsidRDefault="00D86CE7" w:rsidP="00C50D25">
            <w:pPr>
              <w:spacing w:before="60"/>
              <w:rPr>
                <w:rFonts w:ascii="Arial" w:hAnsi="Arial" w:cs="Arial"/>
                <w:sz w:val="16"/>
                <w:szCs w:val="16"/>
              </w:rPr>
            </w:pPr>
          </w:p>
        </w:tc>
        <w:tc>
          <w:tcPr>
            <w:tcW w:w="850" w:type="dxa"/>
            <w:shd w:val="pct5" w:color="000000" w:fill="FFFFFF"/>
          </w:tcPr>
          <w:p w:rsidR="00D86CE7" w:rsidRPr="001E4660" w:rsidRDefault="00D86CE7" w:rsidP="00C50D25">
            <w:pPr>
              <w:spacing w:before="60"/>
              <w:rPr>
                <w:rFonts w:ascii="Arial" w:hAnsi="Arial" w:cs="Arial"/>
                <w:sz w:val="16"/>
                <w:szCs w:val="16"/>
              </w:rPr>
            </w:pPr>
          </w:p>
        </w:tc>
        <w:tc>
          <w:tcPr>
            <w:tcW w:w="426" w:type="dxa"/>
            <w:shd w:val="pct5" w:color="000000" w:fill="FFFFFF"/>
          </w:tcPr>
          <w:p w:rsidR="00D86CE7" w:rsidRPr="001E4660" w:rsidRDefault="00D86CE7" w:rsidP="00C50D25">
            <w:pPr>
              <w:spacing w:before="60"/>
              <w:rPr>
                <w:rFonts w:ascii="Arial" w:hAnsi="Arial" w:cs="Arial"/>
                <w:sz w:val="16"/>
                <w:szCs w:val="16"/>
              </w:rPr>
            </w:pPr>
          </w:p>
        </w:tc>
        <w:tc>
          <w:tcPr>
            <w:tcW w:w="850" w:type="dxa"/>
            <w:shd w:val="pct5" w:color="000000" w:fill="FFFFFF"/>
          </w:tcPr>
          <w:p w:rsidR="00D86CE7" w:rsidRPr="001E4660" w:rsidRDefault="00D86CE7" w:rsidP="00C50D25">
            <w:pPr>
              <w:spacing w:before="60"/>
              <w:rPr>
                <w:rFonts w:ascii="Arial" w:hAnsi="Arial" w:cs="Arial"/>
                <w:sz w:val="16"/>
                <w:szCs w:val="16"/>
              </w:rPr>
            </w:pPr>
          </w:p>
        </w:tc>
        <w:tc>
          <w:tcPr>
            <w:tcW w:w="425" w:type="dxa"/>
            <w:shd w:val="pct5" w:color="000000" w:fill="FFFFFF"/>
          </w:tcPr>
          <w:p w:rsidR="00D86CE7" w:rsidRPr="001E4660" w:rsidRDefault="00D86CE7" w:rsidP="00C50D25">
            <w:pPr>
              <w:spacing w:before="60"/>
              <w:rPr>
                <w:rFonts w:ascii="Arial" w:hAnsi="Arial" w:cs="Arial"/>
                <w:sz w:val="16"/>
                <w:szCs w:val="16"/>
              </w:rPr>
            </w:pPr>
          </w:p>
        </w:tc>
        <w:tc>
          <w:tcPr>
            <w:tcW w:w="709" w:type="dxa"/>
            <w:shd w:val="pct5" w:color="000000" w:fill="FFFFFF"/>
          </w:tcPr>
          <w:p w:rsidR="00D86CE7" w:rsidRPr="001E4660" w:rsidRDefault="00D86CE7" w:rsidP="00C50D25">
            <w:pPr>
              <w:spacing w:before="60"/>
              <w:rPr>
                <w:rFonts w:ascii="Arial" w:hAnsi="Arial" w:cs="Arial"/>
                <w:sz w:val="16"/>
                <w:szCs w:val="16"/>
              </w:rPr>
            </w:pPr>
          </w:p>
        </w:tc>
        <w:tc>
          <w:tcPr>
            <w:tcW w:w="434" w:type="dxa"/>
            <w:shd w:val="pct5" w:color="000000" w:fill="FFFFFF"/>
          </w:tcPr>
          <w:p w:rsidR="00D86CE7" w:rsidRPr="001E4660" w:rsidRDefault="00D86CE7" w:rsidP="00C50D25">
            <w:pPr>
              <w:spacing w:before="60"/>
              <w:rPr>
                <w:rFonts w:ascii="Arial" w:hAnsi="Arial" w:cs="Arial"/>
                <w:sz w:val="16"/>
                <w:szCs w:val="16"/>
              </w:rPr>
            </w:pPr>
          </w:p>
        </w:tc>
        <w:tc>
          <w:tcPr>
            <w:tcW w:w="700" w:type="dxa"/>
            <w:shd w:val="pct5" w:color="000000" w:fill="FFFFFF"/>
          </w:tcPr>
          <w:p w:rsidR="00D86CE7" w:rsidRPr="001E4660" w:rsidRDefault="00D86CE7" w:rsidP="00C50D25">
            <w:pPr>
              <w:spacing w:before="60"/>
              <w:rPr>
                <w:rFonts w:ascii="Arial" w:hAnsi="Arial" w:cs="Arial"/>
                <w:sz w:val="16"/>
                <w:szCs w:val="16"/>
              </w:rPr>
            </w:pPr>
          </w:p>
        </w:tc>
        <w:tc>
          <w:tcPr>
            <w:tcW w:w="495" w:type="dxa"/>
            <w:shd w:val="pct5" w:color="000000" w:fill="FFFFFF"/>
          </w:tcPr>
          <w:p w:rsidR="00D86CE7" w:rsidRPr="001E4660" w:rsidRDefault="00D86CE7" w:rsidP="00C50D25">
            <w:pPr>
              <w:spacing w:before="60"/>
              <w:rPr>
                <w:rFonts w:ascii="Arial" w:hAnsi="Arial" w:cs="Arial"/>
                <w:sz w:val="16"/>
                <w:szCs w:val="16"/>
              </w:rPr>
            </w:pPr>
          </w:p>
        </w:tc>
      </w:tr>
      <w:tr w:rsidR="00D86CE7" w:rsidRPr="001E4660" w:rsidTr="00A95E1C">
        <w:trPr>
          <w:trHeight w:val="262"/>
        </w:trPr>
        <w:tc>
          <w:tcPr>
            <w:tcW w:w="1526" w:type="dxa"/>
            <w:shd w:val="pct20" w:color="000000" w:fill="FFFFFF"/>
          </w:tcPr>
          <w:p w:rsidR="00D86CE7" w:rsidRPr="001E4660" w:rsidRDefault="00D86CE7" w:rsidP="00C50D25">
            <w:pPr>
              <w:spacing w:before="60"/>
              <w:rPr>
                <w:rFonts w:ascii="Arial" w:hAnsi="Arial" w:cs="Arial"/>
                <w:b/>
                <w:bCs/>
                <w:sz w:val="16"/>
                <w:szCs w:val="16"/>
              </w:rPr>
            </w:pPr>
            <w:r w:rsidRPr="001E4660">
              <w:rPr>
                <w:rFonts w:ascii="Arial" w:hAnsi="Arial" w:cs="Arial"/>
                <w:b/>
                <w:bCs/>
                <w:sz w:val="16"/>
                <w:szCs w:val="16"/>
              </w:rPr>
              <w:t>…………</w:t>
            </w:r>
          </w:p>
        </w:tc>
        <w:tc>
          <w:tcPr>
            <w:tcW w:w="1134" w:type="dxa"/>
            <w:shd w:val="pct20" w:color="000000" w:fill="FFFFFF"/>
          </w:tcPr>
          <w:p w:rsidR="00D86CE7" w:rsidRPr="001E4660" w:rsidRDefault="00D86CE7" w:rsidP="00C50D25">
            <w:pPr>
              <w:spacing w:before="60"/>
              <w:rPr>
                <w:rFonts w:ascii="Arial" w:hAnsi="Arial" w:cs="Arial"/>
                <w:sz w:val="16"/>
                <w:szCs w:val="16"/>
              </w:rPr>
            </w:pPr>
          </w:p>
        </w:tc>
        <w:tc>
          <w:tcPr>
            <w:tcW w:w="709" w:type="dxa"/>
            <w:shd w:val="pct20" w:color="000000" w:fill="FFFFFF"/>
          </w:tcPr>
          <w:p w:rsidR="00D86CE7" w:rsidRPr="001E4660" w:rsidRDefault="00D86CE7" w:rsidP="00C50D25">
            <w:pPr>
              <w:spacing w:before="60"/>
              <w:rPr>
                <w:rFonts w:ascii="Arial" w:hAnsi="Arial" w:cs="Arial"/>
                <w:sz w:val="16"/>
                <w:szCs w:val="16"/>
              </w:rPr>
            </w:pPr>
          </w:p>
        </w:tc>
        <w:tc>
          <w:tcPr>
            <w:tcW w:w="497" w:type="dxa"/>
            <w:shd w:val="pct20" w:color="000000" w:fill="FFFFFF"/>
          </w:tcPr>
          <w:p w:rsidR="00D86CE7" w:rsidRPr="001E4660" w:rsidRDefault="00D86CE7" w:rsidP="00C50D25">
            <w:pPr>
              <w:spacing w:before="60"/>
              <w:rPr>
                <w:rFonts w:ascii="Arial" w:hAnsi="Arial" w:cs="Arial"/>
                <w:sz w:val="16"/>
                <w:szCs w:val="16"/>
              </w:rPr>
            </w:pPr>
          </w:p>
        </w:tc>
        <w:tc>
          <w:tcPr>
            <w:tcW w:w="850" w:type="dxa"/>
            <w:shd w:val="pct20" w:color="000000" w:fill="FFFFFF"/>
          </w:tcPr>
          <w:p w:rsidR="00D86CE7" w:rsidRPr="001E4660" w:rsidRDefault="00D86CE7" w:rsidP="00C50D25">
            <w:pPr>
              <w:spacing w:before="60"/>
              <w:rPr>
                <w:rFonts w:ascii="Arial" w:hAnsi="Arial" w:cs="Arial"/>
                <w:sz w:val="16"/>
                <w:szCs w:val="16"/>
              </w:rPr>
            </w:pPr>
          </w:p>
        </w:tc>
        <w:tc>
          <w:tcPr>
            <w:tcW w:w="426" w:type="dxa"/>
            <w:shd w:val="pct20" w:color="000000" w:fill="FFFFFF"/>
          </w:tcPr>
          <w:p w:rsidR="00D86CE7" w:rsidRPr="001E4660" w:rsidRDefault="00D86CE7" w:rsidP="00C50D25">
            <w:pPr>
              <w:spacing w:before="60"/>
              <w:rPr>
                <w:rFonts w:ascii="Arial" w:hAnsi="Arial" w:cs="Arial"/>
                <w:sz w:val="16"/>
                <w:szCs w:val="16"/>
              </w:rPr>
            </w:pPr>
          </w:p>
        </w:tc>
        <w:tc>
          <w:tcPr>
            <w:tcW w:w="850" w:type="dxa"/>
            <w:shd w:val="pct20" w:color="000000" w:fill="FFFFFF"/>
          </w:tcPr>
          <w:p w:rsidR="00D86CE7" w:rsidRPr="001E4660" w:rsidRDefault="00D86CE7" w:rsidP="00C50D25">
            <w:pPr>
              <w:spacing w:before="60"/>
              <w:rPr>
                <w:rFonts w:ascii="Arial" w:hAnsi="Arial" w:cs="Arial"/>
                <w:sz w:val="16"/>
                <w:szCs w:val="16"/>
              </w:rPr>
            </w:pPr>
          </w:p>
        </w:tc>
        <w:tc>
          <w:tcPr>
            <w:tcW w:w="425" w:type="dxa"/>
            <w:shd w:val="pct20" w:color="000000" w:fill="FFFFFF"/>
          </w:tcPr>
          <w:p w:rsidR="00D86CE7" w:rsidRPr="001E4660" w:rsidRDefault="00D86CE7" w:rsidP="00C50D25">
            <w:pPr>
              <w:spacing w:before="60"/>
              <w:rPr>
                <w:rFonts w:ascii="Arial" w:hAnsi="Arial" w:cs="Arial"/>
                <w:sz w:val="16"/>
                <w:szCs w:val="16"/>
              </w:rPr>
            </w:pPr>
          </w:p>
        </w:tc>
        <w:tc>
          <w:tcPr>
            <w:tcW w:w="709" w:type="dxa"/>
            <w:shd w:val="pct20" w:color="000000" w:fill="FFFFFF"/>
          </w:tcPr>
          <w:p w:rsidR="00D86CE7" w:rsidRPr="001E4660" w:rsidRDefault="00D86CE7" w:rsidP="00C50D25">
            <w:pPr>
              <w:spacing w:before="60"/>
              <w:rPr>
                <w:rFonts w:ascii="Arial" w:hAnsi="Arial" w:cs="Arial"/>
                <w:sz w:val="16"/>
                <w:szCs w:val="16"/>
              </w:rPr>
            </w:pPr>
          </w:p>
        </w:tc>
        <w:tc>
          <w:tcPr>
            <w:tcW w:w="434" w:type="dxa"/>
            <w:shd w:val="pct20" w:color="000000" w:fill="FFFFFF"/>
          </w:tcPr>
          <w:p w:rsidR="00D86CE7" w:rsidRPr="001E4660" w:rsidRDefault="00D86CE7" w:rsidP="00C50D25">
            <w:pPr>
              <w:spacing w:before="60"/>
              <w:rPr>
                <w:rFonts w:ascii="Arial" w:hAnsi="Arial" w:cs="Arial"/>
                <w:sz w:val="16"/>
                <w:szCs w:val="16"/>
              </w:rPr>
            </w:pPr>
          </w:p>
        </w:tc>
        <w:tc>
          <w:tcPr>
            <w:tcW w:w="700" w:type="dxa"/>
            <w:shd w:val="pct20" w:color="000000" w:fill="FFFFFF"/>
          </w:tcPr>
          <w:p w:rsidR="00D86CE7" w:rsidRPr="001E4660" w:rsidRDefault="00D86CE7" w:rsidP="00C50D25">
            <w:pPr>
              <w:spacing w:before="60"/>
              <w:rPr>
                <w:rFonts w:ascii="Arial" w:hAnsi="Arial" w:cs="Arial"/>
                <w:sz w:val="16"/>
                <w:szCs w:val="16"/>
              </w:rPr>
            </w:pPr>
          </w:p>
        </w:tc>
        <w:tc>
          <w:tcPr>
            <w:tcW w:w="495" w:type="dxa"/>
            <w:shd w:val="pct20" w:color="000000" w:fill="FFFFFF"/>
          </w:tcPr>
          <w:p w:rsidR="00D86CE7" w:rsidRPr="001E4660" w:rsidRDefault="00D86CE7" w:rsidP="00C50D25">
            <w:pPr>
              <w:spacing w:before="60"/>
              <w:rPr>
                <w:rFonts w:ascii="Arial" w:hAnsi="Arial" w:cs="Arial"/>
                <w:sz w:val="16"/>
                <w:szCs w:val="16"/>
              </w:rPr>
            </w:pPr>
          </w:p>
        </w:tc>
      </w:tr>
      <w:tr w:rsidR="00D86CE7" w:rsidRPr="001E4660" w:rsidTr="00A95E1C">
        <w:trPr>
          <w:trHeight w:val="262"/>
        </w:trPr>
        <w:tc>
          <w:tcPr>
            <w:tcW w:w="1526" w:type="dxa"/>
            <w:shd w:val="pct5" w:color="000000" w:fill="FFFFFF"/>
          </w:tcPr>
          <w:p w:rsidR="00D86CE7" w:rsidRPr="001E4660" w:rsidRDefault="00D86CE7" w:rsidP="00C50D25">
            <w:pPr>
              <w:spacing w:before="60"/>
              <w:jc w:val="center"/>
              <w:rPr>
                <w:rFonts w:ascii="Arial" w:hAnsi="Arial" w:cs="Arial"/>
                <w:b/>
                <w:bCs/>
                <w:sz w:val="16"/>
                <w:szCs w:val="16"/>
              </w:rPr>
            </w:pPr>
            <w:r w:rsidRPr="001E4660">
              <w:rPr>
                <w:rFonts w:ascii="Arial" w:hAnsi="Arial" w:cs="Arial"/>
                <w:b/>
                <w:bCs/>
                <w:sz w:val="16"/>
                <w:szCs w:val="16"/>
              </w:rPr>
              <w:t>ΑΞΟΝΑΣ 2 :  …….</w:t>
            </w:r>
          </w:p>
        </w:tc>
        <w:tc>
          <w:tcPr>
            <w:tcW w:w="1134" w:type="dxa"/>
            <w:shd w:val="pct5" w:color="000000" w:fill="FFFFFF"/>
          </w:tcPr>
          <w:p w:rsidR="00D86CE7" w:rsidRPr="001E4660" w:rsidRDefault="00D86CE7" w:rsidP="00C50D25">
            <w:pPr>
              <w:spacing w:before="60"/>
              <w:rPr>
                <w:rFonts w:ascii="Arial" w:hAnsi="Arial" w:cs="Arial"/>
                <w:sz w:val="16"/>
                <w:szCs w:val="16"/>
              </w:rPr>
            </w:pPr>
          </w:p>
        </w:tc>
        <w:tc>
          <w:tcPr>
            <w:tcW w:w="709" w:type="dxa"/>
            <w:shd w:val="pct5" w:color="000000" w:fill="FFFFFF"/>
          </w:tcPr>
          <w:p w:rsidR="00D86CE7" w:rsidRPr="001E4660" w:rsidRDefault="00D86CE7" w:rsidP="00C50D25">
            <w:pPr>
              <w:spacing w:before="60"/>
              <w:rPr>
                <w:rFonts w:ascii="Arial" w:hAnsi="Arial" w:cs="Arial"/>
                <w:sz w:val="16"/>
                <w:szCs w:val="16"/>
              </w:rPr>
            </w:pPr>
          </w:p>
        </w:tc>
        <w:tc>
          <w:tcPr>
            <w:tcW w:w="497" w:type="dxa"/>
            <w:shd w:val="pct5" w:color="000000" w:fill="FFFFFF"/>
          </w:tcPr>
          <w:p w:rsidR="00D86CE7" w:rsidRPr="001E4660" w:rsidRDefault="00D86CE7" w:rsidP="00C50D25">
            <w:pPr>
              <w:spacing w:before="60"/>
              <w:rPr>
                <w:rFonts w:ascii="Arial" w:hAnsi="Arial" w:cs="Arial"/>
                <w:sz w:val="16"/>
                <w:szCs w:val="16"/>
              </w:rPr>
            </w:pPr>
          </w:p>
        </w:tc>
        <w:tc>
          <w:tcPr>
            <w:tcW w:w="850" w:type="dxa"/>
            <w:shd w:val="pct5" w:color="000000" w:fill="FFFFFF"/>
          </w:tcPr>
          <w:p w:rsidR="00D86CE7" w:rsidRPr="001E4660" w:rsidRDefault="00D86CE7" w:rsidP="00C50D25">
            <w:pPr>
              <w:spacing w:before="60"/>
              <w:rPr>
                <w:rFonts w:ascii="Arial" w:hAnsi="Arial" w:cs="Arial"/>
                <w:sz w:val="16"/>
                <w:szCs w:val="16"/>
              </w:rPr>
            </w:pPr>
          </w:p>
        </w:tc>
        <w:tc>
          <w:tcPr>
            <w:tcW w:w="426" w:type="dxa"/>
            <w:shd w:val="pct5" w:color="000000" w:fill="FFFFFF"/>
          </w:tcPr>
          <w:p w:rsidR="00D86CE7" w:rsidRPr="001E4660" w:rsidRDefault="00D86CE7" w:rsidP="00C50D25">
            <w:pPr>
              <w:spacing w:before="60"/>
              <w:rPr>
                <w:rFonts w:ascii="Arial" w:hAnsi="Arial" w:cs="Arial"/>
                <w:sz w:val="16"/>
                <w:szCs w:val="16"/>
              </w:rPr>
            </w:pPr>
          </w:p>
        </w:tc>
        <w:tc>
          <w:tcPr>
            <w:tcW w:w="850" w:type="dxa"/>
            <w:shd w:val="pct5" w:color="000000" w:fill="FFFFFF"/>
          </w:tcPr>
          <w:p w:rsidR="00D86CE7" w:rsidRPr="001E4660" w:rsidRDefault="00D86CE7" w:rsidP="00C50D25">
            <w:pPr>
              <w:spacing w:before="60"/>
              <w:rPr>
                <w:rFonts w:ascii="Arial" w:hAnsi="Arial" w:cs="Arial"/>
                <w:sz w:val="16"/>
                <w:szCs w:val="16"/>
              </w:rPr>
            </w:pPr>
          </w:p>
        </w:tc>
        <w:tc>
          <w:tcPr>
            <w:tcW w:w="425" w:type="dxa"/>
            <w:shd w:val="pct5" w:color="000000" w:fill="FFFFFF"/>
          </w:tcPr>
          <w:p w:rsidR="00D86CE7" w:rsidRPr="001E4660" w:rsidRDefault="00D86CE7" w:rsidP="00C50D25">
            <w:pPr>
              <w:spacing w:before="60"/>
              <w:rPr>
                <w:rFonts w:ascii="Arial" w:hAnsi="Arial" w:cs="Arial"/>
                <w:sz w:val="16"/>
                <w:szCs w:val="16"/>
              </w:rPr>
            </w:pPr>
          </w:p>
        </w:tc>
        <w:tc>
          <w:tcPr>
            <w:tcW w:w="709" w:type="dxa"/>
            <w:shd w:val="pct5" w:color="000000" w:fill="FFFFFF"/>
          </w:tcPr>
          <w:p w:rsidR="00D86CE7" w:rsidRPr="001E4660" w:rsidRDefault="00D86CE7" w:rsidP="00C50D25">
            <w:pPr>
              <w:spacing w:before="60"/>
              <w:rPr>
                <w:rFonts w:ascii="Arial" w:hAnsi="Arial" w:cs="Arial"/>
                <w:sz w:val="16"/>
                <w:szCs w:val="16"/>
              </w:rPr>
            </w:pPr>
          </w:p>
        </w:tc>
        <w:tc>
          <w:tcPr>
            <w:tcW w:w="434" w:type="dxa"/>
            <w:shd w:val="pct5" w:color="000000" w:fill="FFFFFF"/>
          </w:tcPr>
          <w:p w:rsidR="00D86CE7" w:rsidRPr="001E4660" w:rsidRDefault="00D86CE7" w:rsidP="00C50D25">
            <w:pPr>
              <w:spacing w:before="60"/>
              <w:rPr>
                <w:rFonts w:ascii="Arial" w:hAnsi="Arial" w:cs="Arial"/>
                <w:sz w:val="16"/>
                <w:szCs w:val="16"/>
              </w:rPr>
            </w:pPr>
          </w:p>
        </w:tc>
        <w:tc>
          <w:tcPr>
            <w:tcW w:w="700" w:type="dxa"/>
            <w:shd w:val="pct5" w:color="000000" w:fill="FFFFFF"/>
          </w:tcPr>
          <w:p w:rsidR="00D86CE7" w:rsidRPr="001E4660" w:rsidRDefault="00D86CE7" w:rsidP="00C50D25">
            <w:pPr>
              <w:spacing w:before="60"/>
              <w:rPr>
                <w:rFonts w:ascii="Arial" w:hAnsi="Arial" w:cs="Arial"/>
                <w:sz w:val="16"/>
                <w:szCs w:val="16"/>
              </w:rPr>
            </w:pPr>
          </w:p>
        </w:tc>
        <w:tc>
          <w:tcPr>
            <w:tcW w:w="495" w:type="dxa"/>
            <w:shd w:val="pct5" w:color="000000" w:fill="FFFFFF"/>
          </w:tcPr>
          <w:p w:rsidR="00D86CE7" w:rsidRPr="001E4660" w:rsidRDefault="00D86CE7" w:rsidP="00C50D25">
            <w:pPr>
              <w:spacing w:before="60"/>
              <w:rPr>
                <w:rFonts w:ascii="Arial" w:hAnsi="Arial" w:cs="Arial"/>
                <w:sz w:val="16"/>
                <w:szCs w:val="16"/>
              </w:rPr>
            </w:pPr>
          </w:p>
        </w:tc>
      </w:tr>
      <w:tr w:rsidR="00D86CE7" w:rsidRPr="001E4660" w:rsidTr="00A95E1C">
        <w:trPr>
          <w:trHeight w:val="262"/>
        </w:trPr>
        <w:tc>
          <w:tcPr>
            <w:tcW w:w="1526" w:type="dxa"/>
            <w:shd w:val="pct20" w:color="000000" w:fill="FFFFFF"/>
          </w:tcPr>
          <w:p w:rsidR="00D86CE7" w:rsidRPr="001E4660" w:rsidRDefault="00D86CE7" w:rsidP="00C50D25">
            <w:pPr>
              <w:spacing w:before="60"/>
              <w:rPr>
                <w:rFonts w:ascii="Arial" w:hAnsi="Arial" w:cs="Arial"/>
                <w:b/>
                <w:bCs/>
                <w:sz w:val="16"/>
                <w:szCs w:val="16"/>
              </w:rPr>
            </w:pPr>
            <w:r w:rsidRPr="001E4660">
              <w:rPr>
                <w:rFonts w:ascii="Arial" w:hAnsi="Arial" w:cs="Arial"/>
                <w:b/>
                <w:bCs/>
                <w:sz w:val="16"/>
                <w:szCs w:val="16"/>
              </w:rPr>
              <w:t>……………</w:t>
            </w:r>
          </w:p>
        </w:tc>
        <w:tc>
          <w:tcPr>
            <w:tcW w:w="1134" w:type="dxa"/>
            <w:shd w:val="pct20" w:color="000000" w:fill="FFFFFF"/>
          </w:tcPr>
          <w:p w:rsidR="00D86CE7" w:rsidRPr="001E4660" w:rsidRDefault="00D86CE7" w:rsidP="00C50D25">
            <w:pPr>
              <w:spacing w:before="60"/>
              <w:rPr>
                <w:rFonts w:ascii="Arial" w:hAnsi="Arial" w:cs="Arial"/>
                <w:sz w:val="16"/>
                <w:szCs w:val="16"/>
              </w:rPr>
            </w:pPr>
          </w:p>
        </w:tc>
        <w:tc>
          <w:tcPr>
            <w:tcW w:w="709" w:type="dxa"/>
            <w:shd w:val="pct20" w:color="000000" w:fill="FFFFFF"/>
          </w:tcPr>
          <w:p w:rsidR="00D86CE7" w:rsidRPr="001E4660" w:rsidRDefault="00D86CE7" w:rsidP="00C50D25">
            <w:pPr>
              <w:spacing w:before="60"/>
              <w:rPr>
                <w:rFonts w:ascii="Arial" w:hAnsi="Arial" w:cs="Arial"/>
                <w:sz w:val="16"/>
                <w:szCs w:val="16"/>
              </w:rPr>
            </w:pPr>
          </w:p>
        </w:tc>
        <w:tc>
          <w:tcPr>
            <w:tcW w:w="497" w:type="dxa"/>
            <w:shd w:val="pct20" w:color="000000" w:fill="FFFFFF"/>
          </w:tcPr>
          <w:p w:rsidR="00D86CE7" w:rsidRPr="001E4660" w:rsidRDefault="00D86CE7" w:rsidP="00C50D25">
            <w:pPr>
              <w:spacing w:before="60"/>
              <w:rPr>
                <w:rFonts w:ascii="Arial" w:hAnsi="Arial" w:cs="Arial"/>
                <w:sz w:val="16"/>
                <w:szCs w:val="16"/>
              </w:rPr>
            </w:pPr>
          </w:p>
        </w:tc>
        <w:tc>
          <w:tcPr>
            <w:tcW w:w="850" w:type="dxa"/>
            <w:shd w:val="pct20" w:color="000000" w:fill="FFFFFF"/>
          </w:tcPr>
          <w:p w:rsidR="00D86CE7" w:rsidRPr="001E4660" w:rsidRDefault="00D86CE7" w:rsidP="00C50D25">
            <w:pPr>
              <w:spacing w:before="60"/>
              <w:rPr>
                <w:rFonts w:ascii="Arial" w:hAnsi="Arial" w:cs="Arial"/>
                <w:sz w:val="16"/>
                <w:szCs w:val="16"/>
              </w:rPr>
            </w:pPr>
          </w:p>
        </w:tc>
        <w:tc>
          <w:tcPr>
            <w:tcW w:w="426" w:type="dxa"/>
            <w:shd w:val="pct20" w:color="000000" w:fill="FFFFFF"/>
          </w:tcPr>
          <w:p w:rsidR="00D86CE7" w:rsidRPr="001E4660" w:rsidRDefault="00D86CE7" w:rsidP="00C50D25">
            <w:pPr>
              <w:spacing w:before="60"/>
              <w:rPr>
                <w:rFonts w:ascii="Arial" w:hAnsi="Arial" w:cs="Arial"/>
                <w:sz w:val="16"/>
                <w:szCs w:val="16"/>
              </w:rPr>
            </w:pPr>
          </w:p>
        </w:tc>
        <w:tc>
          <w:tcPr>
            <w:tcW w:w="850" w:type="dxa"/>
            <w:shd w:val="pct20" w:color="000000" w:fill="FFFFFF"/>
          </w:tcPr>
          <w:p w:rsidR="00D86CE7" w:rsidRPr="001E4660" w:rsidRDefault="00D86CE7" w:rsidP="00C50D25">
            <w:pPr>
              <w:spacing w:before="60"/>
              <w:rPr>
                <w:rFonts w:ascii="Arial" w:hAnsi="Arial" w:cs="Arial"/>
                <w:sz w:val="16"/>
                <w:szCs w:val="16"/>
              </w:rPr>
            </w:pPr>
          </w:p>
        </w:tc>
        <w:tc>
          <w:tcPr>
            <w:tcW w:w="425" w:type="dxa"/>
            <w:shd w:val="pct20" w:color="000000" w:fill="FFFFFF"/>
          </w:tcPr>
          <w:p w:rsidR="00D86CE7" w:rsidRPr="001E4660" w:rsidRDefault="00D86CE7" w:rsidP="00C50D25">
            <w:pPr>
              <w:spacing w:before="60"/>
              <w:rPr>
                <w:rFonts w:ascii="Arial" w:hAnsi="Arial" w:cs="Arial"/>
                <w:sz w:val="16"/>
                <w:szCs w:val="16"/>
              </w:rPr>
            </w:pPr>
          </w:p>
        </w:tc>
        <w:tc>
          <w:tcPr>
            <w:tcW w:w="709" w:type="dxa"/>
            <w:shd w:val="pct20" w:color="000000" w:fill="FFFFFF"/>
          </w:tcPr>
          <w:p w:rsidR="00D86CE7" w:rsidRPr="001E4660" w:rsidRDefault="00D86CE7" w:rsidP="00C50D25">
            <w:pPr>
              <w:spacing w:before="60"/>
              <w:rPr>
                <w:rFonts w:ascii="Arial" w:hAnsi="Arial" w:cs="Arial"/>
                <w:sz w:val="16"/>
                <w:szCs w:val="16"/>
              </w:rPr>
            </w:pPr>
          </w:p>
        </w:tc>
        <w:tc>
          <w:tcPr>
            <w:tcW w:w="434" w:type="dxa"/>
            <w:shd w:val="pct20" w:color="000000" w:fill="FFFFFF"/>
          </w:tcPr>
          <w:p w:rsidR="00D86CE7" w:rsidRPr="001E4660" w:rsidRDefault="00D86CE7" w:rsidP="00C50D25">
            <w:pPr>
              <w:spacing w:before="60"/>
              <w:rPr>
                <w:rFonts w:ascii="Arial" w:hAnsi="Arial" w:cs="Arial"/>
                <w:sz w:val="16"/>
                <w:szCs w:val="16"/>
              </w:rPr>
            </w:pPr>
          </w:p>
        </w:tc>
        <w:tc>
          <w:tcPr>
            <w:tcW w:w="700" w:type="dxa"/>
            <w:shd w:val="pct20" w:color="000000" w:fill="FFFFFF"/>
          </w:tcPr>
          <w:p w:rsidR="00D86CE7" w:rsidRPr="001E4660" w:rsidRDefault="00D86CE7" w:rsidP="00C50D25">
            <w:pPr>
              <w:spacing w:before="60"/>
              <w:rPr>
                <w:rFonts w:ascii="Arial" w:hAnsi="Arial" w:cs="Arial"/>
                <w:sz w:val="16"/>
                <w:szCs w:val="16"/>
              </w:rPr>
            </w:pPr>
          </w:p>
        </w:tc>
        <w:tc>
          <w:tcPr>
            <w:tcW w:w="495" w:type="dxa"/>
            <w:shd w:val="pct20" w:color="000000" w:fill="FFFFFF"/>
          </w:tcPr>
          <w:p w:rsidR="00D86CE7" w:rsidRPr="001E4660" w:rsidRDefault="00D86CE7" w:rsidP="00C50D25">
            <w:pPr>
              <w:spacing w:before="60"/>
              <w:rPr>
                <w:rFonts w:ascii="Arial" w:hAnsi="Arial" w:cs="Arial"/>
                <w:sz w:val="16"/>
                <w:szCs w:val="16"/>
              </w:rPr>
            </w:pPr>
          </w:p>
        </w:tc>
      </w:tr>
      <w:tr w:rsidR="00D86CE7" w:rsidRPr="00583AA6" w:rsidTr="00A95E1C">
        <w:trPr>
          <w:trHeight w:val="262"/>
        </w:trPr>
        <w:tc>
          <w:tcPr>
            <w:tcW w:w="1526" w:type="dxa"/>
            <w:shd w:val="pct5" w:color="000000" w:fill="FFFFFF"/>
          </w:tcPr>
          <w:p w:rsidR="00D86CE7" w:rsidRPr="00583AA6" w:rsidRDefault="00D86CE7" w:rsidP="00C50D25">
            <w:pPr>
              <w:spacing w:before="60"/>
              <w:rPr>
                <w:rFonts w:ascii="Arial" w:hAnsi="Arial" w:cs="Arial"/>
                <w:sz w:val="16"/>
                <w:szCs w:val="16"/>
              </w:rPr>
            </w:pPr>
            <w:r w:rsidRPr="001E4660">
              <w:rPr>
                <w:rFonts w:ascii="Arial" w:hAnsi="Arial" w:cs="Arial"/>
                <w:b/>
                <w:bCs/>
                <w:sz w:val="16"/>
                <w:szCs w:val="16"/>
              </w:rPr>
              <w:t>……………</w:t>
            </w:r>
          </w:p>
        </w:tc>
        <w:tc>
          <w:tcPr>
            <w:tcW w:w="1134" w:type="dxa"/>
            <w:shd w:val="pct5" w:color="000000" w:fill="FFFFFF"/>
          </w:tcPr>
          <w:p w:rsidR="00D86CE7" w:rsidRPr="00583AA6" w:rsidRDefault="00D86CE7" w:rsidP="00C50D25">
            <w:pPr>
              <w:spacing w:before="60"/>
              <w:rPr>
                <w:rFonts w:ascii="Arial" w:hAnsi="Arial" w:cs="Arial"/>
                <w:sz w:val="16"/>
                <w:szCs w:val="16"/>
              </w:rPr>
            </w:pPr>
          </w:p>
        </w:tc>
        <w:tc>
          <w:tcPr>
            <w:tcW w:w="709" w:type="dxa"/>
            <w:shd w:val="pct5" w:color="000000" w:fill="FFFFFF"/>
          </w:tcPr>
          <w:p w:rsidR="00D86CE7" w:rsidRPr="00583AA6" w:rsidRDefault="00D86CE7" w:rsidP="00C50D25">
            <w:pPr>
              <w:spacing w:before="60"/>
              <w:rPr>
                <w:rFonts w:ascii="Arial" w:hAnsi="Arial" w:cs="Arial"/>
                <w:sz w:val="16"/>
                <w:szCs w:val="16"/>
              </w:rPr>
            </w:pPr>
          </w:p>
        </w:tc>
        <w:tc>
          <w:tcPr>
            <w:tcW w:w="497" w:type="dxa"/>
            <w:shd w:val="pct5" w:color="000000" w:fill="FFFFFF"/>
          </w:tcPr>
          <w:p w:rsidR="00D86CE7" w:rsidRPr="00583AA6" w:rsidRDefault="00D86CE7" w:rsidP="00C50D25">
            <w:pPr>
              <w:spacing w:before="60"/>
              <w:rPr>
                <w:rFonts w:ascii="Arial" w:hAnsi="Arial" w:cs="Arial"/>
                <w:sz w:val="16"/>
                <w:szCs w:val="16"/>
              </w:rPr>
            </w:pPr>
          </w:p>
        </w:tc>
        <w:tc>
          <w:tcPr>
            <w:tcW w:w="850" w:type="dxa"/>
            <w:shd w:val="pct5" w:color="000000" w:fill="FFFFFF"/>
          </w:tcPr>
          <w:p w:rsidR="00D86CE7" w:rsidRPr="00583AA6" w:rsidRDefault="00D86CE7" w:rsidP="00C50D25">
            <w:pPr>
              <w:spacing w:before="60"/>
              <w:rPr>
                <w:rFonts w:ascii="Arial" w:hAnsi="Arial" w:cs="Arial"/>
                <w:sz w:val="16"/>
                <w:szCs w:val="16"/>
              </w:rPr>
            </w:pPr>
          </w:p>
        </w:tc>
        <w:tc>
          <w:tcPr>
            <w:tcW w:w="426" w:type="dxa"/>
            <w:shd w:val="pct5" w:color="000000" w:fill="FFFFFF"/>
          </w:tcPr>
          <w:p w:rsidR="00D86CE7" w:rsidRPr="00583AA6" w:rsidRDefault="00D86CE7" w:rsidP="00C50D25">
            <w:pPr>
              <w:spacing w:before="60"/>
              <w:rPr>
                <w:rFonts w:ascii="Arial" w:hAnsi="Arial" w:cs="Arial"/>
                <w:sz w:val="16"/>
                <w:szCs w:val="16"/>
              </w:rPr>
            </w:pPr>
          </w:p>
        </w:tc>
        <w:tc>
          <w:tcPr>
            <w:tcW w:w="850" w:type="dxa"/>
            <w:shd w:val="pct5" w:color="000000" w:fill="FFFFFF"/>
          </w:tcPr>
          <w:p w:rsidR="00D86CE7" w:rsidRPr="00583AA6" w:rsidRDefault="00D86CE7" w:rsidP="00C50D25">
            <w:pPr>
              <w:spacing w:before="60"/>
              <w:rPr>
                <w:rFonts w:ascii="Arial" w:hAnsi="Arial" w:cs="Arial"/>
                <w:sz w:val="16"/>
                <w:szCs w:val="16"/>
              </w:rPr>
            </w:pPr>
          </w:p>
        </w:tc>
        <w:tc>
          <w:tcPr>
            <w:tcW w:w="425" w:type="dxa"/>
            <w:shd w:val="pct5" w:color="000000" w:fill="FFFFFF"/>
          </w:tcPr>
          <w:p w:rsidR="00D86CE7" w:rsidRPr="00583AA6" w:rsidRDefault="00D86CE7" w:rsidP="00C50D25">
            <w:pPr>
              <w:spacing w:before="60"/>
              <w:rPr>
                <w:rFonts w:ascii="Arial" w:hAnsi="Arial" w:cs="Arial"/>
                <w:sz w:val="16"/>
                <w:szCs w:val="16"/>
              </w:rPr>
            </w:pPr>
          </w:p>
        </w:tc>
        <w:tc>
          <w:tcPr>
            <w:tcW w:w="709" w:type="dxa"/>
            <w:shd w:val="pct5" w:color="000000" w:fill="FFFFFF"/>
          </w:tcPr>
          <w:p w:rsidR="00D86CE7" w:rsidRPr="00583AA6" w:rsidRDefault="00D86CE7" w:rsidP="00C50D25">
            <w:pPr>
              <w:spacing w:before="60"/>
              <w:rPr>
                <w:rFonts w:ascii="Arial" w:hAnsi="Arial" w:cs="Arial"/>
                <w:sz w:val="16"/>
                <w:szCs w:val="16"/>
              </w:rPr>
            </w:pPr>
          </w:p>
        </w:tc>
        <w:tc>
          <w:tcPr>
            <w:tcW w:w="434" w:type="dxa"/>
            <w:shd w:val="pct5" w:color="000000" w:fill="FFFFFF"/>
          </w:tcPr>
          <w:p w:rsidR="00D86CE7" w:rsidRPr="00583AA6" w:rsidRDefault="00D86CE7" w:rsidP="00C50D25">
            <w:pPr>
              <w:spacing w:before="60"/>
              <w:rPr>
                <w:rFonts w:ascii="Arial" w:hAnsi="Arial" w:cs="Arial"/>
                <w:sz w:val="16"/>
                <w:szCs w:val="16"/>
              </w:rPr>
            </w:pPr>
          </w:p>
        </w:tc>
        <w:tc>
          <w:tcPr>
            <w:tcW w:w="700" w:type="dxa"/>
            <w:shd w:val="pct5" w:color="000000" w:fill="FFFFFF"/>
          </w:tcPr>
          <w:p w:rsidR="00D86CE7" w:rsidRPr="00583AA6" w:rsidRDefault="00D86CE7" w:rsidP="00C50D25">
            <w:pPr>
              <w:spacing w:before="60"/>
              <w:rPr>
                <w:rFonts w:ascii="Arial" w:hAnsi="Arial" w:cs="Arial"/>
                <w:sz w:val="16"/>
                <w:szCs w:val="16"/>
              </w:rPr>
            </w:pPr>
          </w:p>
        </w:tc>
        <w:tc>
          <w:tcPr>
            <w:tcW w:w="495" w:type="dxa"/>
            <w:shd w:val="pct5" w:color="000000" w:fill="FFFFFF"/>
          </w:tcPr>
          <w:p w:rsidR="00D86CE7" w:rsidRPr="00583AA6" w:rsidRDefault="00D86CE7" w:rsidP="00C50D25">
            <w:pPr>
              <w:spacing w:before="60"/>
              <w:rPr>
                <w:rFonts w:ascii="Arial" w:hAnsi="Arial" w:cs="Arial"/>
                <w:sz w:val="16"/>
                <w:szCs w:val="16"/>
              </w:rPr>
            </w:pPr>
          </w:p>
        </w:tc>
      </w:tr>
      <w:tr w:rsidR="00D86CE7" w:rsidRPr="00583AA6" w:rsidTr="00A95E1C">
        <w:trPr>
          <w:trHeight w:val="262"/>
        </w:trPr>
        <w:tc>
          <w:tcPr>
            <w:tcW w:w="1526" w:type="dxa"/>
            <w:shd w:val="pct20" w:color="000000" w:fill="FFFFFF"/>
          </w:tcPr>
          <w:p w:rsidR="00D86CE7" w:rsidRPr="00583AA6" w:rsidRDefault="00D86CE7" w:rsidP="00C50D25">
            <w:pPr>
              <w:spacing w:before="60"/>
              <w:ind w:left="-142"/>
              <w:jc w:val="right"/>
              <w:rPr>
                <w:rFonts w:ascii="Arial" w:hAnsi="Arial" w:cs="Arial"/>
                <w:b/>
                <w:sz w:val="16"/>
                <w:szCs w:val="16"/>
              </w:rPr>
            </w:pPr>
            <w:r w:rsidRPr="00583AA6">
              <w:rPr>
                <w:rFonts w:ascii="Arial" w:hAnsi="Arial" w:cs="Arial"/>
                <w:b/>
                <w:bCs/>
                <w:sz w:val="16"/>
                <w:szCs w:val="16"/>
              </w:rPr>
              <w:t>ΓΕΝΙΚΟ ΣΥΝΟΛΟ ΠΡΟΓΡΑΜΜΑΤΟΣ</w:t>
            </w:r>
          </w:p>
        </w:tc>
        <w:tc>
          <w:tcPr>
            <w:tcW w:w="1134" w:type="dxa"/>
            <w:shd w:val="pct20" w:color="000000" w:fill="FFFFFF"/>
          </w:tcPr>
          <w:p w:rsidR="00D86CE7" w:rsidRPr="00583AA6" w:rsidRDefault="00D86CE7" w:rsidP="00C50D25">
            <w:pPr>
              <w:spacing w:before="60"/>
              <w:rPr>
                <w:rFonts w:ascii="Arial" w:hAnsi="Arial" w:cs="Arial"/>
                <w:sz w:val="16"/>
                <w:szCs w:val="16"/>
              </w:rPr>
            </w:pPr>
          </w:p>
        </w:tc>
        <w:tc>
          <w:tcPr>
            <w:tcW w:w="709" w:type="dxa"/>
            <w:shd w:val="pct20" w:color="000000" w:fill="FFFFFF"/>
          </w:tcPr>
          <w:p w:rsidR="00D86CE7" w:rsidRPr="00583AA6" w:rsidRDefault="00D86CE7" w:rsidP="00C50D25">
            <w:pPr>
              <w:spacing w:before="60"/>
              <w:rPr>
                <w:rFonts w:ascii="Arial" w:hAnsi="Arial" w:cs="Arial"/>
                <w:sz w:val="16"/>
                <w:szCs w:val="16"/>
              </w:rPr>
            </w:pPr>
          </w:p>
        </w:tc>
        <w:tc>
          <w:tcPr>
            <w:tcW w:w="497" w:type="dxa"/>
            <w:shd w:val="pct20" w:color="000000" w:fill="FFFFFF"/>
          </w:tcPr>
          <w:p w:rsidR="00D86CE7" w:rsidRPr="00583AA6" w:rsidRDefault="00D86CE7" w:rsidP="00C50D25">
            <w:pPr>
              <w:spacing w:before="60"/>
              <w:rPr>
                <w:rFonts w:ascii="Arial" w:hAnsi="Arial" w:cs="Arial"/>
                <w:sz w:val="16"/>
                <w:szCs w:val="16"/>
              </w:rPr>
            </w:pPr>
          </w:p>
        </w:tc>
        <w:tc>
          <w:tcPr>
            <w:tcW w:w="850" w:type="dxa"/>
            <w:shd w:val="pct20" w:color="000000" w:fill="FFFFFF"/>
          </w:tcPr>
          <w:p w:rsidR="00D86CE7" w:rsidRPr="00583AA6" w:rsidRDefault="00D86CE7" w:rsidP="00C50D25">
            <w:pPr>
              <w:spacing w:before="60"/>
              <w:rPr>
                <w:rFonts w:ascii="Arial" w:hAnsi="Arial" w:cs="Arial"/>
                <w:sz w:val="16"/>
                <w:szCs w:val="16"/>
              </w:rPr>
            </w:pPr>
          </w:p>
        </w:tc>
        <w:tc>
          <w:tcPr>
            <w:tcW w:w="426" w:type="dxa"/>
            <w:shd w:val="pct20" w:color="000000" w:fill="FFFFFF"/>
          </w:tcPr>
          <w:p w:rsidR="00D86CE7" w:rsidRPr="00583AA6" w:rsidRDefault="00D86CE7" w:rsidP="00C50D25">
            <w:pPr>
              <w:spacing w:before="60"/>
              <w:rPr>
                <w:rFonts w:ascii="Arial" w:hAnsi="Arial" w:cs="Arial"/>
                <w:sz w:val="16"/>
                <w:szCs w:val="16"/>
              </w:rPr>
            </w:pPr>
          </w:p>
        </w:tc>
        <w:tc>
          <w:tcPr>
            <w:tcW w:w="850" w:type="dxa"/>
            <w:shd w:val="pct20" w:color="000000" w:fill="FFFFFF"/>
          </w:tcPr>
          <w:p w:rsidR="00D86CE7" w:rsidRPr="00583AA6" w:rsidRDefault="00D86CE7" w:rsidP="00C50D25">
            <w:pPr>
              <w:spacing w:before="60"/>
              <w:rPr>
                <w:rFonts w:ascii="Arial" w:hAnsi="Arial" w:cs="Arial"/>
                <w:sz w:val="16"/>
                <w:szCs w:val="16"/>
              </w:rPr>
            </w:pPr>
          </w:p>
        </w:tc>
        <w:tc>
          <w:tcPr>
            <w:tcW w:w="425" w:type="dxa"/>
            <w:shd w:val="pct20" w:color="000000" w:fill="FFFFFF"/>
          </w:tcPr>
          <w:p w:rsidR="00D86CE7" w:rsidRPr="00583AA6" w:rsidRDefault="00D86CE7" w:rsidP="00C50D25">
            <w:pPr>
              <w:spacing w:before="60"/>
              <w:rPr>
                <w:rFonts w:ascii="Arial" w:hAnsi="Arial" w:cs="Arial"/>
                <w:sz w:val="16"/>
                <w:szCs w:val="16"/>
              </w:rPr>
            </w:pPr>
          </w:p>
        </w:tc>
        <w:tc>
          <w:tcPr>
            <w:tcW w:w="709" w:type="dxa"/>
            <w:shd w:val="pct20" w:color="000000" w:fill="FFFFFF"/>
          </w:tcPr>
          <w:p w:rsidR="00D86CE7" w:rsidRPr="00583AA6" w:rsidRDefault="00D86CE7" w:rsidP="00C50D25">
            <w:pPr>
              <w:spacing w:before="60"/>
              <w:rPr>
                <w:rFonts w:ascii="Arial" w:hAnsi="Arial" w:cs="Arial"/>
                <w:sz w:val="16"/>
                <w:szCs w:val="16"/>
              </w:rPr>
            </w:pPr>
          </w:p>
        </w:tc>
        <w:tc>
          <w:tcPr>
            <w:tcW w:w="434" w:type="dxa"/>
            <w:shd w:val="pct20" w:color="000000" w:fill="FFFFFF"/>
          </w:tcPr>
          <w:p w:rsidR="00D86CE7" w:rsidRPr="00583AA6" w:rsidRDefault="00D86CE7" w:rsidP="00C50D25">
            <w:pPr>
              <w:spacing w:before="60"/>
              <w:rPr>
                <w:rFonts w:ascii="Arial" w:hAnsi="Arial" w:cs="Arial"/>
                <w:sz w:val="16"/>
                <w:szCs w:val="16"/>
              </w:rPr>
            </w:pPr>
          </w:p>
        </w:tc>
        <w:tc>
          <w:tcPr>
            <w:tcW w:w="700" w:type="dxa"/>
            <w:shd w:val="pct20" w:color="000000" w:fill="FFFFFF"/>
          </w:tcPr>
          <w:p w:rsidR="00D86CE7" w:rsidRPr="00583AA6" w:rsidRDefault="00D86CE7" w:rsidP="00C50D25">
            <w:pPr>
              <w:spacing w:before="60"/>
              <w:rPr>
                <w:rFonts w:ascii="Arial" w:hAnsi="Arial" w:cs="Arial"/>
                <w:sz w:val="16"/>
                <w:szCs w:val="16"/>
              </w:rPr>
            </w:pPr>
          </w:p>
        </w:tc>
        <w:tc>
          <w:tcPr>
            <w:tcW w:w="495" w:type="dxa"/>
            <w:shd w:val="pct20" w:color="000000" w:fill="FFFFFF"/>
          </w:tcPr>
          <w:p w:rsidR="00D86CE7" w:rsidRPr="00583AA6" w:rsidRDefault="00D86CE7" w:rsidP="00C50D25">
            <w:pPr>
              <w:spacing w:before="60"/>
              <w:rPr>
                <w:rFonts w:ascii="Arial" w:hAnsi="Arial" w:cs="Arial"/>
                <w:sz w:val="16"/>
                <w:szCs w:val="16"/>
              </w:rPr>
            </w:pPr>
          </w:p>
        </w:tc>
      </w:tr>
    </w:tbl>
    <w:p w:rsidR="003543F3" w:rsidRDefault="003543F3">
      <w:pPr>
        <w:jc w:val="left"/>
        <w:rPr>
          <w:rFonts w:ascii="Arial" w:hAnsi="Arial" w:cs="Arial"/>
          <w:sz w:val="20"/>
        </w:rPr>
      </w:pPr>
    </w:p>
    <w:p w:rsidR="003543F3" w:rsidRDefault="003543F3">
      <w:pPr>
        <w:jc w:val="left"/>
        <w:rPr>
          <w:rFonts w:ascii="Arial" w:hAnsi="Arial" w:cs="Arial"/>
          <w:sz w:val="20"/>
        </w:rPr>
      </w:pPr>
    </w:p>
    <w:p w:rsidR="003543F3" w:rsidRDefault="003543F3" w:rsidP="003543F3">
      <w:pPr>
        <w:pStyle w:val="2"/>
        <w:spacing w:before="120" w:after="0"/>
        <w:rPr>
          <w:rFonts w:ascii="Arial" w:hAnsi="Arial" w:cs="Arial"/>
          <w:sz w:val="24"/>
          <w:szCs w:val="24"/>
        </w:rPr>
      </w:pPr>
      <w:bookmarkStart w:id="245" w:name="_Toc304281634"/>
      <w:bookmarkStart w:id="246" w:name="_Toc304542781"/>
      <w:r w:rsidRPr="00E032BD">
        <w:rPr>
          <w:rFonts w:ascii="Arial" w:hAnsi="Arial" w:cs="Arial"/>
          <w:sz w:val="24"/>
          <w:szCs w:val="24"/>
        </w:rPr>
        <w:t xml:space="preserve">Εκτίμηση εσόδων και δαπανών </w:t>
      </w:r>
      <w:r>
        <w:rPr>
          <w:rFonts w:ascii="Arial" w:hAnsi="Arial" w:cs="Arial"/>
          <w:sz w:val="24"/>
          <w:szCs w:val="24"/>
        </w:rPr>
        <w:t xml:space="preserve">της Περιφέρειας </w:t>
      </w:r>
      <w:r w:rsidRPr="00E032BD">
        <w:rPr>
          <w:rFonts w:ascii="Arial" w:hAnsi="Arial" w:cs="Arial"/>
          <w:sz w:val="24"/>
          <w:szCs w:val="24"/>
        </w:rPr>
        <w:t>σε ορίζοντα πενταετίας</w:t>
      </w:r>
      <w:r>
        <w:rPr>
          <w:rFonts w:ascii="Arial" w:hAnsi="Arial" w:cs="Arial"/>
          <w:sz w:val="24"/>
          <w:szCs w:val="24"/>
        </w:rPr>
        <w:t xml:space="preserve"> και σύνδεσής τους με το Επιχειρησιακό Πρόγραμμα</w:t>
      </w:r>
      <w:bookmarkEnd w:id="245"/>
      <w:bookmarkEnd w:id="246"/>
    </w:p>
    <w:p w:rsidR="003543F3" w:rsidRDefault="003543F3" w:rsidP="003543F3">
      <w:pPr>
        <w:spacing w:before="120"/>
        <w:rPr>
          <w:rFonts w:ascii="Arial" w:hAnsi="Arial" w:cs="Arial"/>
          <w:sz w:val="20"/>
        </w:rPr>
      </w:pPr>
      <w:r w:rsidRPr="00E7295E">
        <w:rPr>
          <w:rFonts w:ascii="Arial" w:hAnsi="Arial" w:cs="Arial"/>
          <w:sz w:val="20"/>
        </w:rPr>
        <w:t xml:space="preserve">Στην ενέργεια αυτή </w:t>
      </w:r>
      <w:r>
        <w:rPr>
          <w:rFonts w:ascii="Arial" w:hAnsi="Arial" w:cs="Arial"/>
          <w:sz w:val="20"/>
        </w:rPr>
        <w:t xml:space="preserve">πραγματοποιείται εκτίμηση των εσόδων και δαπανών της Περιφέρειας σε ορίζοντα πενταετίας. Η εκτίμηση αυτή σχετίζεται και με τις προβλέψεις του Επιχειρησιακού Προγράμματος. </w:t>
      </w:r>
    </w:p>
    <w:p w:rsidR="003543F3" w:rsidRPr="00E7295E" w:rsidRDefault="003543F3" w:rsidP="003543F3">
      <w:pPr>
        <w:spacing w:before="120"/>
        <w:rPr>
          <w:rFonts w:ascii="Arial" w:hAnsi="Arial" w:cs="Arial"/>
          <w:sz w:val="20"/>
        </w:rPr>
      </w:pPr>
      <w:r>
        <w:rPr>
          <w:rFonts w:ascii="Arial" w:hAnsi="Arial" w:cs="Arial"/>
          <w:sz w:val="20"/>
        </w:rPr>
        <w:t>Ειδικότερα καταγράφονται:</w:t>
      </w:r>
    </w:p>
    <w:p w:rsidR="003543F3" w:rsidRPr="00487A87" w:rsidRDefault="003543F3" w:rsidP="003543F3">
      <w:pPr>
        <w:pStyle w:val="af3"/>
        <w:numPr>
          <w:ilvl w:val="0"/>
          <w:numId w:val="32"/>
        </w:numPr>
        <w:spacing w:before="120"/>
        <w:rPr>
          <w:rFonts w:ascii="Arial" w:hAnsi="Arial" w:cs="Arial"/>
          <w:sz w:val="20"/>
        </w:rPr>
      </w:pPr>
      <w:r w:rsidRPr="00487A87">
        <w:rPr>
          <w:rFonts w:ascii="Arial" w:hAnsi="Arial" w:cs="Arial"/>
          <w:sz w:val="20"/>
        </w:rPr>
        <w:t xml:space="preserve">τα συνολικά αναμενόμενα έσοδα </w:t>
      </w:r>
      <w:r>
        <w:rPr>
          <w:rFonts w:ascii="Arial" w:hAnsi="Arial" w:cs="Arial"/>
          <w:sz w:val="20"/>
        </w:rPr>
        <w:t xml:space="preserve">της Περιφέρειας </w:t>
      </w:r>
      <w:r w:rsidRPr="00487A87">
        <w:rPr>
          <w:rFonts w:ascii="Arial" w:hAnsi="Arial" w:cs="Arial"/>
          <w:sz w:val="20"/>
        </w:rPr>
        <w:t>για κάθε έτος της επόμενης πενταετίας.</w:t>
      </w:r>
    </w:p>
    <w:p w:rsidR="003543F3" w:rsidRDefault="003543F3" w:rsidP="003543F3">
      <w:pPr>
        <w:pStyle w:val="af3"/>
        <w:numPr>
          <w:ilvl w:val="0"/>
          <w:numId w:val="32"/>
        </w:numPr>
        <w:spacing w:before="120"/>
        <w:rPr>
          <w:rFonts w:ascii="Arial" w:hAnsi="Arial" w:cs="Arial"/>
          <w:sz w:val="20"/>
        </w:rPr>
      </w:pPr>
      <w:r w:rsidRPr="00487A87">
        <w:rPr>
          <w:rFonts w:ascii="Arial" w:hAnsi="Arial" w:cs="Arial"/>
          <w:sz w:val="20"/>
        </w:rPr>
        <w:t>τα συνολικά αναμενόμενα έσοδα</w:t>
      </w:r>
      <w:r>
        <w:rPr>
          <w:rFonts w:ascii="Arial" w:hAnsi="Arial" w:cs="Arial"/>
          <w:sz w:val="20"/>
        </w:rPr>
        <w:t xml:space="preserve"> για την υλοποίηση των δράσεων του Επιχειρησιακού Προγράμματος</w:t>
      </w:r>
    </w:p>
    <w:p w:rsidR="003543F3" w:rsidRPr="00487A87" w:rsidRDefault="003543F3" w:rsidP="003543F3">
      <w:pPr>
        <w:pStyle w:val="af3"/>
        <w:numPr>
          <w:ilvl w:val="0"/>
          <w:numId w:val="32"/>
        </w:numPr>
        <w:spacing w:before="120"/>
        <w:rPr>
          <w:rFonts w:ascii="Arial" w:hAnsi="Arial" w:cs="Arial"/>
          <w:sz w:val="20"/>
        </w:rPr>
      </w:pPr>
      <w:r w:rsidRPr="00487A87">
        <w:rPr>
          <w:rFonts w:ascii="Arial" w:hAnsi="Arial" w:cs="Arial"/>
          <w:sz w:val="20"/>
        </w:rPr>
        <w:t xml:space="preserve">οι λειτουργικές και οι επενδυτικές δαπάνες </w:t>
      </w:r>
      <w:r>
        <w:rPr>
          <w:rFonts w:ascii="Arial" w:hAnsi="Arial" w:cs="Arial"/>
          <w:sz w:val="20"/>
        </w:rPr>
        <w:t>της Περιφέρειας</w:t>
      </w:r>
    </w:p>
    <w:p w:rsidR="003543F3" w:rsidRPr="00487A87" w:rsidRDefault="003543F3" w:rsidP="003543F3">
      <w:pPr>
        <w:pStyle w:val="af3"/>
        <w:numPr>
          <w:ilvl w:val="0"/>
          <w:numId w:val="32"/>
        </w:numPr>
        <w:spacing w:before="120"/>
        <w:rPr>
          <w:rFonts w:ascii="Arial" w:hAnsi="Arial" w:cs="Arial"/>
          <w:sz w:val="20"/>
        </w:rPr>
      </w:pPr>
      <w:r>
        <w:rPr>
          <w:rFonts w:ascii="Arial" w:hAnsi="Arial" w:cs="Arial"/>
          <w:sz w:val="20"/>
          <w:lang w:val="en-US"/>
        </w:rPr>
        <w:t>o</w:t>
      </w:r>
      <w:r>
        <w:rPr>
          <w:rFonts w:ascii="Arial" w:hAnsi="Arial" w:cs="Arial"/>
          <w:sz w:val="20"/>
        </w:rPr>
        <w:t xml:space="preserve">ι συνολικές δαπάνες </w:t>
      </w:r>
      <w:r w:rsidRPr="00487A87">
        <w:rPr>
          <w:rFonts w:ascii="Arial" w:hAnsi="Arial" w:cs="Arial"/>
          <w:sz w:val="20"/>
        </w:rPr>
        <w:t xml:space="preserve"> για την υλοποίηση των δράσεων του </w:t>
      </w:r>
      <w:r>
        <w:rPr>
          <w:rFonts w:ascii="Arial" w:hAnsi="Arial" w:cs="Arial"/>
          <w:sz w:val="20"/>
        </w:rPr>
        <w:t>Ε</w:t>
      </w:r>
      <w:r w:rsidRPr="00487A87">
        <w:rPr>
          <w:rFonts w:ascii="Arial" w:hAnsi="Arial" w:cs="Arial"/>
          <w:sz w:val="20"/>
        </w:rPr>
        <w:t>πιχειρησιακού Προγράμματος</w:t>
      </w:r>
    </w:p>
    <w:p w:rsidR="003543F3" w:rsidRDefault="003543F3" w:rsidP="003543F3">
      <w:pPr>
        <w:jc w:val="left"/>
        <w:rPr>
          <w:rFonts w:ascii="Arial" w:hAnsi="Arial" w:cs="Arial"/>
          <w:sz w:val="20"/>
        </w:rPr>
      </w:pPr>
    </w:p>
    <w:p w:rsidR="003543F3" w:rsidRDefault="003543F3" w:rsidP="003543F3">
      <w:pPr>
        <w:jc w:val="left"/>
        <w:rPr>
          <w:rFonts w:ascii="Arial" w:hAnsi="Arial" w:cs="Arial"/>
          <w:sz w:val="20"/>
        </w:rPr>
      </w:pPr>
    </w:p>
    <w:p w:rsidR="003543F3" w:rsidRDefault="003543F3" w:rsidP="003543F3">
      <w:pPr>
        <w:jc w:val="left"/>
        <w:rPr>
          <w:rFonts w:ascii="Arial" w:hAnsi="Arial" w:cs="Arial"/>
          <w:b/>
          <w:bCs/>
          <w:sz w:val="18"/>
          <w:szCs w:val="18"/>
        </w:rPr>
        <w:sectPr w:rsidR="003543F3" w:rsidSect="005048D9">
          <w:footerReference w:type="default" r:id="rId60"/>
          <w:footerReference w:type="first" r:id="rId61"/>
          <w:pgSz w:w="11906" w:h="16838"/>
          <w:pgMar w:top="1440" w:right="1800" w:bottom="1440" w:left="1800" w:header="720" w:footer="720" w:gutter="0"/>
          <w:cols w:space="720"/>
          <w:titlePg/>
          <w:docGrid w:linePitch="360"/>
        </w:sectPr>
      </w:pPr>
      <w:r>
        <w:rPr>
          <w:rFonts w:ascii="Arial" w:hAnsi="Arial" w:cs="Arial"/>
          <w:sz w:val="20"/>
        </w:rPr>
        <w:t>Για το λόγο αυτό προτείνεται η συμπλήρωση και ο σχολιασμός του ακόλουθου εντύπου:</w:t>
      </w:r>
      <w:bookmarkStart w:id="247" w:name="_Toc303947339"/>
      <w:bookmarkStart w:id="248" w:name="_Toc303947355"/>
    </w:p>
    <w:p w:rsidR="003543F3" w:rsidRPr="001D2084" w:rsidRDefault="003543F3" w:rsidP="003543F3">
      <w:pPr>
        <w:ind w:left="709"/>
        <w:rPr>
          <w:rFonts w:ascii="Arial" w:hAnsi="Arial" w:cs="Arial"/>
          <w:b/>
          <w:bCs/>
          <w:sz w:val="18"/>
          <w:szCs w:val="18"/>
          <w:lang w:eastAsia="en-US"/>
        </w:rPr>
      </w:pPr>
      <w:bookmarkStart w:id="249" w:name="_Toc304284313"/>
      <w:bookmarkStart w:id="250" w:name="_Toc304542821"/>
      <w:r w:rsidRPr="001D2084">
        <w:rPr>
          <w:rFonts w:ascii="Arial" w:hAnsi="Arial" w:cs="Arial"/>
          <w:b/>
          <w:bCs/>
          <w:sz w:val="18"/>
          <w:szCs w:val="18"/>
        </w:rPr>
        <w:lastRenderedPageBreak/>
        <w:t>Έντυπο ΕΠ_</w:t>
      </w:r>
      <w:r w:rsidR="007F6743" w:rsidRPr="001D2084">
        <w:rPr>
          <w:rFonts w:ascii="Arial" w:hAnsi="Arial" w:cs="Arial"/>
          <w:b/>
          <w:bCs/>
          <w:sz w:val="18"/>
          <w:szCs w:val="18"/>
        </w:rPr>
        <w:fldChar w:fldCharType="begin"/>
      </w:r>
      <w:r w:rsidRPr="001D2084">
        <w:rPr>
          <w:rFonts w:ascii="Arial" w:hAnsi="Arial" w:cs="Arial"/>
          <w:b/>
          <w:bCs/>
          <w:sz w:val="18"/>
          <w:szCs w:val="18"/>
        </w:rPr>
        <w:instrText xml:space="preserve"> SEQ Έντυπο_ΕΠ_ \* ARABIC </w:instrText>
      </w:r>
      <w:r w:rsidR="007F6743" w:rsidRPr="001D2084">
        <w:rPr>
          <w:rFonts w:ascii="Arial" w:hAnsi="Arial" w:cs="Arial"/>
          <w:b/>
          <w:bCs/>
          <w:sz w:val="18"/>
          <w:szCs w:val="18"/>
        </w:rPr>
        <w:fldChar w:fldCharType="separate"/>
      </w:r>
      <w:r>
        <w:rPr>
          <w:rFonts w:ascii="Arial" w:hAnsi="Arial" w:cs="Arial"/>
          <w:b/>
          <w:bCs/>
          <w:noProof/>
          <w:sz w:val="18"/>
          <w:szCs w:val="18"/>
        </w:rPr>
        <w:t>16</w:t>
      </w:r>
      <w:r w:rsidR="007F6743" w:rsidRPr="001D2084">
        <w:rPr>
          <w:rFonts w:ascii="Arial" w:hAnsi="Arial" w:cs="Arial"/>
          <w:b/>
          <w:bCs/>
          <w:sz w:val="18"/>
          <w:szCs w:val="18"/>
        </w:rPr>
        <w:fldChar w:fldCharType="end"/>
      </w:r>
      <w:r w:rsidRPr="001D2084">
        <w:rPr>
          <w:rFonts w:ascii="Arial" w:hAnsi="Arial" w:cs="Arial"/>
          <w:b/>
          <w:bCs/>
          <w:sz w:val="18"/>
          <w:szCs w:val="18"/>
          <w:lang w:eastAsia="en-US"/>
        </w:rPr>
        <w:t xml:space="preserve">: </w:t>
      </w:r>
      <w:r>
        <w:rPr>
          <w:rFonts w:ascii="Arial" w:hAnsi="Arial" w:cs="Arial"/>
          <w:b/>
          <w:bCs/>
          <w:sz w:val="18"/>
          <w:szCs w:val="18"/>
          <w:lang w:eastAsia="en-US"/>
        </w:rPr>
        <w:t>ΕΚΤΙΜΗΣΗ ΕΣΟΔΩΝ ΚΑΙ ΔΑΠΑΝΩΝ ΤΗΣ ΠΕΡΙΦΕΡΕΙΑΣ ΚΑΙ ΣΥΣΧΕΤΙΣΗ ΤΟΥΣ ΜΕ ΤΟ ΕΠΙΧΕΙΡΗΣΙΚΟ ΠΡΟΓΡΑΜΜΑ</w:t>
      </w:r>
      <w:bookmarkEnd w:id="247"/>
      <w:bookmarkEnd w:id="248"/>
      <w:bookmarkEnd w:id="249"/>
      <w:bookmarkEnd w:id="250"/>
    </w:p>
    <w:p w:rsidR="003543F3" w:rsidRPr="001D2084" w:rsidRDefault="003543F3" w:rsidP="003543F3">
      <w:pPr>
        <w:rPr>
          <w:rFonts w:ascii="Arial" w:hAnsi="Arial" w:cs="Arial"/>
          <w:sz w:val="18"/>
          <w:szCs w:val="18"/>
        </w:rPr>
      </w:pPr>
    </w:p>
    <w:tbl>
      <w:tblPr>
        <w:tblW w:w="15258"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50"/>
        <w:gridCol w:w="5546"/>
        <w:gridCol w:w="1141"/>
        <w:gridCol w:w="762"/>
        <w:gridCol w:w="1141"/>
        <w:gridCol w:w="716"/>
        <w:gridCol w:w="1141"/>
        <w:gridCol w:w="692"/>
        <w:gridCol w:w="1141"/>
        <w:gridCol w:w="658"/>
        <w:gridCol w:w="1141"/>
        <w:gridCol w:w="629"/>
      </w:tblGrid>
      <w:tr w:rsidR="003543F3" w:rsidRPr="009675A1" w:rsidTr="003543F3">
        <w:trPr>
          <w:trHeight w:val="300"/>
        </w:trPr>
        <w:tc>
          <w:tcPr>
            <w:tcW w:w="15258" w:type="dxa"/>
            <w:gridSpan w:val="12"/>
            <w:shd w:val="clear" w:color="000000" w:fill="963634"/>
            <w:noWrap/>
            <w:vAlign w:val="center"/>
            <w:hideMark/>
          </w:tcPr>
          <w:p w:rsidR="003543F3" w:rsidRPr="00E9456E" w:rsidRDefault="003543F3" w:rsidP="00A23185">
            <w:pPr>
              <w:jc w:val="center"/>
              <w:rPr>
                <w:rFonts w:ascii="Arial" w:hAnsi="Arial" w:cs="Arial"/>
                <w:b/>
                <w:bCs/>
                <w:color w:val="FFFFFF"/>
                <w:sz w:val="18"/>
                <w:szCs w:val="18"/>
                <w:lang w:eastAsia="en-US"/>
              </w:rPr>
            </w:pPr>
            <w:r w:rsidRPr="00E9456E">
              <w:rPr>
                <w:rFonts w:ascii="Arial" w:hAnsi="Arial" w:cs="Arial"/>
                <w:b/>
                <w:bCs/>
                <w:color w:val="FFFFFF"/>
                <w:sz w:val="18"/>
                <w:szCs w:val="18"/>
                <w:lang w:eastAsia="en-US"/>
              </w:rPr>
              <w:t>ΕΝΤΥΠΟ ΕΠ_</w:t>
            </w:r>
            <w:r>
              <w:rPr>
                <w:rFonts w:ascii="Arial" w:hAnsi="Arial" w:cs="Arial"/>
                <w:b/>
                <w:bCs/>
                <w:color w:val="FFFFFF"/>
                <w:sz w:val="18"/>
                <w:szCs w:val="18"/>
                <w:lang w:eastAsia="en-US"/>
              </w:rPr>
              <w:t xml:space="preserve">16: ΕΚΤΙΜΗΣΕΙΣ ΕΣΟΔΩΝ ΚΑΙ ΔΑΠΑΝΩΝ  </w:t>
            </w:r>
          </w:p>
        </w:tc>
      </w:tr>
      <w:tr w:rsidR="003543F3" w:rsidRPr="009675A1" w:rsidTr="003543F3">
        <w:trPr>
          <w:trHeight w:val="105"/>
        </w:trPr>
        <w:tc>
          <w:tcPr>
            <w:tcW w:w="15258" w:type="dxa"/>
            <w:gridSpan w:val="12"/>
            <w:shd w:val="clear" w:color="auto" w:fill="auto"/>
            <w:noWrap/>
            <w:vAlign w:val="center"/>
            <w:hideMark/>
          </w:tcPr>
          <w:p w:rsidR="003543F3" w:rsidRPr="000E56C4" w:rsidRDefault="003543F3" w:rsidP="00A23185">
            <w:pPr>
              <w:jc w:val="center"/>
              <w:rPr>
                <w:rFonts w:ascii="Arial" w:hAnsi="Arial" w:cs="Arial"/>
                <w:b/>
                <w:bCs/>
                <w:color w:val="FFFFFF"/>
                <w:sz w:val="18"/>
                <w:szCs w:val="18"/>
                <w:lang w:eastAsia="en-US"/>
              </w:rPr>
            </w:pPr>
            <w:r w:rsidRPr="009675A1">
              <w:rPr>
                <w:rFonts w:ascii="Arial" w:hAnsi="Arial" w:cs="Arial"/>
                <w:b/>
                <w:bCs/>
                <w:color w:val="FFFFFF"/>
                <w:sz w:val="18"/>
                <w:szCs w:val="18"/>
                <w:lang w:val="en-US" w:eastAsia="en-US"/>
              </w:rPr>
              <w:t> </w:t>
            </w:r>
          </w:p>
        </w:tc>
      </w:tr>
      <w:tr w:rsidR="003543F3" w:rsidRPr="009675A1" w:rsidTr="003543F3">
        <w:trPr>
          <w:trHeight w:val="270"/>
        </w:trPr>
        <w:tc>
          <w:tcPr>
            <w:tcW w:w="15258" w:type="dxa"/>
            <w:gridSpan w:val="12"/>
            <w:shd w:val="clear" w:color="000000" w:fill="C4D79B"/>
            <w:noWrap/>
            <w:vAlign w:val="center"/>
            <w:hideMark/>
          </w:tcPr>
          <w:p w:rsidR="003543F3" w:rsidRPr="008F5ECC" w:rsidRDefault="003543F3" w:rsidP="00A23185">
            <w:pPr>
              <w:jc w:val="center"/>
              <w:rPr>
                <w:rFonts w:ascii="Arial" w:hAnsi="Arial" w:cs="Arial"/>
                <w:b/>
                <w:bCs/>
                <w:sz w:val="20"/>
                <w:lang w:val="en-US" w:eastAsia="en-US"/>
              </w:rPr>
            </w:pPr>
            <w:r w:rsidRPr="008F5ECC">
              <w:rPr>
                <w:rFonts w:ascii="Arial" w:hAnsi="Arial" w:cs="Arial"/>
                <w:b/>
                <w:bCs/>
                <w:sz w:val="20"/>
                <w:lang w:val="en-US" w:eastAsia="en-US"/>
              </w:rPr>
              <w:t>ΕΣΟΔΑ</w:t>
            </w:r>
            <w:r w:rsidRPr="008F5ECC">
              <w:rPr>
                <w:rFonts w:ascii="Arial" w:hAnsi="Arial" w:cs="Arial"/>
                <w:b/>
                <w:bCs/>
                <w:sz w:val="20"/>
                <w:lang w:eastAsia="en-US"/>
              </w:rPr>
              <w:t xml:space="preserve"> </w:t>
            </w:r>
            <w:r w:rsidRPr="008F5ECC">
              <w:rPr>
                <w:rFonts w:ascii="Arial" w:hAnsi="Arial" w:cs="Arial"/>
                <w:sz w:val="20"/>
                <w:lang w:val="en-US" w:eastAsia="en-US"/>
              </w:rPr>
              <w:t>€</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ΤΑΚΤΙΚΑ ΕΣΟΔΑ</w:t>
            </w:r>
          </w:p>
        </w:tc>
        <w:tc>
          <w:tcPr>
            <w:tcW w:w="1903" w:type="dxa"/>
            <w:gridSpan w:val="2"/>
            <w:tcBorders>
              <w:bottom w:val="single" w:sz="12" w:space="0" w:color="auto"/>
            </w:tcBorders>
            <w:shd w:val="clear" w:color="000000" w:fill="948A54"/>
            <w:noWrap/>
            <w:vAlign w:val="center"/>
            <w:hideMark/>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DBE5F1"/>
            <w:noWrap/>
            <w:vAlign w:val="center"/>
          </w:tcPr>
          <w:p w:rsidR="003543F3" w:rsidRPr="009C01E6" w:rsidRDefault="003543F3" w:rsidP="003543F3">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ΠΡΟΣΟΔΟΙ ΑΠΟ ΤΗΝ ΑΚΙΝΗΤΗ ΠΕΡΙΟΥΣΙΑ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ΠΡΟΣΟΔΟΙ ΑΠΟ ΤΗΝ ΚΙΝΗΤΗ ΠΕΡΙΟΥΣΙΑ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03</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ΕΣΟΔΑ ΑΠΟ ΑΝΤΑΠΟΔΟΤΙΚΑ ΤΕΛΗ ΚΑΙ ΔΙΚΑΙΩΜΑΤΑ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04</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ΕΣΟΔΑ ΑΠΟ ΛΟΙΠΑ ΤΕΛΗ, ΔΙΚΑΙΩΜΑΤΑ ΚΑΙ ΠΑΡΟΧΗ ΥΠΗΡΕΣΙΩΝ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05</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ΦΟΡΟΙ ΚΑΙ ΕΙΣΦΟΡΕΣ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06</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ΕΣΟΔΑ ΑΠΟ ΕΠΙΧΟΡΗΓΗΣΕΙΣ ΓΙΑ ΛΕΙΤΟΥΡΓΙΚΕΣ ΔΑΠΑΝΕΣ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07</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ΛΟΙΠΑ ΤΑΚΤΙΚΑ ΕΣΟΔΑ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ΤΑΚΤΙΚΩΝ ΕΣΟΔΩΝ</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716"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9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58"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29"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105"/>
        </w:trPr>
        <w:tc>
          <w:tcPr>
            <w:tcW w:w="15258" w:type="dxa"/>
            <w:gridSpan w:val="12"/>
            <w:shd w:val="clear" w:color="auto" w:fill="auto"/>
            <w:noWrap/>
            <w:vAlign w:val="center"/>
            <w:hideMark/>
          </w:tcPr>
          <w:p w:rsidR="003543F3" w:rsidRPr="009675A1" w:rsidRDefault="003543F3" w:rsidP="00A23185">
            <w:pPr>
              <w:jc w:val="center"/>
              <w:rPr>
                <w:rFonts w:ascii="Arial" w:hAnsi="Arial" w:cs="Arial"/>
                <w:sz w:val="18"/>
                <w:szCs w:val="18"/>
                <w:lang w:val="en-US" w:eastAsia="en-US"/>
              </w:rPr>
            </w:pPr>
            <w:r w:rsidRPr="009675A1">
              <w:rPr>
                <w:rFonts w:ascii="Arial" w:hAnsi="Arial" w:cs="Arial"/>
                <w:sz w:val="18"/>
                <w:szCs w:val="18"/>
                <w:lang w:val="en-US" w:eastAsia="en-US"/>
              </w:rPr>
              <w:t>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1</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ΕΚΤΑΚΤΑ ΕΣΟΔΑ</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11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ΕΣΟΔΑ ΑΠΟ ΕΚΠΟΙΗΣΗ ΚΙΝΗΤΗΣ ΚΑΙ ΑΚΙΝΗΤΗΣ ΠΕΡΙΟΥΣΙΑΣ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12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ΕΠΙΧΟΡΗΓΗΣΕΙΣ ΓΙΑ ΚΑΛΥΨΗ ΛΕΙΤΟΥΡΓΙΚΩΝ ΔΑΠΑΝΩΝ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13</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ΕΠΙΧΟΡΗΓΗΣΕΙΣ ΓΙΑ ΕΠΕΝΔΥΤΙΚΕΣ ΔΑΠΑΝΕΣ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14</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ΔΩΡΕΕΣ – ΚΛΗΡΟΝΟΜΙΕΣ – ΚΛΗΡΟΔΟΣΙΕΣ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15</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ΠΡΟΣΑΥΞΗΣΕΙΣ – ΠΡΟΣΤΙΜΑ – ΠΑΡΑΒΟΛΑ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16</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ΛΟΙΠΑ ΕΚΤΑΚΤΑ ΕΣΟΔΑ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ΕΚΤΑΚΤΩΝ ΕΣΟΔΩΝ</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716"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9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58"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29"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105"/>
        </w:trPr>
        <w:tc>
          <w:tcPr>
            <w:tcW w:w="15258" w:type="dxa"/>
            <w:gridSpan w:val="12"/>
            <w:shd w:val="clear" w:color="auto" w:fill="auto"/>
            <w:noWrap/>
            <w:vAlign w:val="center"/>
            <w:hideMark/>
          </w:tcPr>
          <w:p w:rsidR="003543F3" w:rsidRPr="009675A1" w:rsidRDefault="003543F3" w:rsidP="00A23185">
            <w:pPr>
              <w:jc w:val="center"/>
              <w:rPr>
                <w:rFonts w:ascii="Arial" w:hAnsi="Arial" w:cs="Arial"/>
                <w:sz w:val="18"/>
                <w:szCs w:val="18"/>
                <w:lang w:val="en-US" w:eastAsia="en-US"/>
              </w:rPr>
            </w:pPr>
            <w:r w:rsidRPr="009675A1">
              <w:rPr>
                <w:rFonts w:ascii="Arial" w:hAnsi="Arial" w:cs="Arial"/>
                <w:sz w:val="18"/>
                <w:szCs w:val="18"/>
                <w:lang w:val="en-US" w:eastAsia="en-US"/>
              </w:rPr>
              <w:t> </w:t>
            </w:r>
          </w:p>
        </w:tc>
      </w:tr>
      <w:tr w:rsidR="003543F3" w:rsidRPr="009675A1" w:rsidTr="003543F3">
        <w:trPr>
          <w:trHeight w:val="510"/>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2</w:t>
            </w:r>
          </w:p>
        </w:tc>
        <w:tc>
          <w:tcPr>
            <w:tcW w:w="5546" w:type="dxa"/>
            <w:tcBorders>
              <w:bottom w:val="single" w:sz="12" w:space="0" w:color="auto"/>
            </w:tcBorders>
            <w:shd w:val="clear" w:color="000000" w:fill="948A54"/>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 xml:space="preserve">ΕΣΟΔΑ ΠΑΡΕΛΘΟΝΤΩΝ ΟΙΚΟΝΟΜΙΚΩΝ ΕΤΩΝ (ΠΟΕ) ΠΟΥ ΘΑ ΒΕΒΑΙΩΘΟΥΝ ΓΙΑ ΠΡΩΤΗ ΦΟΡΑ </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510"/>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vAlign w:val="center"/>
          </w:tcPr>
          <w:p w:rsidR="003543F3" w:rsidRPr="009675A1" w:rsidRDefault="003543F3" w:rsidP="00A23185">
            <w:pPr>
              <w:jc w:val="left"/>
              <w:rPr>
                <w:rFonts w:ascii="Arial" w:hAnsi="Arial" w:cs="Arial"/>
                <w:sz w:val="18"/>
                <w:szCs w:val="18"/>
                <w:lang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21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 xml:space="preserve">ΕΣΟΔΑ Π.Ο.Ε. ΤΑΚΤΙΚΑ </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22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ΕΣΟΔΑ Π.Ο.Ε. ΕΚΤΑΚΤΑ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5546" w:type="dxa"/>
            <w:shd w:val="clear" w:color="000000" w:fill="BFBFBF"/>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ΓΕΝΙΚΟ ΣΥΝΟΛΟ ΕΣΟΔΩΝ ΠΑΡΕΛΘΟΝΤΩΝ ΟΙΚΟΝΟΜΙΚΩΝ ΕΤΩΝ (ΠΟΕ)</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716"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9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58"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29" w:type="dxa"/>
            <w:shd w:val="clear" w:color="000000" w:fill="BFBFBF"/>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105"/>
        </w:trPr>
        <w:tc>
          <w:tcPr>
            <w:tcW w:w="15258" w:type="dxa"/>
            <w:gridSpan w:val="12"/>
            <w:shd w:val="clear" w:color="auto" w:fill="auto"/>
            <w:noWrap/>
            <w:vAlign w:val="center"/>
            <w:hideMark/>
          </w:tcPr>
          <w:p w:rsidR="003543F3" w:rsidRPr="007141A5" w:rsidRDefault="003543F3" w:rsidP="00A23185">
            <w:pPr>
              <w:jc w:val="center"/>
              <w:rPr>
                <w:rFonts w:ascii="Arial" w:hAnsi="Arial" w:cs="Arial"/>
                <w:sz w:val="18"/>
                <w:szCs w:val="18"/>
                <w:lang w:eastAsia="en-US"/>
              </w:rPr>
            </w:pPr>
            <w:r w:rsidRPr="009675A1">
              <w:rPr>
                <w:rFonts w:ascii="Arial" w:hAnsi="Arial" w:cs="Arial"/>
                <w:sz w:val="18"/>
                <w:szCs w:val="18"/>
                <w:lang w:val="en-US" w:eastAsia="en-US"/>
              </w:rPr>
              <w:t>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3</w:t>
            </w:r>
          </w:p>
        </w:tc>
        <w:tc>
          <w:tcPr>
            <w:tcW w:w="5546" w:type="dxa"/>
            <w:tcBorders>
              <w:bottom w:val="single" w:sz="12" w:space="0" w:color="auto"/>
            </w:tcBorders>
            <w:shd w:val="clear" w:color="000000" w:fill="948A54"/>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ΕΙΣΠΡΑΞΕΙΣ ΑΠΟ ΔΑΝΕΙΑ ΚΑΙ ΑΠΑΙΤΗΣΕΙΣ ΑΠΟ ΠΟΕ</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vAlign w:val="center"/>
          </w:tcPr>
          <w:p w:rsidR="003543F3" w:rsidRPr="009675A1" w:rsidRDefault="003543F3" w:rsidP="00A23185">
            <w:pPr>
              <w:jc w:val="left"/>
              <w:rPr>
                <w:rFonts w:ascii="Arial" w:hAnsi="Arial" w:cs="Arial"/>
                <w:sz w:val="18"/>
                <w:szCs w:val="18"/>
                <w:lang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31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ΕΙΣΠΡΑΞΕΙΣ ΑΠΟ ΔΑΝΕΙΑ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32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ΕΙΣΠΡΑΚΤΕΑ ΥΠΟΛΟΙΠΑ ΑΠΟ ΒΕΒΑΙΩΘΕΝΤΑ ΕΣΟΔΑ ΚΑΤΆ ΤΑ ΠΑΡΕΛΘΟΝΤΑ ΕΤΗ</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70"/>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ΓΕΝΙΚΟ ΣΥΝΟΛΟ ΕΙΣΠΡΑΞΕΩΝ ΑΠΟ ΔΑΝΕΙΑ ΚΑΙ ΑΠΑΙΤΗΣΕΙΣ ΑΠΟ ΠΟΕ</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716"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9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58"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29" w:type="dxa"/>
            <w:shd w:val="clear" w:color="000000" w:fill="BFBFBF"/>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105"/>
        </w:trPr>
        <w:tc>
          <w:tcPr>
            <w:tcW w:w="15258" w:type="dxa"/>
            <w:gridSpan w:val="12"/>
            <w:shd w:val="clear" w:color="auto" w:fill="auto"/>
            <w:noWrap/>
            <w:vAlign w:val="center"/>
            <w:hideMark/>
          </w:tcPr>
          <w:p w:rsidR="003543F3" w:rsidRPr="007141A5" w:rsidRDefault="003543F3" w:rsidP="00A23185">
            <w:pPr>
              <w:jc w:val="center"/>
              <w:rPr>
                <w:rFonts w:ascii="Arial" w:hAnsi="Arial" w:cs="Arial"/>
                <w:sz w:val="18"/>
                <w:szCs w:val="18"/>
                <w:lang w:eastAsia="en-US"/>
              </w:rPr>
            </w:pPr>
            <w:r w:rsidRPr="009675A1">
              <w:rPr>
                <w:rFonts w:ascii="Arial" w:hAnsi="Arial" w:cs="Arial"/>
                <w:sz w:val="18"/>
                <w:szCs w:val="18"/>
                <w:lang w:val="en-US" w:eastAsia="en-US"/>
              </w:rPr>
              <w:t>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right"/>
              <w:rPr>
                <w:rFonts w:ascii="Arial" w:hAnsi="Arial" w:cs="Arial"/>
                <w:sz w:val="18"/>
                <w:szCs w:val="18"/>
                <w:lang w:val="en-US" w:eastAsia="en-US"/>
              </w:rPr>
            </w:pPr>
            <w:r w:rsidRPr="009675A1">
              <w:rPr>
                <w:rFonts w:ascii="Arial" w:hAnsi="Arial" w:cs="Arial"/>
                <w:sz w:val="18"/>
                <w:szCs w:val="18"/>
                <w:lang w:val="en-US" w:eastAsia="en-US"/>
              </w:rPr>
              <w:t>4</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ΕΙΣΠΡΑΞΕΙΣ ΥΠΕΡ ΤΟΥ ΔΗΜΟΣΙΟΥ ΚΑΙ ΤΡΙΤΩΝ ΚΑΙ ΕΠΙΣΤΡΟΦΕΣ ΧΡΗΜΑΤΩΝ</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righ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41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ΕΙΣΠΡΑΞΕΙΣ ΥΠΕΡ ΤΟΥ ΔΗΜΟΣΙΟΥ ΚΑΙ ΤΡΙΤΩΝ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42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ΕΠΙΣΤΡΟΦΕΣ ΧΡΗΜΑΤΩΝ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70"/>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5546" w:type="dxa"/>
            <w:shd w:val="clear" w:color="000000" w:fill="BFBFBF"/>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ΓΕΝΙΚΟ ΣΥΝΟΛΟ ΕΙΣΠΡΑΞΕΩΝ ΥΠΕΡ ΤΟΥ ΔΗΜΟΣΙΟΥ ΚΑΙ ΤΡΙΤΩΝ</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716"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9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58"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29" w:type="dxa"/>
            <w:shd w:val="clear" w:color="000000" w:fill="BFBFBF"/>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105"/>
        </w:trPr>
        <w:tc>
          <w:tcPr>
            <w:tcW w:w="15258" w:type="dxa"/>
            <w:gridSpan w:val="12"/>
            <w:shd w:val="clear" w:color="auto" w:fill="auto"/>
            <w:noWrap/>
            <w:vAlign w:val="center"/>
            <w:hideMark/>
          </w:tcPr>
          <w:p w:rsidR="003543F3" w:rsidRPr="007141A5" w:rsidRDefault="003543F3" w:rsidP="00A23185">
            <w:pPr>
              <w:jc w:val="center"/>
              <w:rPr>
                <w:rFonts w:ascii="Arial" w:hAnsi="Arial" w:cs="Arial"/>
                <w:sz w:val="18"/>
                <w:szCs w:val="18"/>
                <w:lang w:eastAsia="en-US"/>
              </w:rPr>
            </w:pPr>
            <w:r w:rsidRPr="009675A1">
              <w:rPr>
                <w:rFonts w:ascii="Arial" w:hAnsi="Arial" w:cs="Arial"/>
                <w:sz w:val="18"/>
                <w:szCs w:val="18"/>
                <w:lang w:val="en-US" w:eastAsia="en-US"/>
              </w:rPr>
              <w:t>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5</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ΧΡΗΜΑΤΙΚΟ ΥΠΟΛΟΙΠΟ</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511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ΧΡΗΜΑΤΙΚΟ ΥΠΟΛΟΙΠΟ ΑΠΟ ΤΑΚΤΙΚΑ ΕΣΟΔΑ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512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 xml:space="preserve">ΧΡΗΜΑΤΙΚΟ ΥΠΟΛΟΙΠΟ ΑΠΟ ΕΚΤΑΚΤΑ ΕΣΟΔΑ </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716"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92"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58" w:type="dxa"/>
            <w:vAlign w:val="center"/>
          </w:tcPr>
          <w:p w:rsidR="003543F3" w:rsidRPr="009A0FCC" w:rsidRDefault="003543F3" w:rsidP="00A23185">
            <w:pPr>
              <w:jc w:val="left"/>
              <w:rPr>
                <w:rFonts w:ascii="Arial" w:hAnsi="Arial" w:cs="Arial"/>
                <w:sz w:val="18"/>
                <w:szCs w:val="18"/>
                <w:lang w:eastAsia="en-US"/>
              </w:rPr>
            </w:pPr>
          </w:p>
        </w:tc>
        <w:tc>
          <w:tcPr>
            <w:tcW w:w="1141" w:type="dxa"/>
            <w:vAlign w:val="center"/>
          </w:tcPr>
          <w:p w:rsidR="003543F3" w:rsidRPr="009A0FCC" w:rsidRDefault="003543F3" w:rsidP="00A23185">
            <w:pPr>
              <w:jc w:val="left"/>
              <w:rPr>
                <w:rFonts w:ascii="Arial" w:hAnsi="Arial" w:cs="Arial"/>
                <w:sz w:val="18"/>
                <w:szCs w:val="18"/>
                <w:lang w:eastAsia="en-US"/>
              </w:rPr>
            </w:pPr>
          </w:p>
        </w:tc>
        <w:tc>
          <w:tcPr>
            <w:tcW w:w="629" w:type="dxa"/>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270"/>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5 ΧΡΗΜΑΤΙΚΟΥ ΥΠΟΛΟΙΠΟΥ</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716"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9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58"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29"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105"/>
        </w:trPr>
        <w:tc>
          <w:tcPr>
            <w:tcW w:w="15258" w:type="dxa"/>
            <w:gridSpan w:val="12"/>
            <w:shd w:val="clear" w:color="auto" w:fill="auto"/>
            <w:noWrap/>
            <w:vAlign w:val="center"/>
            <w:hideMark/>
          </w:tcPr>
          <w:p w:rsidR="003543F3" w:rsidRPr="009675A1" w:rsidRDefault="003543F3" w:rsidP="00A23185">
            <w:pPr>
              <w:jc w:val="center"/>
              <w:rPr>
                <w:rFonts w:ascii="Arial" w:hAnsi="Arial" w:cs="Arial"/>
                <w:sz w:val="18"/>
                <w:szCs w:val="18"/>
                <w:lang w:val="en-US" w:eastAsia="en-US"/>
              </w:rPr>
            </w:pPr>
            <w:r w:rsidRPr="009675A1">
              <w:rPr>
                <w:rFonts w:ascii="Arial" w:hAnsi="Arial" w:cs="Arial"/>
                <w:sz w:val="18"/>
                <w:szCs w:val="18"/>
                <w:lang w:val="en-US" w:eastAsia="en-US"/>
              </w:rPr>
              <w:t xml:space="preserve">  </w:t>
            </w:r>
          </w:p>
        </w:tc>
      </w:tr>
      <w:tr w:rsidR="003543F3" w:rsidRPr="009675A1" w:rsidTr="003543F3">
        <w:trPr>
          <w:trHeight w:val="270"/>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ΕΣΟΔΩΝ</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716"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9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58"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29"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105"/>
        </w:trPr>
        <w:tc>
          <w:tcPr>
            <w:tcW w:w="15258" w:type="dxa"/>
            <w:gridSpan w:val="12"/>
            <w:shd w:val="clear" w:color="auto" w:fill="auto"/>
            <w:noWrap/>
            <w:vAlign w:val="center"/>
            <w:hideMark/>
          </w:tcPr>
          <w:p w:rsidR="003543F3" w:rsidRPr="009675A1" w:rsidRDefault="003543F3" w:rsidP="00A23185">
            <w:pPr>
              <w:jc w:val="center"/>
              <w:rPr>
                <w:rFonts w:ascii="Arial" w:hAnsi="Arial" w:cs="Arial"/>
                <w:sz w:val="18"/>
                <w:szCs w:val="18"/>
                <w:lang w:val="en-US" w:eastAsia="en-US"/>
              </w:rPr>
            </w:pPr>
            <w:r w:rsidRPr="009675A1">
              <w:rPr>
                <w:rFonts w:ascii="Arial" w:hAnsi="Arial" w:cs="Arial"/>
                <w:sz w:val="18"/>
                <w:szCs w:val="18"/>
                <w:lang w:val="en-US" w:eastAsia="en-US"/>
              </w:rPr>
              <w:lastRenderedPageBreak/>
              <w:t> </w:t>
            </w:r>
          </w:p>
        </w:tc>
      </w:tr>
      <w:tr w:rsidR="003543F3" w:rsidRPr="009675A1" w:rsidTr="003543F3">
        <w:trPr>
          <w:trHeight w:val="270"/>
        </w:trPr>
        <w:tc>
          <w:tcPr>
            <w:tcW w:w="15258" w:type="dxa"/>
            <w:gridSpan w:val="12"/>
            <w:shd w:val="clear" w:color="000000" w:fill="C4D79B"/>
            <w:noWrap/>
            <w:vAlign w:val="center"/>
            <w:hideMark/>
          </w:tcPr>
          <w:p w:rsidR="003543F3" w:rsidRPr="009675A1" w:rsidRDefault="003543F3" w:rsidP="00A23185">
            <w:pPr>
              <w:jc w:val="center"/>
              <w:rPr>
                <w:rFonts w:ascii="Arial" w:hAnsi="Arial" w:cs="Arial"/>
                <w:b/>
                <w:bCs/>
                <w:sz w:val="18"/>
                <w:szCs w:val="18"/>
                <w:lang w:val="en-US" w:eastAsia="en-US"/>
              </w:rPr>
            </w:pPr>
            <w:r w:rsidRPr="008F5ECC">
              <w:rPr>
                <w:rFonts w:ascii="Arial" w:hAnsi="Arial" w:cs="Arial"/>
                <w:b/>
                <w:bCs/>
                <w:sz w:val="20"/>
                <w:lang w:val="en-US" w:eastAsia="en-US"/>
              </w:rPr>
              <w:t>ΔΑΠΑΝΕΣ</w:t>
            </w:r>
            <w:r w:rsidRPr="008F5ECC">
              <w:rPr>
                <w:rFonts w:ascii="Arial" w:hAnsi="Arial" w:cs="Arial"/>
                <w:b/>
                <w:bCs/>
                <w:sz w:val="20"/>
                <w:lang w:eastAsia="en-US"/>
              </w:rPr>
              <w:t xml:space="preserve">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ΕΞΟΔΑ ΧΡΗΣΗΣ</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60</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ΑΜΟΙΒΈΣ ΚΑΙ ΈΞΟΔΑ ΠΡΟΣΩΠΙΚΟΎ</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ΑΜΟΙΒΈΣ ΑΙΡΕΤΏΝ ΚΑΙ ΤΡΊΤΩΝ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ΠΑΡΟΧΈΣ ΤΡΊΤΩΝ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63</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ΦΌΡΟΙ ΚΑΙ ΤΈΛΗ</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64</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ΛΟΙΠΆ ΓΕΝΙΚΆ ΈΞΟΔΑ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65</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ΠΛΗΡΩΜΕΣ ΓΙΑ ΤΗΝ ΕΞΥΠΗΡΕΤΗΣΗ ΔΗΜΟΣΙΑ ΠΙΣΤΗΣ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716"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9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58"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29" w:type="dxa"/>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66</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ΔΑΠΆΝΕΣ ΠΡΟΜΉΘΕΙΑΣ ΑΝΑΛΩΣΊΜΩΝ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510"/>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67</w:t>
            </w:r>
          </w:p>
        </w:tc>
        <w:tc>
          <w:tcPr>
            <w:tcW w:w="5546" w:type="dxa"/>
            <w:shd w:val="clear" w:color="auto" w:fill="auto"/>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ΠΛΗΡΩΜΕΣ ΓΙΑ ΜΕΤΑΒΙΒΑΣΕΙΣ ΕΙΣΟΔΗΜΑΤΩΝ ΣΕ ΤΡΙΤΟΥΣ ΠΑΡΑΧΩΡΗΣΕΙΣ- ΠΑΡΟΧΕΣ - ΕΠΙΧΟΡΗΓΗΣΕΙΣ - ΕΠΙΔΟΤΗΣΕΙΣ - ΔΩΡΕΕΣ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716"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9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58"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29" w:type="dxa"/>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68</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ΛΟΙΠΆ ΈΞΟΔΑ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ΣΥΝΟΛΟ Κ.Α. 6  ΕΞΟΔΩΝ ΧΡΗΣΗΣ</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716"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92"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58"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9A0FCC" w:rsidRDefault="003543F3" w:rsidP="00A23185">
            <w:pPr>
              <w:jc w:val="left"/>
              <w:rPr>
                <w:rFonts w:ascii="Arial" w:hAnsi="Arial" w:cs="Arial"/>
                <w:sz w:val="18"/>
                <w:szCs w:val="18"/>
                <w:lang w:eastAsia="en-US"/>
              </w:rPr>
            </w:pPr>
          </w:p>
        </w:tc>
        <w:tc>
          <w:tcPr>
            <w:tcW w:w="629" w:type="dxa"/>
            <w:shd w:val="clear" w:color="000000" w:fill="BFBFBF"/>
            <w:vAlign w:val="center"/>
          </w:tcPr>
          <w:p w:rsidR="003543F3" w:rsidRPr="009A0FCC" w:rsidRDefault="003543F3" w:rsidP="00A23185">
            <w:pPr>
              <w:jc w:val="left"/>
              <w:rPr>
                <w:rFonts w:ascii="Arial" w:hAnsi="Arial" w:cs="Arial"/>
                <w:sz w:val="18"/>
                <w:szCs w:val="18"/>
                <w:lang w:eastAsia="en-US"/>
              </w:rPr>
            </w:pPr>
          </w:p>
        </w:tc>
      </w:tr>
      <w:tr w:rsidR="003543F3" w:rsidRPr="009675A1" w:rsidTr="003543F3">
        <w:trPr>
          <w:trHeight w:val="105"/>
        </w:trPr>
        <w:tc>
          <w:tcPr>
            <w:tcW w:w="15258" w:type="dxa"/>
            <w:gridSpan w:val="12"/>
            <w:shd w:val="clear" w:color="auto" w:fill="auto"/>
            <w:noWrap/>
            <w:vAlign w:val="center"/>
            <w:hideMark/>
          </w:tcPr>
          <w:p w:rsidR="003543F3" w:rsidRPr="007141A5" w:rsidRDefault="003543F3" w:rsidP="00A23185">
            <w:pPr>
              <w:jc w:val="center"/>
              <w:rPr>
                <w:rFonts w:ascii="Arial" w:hAnsi="Arial" w:cs="Arial"/>
                <w:sz w:val="18"/>
                <w:szCs w:val="18"/>
                <w:lang w:eastAsia="en-US"/>
              </w:rPr>
            </w:pPr>
            <w:r w:rsidRPr="009675A1">
              <w:rPr>
                <w:rFonts w:ascii="Arial" w:hAnsi="Arial" w:cs="Arial"/>
                <w:sz w:val="18"/>
                <w:szCs w:val="18"/>
                <w:lang w:val="en-US" w:eastAsia="en-US"/>
              </w:rPr>
              <w:t>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7</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ΕΠΕΝΔΥΣΕΙΣ</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71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ΑΓΟΡΕΣ ΚΤΙΡΙΩΝ, ΤΕΧΝΙΚΩΝ ΕΡΓΩΝ ΚΑΙ ΠΡΟΜΗΘΕΙΕΣ ΠΑΓΙΩΝ</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716"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9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58"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29" w:type="dxa"/>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73</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ΈΡΓΑ</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74</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ΜΕΛΕΤΕΣ, ΕΡΕΥΝΕΣ, ΠΕΙΡΑΜΑΤΙΚΕΣ ΕΡΓΑΣΙΕΣ ΚΑΙ ΕΙΔΙΚΕΣ ΔΑΠΑΝΕΣ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716"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9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58"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29" w:type="dxa"/>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75</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ΤΙΤΛΟΙ ΠΑΓΙΑΣ ΕΠΕΝΔΥΣΗΣ (ΣΥΜΜΕΤΟΧΕΣ ΣΕ ΕΠΙΧΕΙΡΗΣΕΙΣ)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716"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9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58"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29" w:type="dxa"/>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ΣΥΝΟΛΟ Κ.Α. 7  ΕΠΕΝΔΥΣΕΙΣ</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716"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9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58"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29"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105"/>
        </w:trPr>
        <w:tc>
          <w:tcPr>
            <w:tcW w:w="15258" w:type="dxa"/>
            <w:gridSpan w:val="12"/>
            <w:shd w:val="clear" w:color="auto" w:fill="auto"/>
            <w:noWrap/>
            <w:vAlign w:val="center"/>
            <w:hideMark/>
          </w:tcPr>
          <w:p w:rsidR="003543F3" w:rsidRPr="009675A1" w:rsidRDefault="003543F3" w:rsidP="00A23185">
            <w:pPr>
              <w:jc w:val="center"/>
              <w:rPr>
                <w:rFonts w:ascii="Arial" w:hAnsi="Arial" w:cs="Arial"/>
                <w:sz w:val="18"/>
                <w:szCs w:val="18"/>
                <w:lang w:val="en-US" w:eastAsia="en-US"/>
              </w:rPr>
            </w:pPr>
            <w:r w:rsidRPr="009675A1">
              <w:rPr>
                <w:rFonts w:ascii="Arial" w:hAnsi="Arial" w:cs="Arial"/>
                <w:sz w:val="18"/>
                <w:szCs w:val="18"/>
                <w:lang w:val="en-US" w:eastAsia="en-US"/>
              </w:rPr>
              <w:t>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8</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ΠΛΗΡΩΜΕΣ ΠΟΕ , ΑΠΟΔΟΣΕΙΣ ΚΑΙ ΠΡΟΒΛΕΨΕΙΣ</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lastRenderedPageBreak/>
              <w:t>81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ΠΛΗΡΩΜΕΣ ΟΦΕΙΛΩΝ ΠΑΡΕΛΘΟΝΤΩΝ ΟΙΚΟΝΟΜΙΚΩΝ ΕΤΩΝ (ΠΟΕ)</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716"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9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58"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29" w:type="dxa"/>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82</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ΛΟΙΠΈΣ ΑΠΟΔΌΣΕΙΣ</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510"/>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85</w:t>
            </w:r>
          </w:p>
        </w:tc>
        <w:tc>
          <w:tcPr>
            <w:tcW w:w="5546" w:type="dxa"/>
            <w:shd w:val="clear" w:color="auto" w:fill="auto"/>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ΠΡΟΒΛΕΨΕΙΣ ΜΗ ΕΙΣΠΡΑΞΗΣ ΕΙΣΠΡΑΚΤΕΩΝ ΥΠΟΛΟΙΠΩΝ ΒΕΒΑΙΩΘΕΝΤΩΝ ΚΑΤΑ ΤΑ ΠΑΡΕΛΘΟΝΤΑ ΟΙΚΟΝΟΜΙΚΑ ΕΤΗ</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716"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92"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58" w:type="dxa"/>
            <w:vAlign w:val="center"/>
          </w:tcPr>
          <w:p w:rsidR="003543F3" w:rsidRPr="008F5ECC" w:rsidRDefault="003543F3" w:rsidP="00A23185">
            <w:pPr>
              <w:jc w:val="left"/>
              <w:rPr>
                <w:rFonts w:ascii="Arial" w:hAnsi="Arial" w:cs="Arial"/>
                <w:sz w:val="18"/>
                <w:szCs w:val="18"/>
                <w:lang w:eastAsia="en-US"/>
              </w:rPr>
            </w:pPr>
          </w:p>
        </w:tc>
        <w:tc>
          <w:tcPr>
            <w:tcW w:w="1141" w:type="dxa"/>
            <w:vAlign w:val="center"/>
          </w:tcPr>
          <w:p w:rsidR="003543F3" w:rsidRPr="008F5ECC" w:rsidRDefault="003543F3" w:rsidP="00A23185">
            <w:pPr>
              <w:jc w:val="left"/>
              <w:rPr>
                <w:rFonts w:ascii="Arial" w:hAnsi="Arial" w:cs="Arial"/>
                <w:sz w:val="18"/>
                <w:szCs w:val="18"/>
                <w:lang w:eastAsia="en-US"/>
              </w:rPr>
            </w:pPr>
          </w:p>
        </w:tc>
        <w:tc>
          <w:tcPr>
            <w:tcW w:w="629" w:type="dxa"/>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255"/>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eastAsia="en-US"/>
              </w:rPr>
              <w:t>ΣΥΝΟΛΟ Κ.Α. 8 ΠΛΗΡΩΜΕΣ ΠΟΕ, ΑΠΟΔΟΣΕΙΣ, ΠΡΟΒΛΕΨΕΙΣ</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716"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692"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658"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1141" w:type="dxa"/>
            <w:shd w:val="clear" w:color="000000" w:fill="BFBFBF"/>
            <w:vAlign w:val="center"/>
          </w:tcPr>
          <w:p w:rsidR="003543F3" w:rsidRPr="008F5ECC" w:rsidRDefault="003543F3" w:rsidP="00A23185">
            <w:pPr>
              <w:jc w:val="left"/>
              <w:rPr>
                <w:rFonts w:ascii="Arial" w:hAnsi="Arial" w:cs="Arial"/>
                <w:sz w:val="18"/>
                <w:szCs w:val="18"/>
                <w:lang w:eastAsia="en-US"/>
              </w:rPr>
            </w:pPr>
          </w:p>
        </w:tc>
        <w:tc>
          <w:tcPr>
            <w:tcW w:w="629" w:type="dxa"/>
            <w:shd w:val="clear" w:color="000000" w:fill="BFBFBF"/>
            <w:vAlign w:val="center"/>
          </w:tcPr>
          <w:p w:rsidR="003543F3" w:rsidRPr="008F5ECC" w:rsidRDefault="003543F3" w:rsidP="00A23185">
            <w:pPr>
              <w:jc w:val="left"/>
              <w:rPr>
                <w:rFonts w:ascii="Arial" w:hAnsi="Arial" w:cs="Arial"/>
                <w:sz w:val="18"/>
                <w:szCs w:val="18"/>
                <w:lang w:eastAsia="en-US"/>
              </w:rPr>
            </w:pPr>
          </w:p>
        </w:tc>
      </w:tr>
      <w:tr w:rsidR="003543F3" w:rsidRPr="009675A1" w:rsidTr="003543F3">
        <w:trPr>
          <w:trHeight w:val="105"/>
        </w:trPr>
        <w:tc>
          <w:tcPr>
            <w:tcW w:w="15258" w:type="dxa"/>
            <w:gridSpan w:val="12"/>
            <w:shd w:val="clear" w:color="auto" w:fill="auto"/>
            <w:noWrap/>
            <w:vAlign w:val="center"/>
            <w:hideMark/>
          </w:tcPr>
          <w:p w:rsidR="003543F3" w:rsidRPr="007141A5" w:rsidRDefault="003543F3" w:rsidP="00A23185">
            <w:pPr>
              <w:jc w:val="center"/>
              <w:rPr>
                <w:rFonts w:ascii="Arial" w:hAnsi="Arial" w:cs="Arial"/>
                <w:sz w:val="18"/>
                <w:szCs w:val="18"/>
                <w:lang w:eastAsia="en-US"/>
              </w:rPr>
            </w:pPr>
            <w:r w:rsidRPr="009675A1">
              <w:rPr>
                <w:rFonts w:ascii="Arial" w:hAnsi="Arial" w:cs="Arial"/>
                <w:sz w:val="18"/>
                <w:szCs w:val="18"/>
                <w:lang w:val="en-US" w:eastAsia="en-US"/>
              </w:rPr>
              <w:t> </w:t>
            </w:r>
          </w:p>
        </w:tc>
      </w:tr>
      <w:tr w:rsidR="003543F3" w:rsidRPr="009675A1" w:rsidTr="003543F3">
        <w:trPr>
          <w:trHeight w:val="255"/>
        </w:trPr>
        <w:tc>
          <w:tcPr>
            <w:tcW w:w="550"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9</w:t>
            </w:r>
          </w:p>
        </w:tc>
        <w:tc>
          <w:tcPr>
            <w:tcW w:w="5546" w:type="dxa"/>
            <w:tcBorders>
              <w:bottom w:val="single" w:sz="12" w:space="0" w:color="auto"/>
            </w:tcBorders>
            <w:shd w:val="clear" w:color="000000" w:fill="948A54"/>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ΑΠΟΘΕΜΑΤΙΚΟ</w:t>
            </w:r>
          </w:p>
        </w:tc>
        <w:tc>
          <w:tcPr>
            <w:tcW w:w="1903" w:type="dxa"/>
            <w:gridSpan w:val="2"/>
            <w:tcBorders>
              <w:bottom w:val="single" w:sz="12" w:space="0" w:color="auto"/>
            </w:tcBorders>
            <w:shd w:val="clear" w:color="000000" w:fill="948A54"/>
            <w:noWrap/>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p>
        </w:tc>
        <w:tc>
          <w:tcPr>
            <w:tcW w:w="1857" w:type="dxa"/>
            <w:gridSpan w:val="2"/>
            <w:tcBorders>
              <w:bottom w:val="single" w:sz="12" w:space="0" w:color="auto"/>
            </w:tcBorders>
            <w:shd w:val="clear" w:color="000000" w:fill="948A54"/>
            <w:vAlign w:val="center"/>
          </w:tcPr>
          <w:p w:rsidR="003543F3" w:rsidRPr="008F5ECC"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+1</w:t>
            </w:r>
          </w:p>
        </w:tc>
        <w:tc>
          <w:tcPr>
            <w:tcW w:w="1833"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sidRPr="008F5ECC">
              <w:rPr>
                <w:rFonts w:ascii="Arial" w:hAnsi="Arial" w:cs="Arial"/>
                <w:b/>
                <w:sz w:val="18"/>
                <w:szCs w:val="18"/>
                <w:lang w:eastAsia="en-US"/>
              </w:rPr>
              <w:t>Ν</w:t>
            </w:r>
            <w:r>
              <w:rPr>
                <w:rFonts w:ascii="Arial" w:hAnsi="Arial" w:cs="Arial"/>
                <w:b/>
                <w:sz w:val="18"/>
                <w:szCs w:val="18"/>
                <w:lang w:eastAsia="en-US"/>
              </w:rPr>
              <w:t>+2</w:t>
            </w:r>
          </w:p>
        </w:tc>
        <w:tc>
          <w:tcPr>
            <w:tcW w:w="1799"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Ν+3</w:t>
            </w:r>
          </w:p>
        </w:tc>
        <w:tc>
          <w:tcPr>
            <w:tcW w:w="1770" w:type="dxa"/>
            <w:gridSpan w:val="2"/>
            <w:tcBorders>
              <w:bottom w:val="single" w:sz="12" w:space="0" w:color="auto"/>
            </w:tcBorders>
            <w:shd w:val="clear" w:color="000000" w:fill="948A54"/>
            <w:vAlign w:val="center"/>
          </w:tcPr>
          <w:p w:rsidR="003543F3" w:rsidRDefault="003543F3" w:rsidP="00A23185">
            <w:pPr>
              <w:jc w:val="center"/>
              <w:rPr>
                <w:rFonts w:ascii="Arial" w:hAnsi="Arial" w:cs="Arial"/>
                <w:b/>
                <w:sz w:val="18"/>
                <w:szCs w:val="18"/>
                <w:lang w:eastAsia="en-US"/>
              </w:rPr>
            </w:pPr>
            <w:r>
              <w:rPr>
                <w:rFonts w:ascii="Arial" w:hAnsi="Arial" w:cs="Arial"/>
                <w:b/>
                <w:sz w:val="18"/>
                <w:szCs w:val="18"/>
                <w:lang w:eastAsia="en-US"/>
              </w:rPr>
              <w:t>Ν+4</w:t>
            </w:r>
          </w:p>
        </w:tc>
      </w:tr>
      <w:tr w:rsidR="003543F3" w:rsidRPr="009675A1" w:rsidTr="003543F3">
        <w:trPr>
          <w:trHeight w:val="255"/>
        </w:trPr>
        <w:tc>
          <w:tcPr>
            <w:tcW w:w="550"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5546" w:type="dxa"/>
            <w:shd w:val="clear" w:color="000000" w:fill="DBE5F1"/>
            <w:noWrap/>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DBE5F1"/>
            <w:noWrap/>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6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716"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92"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58"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c>
          <w:tcPr>
            <w:tcW w:w="1141"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 xml:space="preserve">Σύνολο  </w:t>
            </w:r>
            <w:r>
              <w:rPr>
                <w:rFonts w:ascii="Arial" w:hAnsi="Arial" w:cs="Arial"/>
                <w:b/>
                <w:i/>
                <w:sz w:val="16"/>
                <w:szCs w:val="16"/>
                <w:lang w:eastAsia="en-US"/>
              </w:rPr>
              <w:t>της Περιφέρειας</w:t>
            </w:r>
          </w:p>
        </w:tc>
        <w:tc>
          <w:tcPr>
            <w:tcW w:w="629" w:type="dxa"/>
            <w:shd w:val="clear" w:color="000000" w:fill="DBE5F1"/>
            <w:vAlign w:val="center"/>
          </w:tcPr>
          <w:p w:rsidR="003543F3" w:rsidRPr="009C01E6" w:rsidRDefault="003543F3" w:rsidP="00A23185">
            <w:pPr>
              <w:jc w:val="center"/>
              <w:rPr>
                <w:rFonts w:ascii="Arial" w:hAnsi="Arial" w:cs="Arial"/>
                <w:b/>
                <w:i/>
                <w:sz w:val="16"/>
                <w:szCs w:val="16"/>
                <w:lang w:eastAsia="en-US"/>
              </w:rPr>
            </w:pPr>
            <w:r w:rsidRPr="009C01E6">
              <w:rPr>
                <w:rFonts w:ascii="Arial" w:hAnsi="Arial" w:cs="Arial"/>
                <w:b/>
                <w:i/>
                <w:sz w:val="16"/>
                <w:szCs w:val="16"/>
                <w:lang w:eastAsia="en-US"/>
              </w:rPr>
              <w:t>ΕΠ</w:t>
            </w: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91</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ΑΠΟΘΕΜΑΤΙΚΌ</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55"/>
        </w:trPr>
        <w:tc>
          <w:tcPr>
            <w:tcW w:w="550"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5546"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ΣΥΝΟΛΟ Κ.Α. 9  ΑΠΟΘΕΜΑΤΙΚΟ</w:t>
            </w:r>
          </w:p>
        </w:tc>
        <w:tc>
          <w:tcPr>
            <w:tcW w:w="1141" w:type="dxa"/>
            <w:shd w:val="clear" w:color="auto" w:fill="auto"/>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716"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92"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58" w:type="dxa"/>
            <w:vAlign w:val="center"/>
          </w:tcPr>
          <w:p w:rsidR="003543F3" w:rsidRPr="009675A1" w:rsidRDefault="003543F3" w:rsidP="00A23185">
            <w:pPr>
              <w:jc w:val="left"/>
              <w:rPr>
                <w:rFonts w:ascii="Arial" w:hAnsi="Arial" w:cs="Arial"/>
                <w:sz w:val="18"/>
                <w:szCs w:val="18"/>
                <w:lang w:val="en-US" w:eastAsia="en-US"/>
              </w:rPr>
            </w:pPr>
          </w:p>
        </w:tc>
        <w:tc>
          <w:tcPr>
            <w:tcW w:w="1141" w:type="dxa"/>
            <w:vAlign w:val="center"/>
          </w:tcPr>
          <w:p w:rsidR="003543F3" w:rsidRPr="009675A1" w:rsidRDefault="003543F3" w:rsidP="00A23185">
            <w:pPr>
              <w:jc w:val="left"/>
              <w:rPr>
                <w:rFonts w:ascii="Arial" w:hAnsi="Arial" w:cs="Arial"/>
                <w:sz w:val="18"/>
                <w:szCs w:val="18"/>
                <w:lang w:val="en-US" w:eastAsia="en-US"/>
              </w:rPr>
            </w:pPr>
          </w:p>
        </w:tc>
        <w:tc>
          <w:tcPr>
            <w:tcW w:w="629" w:type="dxa"/>
            <w:vAlign w:val="center"/>
          </w:tcPr>
          <w:p w:rsidR="003543F3" w:rsidRPr="009675A1" w:rsidRDefault="003543F3" w:rsidP="00A23185">
            <w:pPr>
              <w:jc w:val="left"/>
              <w:rPr>
                <w:rFonts w:ascii="Arial" w:hAnsi="Arial" w:cs="Arial"/>
                <w:sz w:val="18"/>
                <w:szCs w:val="18"/>
                <w:lang w:val="en-US" w:eastAsia="en-US"/>
              </w:rPr>
            </w:pPr>
          </w:p>
        </w:tc>
      </w:tr>
      <w:tr w:rsidR="003543F3" w:rsidRPr="009675A1" w:rsidTr="003543F3">
        <w:trPr>
          <w:trHeight w:val="270"/>
        </w:trPr>
        <w:tc>
          <w:tcPr>
            <w:tcW w:w="550"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5546"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ΓΕΝΙΚΟ ΣΥΝΟΛΟ ΔΑΠΑΝΩΝ (6-7-8-9)</w:t>
            </w:r>
          </w:p>
        </w:tc>
        <w:tc>
          <w:tcPr>
            <w:tcW w:w="1141" w:type="dxa"/>
            <w:shd w:val="clear" w:color="000000" w:fill="BFBFBF"/>
            <w:noWrap/>
            <w:vAlign w:val="center"/>
            <w:hideMark/>
          </w:tcPr>
          <w:p w:rsidR="003543F3" w:rsidRPr="009675A1" w:rsidRDefault="003543F3" w:rsidP="00A23185">
            <w:pPr>
              <w:jc w:val="left"/>
              <w:rPr>
                <w:rFonts w:ascii="Arial" w:hAnsi="Arial" w:cs="Arial"/>
                <w:sz w:val="18"/>
                <w:szCs w:val="18"/>
                <w:lang w:val="en-US" w:eastAsia="en-US"/>
              </w:rPr>
            </w:pPr>
            <w:r w:rsidRPr="009675A1">
              <w:rPr>
                <w:rFonts w:ascii="Arial" w:hAnsi="Arial" w:cs="Arial"/>
                <w:sz w:val="18"/>
                <w:szCs w:val="18"/>
                <w:lang w:val="en-US" w:eastAsia="en-US"/>
              </w:rPr>
              <w:t> </w:t>
            </w:r>
          </w:p>
        </w:tc>
        <w:tc>
          <w:tcPr>
            <w:tcW w:w="76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716"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92"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58"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1141"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c>
          <w:tcPr>
            <w:tcW w:w="629" w:type="dxa"/>
            <w:shd w:val="clear" w:color="000000" w:fill="BFBFBF"/>
            <w:vAlign w:val="center"/>
          </w:tcPr>
          <w:p w:rsidR="003543F3" w:rsidRPr="009675A1" w:rsidRDefault="003543F3" w:rsidP="00A23185">
            <w:pPr>
              <w:jc w:val="left"/>
              <w:rPr>
                <w:rFonts w:ascii="Arial" w:hAnsi="Arial" w:cs="Arial"/>
                <w:sz w:val="18"/>
                <w:szCs w:val="18"/>
                <w:lang w:val="en-US" w:eastAsia="en-US"/>
              </w:rPr>
            </w:pPr>
          </w:p>
        </w:tc>
      </w:tr>
    </w:tbl>
    <w:p w:rsidR="003543F3" w:rsidRDefault="003543F3" w:rsidP="003543F3">
      <w:pPr>
        <w:jc w:val="left"/>
        <w:rPr>
          <w:rFonts w:ascii="Arial" w:hAnsi="Arial" w:cs="Arial"/>
          <w:sz w:val="20"/>
        </w:rPr>
      </w:pPr>
    </w:p>
    <w:p w:rsidR="003543F3" w:rsidRDefault="003543F3" w:rsidP="003543F3">
      <w:pPr>
        <w:spacing w:before="120"/>
        <w:rPr>
          <w:rFonts w:ascii="Arial" w:hAnsi="Arial" w:cs="Arial"/>
          <w:sz w:val="20"/>
        </w:rPr>
      </w:pPr>
      <w:r>
        <w:rPr>
          <w:rFonts w:ascii="Arial" w:hAnsi="Arial" w:cs="Arial"/>
          <w:sz w:val="20"/>
        </w:rPr>
        <w:t>Ως Ν χαρακτηρίζεται το έτος εκπόνησης του Επιχειρησιακού Προγράμματος.</w:t>
      </w:r>
    </w:p>
    <w:p w:rsidR="003543F3" w:rsidRDefault="003543F3" w:rsidP="003543F3">
      <w:pPr>
        <w:spacing w:before="120"/>
        <w:rPr>
          <w:rFonts w:ascii="Arial" w:hAnsi="Arial" w:cs="Arial"/>
          <w:sz w:val="20"/>
        </w:rPr>
      </w:pPr>
      <w:r>
        <w:rPr>
          <w:rFonts w:ascii="Arial" w:hAnsi="Arial" w:cs="Arial"/>
          <w:sz w:val="20"/>
        </w:rPr>
        <w:t xml:space="preserve">Οι εκτιμήσεις εσόδων και δαπανών στο σύνολο </w:t>
      </w:r>
      <w:r w:rsidR="004626D0">
        <w:rPr>
          <w:rFonts w:ascii="Arial" w:hAnsi="Arial" w:cs="Arial"/>
          <w:sz w:val="20"/>
        </w:rPr>
        <w:t>της Περιφέρειας</w:t>
      </w:r>
      <w:r>
        <w:rPr>
          <w:rFonts w:ascii="Arial" w:hAnsi="Arial" w:cs="Arial"/>
          <w:sz w:val="20"/>
        </w:rPr>
        <w:t xml:space="preserve"> αφορούν στο σύνολο των λειτουργιών, ενεργειών και έργων/επενδύσεων </w:t>
      </w:r>
      <w:r w:rsidR="004626D0">
        <w:rPr>
          <w:rFonts w:ascii="Arial" w:hAnsi="Arial" w:cs="Arial"/>
          <w:sz w:val="20"/>
        </w:rPr>
        <w:t>της Περιφέρειας</w:t>
      </w:r>
      <w:r>
        <w:rPr>
          <w:rFonts w:ascii="Arial" w:hAnsi="Arial" w:cs="Arial"/>
          <w:sz w:val="20"/>
        </w:rPr>
        <w:t xml:space="preserve"> είτε αυτές είναι πάγιες/υφιστάμενες είτε νέες.</w:t>
      </w:r>
    </w:p>
    <w:p w:rsidR="003543F3" w:rsidRDefault="003543F3" w:rsidP="003543F3">
      <w:pPr>
        <w:spacing w:before="120"/>
        <w:rPr>
          <w:rFonts w:ascii="Arial" w:hAnsi="Arial" w:cs="Arial"/>
          <w:sz w:val="20"/>
        </w:rPr>
      </w:pPr>
      <w:r>
        <w:rPr>
          <w:rFonts w:ascii="Arial" w:hAnsi="Arial" w:cs="Arial"/>
          <w:sz w:val="20"/>
        </w:rPr>
        <w:t>Οι εκτιμήσεις εσόδων και δαπανών του ΕΠ αφορούν σε έσοδα και δαπάνες που σχετίζονται μόνο με την υλοποίηση του ΕΠ.</w:t>
      </w:r>
    </w:p>
    <w:p w:rsidR="003543F3" w:rsidRDefault="003543F3" w:rsidP="003543F3">
      <w:pPr>
        <w:spacing w:before="120"/>
        <w:rPr>
          <w:rFonts w:ascii="Arial" w:hAnsi="Arial" w:cs="Arial"/>
          <w:sz w:val="20"/>
        </w:rPr>
      </w:pPr>
      <w:r>
        <w:rPr>
          <w:rFonts w:ascii="Arial" w:hAnsi="Arial" w:cs="Arial"/>
          <w:sz w:val="20"/>
        </w:rPr>
        <w:t xml:space="preserve">Για την πρώτη περίοδο εφαρμογής του Επιχειρησιακού Προγράμματος η εκτίμηση θα κινηθεί σε ορίζοντα τριετίας. </w:t>
      </w:r>
    </w:p>
    <w:p w:rsidR="003543F3" w:rsidRDefault="003D3100">
      <w:pPr>
        <w:jc w:val="left"/>
        <w:rPr>
          <w:rFonts w:ascii="Arial" w:hAnsi="Arial" w:cs="Arial"/>
          <w:sz w:val="20"/>
        </w:rPr>
        <w:sectPr w:rsidR="003543F3" w:rsidSect="005048D9">
          <w:footerReference w:type="default" r:id="rId62"/>
          <w:footerReference w:type="first" r:id="rId63"/>
          <w:pgSz w:w="16838" w:h="11906" w:orient="landscape"/>
          <w:pgMar w:top="1800" w:right="1440" w:bottom="1800" w:left="1440" w:header="720" w:footer="720" w:gutter="0"/>
          <w:cols w:space="720"/>
          <w:titlePg/>
          <w:docGrid w:linePitch="360"/>
        </w:sectPr>
      </w:pPr>
      <w:r w:rsidRPr="00583AA6">
        <w:rPr>
          <w:rFonts w:ascii="Arial" w:hAnsi="Arial" w:cs="Arial"/>
          <w:sz w:val="20"/>
        </w:rPr>
        <w:br w:type="page"/>
      </w:r>
    </w:p>
    <w:p w:rsidR="00094C78" w:rsidRPr="00B97A08" w:rsidRDefault="00DB5DC1" w:rsidP="00B97A08">
      <w:pPr>
        <w:pStyle w:val="1"/>
        <w:pBdr>
          <w:bottom w:val="single" w:sz="8" w:space="1" w:color="4A442A"/>
        </w:pBdr>
        <w:tabs>
          <w:tab w:val="clear" w:pos="7520"/>
          <w:tab w:val="num" w:pos="426"/>
        </w:tabs>
        <w:spacing w:before="120" w:after="0"/>
        <w:ind w:left="426" w:hanging="426"/>
        <w:rPr>
          <w:color w:val="4A442A"/>
          <w:sz w:val="28"/>
          <w:szCs w:val="28"/>
        </w:rPr>
      </w:pPr>
      <w:bookmarkStart w:id="251" w:name="_Toc304542782"/>
      <w:bookmarkStart w:id="252" w:name="_Toc174448376"/>
      <w:bookmarkStart w:id="253" w:name="_Toc300244154"/>
      <w:r w:rsidRPr="00B97A08">
        <w:rPr>
          <w:color w:val="4A442A"/>
          <w:sz w:val="28"/>
          <w:szCs w:val="28"/>
        </w:rPr>
        <w:lastRenderedPageBreak/>
        <w:t xml:space="preserve">ΒΗΜΑ </w:t>
      </w:r>
      <w:r w:rsidR="00A34474" w:rsidRPr="00B97A08">
        <w:rPr>
          <w:color w:val="4A442A"/>
          <w:sz w:val="28"/>
          <w:szCs w:val="28"/>
        </w:rPr>
        <w:t>8</w:t>
      </w:r>
      <w:r w:rsidRPr="00B97A08">
        <w:rPr>
          <w:color w:val="4A442A"/>
          <w:sz w:val="28"/>
          <w:szCs w:val="28"/>
        </w:rPr>
        <w:t xml:space="preserve">: </w:t>
      </w:r>
      <w:r w:rsidR="00094C78" w:rsidRPr="00B97A08">
        <w:rPr>
          <w:color w:val="4A442A"/>
          <w:sz w:val="28"/>
          <w:szCs w:val="28"/>
        </w:rPr>
        <w:t>ΠΡΟΣΔΙΟΡΙΣΜΟΣ ΔΕΙΚΤΩΝ ΠΑΡΑΚΟΛΟΥΘΗΣΗΣ ΚΑΙ ΑΞΙΟΛΟΓΗΣΗΣ ΤΟΥ ΕΠΙΧΕΙΡΗΣΙΑΚΟΥ ΠΡΟΓΡΑΜΜΑΤΟΣ</w:t>
      </w:r>
      <w:bookmarkEnd w:id="251"/>
    </w:p>
    <w:p w:rsidR="00B42FF3" w:rsidRPr="00583AA6" w:rsidRDefault="00B42FF3" w:rsidP="00B42FF3">
      <w:pPr>
        <w:rPr>
          <w:rFonts w:ascii="Arial" w:hAnsi="Arial" w:cs="Arial"/>
        </w:rPr>
      </w:pPr>
    </w:p>
    <w:p w:rsidR="00B42FF3" w:rsidRPr="00583AA6" w:rsidRDefault="00B42FF3" w:rsidP="00B42FF3">
      <w:pPr>
        <w:pStyle w:val="2"/>
        <w:spacing w:before="120" w:after="0"/>
        <w:rPr>
          <w:rFonts w:ascii="Arial" w:hAnsi="Arial" w:cs="Arial"/>
          <w:sz w:val="24"/>
          <w:szCs w:val="24"/>
        </w:rPr>
      </w:pPr>
      <w:bookmarkStart w:id="254" w:name="_Toc302484592"/>
      <w:bookmarkStart w:id="255" w:name="_Toc304542783"/>
      <w:r w:rsidRPr="00583AA6">
        <w:rPr>
          <w:rFonts w:ascii="Arial" w:hAnsi="Arial" w:cs="Arial"/>
          <w:sz w:val="24"/>
          <w:szCs w:val="24"/>
        </w:rPr>
        <w:t>Σκοπός</w:t>
      </w:r>
      <w:bookmarkEnd w:id="254"/>
      <w:bookmarkEnd w:id="255"/>
    </w:p>
    <w:p w:rsidR="00B42FF3" w:rsidRPr="00583AA6" w:rsidRDefault="00B42FF3" w:rsidP="00B42FF3">
      <w:pPr>
        <w:spacing w:before="120"/>
        <w:rPr>
          <w:rFonts w:ascii="Arial" w:hAnsi="Arial" w:cs="Arial"/>
          <w:sz w:val="20"/>
        </w:rPr>
      </w:pPr>
      <w:r w:rsidRPr="00583AA6">
        <w:rPr>
          <w:rFonts w:ascii="Arial" w:hAnsi="Arial" w:cs="Arial"/>
          <w:sz w:val="20"/>
        </w:rPr>
        <w:t xml:space="preserve">Το βήμα αυτό σχετίζεται με τον προσδιορισμό των αντιπροσωπευτικών κύριων δεικτών για  την παρακολούθηση  και αξιολόγηση του Επιχειρησιακού Προγράμματος, σε σχέση με την επίτευξη και την πρόοδο υλοποίησης των στόχων που έχουν τεθεί, για τον εντοπισμό καθυστερήσεων ή αστοχιών και την εισήγηση για λήψη αποφάσεων και υλοποίησης ενεργειών ώστε να διασφαλιστεί η επιτυχής υλοποίηση του </w:t>
      </w:r>
      <w:r w:rsidR="00A95E1C">
        <w:rPr>
          <w:rFonts w:ascii="Arial" w:hAnsi="Arial" w:cs="Arial"/>
          <w:sz w:val="20"/>
        </w:rPr>
        <w:t>Ε</w:t>
      </w:r>
      <w:r w:rsidRPr="00583AA6">
        <w:rPr>
          <w:rFonts w:ascii="Arial" w:hAnsi="Arial" w:cs="Arial"/>
          <w:sz w:val="20"/>
        </w:rPr>
        <w:t xml:space="preserve">πιχειρησιακού Προγράμματος σε ορίζοντα πενταετίας. </w:t>
      </w:r>
    </w:p>
    <w:p w:rsidR="00B42FF3" w:rsidRPr="00583AA6" w:rsidRDefault="00B42FF3" w:rsidP="00B42FF3">
      <w:pPr>
        <w:rPr>
          <w:rFonts w:ascii="Arial" w:hAnsi="Arial" w:cs="Arial"/>
        </w:rPr>
      </w:pPr>
    </w:p>
    <w:p w:rsidR="00B42FF3" w:rsidRPr="00583AA6" w:rsidRDefault="00B42FF3" w:rsidP="00B42FF3">
      <w:pPr>
        <w:pStyle w:val="2"/>
        <w:spacing w:before="120" w:after="0"/>
        <w:rPr>
          <w:rFonts w:ascii="Arial" w:hAnsi="Arial" w:cs="Arial"/>
          <w:sz w:val="24"/>
          <w:szCs w:val="24"/>
        </w:rPr>
      </w:pPr>
      <w:bookmarkStart w:id="256" w:name="_Toc304542784"/>
      <w:r w:rsidRPr="00583AA6">
        <w:rPr>
          <w:rFonts w:ascii="Arial" w:hAnsi="Arial" w:cs="Arial"/>
          <w:sz w:val="24"/>
          <w:szCs w:val="24"/>
        </w:rPr>
        <w:t>Προσδιορισμός δεικτών παρακολούθησης και αξιολόγησης</w:t>
      </w:r>
      <w:bookmarkEnd w:id="256"/>
    </w:p>
    <w:p w:rsidR="00B42FF3" w:rsidRPr="00583AA6" w:rsidRDefault="00B42FF3" w:rsidP="00B42FF3">
      <w:pPr>
        <w:spacing w:before="120"/>
        <w:ind w:right="40"/>
        <w:rPr>
          <w:rFonts w:ascii="Arial" w:hAnsi="Arial" w:cs="Arial"/>
          <w:sz w:val="20"/>
        </w:rPr>
      </w:pPr>
      <w:r w:rsidRPr="00583AA6">
        <w:rPr>
          <w:rFonts w:ascii="Arial" w:hAnsi="Arial" w:cs="Arial"/>
          <w:sz w:val="20"/>
        </w:rPr>
        <w:t xml:space="preserve">Η παρακολούθηση του Επιχειρησιακού Προγράμματος γίνεται μέσω της χρήσης Δεικτών Παρακολούθησης. Οι δείκτες παρακολούθησης του Επιχειρησιακού Προγράμματος διακρίνονται σε </w:t>
      </w:r>
      <w:r w:rsidR="00380189" w:rsidRPr="00583AA6">
        <w:rPr>
          <w:rFonts w:ascii="Arial" w:hAnsi="Arial" w:cs="Arial"/>
          <w:sz w:val="20"/>
        </w:rPr>
        <w:t>τρεις</w:t>
      </w:r>
      <w:r w:rsidRPr="00583AA6">
        <w:rPr>
          <w:rFonts w:ascii="Arial" w:hAnsi="Arial" w:cs="Arial"/>
          <w:sz w:val="20"/>
        </w:rPr>
        <w:t xml:space="preserve"> κατηγορίες : </w:t>
      </w:r>
    </w:p>
    <w:p w:rsidR="00380189" w:rsidRPr="0034057C" w:rsidRDefault="00380189"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b/>
          <w:color w:val="4A442A"/>
          <w:sz w:val="18"/>
          <w:szCs w:val="18"/>
        </w:rPr>
      </w:pPr>
      <w:r w:rsidRPr="0034057C">
        <w:rPr>
          <w:rFonts w:ascii="Arial" w:hAnsi="Arial" w:cs="Arial"/>
          <w:b/>
          <w:color w:val="4A442A"/>
          <w:sz w:val="18"/>
          <w:szCs w:val="18"/>
        </w:rPr>
        <w:t>Δείκτες εισροών</w:t>
      </w:r>
    </w:p>
    <w:p w:rsidR="005340D2" w:rsidRPr="00583AA6" w:rsidRDefault="005340D2"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sz w:val="18"/>
          <w:szCs w:val="18"/>
        </w:rPr>
      </w:pPr>
      <w:r w:rsidRPr="00583AA6">
        <w:rPr>
          <w:rFonts w:ascii="Arial" w:hAnsi="Arial" w:cs="Arial"/>
          <w:sz w:val="18"/>
          <w:szCs w:val="18"/>
        </w:rPr>
        <w:t>Οι Δείκτες εισροών είναι ποσοτικά μεγέθη που εκτιμούν την πρόοδο υλοποίησης μιας δράσης μετρώντας τους πόρους που καταναλώνονται για την υλοποίηση της δράσης, σε ένα χρονικό διάστημα.</w:t>
      </w:r>
    </w:p>
    <w:p w:rsidR="005340D2" w:rsidRPr="00583AA6" w:rsidRDefault="005340D2"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sz w:val="18"/>
          <w:szCs w:val="18"/>
        </w:rPr>
      </w:pPr>
      <w:r w:rsidRPr="00583AA6">
        <w:rPr>
          <w:rFonts w:ascii="Arial" w:hAnsi="Arial" w:cs="Arial"/>
          <w:sz w:val="18"/>
          <w:szCs w:val="18"/>
        </w:rPr>
        <w:t xml:space="preserve">Ο πλέον συνήθης δείκτης εισροών είναι οι </w:t>
      </w:r>
      <w:r w:rsidRPr="00583AA6">
        <w:rPr>
          <w:rFonts w:ascii="Arial" w:hAnsi="Arial" w:cs="Arial"/>
          <w:sz w:val="18"/>
          <w:szCs w:val="18"/>
          <w:u w:val="single"/>
        </w:rPr>
        <w:t>δαπάνες υλοποίησης μιας δράσης</w:t>
      </w:r>
      <w:r w:rsidRPr="00583AA6">
        <w:rPr>
          <w:rFonts w:ascii="Arial" w:hAnsi="Arial" w:cs="Arial"/>
          <w:sz w:val="18"/>
          <w:szCs w:val="18"/>
        </w:rPr>
        <w:t xml:space="preserve">, οι οποίες στην αρχή κάθε έτους πρέπει να προϋπολογίζονται και να αποτυπώνονται στον οικονομικό προϋπολογισμό </w:t>
      </w:r>
      <w:r w:rsidR="0034057C">
        <w:rPr>
          <w:rFonts w:ascii="Arial" w:hAnsi="Arial" w:cs="Arial"/>
          <w:sz w:val="18"/>
          <w:szCs w:val="18"/>
        </w:rPr>
        <w:t>της Περιφέρειας</w:t>
      </w:r>
      <w:r w:rsidRPr="00583AA6">
        <w:rPr>
          <w:rFonts w:ascii="Arial" w:hAnsi="Arial" w:cs="Arial"/>
          <w:sz w:val="18"/>
          <w:szCs w:val="18"/>
        </w:rPr>
        <w:t>.</w:t>
      </w:r>
    </w:p>
    <w:p w:rsidR="00380189" w:rsidRPr="00583AA6" w:rsidRDefault="00380189"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sz w:val="18"/>
          <w:szCs w:val="18"/>
        </w:rPr>
      </w:pPr>
      <w:r w:rsidRPr="0034057C">
        <w:rPr>
          <w:rFonts w:ascii="Arial" w:hAnsi="Arial" w:cs="Arial"/>
          <w:b/>
          <w:color w:val="4A442A"/>
          <w:sz w:val="18"/>
          <w:szCs w:val="18"/>
        </w:rPr>
        <w:t>Δείκτες εκροών</w:t>
      </w:r>
      <w:r w:rsidRPr="00583AA6">
        <w:rPr>
          <w:rFonts w:ascii="Arial" w:hAnsi="Arial" w:cs="Arial"/>
          <w:sz w:val="18"/>
          <w:szCs w:val="18"/>
        </w:rPr>
        <w:t xml:space="preserve">, με τους οποίους παρακολουθείται η υλοποίηση των δράσεων </w:t>
      </w:r>
      <w:r w:rsidR="007D77D6">
        <w:rPr>
          <w:rFonts w:ascii="Arial" w:hAnsi="Arial" w:cs="Arial"/>
          <w:sz w:val="18"/>
          <w:szCs w:val="18"/>
        </w:rPr>
        <w:t>της Περιφέρειας</w:t>
      </w:r>
      <w:r w:rsidRPr="00583AA6">
        <w:rPr>
          <w:rFonts w:ascii="Arial" w:hAnsi="Arial" w:cs="Arial"/>
          <w:sz w:val="18"/>
          <w:szCs w:val="18"/>
        </w:rPr>
        <w:t xml:space="preserve">. </w:t>
      </w:r>
    </w:p>
    <w:p w:rsidR="00380189" w:rsidRPr="00583AA6" w:rsidRDefault="00380189"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sz w:val="18"/>
          <w:szCs w:val="18"/>
        </w:rPr>
      </w:pPr>
      <w:r w:rsidRPr="00583AA6">
        <w:rPr>
          <w:rFonts w:ascii="Arial" w:hAnsi="Arial" w:cs="Arial"/>
          <w:sz w:val="18"/>
          <w:szCs w:val="18"/>
        </w:rPr>
        <w:t xml:space="preserve">Οι Δείκτες Εκροών είναι ποσοτικά μεγέθη που εκτιμούν την πρόοδο υλοποίησης μιας δράσης μετρώντας τις εκροές που παράγονται από την υλοποίηση της δράσης, σε ένα χρονικό διάστημα. </w:t>
      </w:r>
    </w:p>
    <w:p w:rsidR="005340D2" w:rsidRPr="00583AA6" w:rsidRDefault="005340D2"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sz w:val="18"/>
          <w:szCs w:val="18"/>
        </w:rPr>
      </w:pPr>
      <w:r w:rsidRPr="00583AA6">
        <w:rPr>
          <w:rFonts w:ascii="Arial" w:hAnsi="Arial" w:cs="Arial"/>
          <w:sz w:val="18"/>
          <w:szCs w:val="18"/>
        </w:rPr>
        <w:t xml:space="preserve">Οι εκροές είναι τα </w:t>
      </w:r>
      <w:r w:rsidRPr="00583AA6">
        <w:rPr>
          <w:rFonts w:ascii="Arial" w:hAnsi="Arial" w:cs="Arial"/>
          <w:sz w:val="18"/>
          <w:szCs w:val="18"/>
          <w:u w:val="single"/>
        </w:rPr>
        <w:t>επιχειρησιακά αποτελέσματα</w:t>
      </w:r>
      <w:r w:rsidRPr="00583AA6">
        <w:rPr>
          <w:rFonts w:ascii="Arial" w:hAnsi="Arial" w:cs="Arial"/>
          <w:sz w:val="18"/>
          <w:szCs w:val="18"/>
        </w:rPr>
        <w:t xml:space="preserve"> της λειτουργίας </w:t>
      </w:r>
      <w:r w:rsidR="007D77D6">
        <w:rPr>
          <w:rFonts w:ascii="Arial" w:hAnsi="Arial" w:cs="Arial"/>
          <w:sz w:val="18"/>
          <w:szCs w:val="18"/>
        </w:rPr>
        <w:t>της Περιφέρειας</w:t>
      </w:r>
      <w:r w:rsidRPr="00583AA6">
        <w:rPr>
          <w:rFonts w:ascii="Arial" w:hAnsi="Arial" w:cs="Arial"/>
          <w:sz w:val="18"/>
          <w:szCs w:val="18"/>
        </w:rPr>
        <w:t xml:space="preserve">, τα οποία  στην αρχή κάθε έτους πρέπει να καθορίζονται ποσοτικά και να αποτυπώνονται στο ετήσιο πρόγραμμα δράσης </w:t>
      </w:r>
      <w:r w:rsidR="007D77D6">
        <w:rPr>
          <w:rFonts w:ascii="Arial" w:hAnsi="Arial" w:cs="Arial"/>
          <w:sz w:val="18"/>
          <w:szCs w:val="18"/>
        </w:rPr>
        <w:t>της Περιφέρειας</w:t>
      </w:r>
      <w:r w:rsidRPr="00583AA6">
        <w:rPr>
          <w:rFonts w:ascii="Arial" w:hAnsi="Arial" w:cs="Arial"/>
          <w:sz w:val="18"/>
          <w:szCs w:val="18"/>
        </w:rPr>
        <w:t xml:space="preserve"> (επιχειρησιακοί στόχοι).</w:t>
      </w:r>
    </w:p>
    <w:p w:rsidR="00B42FF3" w:rsidRPr="00583AA6" w:rsidRDefault="00B42FF3"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sz w:val="18"/>
          <w:szCs w:val="18"/>
        </w:rPr>
      </w:pPr>
      <w:r w:rsidRPr="0034057C">
        <w:rPr>
          <w:rFonts w:ascii="Arial" w:hAnsi="Arial" w:cs="Arial"/>
          <w:b/>
          <w:color w:val="4A442A"/>
          <w:sz w:val="18"/>
          <w:szCs w:val="18"/>
        </w:rPr>
        <w:t>Δείκτες αποτελέσματος</w:t>
      </w:r>
      <w:r w:rsidRPr="00583AA6">
        <w:rPr>
          <w:rFonts w:ascii="Arial" w:hAnsi="Arial" w:cs="Arial"/>
          <w:sz w:val="18"/>
          <w:szCs w:val="18"/>
        </w:rPr>
        <w:t xml:space="preserve">, με τους οποίους παρακολουθείται η επίτευξη των στόχων του Επιχειρησιακού Προγράμματος </w:t>
      </w:r>
    </w:p>
    <w:p w:rsidR="00B42FF3" w:rsidRPr="00583AA6" w:rsidRDefault="00B42FF3" w:rsidP="0034057C">
      <w:pPr>
        <w:pBdr>
          <w:top w:val="single" w:sz="8" w:space="1" w:color="4A442A"/>
          <w:left w:val="single" w:sz="8" w:space="4" w:color="4A442A"/>
          <w:bottom w:val="single" w:sz="8" w:space="1" w:color="4A442A"/>
          <w:right w:val="single" w:sz="8" w:space="4" w:color="4A442A"/>
        </w:pBdr>
        <w:shd w:val="clear" w:color="auto" w:fill="F2F2F2"/>
        <w:spacing w:before="120"/>
        <w:ind w:right="40"/>
        <w:rPr>
          <w:rFonts w:ascii="Arial" w:hAnsi="Arial" w:cs="Arial"/>
          <w:sz w:val="18"/>
          <w:szCs w:val="18"/>
        </w:rPr>
      </w:pPr>
      <w:r w:rsidRPr="00583AA6">
        <w:rPr>
          <w:rFonts w:ascii="Arial" w:hAnsi="Arial" w:cs="Arial"/>
          <w:sz w:val="18"/>
          <w:szCs w:val="18"/>
        </w:rPr>
        <w:t xml:space="preserve">Για την παρακολούθηση των στόχων του Επιχειρησιακού Προγράμματος αξιοποιούνται δείκτες αποτελέσματος, με τους οποίους αξιολογείται η αποτελεσματικότητα των δράσεων του Επιχειρησιακού Προγράμματος. Οι δείκτες αποτελέσματος είναι κατάλληλα επιλεγμένα </w:t>
      </w:r>
      <w:r w:rsidRPr="00583AA6">
        <w:rPr>
          <w:rFonts w:ascii="Arial" w:hAnsi="Arial" w:cs="Arial"/>
          <w:sz w:val="18"/>
          <w:szCs w:val="18"/>
          <w:u w:val="single"/>
        </w:rPr>
        <w:t>ποσοτικά μεγέθη ή λόγοι δύο ποσοτικών μεγεθών που μετρούν (άμεσα ή έμμεσα) τα χαρακτηριστικά</w:t>
      </w:r>
      <w:r w:rsidRPr="00583AA6">
        <w:rPr>
          <w:rFonts w:ascii="Arial" w:hAnsi="Arial" w:cs="Arial"/>
          <w:sz w:val="18"/>
          <w:szCs w:val="18"/>
        </w:rPr>
        <w:t xml:space="preserve"> της υφιστάμενης κατάστασης της περιοχής και του εσωτερικού περιβάλλοντος </w:t>
      </w:r>
      <w:r w:rsidR="007D77D6">
        <w:rPr>
          <w:rFonts w:ascii="Arial" w:hAnsi="Arial" w:cs="Arial"/>
          <w:sz w:val="18"/>
          <w:szCs w:val="18"/>
        </w:rPr>
        <w:t>της Περιφέρειας</w:t>
      </w:r>
      <w:r w:rsidRPr="00583AA6">
        <w:rPr>
          <w:rFonts w:ascii="Arial" w:hAnsi="Arial" w:cs="Arial"/>
          <w:sz w:val="18"/>
          <w:szCs w:val="18"/>
        </w:rPr>
        <w:t xml:space="preserve"> και παρακολουθούν τις αλλαγές τους κατά τη διάρκεια υλοποίησης των δράσεων. Χρησιμεύουν για την ποσοτικοποίηση των στόχων του Επιχειρησιακού Προγράμματος προκειμένου να διευκολυνθεί η παρακολούθηση της προόδου επίτευξής τους. </w:t>
      </w:r>
    </w:p>
    <w:p w:rsidR="00B42FF3" w:rsidRPr="00583AA6" w:rsidRDefault="00B42FF3" w:rsidP="00B42FF3">
      <w:pPr>
        <w:ind w:right="40"/>
        <w:rPr>
          <w:rFonts w:ascii="Arial" w:hAnsi="Arial" w:cs="Arial"/>
          <w:b/>
          <w:bCs/>
          <w:sz w:val="20"/>
        </w:rPr>
      </w:pPr>
    </w:p>
    <w:p w:rsidR="004210BE" w:rsidRDefault="004210BE" w:rsidP="004210BE">
      <w:pPr>
        <w:spacing w:before="120"/>
        <w:rPr>
          <w:rFonts w:ascii="Arial" w:hAnsi="Arial" w:cs="Arial"/>
          <w:sz w:val="20"/>
        </w:rPr>
      </w:pPr>
      <w:r w:rsidRPr="00583AA6">
        <w:rPr>
          <w:rFonts w:ascii="Arial" w:hAnsi="Arial" w:cs="Arial"/>
          <w:sz w:val="20"/>
        </w:rPr>
        <w:t xml:space="preserve">Η </w:t>
      </w:r>
      <w:r>
        <w:rPr>
          <w:rFonts w:ascii="Arial" w:hAnsi="Arial" w:cs="Arial"/>
          <w:sz w:val="20"/>
        </w:rPr>
        <w:t>Διεύθυνση Αναπτυξιακού</w:t>
      </w:r>
      <w:r w:rsidRPr="00583AA6">
        <w:rPr>
          <w:rFonts w:ascii="Arial" w:hAnsi="Arial" w:cs="Arial"/>
          <w:sz w:val="20"/>
        </w:rPr>
        <w:t xml:space="preserve"> Προγραμματισμού είναι αρμόδια για την επιλογή των κατάλληλων δεικτών παρακολούθησης και αξιολόγησης.  </w:t>
      </w:r>
    </w:p>
    <w:p w:rsidR="004210BE" w:rsidRPr="008952A2" w:rsidRDefault="004210BE" w:rsidP="004210BE">
      <w:pPr>
        <w:spacing w:before="120"/>
        <w:rPr>
          <w:rFonts w:ascii="Arial" w:hAnsi="Arial" w:cs="Arial"/>
          <w:sz w:val="20"/>
        </w:rPr>
      </w:pPr>
      <w:r w:rsidRPr="008952A2">
        <w:rPr>
          <w:rFonts w:ascii="Arial" w:hAnsi="Arial" w:cs="Arial"/>
          <w:sz w:val="20"/>
        </w:rPr>
        <w:t xml:space="preserve">Η </w:t>
      </w:r>
      <w:r>
        <w:rPr>
          <w:rFonts w:ascii="Arial" w:hAnsi="Arial" w:cs="Arial"/>
          <w:sz w:val="20"/>
        </w:rPr>
        <w:t>Διεύθυνση Αναπτυξιακού</w:t>
      </w:r>
      <w:r w:rsidRPr="00583AA6">
        <w:rPr>
          <w:rFonts w:ascii="Arial" w:hAnsi="Arial" w:cs="Arial"/>
          <w:sz w:val="20"/>
        </w:rPr>
        <w:t xml:space="preserve"> Προγραμματισμού </w:t>
      </w:r>
      <w:r w:rsidRPr="008952A2">
        <w:rPr>
          <w:rFonts w:ascii="Arial" w:hAnsi="Arial" w:cs="Arial"/>
          <w:sz w:val="20"/>
        </w:rPr>
        <w:t xml:space="preserve">ανάλογα με τους στόχους και τις δράσεις κάθε Μέτρου καταρτίζει τους αναγκαίους δείκτες παρακολούθησης, σε συνεργασία με τις αρμόδιες υπηρεσίες. </w:t>
      </w:r>
    </w:p>
    <w:p w:rsidR="004210BE" w:rsidRDefault="004210BE" w:rsidP="004210BE">
      <w:pPr>
        <w:spacing w:before="120"/>
        <w:rPr>
          <w:rFonts w:ascii="Arial" w:hAnsi="Arial" w:cs="Arial"/>
          <w:sz w:val="20"/>
        </w:rPr>
      </w:pPr>
      <w:r>
        <w:rPr>
          <w:rFonts w:ascii="Arial" w:hAnsi="Arial" w:cs="Arial"/>
          <w:sz w:val="20"/>
        </w:rPr>
        <w:t>Στη συνέχεια η Διεύθυνση Αναπτυξιακού</w:t>
      </w:r>
      <w:r w:rsidRPr="00583AA6">
        <w:rPr>
          <w:rFonts w:ascii="Arial" w:hAnsi="Arial" w:cs="Arial"/>
          <w:sz w:val="20"/>
        </w:rPr>
        <w:t xml:space="preserve"> Προγραμματισμού </w:t>
      </w:r>
      <w:r w:rsidRPr="008952A2">
        <w:rPr>
          <w:rFonts w:ascii="Arial" w:hAnsi="Arial" w:cs="Arial"/>
          <w:sz w:val="20"/>
        </w:rPr>
        <w:t xml:space="preserve">εισηγείται τους δείκτες παρακολούθησης ανά Μέτρο καθώς και τους γενικούς δείκτες παρακολούθησης του ΕΠ στην Εκτελεστική Επιτροπή, η οποία αποφασίζει σχετικά. </w:t>
      </w:r>
      <w:r>
        <w:rPr>
          <w:rFonts w:ascii="Arial" w:hAnsi="Arial" w:cs="Arial"/>
          <w:sz w:val="20"/>
        </w:rPr>
        <w:t>Στους δείκτες αυτούς περιλαμβάνονται οι δείκτες που προβλέπονται στις ακόλουθες Υπουργικές αποφάσεις:</w:t>
      </w:r>
    </w:p>
    <w:p w:rsidR="004210BE" w:rsidRDefault="004210BE" w:rsidP="004210BE">
      <w:pPr>
        <w:pStyle w:val="af3"/>
        <w:numPr>
          <w:ilvl w:val="0"/>
          <w:numId w:val="34"/>
        </w:numPr>
        <w:spacing w:before="120"/>
        <w:rPr>
          <w:rFonts w:ascii="Arial" w:hAnsi="Arial" w:cs="Arial"/>
          <w:sz w:val="20"/>
        </w:rPr>
      </w:pPr>
      <w:r>
        <w:rPr>
          <w:rFonts w:ascii="Arial" w:hAnsi="Arial" w:cs="Arial"/>
          <w:sz w:val="20"/>
        </w:rPr>
        <w:t xml:space="preserve">ΥΑ </w:t>
      </w:r>
      <w:r w:rsidRPr="008952A2">
        <w:rPr>
          <w:rFonts w:ascii="Arial" w:hAnsi="Arial" w:cs="Arial"/>
          <w:sz w:val="20"/>
        </w:rPr>
        <w:t xml:space="preserve">Αριθμ. 32754 (ΦΕΚ Β’ 1783/8-8-2011 Καθορισμός του τύπου, του περιεχομένου των στοιχείων, του χρόνου και του τρόπου ενημέρωσης της βάσης δεδομένων </w:t>
      </w:r>
      <w:r w:rsidRPr="008952A2">
        <w:rPr>
          <w:rFonts w:ascii="Arial" w:hAnsi="Arial" w:cs="Arial"/>
          <w:sz w:val="20"/>
        </w:rPr>
        <w:lastRenderedPageBreak/>
        <w:t>«Ενιαίο μητρώο εργαζομένων στους δήμους και στις περιφέρειες», των αριθμοδεικτών αξιολόγησης καθώς και κάθε άλλης αναγκαίας λεπτομέρειας.</w:t>
      </w:r>
    </w:p>
    <w:p w:rsidR="004210BE" w:rsidRPr="00F9646E" w:rsidRDefault="004210BE" w:rsidP="004210BE">
      <w:pPr>
        <w:pStyle w:val="af3"/>
        <w:numPr>
          <w:ilvl w:val="0"/>
          <w:numId w:val="34"/>
        </w:numPr>
        <w:spacing w:before="120"/>
        <w:rPr>
          <w:rFonts w:ascii="Arial" w:hAnsi="Arial" w:cs="Arial"/>
          <w:b/>
          <w:sz w:val="20"/>
        </w:rPr>
      </w:pPr>
      <w:r w:rsidRPr="00F9646E">
        <w:rPr>
          <w:rFonts w:ascii="Arial" w:hAnsi="Arial" w:cs="Arial"/>
          <w:sz w:val="20"/>
        </w:rPr>
        <w:t>ΥΑ Αριθμ. 7471</w:t>
      </w:r>
      <w:r>
        <w:rPr>
          <w:rFonts w:ascii="Arial" w:hAnsi="Arial" w:cs="Arial"/>
          <w:sz w:val="20"/>
        </w:rPr>
        <w:t>3</w:t>
      </w:r>
      <w:r w:rsidRPr="00F9646E">
        <w:rPr>
          <w:rFonts w:ascii="Arial" w:hAnsi="Arial" w:cs="Arial"/>
          <w:sz w:val="20"/>
        </w:rPr>
        <w:t xml:space="preserve">2/29-12-2010 Καθορισμός του τύπου, του περιεχομένου των στοιχείων, του χρόνου και του τρόπου ενημέρωσης της βάσης δεδομένων «Οικονομικά στοιχεία </w:t>
      </w:r>
      <w:r>
        <w:rPr>
          <w:rFonts w:ascii="Arial" w:hAnsi="Arial" w:cs="Arial"/>
          <w:sz w:val="20"/>
        </w:rPr>
        <w:t>περιφερειών</w:t>
      </w:r>
      <w:r w:rsidRPr="00F9646E">
        <w:rPr>
          <w:rFonts w:ascii="Arial" w:hAnsi="Arial" w:cs="Arial"/>
          <w:sz w:val="20"/>
        </w:rPr>
        <w:t>», των αριθμοδεικτών αξιολόγησης καθώς και κάθε άλλης αναγκαίας λεπτομέρειας.</w:t>
      </w:r>
    </w:p>
    <w:tbl>
      <w:tblPr>
        <w:tblpPr w:leftFromText="180" w:rightFromText="180" w:vertAnchor="text" w:horzAnchor="margin" w:tblpXSpec="center" w:tblpY="365"/>
        <w:tblW w:w="8613" w:type="dxa"/>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ayout w:type="fixed"/>
        <w:tblLook w:val="0000"/>
      </w:tblPr>
      <w:tblGrid>
        <w:gridCol w:w="1422"/>
        <w:gridCol w:w="1513"/>
        <w:gridCol w:w="2276"/>
        <w:gridCol w:w="1701"/>
        <w:gridCol w:w="1701"/>
      </w:tblGrid>
      <w:tr w:rsidR="004210BE" w:rsidRPr="00583AA6" w:rsidTr="0040743E">
        <w:tc>
          <w:tcPr>
            <w:tcW w:w="8613" w:type="dxa"/>
            <w:gridSpan w:val="5"/>
          </w:tcPr>
          <w:p w:rsidR="004210BE" w:rsidRPr="0040743E" w:rsidRDefault="004210BE" w:rsidP="0040743E">
            <w:pPr>
              <w:spacing w:before="60"/>
              <w:jc w:val="center"/>
              <w:rPr>
                <w:rFonts w:ascii="Arial" w:hAnsi="Arial" w:cs="Arial"/>
                <w:b/>
                <w:bCs/>
                <w:sz w:val="16"/>
                <w:szCs w:val="16"/>
              </w:rPr>
            </w:pPr>
            <w:r w:rsidRPr="0040743E">
              <w:rPr>
                <w:rFonts w:ascii="Arial" w:hAnsi="Arial" w:cs="Arial"/>
                <w:b/>
                <w:sz w:val="20"/>
              </w:rPr>
              <w:t>Δείκτες παρακολούθησης του ΕΠ ανά Άξονα και  Μέτρο</w:t>
            </w:r>
          </w:p>
        </w:tc>
      </w:tr>
      <w:tr w:rsidR="004210BE" w:rsidRPr="00583AA6" w:rsidTr="0040743E">
        <w:tc>
          <w:tcPr>
            <w:tcW w:w="1422" w:type="dxa"/>
          </w:tcPr>
          <w:p w:rsidR="004210BE" w:rsidRPr="0040743E" w:rsidRDefault="004210BE" w:rsidP="0040743E">
            <w:pPr>
              <w:spacing w:before="60"/>
              <w:jc w:val="center"/>
              <w:rPr>
                <w:rFonts w:ascii="Arial" w:hAnsi="Arial" w:cs="Arial"/>
                <w:b/>
                <w:bCs/>
                <w:sz w:val="16"/>
                <w:szCs w:val="16"/>
              </w:rPr>
            </w:pPr>
            <w:r w:rsidRPr="0040743E">
              <w:rPr>
                <w:rFonts w:ascii="Arial" w:hAnsi="Arial" w:cs="Arial"/>
                <w:b/>
                <w:bCs/>
                <w:sz w:val="16"/>
                <w:szCs w:val="16"/>
              </w:rPr>
              <w:t>ΑΞΟΝΕΣ</w:t>
            </w:r>
          </w:p>
        </w:tc>
        <w:tc>
          <w:tcPr>
            <w:tcW w:w="1513" w:type="dxa"/>
          </w:tcPr>
          <w:p w:rsidR="004210BE" w:rsidRPr="0040743E" w:rsidRDefault="004210BE" w:rsidP="0040743E">
            <w:pPr>
              <w:spacing w:before="60"/>
              <w:jc w:val="center"/>
              <w:rPr>
                <w:rFonts w:ascii="Arial" w:hAnsi="Arial" w:cs="Arial"/>
                <w:b/>
                <w:bCs/>
                <w:sz w:val="16"/>
                <w:szCs w:val="16"/>
              </w:rPr>
            </w:pPr>
            <w:r w:rsidRPr="0040743E">
              <w:rPr>
                <w:rFonts w:ascii="Arial" w:hAnsi="Arial" w:cs="Arial"/>
                <w:b/>
                <w:bCs/>
                <w:sz w:val="16"/>
                <w:szCs w:val="16"/>
              </w:rPr>
              <w:t>ΜΕΤΡΑ</w:t>
            </w:r>
          </w:p>
        </w:tc>
        <w:tc>
          <w:tcPr>
            <w:tcW w:w="2276" w:type="dxa"/>
          </w:tcPr>
          <w:p w:rsidR="004210BE" w:rsidRPr="0040743E" w:rsidRDefault="004210BE" w:rsidP="0040743E">
            <w:pPr>
              <w:spacing w:before="60"/>
              <w:jc w:val="center"/>
              <w:rPr>
                <w:rFonts w:ascii="Arial" w:hAnsi="Arial" w:cs="Arial"/>
                <w:b/>
                <w:bCs/>
                <w:sz w:val="16"/>
                <w:szCs w:val="16"/>
              </w:rPr>
            </w:pPr>
            <w:r w:rsidRPr="0040743E">
              <w:rPr>
                <w:rFonts w:ascii="Arial" w:hAnsi="Arial" w:cs="Arial"/>
                <w:b/>
                <w:bCs/>
                <w:sz w:val="16"/>
                <w:szCs w:val="16"/>
              </w:rPr>
              <w:t>ΔΕΙΚΤΗΣ</w:t>
            </w:r>
          </w:p>
        </w:tc>
        <w:tc>
          <w:tcPr>
            <w:tcW w:w="1701" w:type="dxa"/>
          </w:tcPr>
          <w:p w:rsidR="004210BE" w:rsidRPr="0040743E" w:rsidRDefault="004210BE" w:rsidP="0040743E">
            <w:pPr>
              <w:spacing w:before="60"/>
              <w:jc w:val="center"/>
              <w:rPr>
                <w:rFonts w:ascii="Arial" w:hAnsi="Arial" w:cs="Arial"/>
                <w:b/>
                <w:bCs/>
                <w:sz w:val="16"/>
                <w:szCs w:val="16"/>
              </w:rPr>
            </w:pPr>
            <w:r w:rsidRPr="0040743E">
              <w:rPr>
                <w:rFonts w:ascii="Arial" w:hAnsi="Arial" w:cs="Arial"/>
                <w:b/>
                <w:bCs/>
                <w:sz w:val="16"/>
                <w:szCs w:val="16"/>
              </w:rPr>
              <w:t xml:space="preserve"> ΚΑΤΗΓΟΡΙΑ ΔΕΙΚΤΗ</w:t>
            </w:r>
          </w:p>
        </w:tc>
        <w:tc>
          <w:tcPr>
            <w:tcW w:w="1701" w:type="dxa"/>
          </w:tcPr>
          <w:p w:rsidR="004210BE" w:rsidRPr="0040743E" w:rsidRDefault="004210BE" w:rsidP="0040743E">
            <w:pPr>
              <w:spacing w:before="60"/>
              <w:jc w:val="center"/>
              <w:rPr>
                <w:rFonts w:ascii="Arial" w:hAnsi="Arial" w:cs="Arial"/>
                <w:b/>
                <w:bCs/>
                <w:sz w:val="16"/>
                <w:szCs w:val="16"/>
              </w:rPr>
            </w:pPr>
            <w:r w:rsidRPr="0040743E">
              <w:rPr>
                <w:rFonts w:ascii="Arial" w:hAnsi="Arial" w:cs="Arial"/>
                <w:b/>
                <w:bCs/>
                <w:sz w:val="16"/>
                <w:szCs w:val="16"/>
              </w:rPr>
              <w:t>ΤΙΜΗ ΣΤΟΧΟΣ/</w:t>
            </w:r>
          </w:p>
          <w:p w:rsidR="004210BE" w:rsidRPr="0040743E" w:rsidRDefault="004210BE" w:rsidP="0040743E">
            <w:pPr>
              <w:spacing w:before="60"/>
              <w:jc w:val="center"/>
              <w:rPr>
                <w:rFonts w:ascii="Arial" w:hAnsi="Arial" w:cs="Arial"/>
                <w:b/>
                <w:bCs/>
                <w:sz w:val="16"/>
                <w:szCs w:val="16"/>
              </w:rPr>
            </w:pPr>
            <w:r w:rsidRPr="0040743E">
              <w:rPr>
                <w:rFonts w:ascii="Arial" w:hAnsi="Arial" w:cs="Arial"/>
                <w:b/>
                <w:bCs/>
                <w:sz w:val="16"/>
                <w:szCs w:val="16"/>
              </w:rPr>
              <w:t>ΕΚΤΙΜΩΜΕΝΗ ΤΙΜΗ</w:t>
            </w:r>
          </w:p>
        </w:tc>
      </w:tr>
      <w:tr w:rsidR="004210BE" w:rsidRPr="00583AA6" w:rsidTr="0040743E">
        <w:tc>
          <w:tcPr>
            <w:tcW w:w="1422" w:type="dxa"/>
            <w:vMerge w:val="restart"/>
          </w:tcPr>
          <w:p w:rsidR="004210BE" w:rsidRPr="0040743E" w:rsidRDefault="004210BE" w:rsidP="00FD6992">
            <w:pPr>
              <w:rPr>
                <w:rFonts w:ascii="Arial" w:hAnsi="Arial" w:cs="Arial"/>
                <w:b/>
                <w:bCs/>
                <w:sz w:val="18"/>
                <w:szCs w:val="18"/>
              </w:rPr>
            </w:pPr>
          </w:p>
          <w:p w:rsidR="004210BE" w:rsidRPr="0040743E" w:rsidRDefault="004210BE" w:rsidP="00FD6992">
            <w:pPr>
              <w:rPr>
                <w:rFonts w:ascii="Arial" w:hAnsi="Arial" w:cs="Arial"/>
                <w:b/>
                <w:bCs/>
                <w:sz w:val="18"/>
                <w:szCs w:val="18"/>
              </w:rPr>
            </w:pPr>
          </w:p>
          <w:p w:rsidR="004210BE" w:rsidRPr="0040743E" w:rsidRDefault="004210BE" w:rsidP="00FD6992">
            <w:pPr>
              <w:rPr>
                <w:rFonts w:ascii="Arial" w:hAnsi="Arial" w:cs="Arial"/>
                <w:b/>
                <w:bCs/>
                <w:sz w:val="18"/>
                <w:szCs w:val="18"/>
              </w:rPr>
            </w:pPr>
          </w:p>
          <w:p w:rsidR="004210BE" w:rsidRPr="0040743E" w:rsidRDefault="004210BE" w:rsidP="0040743E">
            <w:pPr>
              <w:jc w:val="center"/>
              <w:rPr>
                <w:rFonts w:ascii="Arial" w:hAnsi="Arial" w:cs="Arial"/>
                <w:b/>
                <w:bCs/>
                <w:sz w:val="18"/>
                <w:szCs w:val="18"/>
              </w:rPr>
            </w:pPr>
            <w:r w:rsidRPr="0040743E">
              <w:rPr>
                <w:rFonts w:ascii="Arial" w:hAnsi="Arial" w:cs="Arial"/>
                <w:b/>
                <w:bCs/>
                <w:sz w:val="18"/>
                <w:szCs w:val="18"/>
              </w:rPr>
              <w:t>ΑΞΟΝΑΣ 1</w:t>
            </w:r>
          </w:p>
        </w:tc>
        <w:tc>
          <w:tcPr>
            <w:tcW w:w="1513" w:type="dxa"/>
            <w:vMerge w:val="restart"/>
          </w:tcPr>
          <w:p w:rsidR="004210BE" w:rsidRPr="0040743E" w:rsidRDefault="004210BE" w:rsidP="0040743E">
            <w:pPr>
              <w:jc w:val="center"/>
              <w:rPr>
                <w:rFonts w:ascii="Arial" w:hAnsi="Arial" w:cs="Arial"/>
                <w:sz w:val="18"/>
                <w:szCs w:val="18"/>
              </w:rPr>
            </w:pPr>
            <w:r w:rsidRPr="0040743E">
              <w:rPr>
                <w:rFonts w:ascii="Arial" w:hAnsi="Arial" w:cs="Arial"/>
                <w:sz w:val="18"/>
                <w:szCs w:val="18"/>
              </w:rPr>
              <w:t>Μέτρο 1.1</w:t>
            </w: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val="restart"/>
          </w:tcPr>
          <w:p w:rsidR="004210BE" w:rsidRPr="0040743E" w:rsidRDefault="004210BE" w:rsidP="0040743E">
            <w:pPr>
              <w:jc w:val="center"/>
              <w:rPr>
                <w:rFonts w:ascii="Arial" w:hAnsi="Arial" w:cs="Arial"/>
                <w:sz w:val="18"/>
                <w:szCs w:val="18"/>
              </w:rPr>
            </w:pPr>
          </w:p>
          <w:p w:rsidR="004210BE" w:rsidRPr="0040743E" w:rsidRDefault="004210BE" w:rsidP="0040743E">
            <w:pPr>
              <w:jc w:val="center"/>
              <w:rPr>
                <w:rFonts w:ascii="Arial" w:hAnsi="Arial" w:cs="Arial"/>
                <w:sz w:val="18"/>
                <w:szCs w:val="18"/>
              </w:rPr>
            </w:pPr>
            <w:r w:rsidRPr="0040743E">
              <w:rPr>
                <w:rFonts w:ascii="Arial" w:hAnsi="Arial" w:cs="Arial"/>
                <w:sz w:val="18"/>
                <w:szCs w:val="18"/>
              </w:rPr>
              <w:t>Μέτρο 1.2</w:t>
            </w: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FD6992">
            <w:pPr>
              <w:rPr>
                <w:rFonts w:ascii="Arial" w:hAnsi="Arial" w:cs="Arial"/>
                <w:b/>
                <w:bCs/>
                <w:sz w:val="18"/>
                <w:szCs w:val="18"/>
              </w:rPr>
            </w:pPr>
          </w:p>
        </w:tc>
        <w:tc>
          <w:tcPr>
            <w:tcW w:w="1513" w:type="dxa"/>
            <w:vMerge/>
          </w:tcPr>
          <w:p w:rsidR="004210BE" w:rsidRPr="0040743E" w:rsidRDefault="004210BE" w:rsidP="0040743E">
            <w:pPr>
              <w:jc w:val="center"/>
              <w:rPr>
                <w:rFonts w:ascii="Arial" w:hAnsi="Arial" w:cs="Arial"/>
                <w:sz w:val="18"/>
                <w:szCs w:val="18"/>
              </w:rPr>
            </w:pPr>
          </w:p>
        </w:tc>
        <w:tc>
          <w:tcPr>
            <w:tcW w:w="2276"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c>
          <w:tcPr>
            <w:tcW w:w="1701" w:type="dxa"/>
          </w:tcPr>
          <w:p w:rsidR="004210BE" w:rsidRPr="0040743E" w:rsidRDefault="004210BE" w:rsidP="0040743E">
            <w:pPr>
              <w:jc w:val="center"/>
              <w:rPr>
                <w:rFonts w:ascii="Arial" w:hAnsi="Arial" w:cs="Arial"/>
                <w:sz w:val="18"/>
                <w:szCs w:val="18"/>
              </w:rPr>
            </w:pPr>
          </w:p>
        </w:tc>
      </w:tr>
      <w:tr w:rsidR="004210BE" w:rsidRPr="00583AA6" w:rsidTr="0040743E">
        <w:tc>
          <w:tcPr>
            <w:tcW w:w="1422" w:type="dxa"/>
            <w:vMerge/>
          </w:tcPr>
          <w:p w:rsidR="004210BE" w:rsidRPr="0040743E" w:rsidRDefault="004210BE" w:rsidP="0040743E">
            <w:pPr>
              <w:jc w:val="center"/>
              <w:rPr>
                <w:rFonts w:ascii="Arial" w:hAnsi="Arial" w:cs="Arial"/>
                <w:b/>
                <w:bCs/>
                <w:sz w:val="18"/>
                <w:szCs w:val="18"/>
              </w:rPr>
            </w:pPr>
          </w:p>
        </w:tc>
        <w:tc>
          <w:tcPr>
            <w:tcW w:w="1513" w:type="dxa"/>
            <w:vMerge w:val="restart"/>
          </w:tcPr>
          <w:p w:rsidR="004210BE" w:rsidRPr="0040743E" w:rsidRDefault="004210BE" w:rsidP="0040743E">
            <w:pPr>
              <w:jc w:val="center"/>
              <w:rPr>
                <w:rFonts w:ascii="Arial" w:hAnsi="Arial" w:cs="Arial"/>
                <w:b/>
                <w:bCs/>
                <w:sz w:val="18"/>
                <w:szCs w:val="18"/>
              </w:rPr>
            </w:pPr>
          </w:p>
          <w:p w:rsidR="004210BE" w:rsidRPr="0040743E" w:rsidRDefault="004210BE" w:rsidP="0040743E">
            <w:pPr>
              <w:jc w:val="center"/>
              <w:rPr>
                <w:rFonts w:ascii="Arial" w:hAnsi="Arial" w:cs="Arial"/>
                <w:b/>
                <w:bCs/>
                <w:sz w:val="18"/>
                <w:szCs w:val="18"/>
              </w:rPr>
            </w:pPr>
            <w:r w:rsidRPr="0040743E">
              <w:rPr>
                <w:rFonts w:ascii="Arial" w:hAnsi="Arial" w:cs="Arial"/>
                <w:b/>
                <w:bCs/>
                <w:sz w:val="18"/>
                <w:szCs w:val="18"/>
              </w:rPr>
              <w:t>…………….</w:t>
            </w:r>
          </w:p>
        </w:tc>
        <w:tc>
          <w:tcPr>
            <w:tcW w:w="2276" w:type="dxa"/>
          </w:tcPr>
          <w:p w:rsidR="004210BE" w:rsidRPr="0040743E" w:rsidRDefault="004210BE" w:rsidP="0040743E">
            <w:pPr>
              <w:jc w:val="center"/>
              <w:rPr>
                <w:rFonts w:ascii="Arial" w:hAnsi="Arial" w:cs="Arial"/>
                <w:b/>
                <w:bCs/>
                <w:sz w:val="18"/>
                <w:szCs w:val="18"/>
              </w:rPr>
            </w:pPr>
          </w:p>
        </w:tc>
        <w:tc>
          <w:tcPr>
            <w:tcW w:w="1701" w:type="dxa"/>
          </w:tcPr>
          <w:p w:rsidR="004210BE" w:rsidRPr="0040743E" w:rsidRDefault="004210BE" w:rsidP="0040743E">
            <w:pPr>
              <w:jc w:val="center"/>
              <w:rPr>
                <w:rFonts w:ascii="Arial" w:hAnsi="Arial" w:cs="Arial"/>
                <w:b/>
                <w:bCs/>
                <w:sz w:val="18"/>
                <w:szCs w:val="18"/>
              </w:rPr>
            </w:pPr>
          </w:p>
        </w:tc>
        <w:tc>
          <w:tcPr>
            <w:tcW w:w="1701" w:type="dxa"/>
          </w:tcPr>
          <w:p w:rsidR="004210BE" w:rsidRPr="0040743E" w:rsidRDefault="004210BE" w:rsidP="0040743E">
            <w:pPr>
              <w:jc w:val="center"/>
              <w:rPr>
                <w:rFonts w:ascii="Arial" w:hAnsi="Arial" w:cs="Arial"/>
                <w:b/>
                <w:bCs/>
                <w:sz w:val="18"/>
                <w:szCs w:val="18"/>
              </w:rPr>
            </w:pPr>
          </w:p>
        </w:tc>
      </w:tr>
      <w:tr w:rsidR="004210BE" w:rsidRPr="00583AA6" w:rsidTr="0040743E">
        <w:tc>
          <w:tcPr>
            <w:tcW w:w="1422" w:type="dxa"/>
            <w:vMerge/>
          </w:tcPr>
          <w:p w:rsidR="004210BE" w:rsidRPr="0040743E" w:rsidRDefault="004210BE" w:rsidP="0040743E">
            <w:pPr>
              <w:jc w:val="center"/>
              <w:rPr>
                <w:rFonts w:ascii="Arial" w:hAnsi="Arial" w:cs="Arial"/>
                <w:b/>
                <w:bCs/>
                <w:sz w:val="18"/>
                <w:szCs w:val="18"/>
              </w:rPr>
            </w:pPr>
          </w:p>
        </w:tc>
        <w:tc>
          <w:tcPr>
            <w:tcW w:w="1513" w:type="dxa"/>
            <w:vMerge/>
          </w:tcPr>
          <w:p w:rsidR="004210BE" w:rsidRPr="0040743E" w:rsidRDefault="004210BE" w:rsidP="00FD6992">
            <w:pPr>
              <w:rPr>
                <w:rFonts w:ascii="Arial" w:hAnsi="Arial" w:cs="Arial"/>
                <w:b/>
                <w:bCs/>
                <w:sz w:val="18"/>
                <w:szCs w:val="18"/>
              </w:rPr>
            </w:pPr>
          </w:p>
        </w:tc>
        <w:tc>
          <w:tcPr>
            <w:tcW w:w="2276" w:type="dxa"/>
          </w:tcPr>
          <w:p w:rsidR="004210BE" w:rsidRPr="0040743E" w:rsidRDefault="004210BE" w:rsidP="0040743E">
            <w:pPr>
              <w:jc w:val="center"/>
              <w:rPr>
                <w:rFonts w:ascii="Arial" w:hAnsi="Arial" w:cs="Arial"/>
                <w:b/>
                <w:bCs/>
                <w:sz w:val="18"/>
                <w:szCs w:val="18"/>
              </w:rPr>
            </w:pPr>
          </w:p>
        </w:tc>
        <w:tc>
          <w:tcPr>
            <w:tcW w:w="1701" w:type="dxa"/>
          </w:tcPr>
          <w:p w:rsidR="004210BE" w:rsidRPr="0040743E" w:rsidRDefault="004210BE" w:rsidP="0040743E">
            <w:pPr>
              <w:jc w:val="center"/>
              <w:rPr>
                <w:rFonts w:ascii="Arial" w:hAnsi="Arial" w:cs="Arial"/>
                <w:b/>
                <w:bCs/>
                <w:sz w:val="18"/>
                <w:szCs w:val="18"/>
              </w:rPr>
            </w:pPr>
          </w:p>
        </w:tc>
        <w:tc>
          <w:tcPr>
            <w:tcW w:w="1701" w:type="dxa"/>
          </w:tcPr>
          <w:p w:rsidR="004210BE" w:rsidRPr="0040743E" w:rsidRDefault="004210BE" w:rsidP="0040743E">
            <w:pPr>
              <w:jc w:val="center"/>
              <w:rPr>
                <w:rFonts w:ascii="Arial" w:hAnsi="Arial" w:cs="Arial"/>
                <w:b/>
                <w:bCs/>
                <w:sz w:val="18"/>
                <w:szCs w:val="18"/>
              </w:rPr>
            </w:pPr>
          </w:p>
        </w:tc>
      </w:tr>
      <w:tr w:rsidR="004210BE" w:rsidRPr="00583AA6" w:rsidTr="0040743E">
        <w:tc>
          <w:tcPr>
            <w:tcW w:w="1422" w:type="dxa"/>
            <w:vMerge/>
          </w:tcPr>
          <w:p w:rsidR="004210BE" w:rsidRPr="0040743E" w:rsidRDefault="004210BE" w:rsidP="0040743E">
            <w:pPr>
              <w:jc w:val="center"/>
              <w:rPr>
                <w:rFonts w:ascii="Arial" w:hAnsi="Arial" w:cs="Arial"/>
                <w:b/>
                <w:bCs/>
                <w:sz w:val="18"/>
                <w:szCs w:val="18"/>
              </w:rPr>
            </w:pPr>
          </w:p>
        </w:tc>
        <w:tc>
          <w:tcPr>
            <w:tcW w:w="1513" w:type="dxa"/>
            <w:vMerge/>
          </w:tcPr>
          <w:p w:rsidR="004210BE" w:rsidRPr="0040743E" w:rsidRDefault="004210BE" w:rsidP="00FD6992">
            <w:pPr>
              <w:rPr>
                <w:rFonts w:ascii="Arial" w:hAnsi="Arial" w:cs="Arial"/>
                <w:b/>
                <w:bCs/>
                <w:sz w:val="18"/>
                <w:szCs w:val="18"/>
              </w:rPr>
            </w:pPr>
          </w:p>
        </w:tc>
        <w:tc>
          <w:tcPr>
            <w:tcW w:w="2276" w:type="dxa"/>
          </w:tcPr>
          <w:p w:rsidR="004210BE" w:rsidRPr="0040743E" w:rsidRDefault="004210BE" w:rsidP="0040743E">
            <w:pPr>
              <w:jc w:val="center"/>
              <w:rPr>
                <w:rFonts w:ascii="Arial" w:hAnsi="Arial" w:cs="Arial"/>
                <w:b/>
                <w:bCs/>
                <w:sz w:val="18"/>
                <w:szCs w:val="18"/>
              </w:rPr>
            </w:pPr>
          </w:p>
        </w:tc>
        <w:tc>
          <w:tcPr>
            <w:tcW w:w="1701" w:type="dxa"/>
          </w:tcPr>
          <w:p w:rsidR="004210BE" w:rsidRPr="0040743E" w:rsidRDefault="004210BE" w:rsidP="0040743E">
            <w:pPr>
              <w:jc w:val="center"/>
              <w:rPr>
                <w:rFonts w:ascii="Arial" w:hAnsi="Arial" w:cs="Arial"/>
                <w:b/>
                <w:bCs/>
                <w:sz w:val="18"/>
                <w:szCs w:val="18"/>
              </w:rPr>
            </w:pPr>
          </w:p>
        </w:tc>
        <w:tc>
          <w:tcPr>
            <w:tcW w:w="1701" w:type="dxa"/>
          </w:tcPr>
          <w:p w:rsidR="004210BE" w:rsidRPr="0040743E" w:rsidRDefault="004210BE" w:rsidP="0040743E">
            <w:pPr>
              <w:jc w:val="center"/>
              <w:rPr>
                <w:rFonts w:ascii="Arial" w:hAnsi="Arial" w:cs="Arial"/>
                <w:b/>
                <w:bCs/>
                <w:sz w:val="18"/>
                <w:szCs w:val="18"/>
              </w:rPr>
            </w:pPr>
          </w:p>
        </w:tc>
      </w:tr>
    </w:tbl>
    <w:p w:rsidR="004210BE" w:rsidRPr="00F9646E" w:rsidRDefault="004210BE" w:rsidP="004210BE">
      <w:pPr>
        <w:spacing w:before="120"/>
        <w:rPr>
          <w:rFonts w:ascii="Arial" w:hAnsi="Arial" w:cs="Arial"/>
          <w:sz w:val="20"/>
        </w:rPr>
      </w:pPr>
    </w:p>
    <w:p w:rsidR="004210BE" w:rsidRPr="00F9646E" w:rsidRDefault="004210BE" w:rsidP="004210BE">
      <w:pPr>
        <w:spacing w:before="120"/>
        <w:rPr>
          <w:rFonts w:ascii="Arial" w:hAnsi="Arial" w:cs="Arial"/>
          <w:sz w:val="20"/>
        </w:rPr>
      </w:pPr>
    </w:p>
    <w:tbl>
      <w:tblPr>
        <w:tblW w:w="0" w:type="auto"/>
        <w:tblBorders>
          <w:top w:val="single" w:sz="8" w:space="0" w:color="4A442A"/>
          <w:left w:val="single" w:sz="8" w:space="0" w:color="4A442A"/>
          <w:bottom w:val="single" w:sz="8" w:space="0" w:color="4A442A"/>
          <w:right w:val="single" w:sz="8" w:space="0" w:color="4A442A"/>
          <w:insideH w:val="single" w:sz="18" w:space="0" w:color="FFFFFF"/>
          <w:insideV w:val="single" w:sz="18" w:space="0" w:color="FFFFFF"/>
        </w:tblBorders>
        <w:tblLook w:val="04A0"/>
      </w:tblPr>
      <w:tblGrid>
        <w:gridCol w:w="2840"/>
        <w:gridCol w:w="2841"/>
        <w:gridCol w:w="2841"/>
      </w:tblGrid>
      <w:tr w:rsidR="004210BE" w:rsidTr="0040743E">
        <w:tc>
          <w:tcPr>
            <w:tcW w:w="8522" w:type="dxa"/>
            <w:gridSpan w:val="3"/>
          </w:tcPr>
          <w:p w:rsidR="004210BE" w:rsidRPr="0040743E" w:rsidRDefault="004210BE" w:rsidP="0040743E">
            <w:pPr>
              <w:spacing w:before="120"/>
              <w:jc w:val="center"/>
              <w:rPr>
                <w:rFonts w:ascii="Arial" w:hAnsi="Arial" w:cs="Arial"/>
                <w:b/>
                <w:bCs/>
                <w:sz w:val="20"/>
              </w:rPr>
            </w:pPr>
            <w:r w:rsidRPr="0040743E">
              <w:rPr>
                <w:rFonts w:ascii="Arial" w:hAnsi="Arial" w:cs="Arial"/>
                <w:b/>
                <w:bCs/>
                <w:sz w:val="20"/>
              </w:rPr>
              <w:t>Γενικοί δείκτες παρακολούθησης του ΕΠ</w:t>
            </w:r>
          </w:p>
        </w:tc>
      </w:tr>
      <w:tr w:rsidR="004210BE" w:rsidTr="0040743E">
        <w:tc>
          <w:tcPr>
            <w:tcW w:w="2840" w:type="dxa"/>
          </w:tcPr>
          <w:p w:rsidR="004210BE" w:rsidRPr="0040743E" w:rsidRDefault="004210BE" w:rsidP="0040743E">
            <w:pPr>
              <w:spacing w:before="120"/>
              <w:jc w:val="center"/>
              <w:rPr>
                <w:rFonts w:ascii="Arial" w:hAnsi="Arial" w:cs="Arial"/>
                <w:b/>
                <w:sz w:val="20"/>
              </w:rPr>
            </w:pPr>
            <w:r w:rsidRPr="0040743E">
              <w:rPr>
                <w:rFonts w:ascii="Arial" w:hAnsi="Arial" w:cs="Arial"/>
                <w:b/>
                <w:bCs/>
                <w:sz w:val="16"/>
                <w:szCs w:val="16"/>
              </w:rPr>
              <w:t>ΔΕΙΚΤΗΣ</w:t>
            </w:r>
          </w:p>
        </w:tc>
        <w:tc>
          <w:tcPr>
            <w:tcW w:w="2841" w:type="dxa"/>
          </w:tcPr>
          <w:p w:rsidR="004210BE" w:rsidRPr="0040743E" w:rsidRDefault="004210BE" w:rsidP="0040743E">
            <w:pPr>
              <w:spacing w:before="120"/>
              <w:jc w:val="center"/>
              <w:rPr>
                <w:rFonts w:ascii="Arial" w:hAnsi="Arial" w:cs="Arial"/>
                <w:b/>
                <w:sz w:val="20"/>
              </w:rPr>
            </w:pPr>
            <w:r w:rsidRPr="0040743E">
              <w:rPr>
                <w:rFonts w:ascii="Arial" w:hAnsi="Arial" w:cs="Arial"/>
                <w:b/>
                <w:bCs/>
                <w:sz w:val="16"/>
                <w:szCs w:val="16"/>
              </w:rPr>
              <w:t>ΚΑΤΗΓΟΡΙΑ ΔΕΙΚΤΗ</w:t>
            </w:r>
          </w:p>
        </w:tc>
        <w:tc>
          <w:tcPr>
            <w:tcW w:w="2841" w:type="dxa"/>
          </w:tcPr>
          <w:p w:rsidR="004210BE" w:rsidRPr="0040743E" w:rsidRDefault="004210BE" w:rsidP="0040743E">
            <w:pPr>
              <w:spacing w:before="60"/>
              <w:jc w:val="center"/>
              <w:rPr>
                <w:rFonts w:ascii="Arial" w:hAnsi="Arial" w:cs="Arial"/>
                <w:b/>
                <w:bCs/>
                <w:sz w:val="16"/>
                <w:szCs w:val="16"/>
              </w:rPr>
            </w:pPr>
            <w:r w:rsidRPr="0040743E">
              <w:rPr>
                <w:rFonts w:ascii="Arial" w:hAnsi="Arial" w:cs="Arial"/>
                <w:b/>
                <w:bCs/>
                <w:sz w:val="16"/>
                <w:szCs w:val="16"/>
              </w:rPr>
              <w:t>ΤΙΜΗ ΣΤΟΧΟΣ/</w:t>
            </w:r>
          </w:p>
          <w:p w:rsidR="004210BE" w:rsidRPr="0040743E" w:rsidRDefault="004210BE" w:rsidP="0040743E">
            <w:pPr>
              <w:spacing w:before="120"/>
              <w:jc w:val="center"/>
              <w:rPr>
                <w:rFonts w:ascii="Arial" w:hAnsi="Arial" w:cs="Arial"/>
                <w:b/>
                <w:sz w:val="20"/>
              </w:rPr>
            </w:pPr>
            <w:r w:rsidRPr="0040743E">
              <w:rPr>
                <w:rFonts w:ascii="Arial" w:hAnsi="Arial" w:cs="Arial"/>
                <w:b/>
                <w:bCs/>
                <w:sz w:val="16"/>
                <w:szCs w:val="16"/>
              </w:rPr>
              <w:t>ΕΚΤΙΜΩΜΕΝΗ ΤΙΜΗ</w:t>
            </w:r>
          </w:p>
        </w:tc>
      </w:tr>
      <w:tr w:rsidR="004210BE" w:rsidTr="0040743E">
        <w:tc>
          <w:tcPr>
            <w:tcW w:w="2840"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r>
      <w:tr w:rsidR="004210BE" w:rsidTr="0040743E">
        <w:tc>
          <w:tcPr>
            <w:tcW w:w="2840"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r>
      <w:tr w:rsidR="004210BE" w:rsidTr="0040743E">
        <w:tc>
          <w:tcPr>
            <w:tcW w:w="2840"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r>
      <w:tr w:rsidR="004210BE" w:rsidTr="0040743E">
        <w:tc>
          <w:tcPr>
            <w:tcW w:w="2840"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c>
          <w:tcPr>
            <w:tcW w:w="2841" w:type="dxa"/>
          </w:tcPr>
          <w:p w:rsidR="004210BE" w:rsidRPr="0040743E" w:rsidRDefault="004210BE" w:rsidP="0040743E">
            <w:pPr>
              <w:spacing w:before="120"/>
              <w:rPr>
                <w:rFonts w:ascii="Arial" w:hAnsi="Arial" w:cs="Arial"/>
                <w:b/>
                <w:sz w:val="20"/>
              </w:rPr>
            </w:pPr>
          </w:p>
        </w:tc>
      </w:tr>
    </w:tbl>
    <w:p w:rsidR="004210BE" w:rsidRPr="008952A2" w:rsidRDefault="004210BE" w:rsidP="004210BE">
      <w:pPr>
        <w:spacing w:before="120"/>
        <w:rPr>
          <w:rFonts w:ascii="Arial" w:hAnsi="Arial" w:cs="Arial"/>
          <w:b/>
          <w:sz w:val="20"/>
        </w:rPr>
      </w:pPr>
    </w:p>
    <w:p w:rsidR="004210BE" w:rsidRPr="008952A2" w:rsidRDefault="004210BE" w:rsidP="004210BE">
      <w:pPr>
        <w:spacing w:before="120"/>
        <w:rPr>
          <w:rFonts w:ascii="Arial" w:hAnsi="Arial" w:cs="Arial"/>
          <w:sz w:val="20"/>
        </w:rPr>
      </w:pPr>
      <w:r w:rsidRPr="008952A2">
        <w:rPr>
          <w:rFonts w:ascii="Arial" w:hAnsi="Arial" w:cs="Arial"/>
          <w:sz w:val="20"/>
        </w:rPr>
        <w:t xml:space="preserve">Η </w:t>
      </w:r>
      <w:r>
        <w:rPr>
          <w:rFonts w:ascii="Arial" w:hAnsi="Arial" w:cs="Arial"/>
          <w:sz w:val="20"/>
        </w:rPr>
        <w:t>Διεύθυνση Αναπτυξιακού</w:t>
      </w:r>
      <w:r w:rsidRPr="00583AA6">
        <w:rPr>
          <w:rFonts w:ascii="Arial" w:hAnsi="Arial" w:cs="Arial"/>
          <w:sz w:val="20"/>
        </w:rPr>
        <w:t xml:space="preserve"> Προγραμματισμού</w:t>
      </w:r>
      <w:r w:rsidRPr="008952A2">
        <w:rPr>
          <w:rFonts w:ascii="Arial" w:hAnsi="Arial" w:cs="Arial"/>
          <w:sz w:val="20"/>
        </w:rPr>
        <w:t>, σε συνεργασία με τις αρμόδιες υπηρεσίες είναι επίσης αρμόδια για την παρακολούθηση και ενημέρωση των δεικτών αυτών σε περιοδικά διαστήματα.</w:t>
      </w:r>
    </w:p>
    <w:p w:rsidR="004210BE" w:rsidRPr="008952A2" w:rsidRDefault="004210BE" w:rsidP="004210BE">
      <w:pPr>
        <w:spacing w:before="120"/>
        <w:rPr>
          <w:rFonts w:ascii="Arial" w:hAnsi="Arial" w:cs="Arial"/>
          <w:sz w:val="20"/>
        </w:rPr>
      </w:pPr>
      <w:r w:rsidRPr="008952A2">
        <w:rPr>
          <w:rFonts w:ascii="Arial" w:hAnsi="Arial" w:cs="Arial"/>
          <w:sz w:val="20"/>
        </w:rPr>
        <w:t xml:space="preserve">Ενδεικτικοί δείκτες για την παρακολούθηση και αξιολόγηση του Επιχειρησιακού Προγράμματος είναι αναρτημένοι στην ιστοσελίδα της ΕΕΤΑΑ Α.Ε. </w:t>
      </w:r>
      <w:hyperlink r:id="rId64" w:history="1">
        <w:r w:rsidRPr="008952A2">
          <w:rPr>
            <w:rFonts w:ascii="Arial" w:hAnsi="Arial" w:cs="Arial"/>
            <w:sz w:val="20"/>
          </w:rPr>
          <w:t>www.eetaa.gr</w:t>
        </w:r>
      </w:hyperlink>
      <w:r w:rsidRPr="008952A2">
        <w:rPr>
          <w:rFonts w:ascii="Arial" w:hAnsi="Arial" w:cs="Arial"/>
          <w:sz w:val="20"/>
        </w:rPr>
        <w:t xml:space="preserve"> στον ΟΔΗΓΟ ΠΑΡΑΚΟΛΟΥΘΗΣΗΣ, ΑΞΙΟΛΟΓΗΣΗΣ ΚΑΙ ΕΠΙΚΑΙΡΟΠΟΙΗΣΗΣ ΤΟΥ ΕΠΙΧΕΙΡΗΣΙΑΚΟΥ ΠΡΟΓΡΑΜΜΑΤΟΣ Ο.Τ.Α </w:t>
      </w:r>
      <w:r>
        <w:rPr>
          <w:rFonts w:ascii="Arial" w:hAnsi="Arial" w:cs="Arial"/>
          <w:sz w:val="20"/>
        </w:rPr>
        <w:t>β</w:t>
      </w:r>
      <w:r w:rsidRPr="008952A2">
        <w:rPr>
          <w:rFonts w:ascii="Arial" w:hAnsi="Arial" w:cs="Arial"/>
          <w:sz w:val="20"/>
        </w:rPr>
        <w:t xml:space="preserve"> ΒΑΘΜΟΥ</w:t>
      </w:r>
    </w:p>
    <w:p w:rsidR="004210BE" w:rsidRPr="008952A2" w:rsidRDefault="004210BE" w:rsidP="004210BE">
      <w:pPr>
        <w:spacing w:before="120"/>
      </w:pPr>
      <w:r w:rsidRPr="008952A2">
        <w:rPr>
          <w:rFonts w:ascii="Arial" w:hAnsi="Arial" w:cs="Arial"/>
          <w:sz w:val="20"/>
        </w:rPr>
        <w:t xml:space="preserve">Τονίζεται ότι οι προτεινόμενοι </w:t>
      </w:r>
      <w:r>
        <w:rPr>
          <w:rFonts w:ascii="Arial" w:hAnsi="Arial" w:cs="Arial"/>
          <w:sz w:val="20"/>
        </w:rPr>
        <w:t xml:space="preserve">ανωτέρω </w:t>
      </w:r>
      <w:r w:rsidRPr="008952A2">
        <w:rPr>
          <w:rFonts w:ascii="Arial" w:hAnsi="Arial" w:cs="Arial"/>
          <w:sz w:val="20"/>
        </w:rPr>
        <w:t xml:space="preserve">δείκτες είναι ενδεικτικοί. Η </w:t>
      </w:r>
      <w:r>
        <w:rPr>
          <w:rFonts w:ascii="Arial" w:hAnsi="Arial" w:cs="Arial"/>
          <w:sz w:val="20"/>
        </w:rPr>
        <w:t>Διεύθυνση Αναπτυξιακού</w:t>
      </w:r>
      <w:r w:rsidRPr="00583AA6">
        <w:rPr>
          <w:rFonts w:ascii="Arial" w:hAnsi="Arial" w:cs="Arial"/>
          <w:sz w:val="20"/>
        </w:rPr>
        <w:t xml:space="preserve"> Προγραμματισμού</w:t>
      </w:r>
      <w:r w:rsidRPr="008952A2">
        <w:rPr>
          <w:rFonts w:ascii="Arial" w:hAnsi="Arial" w:cs="Arial"/>
          <w:sz w:val="20"/>
        </w:rPr>
        <w:t>, σε συνεργασία με την Εκτελεστική Επιτροπή και τις αρμόδιες υπηρεσίες μπορεί να επιλέξει ορισμένους από τους προηγούμενους δείκτες ή να τροποποιήσει ορισμένους από αυτούς ή να καταρτίσει και πρόσθετους δείκτες εφόσον κρίνει χρήσιμο ή απαραίτητο</w:t>
      </w:r>
      <w:r>
        <w:rPr>
          <w:rFonts w:ascii="Arial" w:hAnsi="Arial" w:cs="Arial"/>
          <w:sz w:val="20"/>
        </w:rPr>
        <w:t>.</w:t>
      </w:r>
    </w:p>
    <w:p w:rsidR="004210BE" w:rsidRPr="008952A2" w:rsidRDefault="004210BE" w:rsidP="004210BE">
      <w:pPr>
        <w:spacing w:before="120"/>
        <w:rPr>
          <w:rFonts w:ascii="Arial" w:hAnsi="Arial" w:cs="Arial"/>
          <w:sz w:val="20"/>
        </w:rPr>
      </w:pPr>
      <w:r w:rsidRPr="008952A2">
        <w:rPr>
          <w:rFonts w:ascii="Arial" w:hAnsi="Arial" w:cs="Arial"/>
          <w:sz w:val="20"/>
        </w:rPr>
        <w:t xml:space="preserve"> </w:t>
      </w:r>
    </w:p>
    <w:p w:rsidR="00DB5DC1" w:rsidRPr="00B97A08" w:rsidRDefault="00094C78" w:rsidP="00B97A08">
      <w:pPr>
        <w:pStyle w:val="1"/>
        <w:pBdr>
          <w:bottom w:val="single" w:sz="8" w:space="1" w:color="4A442A"/>
        </w:pBdr>
        <w:tabs>
          <w:tab w:val="clear" w:pos="7520"/>
          <w:tab w:val="num" w:pos="426"/>
        </w:tabs>
        <w:spacing w:before="120" w:after="0"/>
        <w:ind w:left="426" w:hanging="426"/>
        <w:rPr>
          <w:color w:val="4A442A"/>
          <w:sz w:val="28"/>
          <w:szCs w:val="28"/>
        </w:rPr>
      </w:pPr>
      <w:bookmarkStart w:id="257" w:name="_Toc304542785"/>
      <w:r w:rsidRPr="00B97A08">
        <w:rPr>
          <w:color w:val="4A442A"/>
          <w:sz w:val="28"/>
          <w:szCs w:val="28"/>
        </w:rPr>
        <w:lastRenderedPageBreak/>
        <w:t xml:space="preserve">ΒΗΜΑ 9: </w:t>
      </w:r>
      <w:r w:rsidR="00DC2356" w:rsidRPr="00B97A08">
        <w:rPr>
          <w:color w:val="4A442A"/>
          <w:sz w:val="28"/>
          <w:szCs w:val="28"/>
        </w:rPr>
        <w:t>ΕΓΚΡΙΣΗ</w:t>
      </w:r>
      <w:r w:rsidR="00DB5DC1" w:rsidRPr="00B97A08">
        <w:rPr>
          <w:color w:val="4A442A"/>
          <w:sz w:val="28"/>
          <w:szCs w:val="28"/>
        </w:rPr>
        <w:t xml:space="preserve"> ΤΟΥ ΕΠΙΧΕΙΡΗΣΙΑΚΟΥ ΠΡΟΓΡΑΜΜΑΤΟΣ ΚΑΙ ΤΕΛΙΚΕΣ ΕΝΕΡΓΕΙΕΣ</w:t>
      </w:r>
      <w:bookmarkEnd w:id="252"/>
      <w:bookmarkEnd w:id="253"/>
      <w:bookmarkEnd w:id="257"/>
    </w:p>
    <w:p w:rsidR="00DB5DC1" w:rsidRPr="00583AA6" w:rsidRDefault="00DB5DC1" w:rsidP="000D5ADB">
      <w:pPr>
        <w:pStyle w:val="2"/>
        <w:spacing w:before="120" w:after="0"/>
        <w:rPr>
          <w:rFonts w:ascii="Arial" w:hAnsi="Arial" w:cs="Arial"/>
          <w:sz w:val="24"/>
          <w:szCs w:val="24"/>
        </w:rPr>
      </w:pPr>
      <w:bookmarkStart w:id="258" w:name="_Toc174448377"/>
      <w:bookmarkStart w:id="259" w:name="_Toc300244155"/>
      <w:bookmarkStart w:id="260" w:name="_Toc304542786"/>
      <w:r w:rsidRPr="00583AA6">
        <w:rPr>
          <w:rFonts w:ascii="Arial" w:hAnsi="Arial" w:cs="Arial"/>
          <w:sz w:val="24"/>
          <w:szCs w:val="24"/>
        </w:rPr>
        <w:t>Σκοπός</w:t>
      </w:r>
      <w:bookmarkEnd w:id="258"/>
      <w:bookmarkEnd w:id="259"/>
      <w:bookmarkEnd w:id="260"/>
      <w:r w:rsidRPr="00583AA6">
        <w:rPr>
          <w:rFonts w:ascii="Arial" w:hAnsi="Arial" w:cs="Arial"/>
          <w:sz w:val="24"/>
          <w:szCs w:val="24"/>
        </w:rPr>
        <w:t xml:space="preserve"> </w:t>
      </w:r>
    </w:p>
    <w:p w:rsidR="000D5ADB" w:rsidRPr="00583AA6" w:rsidRDefault="00DB5DC1" w:rsidP="00C95FBB">
      <w:pPr>
        <w:pStyle w:val="a4"/>
        <w:spacing w:before="120"/>
        <w:rPr>
          <w:rFonts w:ascii="Arial" w:hAnsi="Arial" w:cs="Arial"/>
          <w:sz w:val="20"/>
          <w:szCs w:val="20"/>
          <w:u w:val="none"/>
        </w:rPr>
      </w:pPr>
      <w:r w:rsidRPr="00583AA6">
        <w:rPr>
          <w:rFonts w:ascii="Arial" w:hAnsi="Arial" w:cs="Arial"/>
          <w:sz w:val="20"/>
          <w:szCs w:val="20"/>
          <w:u w:val="none"/>
        </w:rPr>
        <w:t xml:space="preserve">Σκοπός του βήματος είναι  η ολοκλήρωση </w:t>
      </w:r>
      <w:r w:rsidR="006B75D5" w:rsidRPr="00583AA6">
        <w:rPr>
          <w:rFonts w:ascii="Arial" w:hAnsi="Arial" w:cs="Arial"/>
          <w:sz w:val="20"/>
          <w:szCs w:val="20"/>
          <w:u w:val="none"/>
        </w:rPr>
        <w:t xml:space="preserve"> </w:t>
      </w:r>
      <w:r w:rsidRPr="00583AA6">
        <w:rPr>
          <w:rFonts w:ascii="Arial" w:hAnsi="Arial" w:cs="Arial"/>
          <w:sz w:val="20"/>
          <w:szCs w:val="20"/>
          <w:u w:val="none"/>
        </w:rPr>
        <w:t xml:space="preserve">του </w:t>
      </w:r>
      <w:r w:rsidR="000D5ADB" w:rsidRPr="00583AA6">
        <w:rPr>
          <w:rFonts w:ascii="Arial" w:hAnsi="Arial" w:cs="Arial"/>
          <w:sz w:val="20"/>
          <w:szCs w:val="20"/>
          <w:u w:val="none"/>
        </w:rPr>
        <w:t>Σ</w:t>
      </w:r>
      <w:r w:rsidRPr="00583AA6">
        <w:rPr>
          <w:rFonts w:ascii="Arial" w:hAnsi="Arial" w:cs="Arial"/>
          <w:sz w:val="20"/>
          <w:szCs w:val="20"/>
          <w:u w:val="none"/>
        </w:rPr>
        <w:t xml:space="preserve">χεδίου </w:t>
      </w:r>
      <w:r w:rsidR="000D5ADB" w:rsidRPr="00583AA6">
        <w:rPr>
          <w:rFonts w:ascii="Arial" w:hAnsi="Arial" w:cs="Arial"/>
          <w:sz w:val="20"/>
          <w:szCs w:val="20"/>
          <w:u w:val="none"/>
        </w:rPr>
        <w:t>Ε</w:t>
      </w:r>
      <w:r w:rsidRPr="00583AA6">
        <w:rPr>
          <w:rFonts w:ascii="Arial" w:hAnsi="Arial" w:cs="Arial"/>
          <w:sz w:val="20"/>
          <w:szCs w:val="20"/>
          <w:u w:val="none"/>
        </w:rPr>
        <w:t xml:space="preserve">πιχειρησιακού </w:t>
      </w:r>
      <w:r w:rsidR="000D5ADB" w:rsidRPr="00583AA6">
        <w:rPr>
          <w:rFonts w:ascii="Arial" w:hAnsi="Arial" w:cs="Arial"/>
          <w:sz w:val="20"/>
          <w:szCs w:val="20"/>
          <w:u w:val="none"/>
        </w:rPr>
        <w:t>Π</w:t>
      </w:r>
      <w:r w:rsidRPr="00583AA6">
        <w:rPr>
          <w:rFonts w:ascii="Arial" w:hAnsi="Arial" w:cs="Arial"/>
          <w:sz w:val="20"/>
          <w:szCs w:val="20"/>
          <w:u w:val="none"/>
        </w:rPr>
        <w:t xml:space="preserve">ρογράμματος από </w:t>
      </w:r>
      <w:r w:rsidR="00D91338" w:rsidRPr="00583AA6">
        <w:rPr>
          <w:rFonts w:ascii="Arial" w:hAnsi="Arial" w:cs="Arial"/>
          <w:sz w:val="20"/>
          <w:szCs w:val="20"/>
          <w:u w:val="none"/>
        </w:rPr>
        <w:t xml:space="preserve">τη </w:t>
      </w:r>
      <w:r w:rsidR="007D77D6">
        <w:rPr>
          <w:rFonts w:ascii="Arial" w:hAnsi="Arial" w:cs="Arial"/>
          <w:sz w:val="20"/>
          <w:szCs w:val="20"/>
          <w:u w:val="none"/>
        </w:rPr>
        <w:t xml:space="preserve">Διεύθυνση </w:t>
      </w:r>
      <w:r w:rsidR="00C76F67">
        <w:rPr>
          <w:rFonts w:ascii="Arial" w:hAnsi="Arial" w:cs="Arial"/>
          <w:sz w:val="20"/>
          <w:szCs w:val="20"/>
          <w:u w:val="none"/>
        </w:rPr>
        <w:t>Αναπτυξιακού</w:t>
      </w:r>
      <w:r w:rsidR="007D77D6">
        <w:rPr>
          <w:rFonts w:ascii="Arial" w:hAnsi="Arial" w:cs="Arial"/>
          <w:sz w:val="20"/>
          <w:szCs w:val="20"/>
          <w:u w:val="none"/>
        </w:rPr>
        <w:t xml:space="preserve"> Προγραμματισμού</w:t>
      </w:r>
      <w:r w:rsidR="006B75D5" w:rsidRPr="00583AA6">
        <w:rPr>
          <w:rFonts w:ascii="Arial" w:hAnsi="Arial" w:cs="Arial"/>
          <w:sz w:val="20"/>
          <w:szCs w:val="20"/>
          <w:u w:val="none"/>
        </w:rPr>
        <w:t xml:space="preserve">, </w:t>
      </w:r>
      <w:r w:rsidRPr="00583AA6">
        <w:rPr>
          <w:rFonts w:ascii="Arial" w:hAnsi="Arial" w:cs="Arial"/>
          <w:sz w:val="20"/>
          <w:szCs w:val="20"/>
          <w:u w:val="none"/>
        </w:rPr>
        <w:t>η</w:t>
      </w:r>
      <w:r w:rsidR="00BC48CA" w:rsidRPr="00583AA6">
        <w:rPr>
          <w:rFonts w:ascii="Arial" w:hAnsi="Arial" w:cs="Arial"/>
          <w:sz w:val="20"/>
          <w:szCs w:val="20"/>
          <w:u w:val="none"/>
        </w:rPr>
        <w:t xml:space="preserve"> εκτέλεση των τελικών ενεργειών</w:t>
      </w:r>
      <w:r w:rsidR="006B75D5" w:rsidRPr="00583AA6">
        <w:rPr>
          <w:rFonts w:ascii="Arial" w:hAnsi="Arial" w:cs="Arial"/>
          <w:sz w:val="20"/>
          <w:szCs w:val="20"/>
          <w:u w:val="none"/>
        </w:rPr>
        <w:t xml:space="preserve"> και η έγκρισή του από το </w:t>
      </w:r>
      <w:r w:rsidR="00C76F67">
        <w:rPr>
          <w:rFonts w:ascii="Arial" w:hAnsi="Arial" w:cs="Arial"/>
          <w:sz w:val="20"/>
          <w:szCs w:val="20"/>
          <w:u w:val="none"/>
        </w:rPr>
        <w:t>Περιφερειακό</w:t>
      </w:r>
      <w:r w:rsidR="00D91338" w:rsidRPr="00583AA6">
        <w:rPr>
          <w:rFonts w:ascii="Arial" w:hAnsi="Arial" w:cs="Arial"/>
          <w:sz w:val="20"/>
          <w:szCs w:val="20"/>
          <w:u w:val="none"/>
        </w:rPr>
        <w:t xml:space="preserve"> Συμβούλιο</w:t>
      </w:r>
      <w:r w:rsidR="00BC48CA" w:rsidRPr="00583AA6">
        <w:rPr>
          <w:rFonts w:ascii="Arial" w:hAnsi="Arial" w:cs="Arial"/>
          <w:sz w:val="20"/>
          <w:szCs w:val="20"/>
          <w:u w:val="none"/>
        </w:rPr>
        <w:t>.</w:t>
      </w:r>
    </w:p>
    <w:p w:rsidR="00DB5DC1" w:rsidRPr="00583AA6" w:rsidRDefault="00DB5DC1" w:rsidP="00C95FBB">
      <w:pPr>
        <w:pStyle w:val="a4"/>
        <w:spacing w:before="120"/>
        <w:rPr>
          <w:rFonts w:ascii="Arial" w:hAnsi="Arial" w:cs="Arial"/>
          <w:sz w:val="20"/>
          <w:szCs w:val="20"/>
          <w:u w:val="none"/>
        </w:rPr>
      </w:pPr>
      <w:r w:rsidRPr="00583AA6">
        <w:rPr>
          <w:rFonts w:ascii="Arial" w:hAnsi="Arial" w:cs="Arial"/>
          <w:sz w:val="20"/>
          <w:szCs w:val="20"/>
          <w:u w:val="none"/>
        </w:rPr>
        <w:t xml:space="preserve"> </w:t>
      </w:r>
    </w:p>
    <w:p w:rsidR="00DB5DC1" w:rsidRPr="00583AA6" w:rsidRDefault="00DB5DC1" w:rsidP="000D5ADB">
      <w:pPr>
        <w:pStyle w:val="2"/>
        <w:spacing w:before="120" w:after="0"/>
        <w:rPr>
          <w:rFonts w:ascii="Arial" w:hAnsi="Arial" w:cs="Arial"/>
          <w:sz w:val="24"/>
          <w:szCs w:val="24"/>
        </w:rPr>
      </w:pPr>
      <w:bookmarkStart w:id="261" w:name="_Toc174448378"/>
      <w:bookmarkStart w:id="262" w:name="_Toc300244156"/>
      <w:bookmarkStart w:id="263" w:name="_Toc304542787"/>
      <w:r w:rsidRPr="00583AA6">
        <w:rPr>
          <w:rFonts w:ascii="Arial" w:hAnsi="Arial" w:cs="Arial"/>
          <w:sz w:val="24"/>
          <w:szCs w:val="24"/>
        </w:rPr>
        <w:t xml:space="preserve">Ολοκλήρωση του </w:t>
      </w:r>
      <w:r w:rsidR="000D5ADB" w:rsidRPr="00583AA6">
        <w:rPr>
          <w:rFonts w:ascii="Arial" w:hAnsi="Arial" w:cs="Arial"/>
          <w:sz w:val="24"/>
          <w:szCs w:val="24"/>
        </w:rPr>
        <w:t>Σ</w:t>
      </w:r>
      <w:r w:rsidRPr="00583AA6">
        <w:rPr>
          <w:rFonts w:ascii="Arial" w:hAnsi="Arial" w:cs="Arial"/>
          <w:sz w:val="24"/>
          <w:szCs w:val="24"/>
        </w:rPr>
        <w:t xml:space="preserve">χεδίου Επιχειρησιακού </w:t>
      </w:r>
      <w:r w:rsidR="000D5ADB" w:rsidRPr="00583AA6">
        <w:rPr>
          <w:rFonts w:ascii="Arial" w:hAnsi="Arial" w:cs="Arial"/>
          <w:sz w:val="24"/>
          <w:szCs w:val="24"/>
        </w:rPr>
        <w:t>Π</w:t>
      </w:r>
      <w:r w:rsidRPr="00583AA6">
        <w:rPr>
          <w:rFonts w:ascii="Arial" w:hAnsi="Arial" w:cs="Arial"/>
          <w:sz w:val="24"/>
          <w:szCs w:val="24"/>
        </w:rPr>
        <w:t>ρογράμματος</w:t>
      </w:r>
      <w:bookmarkEnd w:id="261"/>
      <w:bookmarkEnd w:id="262"/>
      <w:bookmarkEnd w:id="263"/>
    </w:p>
    <w:p w:rsidR="00DB5DC1" w:rsidRPr="00583AA6" w:rsidRDefault="00DB5DC1" w:rsidP="00C95FBB">
      <w:pPr>
        <w:pStyle w:val="30"/>
        <w:spacing w:before="120"/>
        <w:rPr>
          <w:rFonts w:ascii="Arial" w:hAnsi="Arial" w:cs="Arial"/>
          <w:sz w:val="20"/>
          <w:szCs w:val="20"/>
        </w:rPr>
      </w:pPr>
      <w:r w:rsidRPr="00583AA6">
        <w:rPr>
          <w:rFonts w:ascii="Arial" w:hAnsi="Arial" w:cs="Arial"/>
          <w:sz w:val="20"/>
          <w:szCs w:val="20"/>
        </w:rPr>
        <w:t xml:space="preserve">Η </w:t>
      </w:r>
      <w:r w:rsidR="007D77D6">
        <w:rPr>
          <w:rFonts w:ascii="Arial" w:hAnsi="Arial" w:cs="Arial"/>
          <w:sz w:val="20"/>
          <w:szCs w:val="20"/>
        </w:rPr>
        <w:t xml:space="preserve">Διεύθυνση </w:t>
      </w:r>
      <w:r w:rsidR="006A1BA4">
        <w:rPr>
          <w:rFonts w:ascii="Arial" w:hAnsi="Arial" w:cs="Arial"/>
          <w:sz w:val="20"/>
          <w:szCs w:val="20"/>
        </w:rPr>
        <w:t>Αναπτυξιακού</w:t>
      </w:r>
      <w:r w:rsidR="007D77D6">
        <w:rPr>
          <w:rFonts w:ascii="Arial" w:hAnsi="Arial" w:cs="Arial"/>
          <w:sz w:val="20"/>
          <w:szCs w:val="20"/>
        </w:rPr>
        <w:t xml:space="preserve"> Προγραμματισμού</w:t>
      </w:r>
      <w:r w:rsidRPr="00583AA6">
        <w:rPr>
          <w:rFonts w:ascii="Arial" w:hAnsi="Arial" w:cs="Arial"/>
          <w:sz w:val="20"/>
          <w:szCs w:val="20"/>
        </w:rPr>
        <w:t xml:space="preserve"> συντάσσει το τελικό κείμενο του </w:t>
      </w:r>
      <w:r w:rsidR="00356D53" w:rsidRPr="00583AA6">
        <w:rPr>
          <w:rFonts w:ascii="Arial" w:hAnsi="Arial" w:cs="Arial"/>
          <w:sz w:val="20"/>
          <w:szCs w:val="20"/>
        </w:rPr>
        <w:t>Σ</w:t>
      </w:r>
      <w:r w:rsidRPr="00583AA6">
        <w:rPr>
          <w:rFonts w:ascii="Arial" w:hAnsi="Arial" w:cs="Arial"/>
          <w:sz w:val="20"/>
          <w:szCs w:val="20"/>
        </w:rPr>
        <w:t xml:space="preserve">χεδίου Επιχειρησιακού </w:t>
      </w:r>
      <w:r w:rsidR="000D5ADB" w:rsidRPr="00583AA6">
        <w:rPr>
          <w:rFonts w:ascii="Arial" w:hAnsi="Arial" w:cs="Arial"/>
          <w:sz w:val="20"/>
          <w:szCs w:val="20"/>
        </w:rPr>
        <w:t>π</w:t>
      </w:r>
      <w:r w:rsidRPr="00583AA6">
        <w:rPr>
          <w:rFonts w:ascii="Arial" w:hAnsi="Arial" w:cs="Arial"/>
          <w:sz w:val="20"/>
          <w:szCs w:val="20"/>
        </w:rPr>
        <w:t xml:space="preserve">ρογράμματος και το υποβάλει </w:t>
      </w:r>
      <w:r w:rsidR="00C73259" w:rsidRPr="00583AA6">
        <w:rPr>
          <w:rFonts w:ascii="Arial" w:hAnsi="Arial" w:cs="Arial"/>
          <w:sz w:val="20"/>
          <w:szCs w:val="20"/>
        </w:rPr>
        <w:t>στην Εκτελεστική Επιτροπή</w:t>
      </w:r>
      <w:r w:rsidRPr="00583AA6">
        <w:rPr>
          <w:rFonts w:ascii="Arial" w:hAnsi="Arial" w:cs="Arial"/>
          <w:sz w:val="20"/>
          <w:szCs w:val="20"/>
        </w:rPr>
        <w:t>.</w:t>
      </w:r>
    </w:p>
    <w:p w:rsidR="000D5ADB" w:rsidRPr="00583AA6" w:rsidRDefault="000D5ADB" w:rsidP="00C95FBB">
      <w:pPr>
        <w:pStyle w:val="30"/>
        <w:spacing w:before="120"/>
        <w:rPr>
          <w:rFonts w:ascii="Arial" w:hAnsi="Arial" w:cs="Arial"/>
          <w:sz w:val="20"/>
          <w:szCs w:val="20"/>
        </w:rPr>
      </w:pPr>
    </w:p>
    <w:p w:rsidR="00DB5DC1" w:rsidRPr="00583AA6" w:rsidRDefault="00DB5DC1" w:rsidP="000D5ADB">
      <w:pPr>
        <w:pStyle w:val="2"/>
        <w:spacing w:before="120" w:after="0"/>
        <w:rPr>
          <w:rFonts w:ascii="Arial" w:hAnsi="Arial" w:cs="Arial"/>
          <w:sz w:val="24"/>
          <w:szCs w:val="24"/>
        </w:rPr>
      </w:pPr>
      <w:bookmarkStart w:id="264" w:name="_Toc174448379"/>
      <w:bookmarkStart w:id="265" w:name="_Toc300244157"/>
      <w:bookmarkStart w:id="266" w:name="_Toc304542788"/>
      <w:r w:rsidRPr="00583AA6">
        <w:rPr>
          <w:rFonts w:ascii="Arial" w:hAnsi="Arial" w:cs="Arial"/>
          <w:sz w:val="24"/>
          <w:szCs w:val="24"/>
        </w:rPr>
        <w:t xml:space="preserve">Έγκριση του </w:t>
      </w:r>
      <w:r w:rsidR="0029104D" w:rsidRPr="00583AA6">
        <w:rPr>
          <w:rFonts w:ascii="Arial" w:hAnsi="Arial" w:cs="Arial"/>
          <w:sz w:val="24"/>
          <w:szCs w:val="24"/>
        </w:rPr>
        <w:t>Σ</w:t>
      </w:r>
      <w:r w:rsidRPr="00583AA6">
        <w:rPr>
          <w:rFonts w:ascii="Arial" w:hAnsi="Arial" w:cs="Arial"/>
          <w:sz w:val="24"/>
          <w:szCs w:val="24"/>
        </w:rPr>
        <w:t xml:space="preserve">χεδίου </w:t>
      </w:r>
      <w:r w:rsidR="00C852BD" w:rsidRPr="00583AA6">
        <w:rPr>
          <w:rFonts w:ascii="Arial" w:hAnsi="Arial" w:cs="Arial"/>
          <w:sz w:val="24"/>
          <w:szCs w:val="24"/>
        </w:rPr>
        <w:t xml:space="preserve">Επιχειρησιακού Προγράμματος </w:t>
      </w:r>
      <w:r w:rsidRPr="00583AA6">
        <w:rPr>
          <w:rFonts w:ascii="Arial" w:hAnsi="Arial" w:cs="Arial"/>
          <w:sz w:val="24"/>
          <w:szCs w:val="24"/>
        </w:rPr>
        <w:t xml:space="preserve">από το </w:t>
      </w:r>
      <w:r w:rsidR="00280274">
        <w:rPr>
          <w:rFonts w:ascii="Arial" w:hAnsi="Arial" w:cs="Arial"/>
          <w:sz w:val="24"/>
          <w:szCs w:val="24"/>
        </w:rPr>
        <w:t>Περιφερειακό</w:t>
      </w:r>
      <w:r w:rsidR="00D91338" w:rsidRPr="00583AA6">
        <w:rPr>
          <w:rFonts w:ascii="Arial" w:hAnsi="Arial" w:cs="Arial"/>
          <w:sz w:val="24"/>
          <w:szCs w:val="24"/>
        </w:rPr>
        <w:t xml:space="preserve"> Συμβούλιο</w:t>
      </w:r>
      <w:bookmarkEnd w:id="264"/>
      <w:bookmarkEnd w:id="265"/>
      <w:bookmarkEnd w:id="266"/>
    </w:p>
    <w:p w:rsidR="00DB5DC1" w:rsidRPr="00583AA6" w:rsidRDefault="004C6EA2" w:rsidP="00C95FBB">
      <w:pPr>
        <w:pStyle w:val="a4"/>
        <w:spacing w:before="120"/>
        <w:rPr>
          <w:rFonts w:ascii="Arial" w:hAnsi="Arial" w:cs="Arial"/>
          <w:sz w:val="20"/>
          <w:szCs w:val="20"/>
          <w:u w:val="none"/>
        </w:rPr>
      </w:pPr>
      <w:r w:rsidRPr="00583AA6">
        <w:rPr>
          <w:rFonts w:ascii="Arial" w:hAnsi="Arial" w:cs="Arial"/>
          <w:sz w:val="20"/>
          <w:szCs w:val="20"/>
          <w:u w:val="none"/>
        </w:rPr>
        <w:t>Η Εκτελεστική Επιτροπή</w:t>
      </w:r>
      <w:r w:rsidR="00DB5DC1" w:rsidRPr="00583AA6">
        <w:rPr>
          <w:rFonts w:ascii="Arial" w:hAnsi="Arial" w:cs="Arial"/>
          <w:sz w:val="20"/>
          <w:szCs w:val="20"/>
          <w:u w:val="none"/>
        </w:rPr>
        <w:t xml:space="preserve"> εισηγείται το </w:t>
      </w:r>
      <w:r w:rsidR="000D5ADB" w:rsidRPr="00583AA6">
        <w:rPr>
          <w:rFonts w:ascii="Arial" w:hAnsi="Arial" w:cs="Arial"/>
          <w:sz w:val="20"/>
          <w:szCs w:val="20"/>
          <w:u w:val="none"/>
        </w:rPr>
        <w:t>Σ</w:t>
      </w:r>
      <w:r w:rsidR="00DB5DC1" w:rsidRPr="00583AA6">
        <w:rPr>
          <w:rFonts w:ascii="Arial" w:hAnsi="Arial" w:cs="Arial"/>
          <w:sz w:val="20"/>
          <w:szCs w:val="20"/>
          <w:u w:val="none"/>
        </w:rPr>
        <w:t xml:space="preserve">χέδιο </w:t>
      </w:r>
      <w:r w:rsidR="00356D53" w:rsidRPr="00583AA6">
        <w:rPr>
          <w:rFonts w:ascii="Arial" w:hAnsi="Arial" w:cs="Arial"/>
          <w:sz w:val="20"/>
          <w:szCs w:val="20"/>
          <w:u w:val="none"/>
        </w:rPr>
        <w:t xml:space="preserve">Επιχειρησιακού Προγράμματος </w:t>
      </w:r>
      <w:r w:rsidR="00DB5DC1" w:rsidRPr="00583AA6">
        <w:rPr>
          <w:rFonts w:ascii="Arial" w:hAnsi="Arial" w:cs="Arial"/>
          <w:bCs/>
          <w:sz w:val="20"/>
          <w:szCs w:val="20"/>
          <w:u w:val="none"/>
        </w:rPr>
        <w:t xml:space="preserve">στο </w:t>
      </w:r>
      <w:r w:rsidR="006A1BA4">
        <w:rPr>
          <w:rFonts w:ascii="Arial" w:hAnsi="Arial" w:cs="Arial"/>
          <w:sz w:val="20"/>
          <w:szCs w:val="20"/>
          <w:u w:val="none"/>
        </w:rPr>
        <w:t>Περιφερειακό</w:t>
      </w:r>
      <w:r w:rsidR="00D91338" w:rsidRPr="00583AA6">
        <w:rPr>
          <w:rFonts w:ascii="Arial" w:hAnsi="Arial" w:cs="Arial"/>
          <w:sz w:val="20"/>
          <w:szCs w:val="20"/>
          <w:u w:val="none"/>
        </w:rPr>
        <w:t xml:space="preserve"> Συμβούλιο</w:t>
      </w:r>
      <w:r w:rsidR="00DB5DC1" w:rsidRPr="00583AA6">
        <w:rPr>
          <w:rFonts w:ascii="Arial" w:hAnsi="Arial" w:cs="Arial"/>
          <w:sz w:val="20"/>
          <w:szCs w:val="20"/>
          <w:u w:val="none"/>
        </w:rPr>
        <w:t xml:space="preserve"> για συζήτηση και ψήφιση</w:t>
      </w:r>
      <w:r w:rsidR="00DB5DC1" w:rsidRPr="00583AA6">
        <w:rPr>
          <w:rFonts w:ascii="Arial" w:hAnsi="Arial" w:cs="Arial"/>
          <w:bCs/>
          <w:sz w:val="20"/>
          <w:szCs w:val="20"/>
          <w:u w:val="none"/>
        </w:rPr>
        <w:t>,</w:t>
      </w:r>
      <w:r w:rsidR="00DB5DC1" w:rsidRPr="00583AA6">
        <w:rPr>
          <w:rFonts w:ascii="Arial" w:hAnsi="Arial" w:cs="Arial"/>
          <w:sz w:val="20"/>
          <w:szCs w:val="20"/>
          <w:u w:val="none"/>
        </w:rPr>
        <w:t xml:space="preserve"> επισυνάπτοντας τις αποφάσεις </w:t>
      </w:r>
      <w:r w:rsidR="00DB5DC1" w:rsidRPr="00583AA6">
        <w:rPr>
          <w:rFonts w:ascii="Arial" w:hAnsi="Arial" w:cs="Arial"/>
          <w:color w:val="000000"/>
          <w:sz w:val="20"/>
          <w:szCs w:val="20"/>
          <w:u w:val="none"/>
        </w:rPr>
        <w:t xml:space="preserve">των διοικητικών συμβουλίων των Νομικών προσώπων και </w:t>
      </w:r>
      <w:r w:rsidR="00DB5DC1" w:rsidRPr="00583AA6">
        <w:rPr>
          <w:rFonts w:ascii="Arial" w:hAnsi="Arial" w:cs="Arial"/>
          <w:sz w:val="20"/>
          <w:szCs w:val="20"/>
          <w:u w:val="none"/>
        </w:rPr>
        <w:t xml:space="preserve">έκθεση με τις διαδικασίες κατάρτισης του </w:t>
      </w:r>
      <w:r w:rsidRPr="00583AA6">
        <w:rPr>
          <w:rFonts w:ascii="Arial" w:hAnsi="Arial" w:cs="Arial"/>
          <w:sz w:val="20"/>
          <w:szCs w:val="20"/>
          <w:u w:val="none"/>
        </w:rPr>
        <w:t>Ε</w:t>
      </w:r>
      <w:r w:rsidR="00DB5DC1" w:rsidRPr="00583AA6">
        <w:rPr>
          <w:rFonts w:ascii="Arial" w:hAnsi="Arial" w:cs="Arial"/>
          <w:sz w:val="20"/>
          <w:szCs w:val="20"/>
          <w:u w:val="none"/>
        </w:rPr>
        <w:t xml:space="preserve">πιχειρησιακού </w:t>
      </w:r>
      <w:r w:rsidRPr="00583AA6">
        <w:rPr>
          <w:rFonts w:ascii="Arial" w:hAnsi="Arial" w:cs="Arial"/>
          <w:sz w:val="20"/>
          <w:szCs w:val="20"/>
          <w:u w:val="none"/>
        </w:rPr>
        <w:t>Π</w:t>
      </w:r>
      <w:r w:rsidR="00DB5DC1" w:rsidRPr="00583AA6">
        <w:rPr>
          <w:rFonts w:ascii="Arial" w:hAnsi="Arial" w:cs="Arial"/>
          <w:sz w:val="20"/>
          <w:szCs w:val="20"/>
          <w:u w:val="none"/>
        </w:rPr>
        <w:t>ρογράμματος.</w:t>
      </w:r>
    </w:p>
    <w:p w:rsidR="000D5ADB" w:rsidRPr="00583AA6" w:rsidRDefault="000D5ADB" w:rsidP="00C95FBB">
      <w:pPr>
        <w:pStyle w:val="a4"/>
        <w:spacing w:before="120"/>
        <w:rPr>
          <w:rFonts w:ascii="Arial" w:hAnsi="Arial" w:cs="Arial"/>
          <w:sz w:val="20"/>
          <w:szCs w:val="20"/>
          <w:u w:val="none"/>
        </w:rPr>
      </w:pPr>
    </w:p>
    <w:p w:rsidR="00DB5DC1" w:rsidRPr="00583AA6" w:rsidRDefault="00DB5DC1" w:rsidP="000D5ADB">
      <w:pPr>
        <w:pStyle w:val="2"/>
        <w:spacing w:before="120" w:after="0"/>
        <w:rPr>
          <w:rFonts w:ascii="Arial" w:hAnsi="Arial" w:cs="Arial"/>
          <w:sz w:val="24"/>
          <w:szCs w:val="24"/>
        </w:rPr>
      </w:pPr>
      <w:bookmarkStart w:id="267" w:name="_Toc174448380"/>
      <w:bookmarkStart w:id="268" w:name="_Toc300244158"/>
      <w:bookmarkStart w:id="269" w:name="_Toc304542789"/>
      <w:r w:rsidRPr="00583AA6">
        <w:rPr>
          <w:rFonts w:ascii="Arial" w:hAnsi="Arial" w:cs="Arial"/>
          <w:sz w:val="24"/>
          <w:szCs w:val="24"/>
        </w:rPr>
        <w:t xml:space="preserve">Έλεγχος της διαδικασίας κατάρτισης του </w:t>
      </w:r>
      <w:r w:rsidR="00C852BD" w:rsidRPr="00583AA6">
        <w:rPr>
          <w:rFonts w:ascii="Arial" w:hAnsi="Arial" w:cs="Arial"/>
          <w:sz w:val="24"/>
          <w:szCs w:val="24"/>
        </w:rPr>
        <w:t>Επιχειρησιακού Προγράμματος</w:t>
      </w:r>
      <w:r w:rsidRPr="00583AA6">
        <w:rPr>
          <w:rFonts w:ascii="Arial" w:hAnsi="Arial" w:cs="Arial"/>
          <w:sz w:val="24"/>
          <w:szCs w:val="24"/>
        </w:rPr>
        <w:t xml:space="preserve"> από την </w:t>
      </w:r>
      <w:bookmarkEnd w:id="267"/>
      <w:bookmarkEnd w:id="268"/>
      <w:r w:rsidR="004C6EA2" w:rsidRPr="00583AA6">
        <w:rPr>
          <w:rFonts w:ascii="Arial" w:hAnsi="Arial" w:cs="Arial"/>
          <w:sz w:val="24"/>
          <w:szCs w:val="24"/>
        </w:rPr>
        <w:t>Αυτοτελή Υπηρεσία Εποπτείας ΟΤΑ της Αποκεντρωμένης Διοίκησης</w:t>
      </w:r>
      <w:bookmarkEnd w:id="269"/>
    </w:p>
    <w:p w:rsidR="000D5ADB" w:rsidRPr="00583AA6" w:rsidRDefault="004C6EA2" w:rsidP="004C6EA2">
      <w:pPr>
        <w:pStyle w:val="a4"/>
        <w:spacing w:before="120"/>
        <w:rPr>
          <w:rFonts w:ascii="Arial" w:hAnsi="Arial" w:cs="Arial"/>
          <w:sz w:val="20"/>
          <w:szCs w:val="20"/>
          <w:u w:val="none"/>
        </w:rPr>
      </w:pPr>
      <w:r w:rsidRPr="00583AA6">
        <w:rPr>
          <w:rFonts w:ascii="Arial" w:hAnsi="Arial" w:cs="Arial"/>
          <w:sz w:val="20"/>
          <w:szCs w:val="20"/>
          <w:u w:val="none"/>
        </w:rPr>
        <w:t xml:space="preserve">Το εγκεκριμένο Επιχειρησιακό Πρόγραμμα, </w:t>
      </w:r>
      <w:r w:rsidR="0019094A" w:rsidRPr="00583AA6">
        <w:rPr>
          <w:rFonts w:ascii="Arial" w:hAnsi="Arial" w:cs="Arial"/>
          <w:sz w:val="20"/>
          <w:szCs w:val="20"/>
          <w:u w:val="none"/>
        </w:rPr>
        <w:t>υποβάλλεται προς</w:t>
      </w:r>
      <w:r w:rsidRPr="00583AA6">
        <w:rPr>
          <w:rFonts w:ascii="Arial" w:hAnsi="Arial" w:cs="Arial"/>
          <w:sz w:val="20"/>
          <w:szCs w:val="20"/>
          <w:u w:val="none"/>
        </w:rPr>
        <w:t xml:space="preserve"> έλεγχο νομιμότητας</w:t>
      </w:r>
      <w:r w:rsidR="0019094A" w:rsidRPr="00583AA6">
        <w:rPr>
          <w:rFonts w:ascii="Arial" w:hAnsi="Arial" w:cs="Arial"/>
          <w:sz w:val="20"/>
          <w:szCs w:val="20"/>
          <w:u w:val="none"/>
        </w:rPr>
        <w:t>,</w:t>
      </w:r>
      <w:r w:rsidRPr="00583AA6">
        <w:rPr>
          <w:rFonts w:ascii="Arial" w:hAnsi="Arial" w:cs="Arial"/>
          <w:sz w:val="20"/>
          <w:szCs w:val="20"/>
          <w:u w:val="none"/>
        </w:rPr>
        <w:t xml:space="preserve"> για την τήρηση της διαδικασίας κατάρτισής του</w:t>
      </w:r>
      <w:r w:rsidR="0019094A" w:rsidRPr="00583AA6">
        <w:rPr>
          <w:rFonts w:ascii="Arial" w:hAnsi="Arial" w:cs="Arial"/>
          <w:sz w:val="20"/>
          <w:szCs w:val="20"/>
          <w:u w:val="none"/>
        </w:rPr>
        <w:t>,</w:t>
      </w:r>
      <w:r w:rsidRPr="00583AA6">
        <w:rPr>
          <w:rFonts w:ascii="Arial" w:hAnsi="Arial" w:cs="Arial"/>
          <w:sz w:val="20"/>
          <w:szCs w:val="20"/>
          <w:u w:val="none"/>
        </w:rPr>
        <w:t xml:space="preserve"> </w:t>
      </w:r>
      <w:r w:rsidR="0019094A" w:rsidRPr="00583AA6">
        <w:rPr>
          <w:rFonts w:ascii="Arial" w:hAnsi="Arial" w:cs="Arial"/>
          <w:sz w:val="20"/>
          <w:szCs w:val="20"/>
          <w:u w:val="none"/>
        </w:rPr>
        <w:t>σ</w:t>
      </w:r>
      <w:r w:rsidRPr="00583AA6">
        <w:rPr>
          <w:rFonts w:ascii="Arial" w:hAnsi="Arial" w:cs="Arial"/>
          <w:sz w:val="20"/>
          <w:szCs w:val="20"/>
          <w:u w:val="none"/>
        </w:rPr>
        <w:t>την Αυτοτελή Υπηρεσία Εποπτείας ΟΤΑ της Αποκεντρωμένης Διοίκησης.</w:t>
      </w:r>
    </w:p>
    <w:p w:rsidR="004C6EA2" w:rsidRPr="00583AA6" w:rsidRDefault="004C6EA2" w:rsidP="004C6EA2">
      <w:pPr>
        <w:pStyle w:val="a4"/>
        <w:spacing w:before="120"/>
        <w:rPr>
          <w:rFonts w:ascii="Arial" w:hAnsi="Arial" w:cs="Arial"/>
          <w:sz w:val="20"/>
          <w:szCs w:val="20"/>
          <w:u w:val="none"/>
        </w:rPr>
      </w:pPr>
    </w:p>
    <w:p w:rsidR="00DB5DC1" w:rsidRPr="00583AA6" w:rsidRDefault="00DB5DC1" w:rsidP="000D5ADB">
      <w:pPr>
        <w:pStyle w:val="2"/>
        <w:spacing w:before="120" w:after="0"/>
        <w:rPr>
          <w:rFonts w:ascii="Arial" w:hAnsi="Arial" w:cs="Arial"/>
          <w:sz w:val="24"/>
          <w:szCs w:val="24"/>
        </w:rPr>
      </w:pPr>
      <w:bookmarkStart w:id="270" w:name="_Toc174448381"/>
      <w:bookmarkStart w:id="271" w:name="_Toc300244159"/>
      <w:bookmarkStart w:id="272" w:name="_Toc304542790"/>
      <w:r w:rsidRPr="00583AA6">
        <w:rPr>
          <w:rFonts w:ascii="Arial" w:hAnsi="Arial" w:cs="Arial"/>
          <w:sz w:val="24"/>
          <w:szCs w:val="24"/>
        </w:rPr>
        <w:t>Δημοσιοποίηση του Επ</w:t>
      </w:r>
      <w:r w:rsidR="000D5ADB" w:rsidRPr="00583AA6">
        <w:rPr>
          <w:rFonts w:ascii="Arial" w:hAnsi="Arial" w:cs="Arial"/>
          <w:sz w:val="24"/>
          <w:szCs w:val="24"/>
        </w:rPr>
        <w:t>ιχειρησιακού</w:t>
      </w:r>
      <w:r w:rsidRPr="00583AA6">
        <w:rPr>
          <w:rFonts w:ascii="Arial" w:hAnsi="Arial" w:cs="Arial"/>
          <w:sz w:val="24"/>
          <w:szCs w:val="24"/>
        </w:rPr>
        <w:t xml:space="preserve"> </w:t>
      </w:r>
      <w:r w:rsidR="000D5ADB" w:rsidRPr="00583AA6">
        <w:rPr>
          <w:rFonts w:ascii="Arial" w:hAnsi="Arial" w:cs="Arial"/>
          <w:sz w:val="24"/>
          <w:szCs w:val="24"/>
        </w:rPr>
        <w:t>Π</w:t>
      </w:r>
      <w:r w:rsidRPr="00583AA6">
        <w:rPr>
          <w:rFonts w:ascii="Arial" w:hAnsi="Arial" w:cs="Arial"/>
          <w:sz w:val="24"/>
          <w:szCs w:val="24"/>
        </w:rPr>
        <w:t xml:space="preserve">ρογράμματος από </w:t>
      </w:r>
      <w:bookmarkEnd w:id="270"/>
      <w:bookmarkEnd w:id="271"/>
      <w:r w:rsidR="005B4C0F">
        <w:rPr>
          <w:rFonts w:ascii="Arial" w:hAnsi="Arial" w:cs="Arial"/>
          <w:sz w:val="24"/>
          <w:szCs w:val="24"/>
        </w:rPr>
        <w:t>την Περιφέρεια</w:t>
      </w:r>
      <w:bookmarkEnd w:id="272"/>
    </w:p>
    <w:p w:rsidR="00DB5DC1" w:rsidRPr="00583AA6" w:rsidRDefault="00DB5DC1" w:rsidP="00C95FBB">
      <w:pPr>
        <w:spacing w:before="120"/>
        <w:rPr>
          <w:rFonts w:ascii="Arial" w:hAnsi="Arial" w:cs="Arial"/>
          <w:sz w:val="20"/>
        </w:rPr>
      </w:pPr>
      <w:r w:rsidRPr="00583AA6">
        <w:rPr>
          <w:rFonts w:ascii="Arial" w:hAnsi="Arial" w:cs="Arial"/>
          <w:sz w:val="20"/>
        </w:rPr>
        <w:t xml:space="preserve">Το εγκεκριμένο </w:t>
      </w:r>
      <w:r w:rsidR="00356D53" w:rsidRPr="00583AA6">
        <w:rPr>
          <w:rFonts w:ascii="Arial" w:hAnsi="Arial" w:cs="Arial"/>
          <w:sz w:val="20"/>
        </w:rPr>
        <w:t>Ε</w:t>
      </w:r>
      <w:r w:rsidRPr="00583AA6">
        <w:rPr>
          <w:rFonts w:ascii="Arial" w:hAnsi="Arial" w:cs="Arial"/>
          <w:sz w:val="20"/>
        </w:rPr>
        <w:t xml:space="preserve">πιχειρησιακό </w:t>
      </w:r>
      <w:r w:rsidR="00356D53" w:rsidRPr="00583AA6">
        <w:rPr>
          <w:rFonts w:ascii="Arial" w:hAnsi="Arial" w:cs="Arial"/>
          <w:sz w:val="20"/>
        </w:rPr>
        <w:t>Π</w:t>
      </w:r>
      <w:r w:rsidRPr="00583AA6">
        <w:rPr>
          <w:rFonts w:ascii="Arial" w:hAnsi="Arial" w:cs="Arial"/>
          <w:sz w:val="20"/>
        </w:rPr>
        <w:t xml:space="preserve">ρόγραμμα, μετά τον έλεγχο νομιμότητας για την τήρηση της διαδικασίας κατάρτισής του, καταχωρείται στην ιστοσελίδα </w:t>
      </w:r>
      <w:r w:rsidR="007D77D6">
        <w:rPr>
          <w:rFonts w:ascii="Arial" w:hAnsi="Arial" w:cs="Arial"/>
          <w:sz w:val="20"/>
        </w:rPr>
        <w:t>της Περιφέρειας</w:t>
      </w:r>
      <w:r w:rsidR="00DC2356">
        <w:rPr>
          <w:rFonts w:ascii="Arial" w:hAnsi="Arial" w:cs="Arial"/>
          <w:sz w:val="20"/>
        </w:rPr>
        <w:t xml:space="preserve"> </w:t>
      </w:r>
      <w:r w:rsidRPr="00583AA6">
        <w:rPr>
          <w:rFonts w:ascii="Arial" w:hAnsi="Arial" w:cs="Arial"/>
          <w:sz w:val="20"/>
        </w:rPr>
        <w:t>και δημοσιοποιείται με κάθε άλλο πρόσφορο μέσο.</w:t>
      </w:r>
    </w:p>
    <w:p w:rsidR="008A5FD5" w:rsidRPr="00B97A08" w:rsidRDefault="00DB5DC1" w:rsidP="00B97A08">
      <w:pPr>
        <w:pStyle w:val="1"/>
        <w:numPr>
          <w:ilvl w:val="0"/>
          <w:numId w:val="0"/>
        </w:numPr>
        <w:pBdr>
          <w:bottom w:val="single" w:sz="8" w:space="1" w:color="4A442A"/>
        </w:pBdr>
        <w:spacing w:before="120" w:after="0"/>
        <w:rPr>
          <w:color w:val="4A442A"/>
          <w:sz w:val="28"/>
          <w:szCs w:val="28"/>
        </w:rPr>
      </w:pPr>
      <w:bookmarkStart w:id="273" w:name="_Toc174448382"/>
      <w:r w:rsidRPr="00B97A08">
        <w:rPr>
          <w:color w:val="4A442A"/>
          <w:sz w:val="20"/>
          <w:szCs w:val="20"/>
        </w:rPr>
        <w:lastRenderedPageBreak/>
        <w:t xml:space="preserve"> </w:t>
      </w:r>
      <w:bookmarkStart w:id="274" w:name="_Toc304542791"/>
      <w:bookmarkEnd w:id="273"/>
      <w:r w:rsidR="008A5FD5" w:rsidRPr="00B97A08">
        <w:rPr>
          <w:color w:val="4A442A"/>
          <w:sz w:val="28"/>
          <w:szCs w:val="28"/>
        </w:rPr>
        <w:t>ΠΑΡΑΡΤΗΜΑΤΑ</w:t>
      </w:r>
      <w:bookmarkEnd w:id="274"/>
    </w:p>
    <w:p w:rsidR="008A5FD5" w:rsidRPr="00583AA6" w:rsidRDefault="008A5FD5" w:rsidP="00CF0175">
      <w:pPr>
        <w:pStyle w:val="a4"/>
        <w:spacing w:before="120"/>
        <w:rPr>
          <w:rFonts w:ascii="Arial" w:hAnsi="Arial" w:cs="Arial"/>
          <w:sz w:val="20"/>
          <w:u w:val="none"/>
        </w:rPr>
      </w:pPr>
    </w:p>
    <w:p w:rsidR="008A5FD5" w:rsidRPr="00583AA6" w:rsidRDefault="008A5FD5">
      <w:pPr>
        <w:jc w:val="left"/>
        <w:rPr>
          <w:rFonts w:ascii="Arial" w:hAnsi="Arial" w:cs="Arial"/>
          <w:sz w:val="20"/>
          <w:szCs w:val="24"/>
        </w:rPr>
      </w:pPr>
      <w:r w:rsidRPr="00583AA6">
        <w:rPr>
          <w:rFonts w:ascii="Arial" w:hAnsi="Arial" w:cs="Arial"/>
          <w:sz w:val="20"/>
        </w:rPr>
        <w:br w:type="page"/>
      </w:r>
    </w:p>
    <w:p w:rsidR="00CC3546" w:rsidRPr="005E487F" w:rsidRDefault="00CC3546" w:rsidP="00B97A08">
      <w:pPr>
        <w:pStyle w:val="1"/>
        <w:pBdr>
          <w:bottom w:val="single" w:sz="8" w:space="1" w:color="4A442A"/>
        </w:pBdr>
        <w:tabs>
          <w:tab w:val="clear" w:pos="7520"/>
          <w:tab w:val="num" w:pos="716"/>
        </w:tabs>
        <w:spacing w:before="120" w:after="0"/>
        <w:ind w:left="716"/>
        <w:rPr>
          <w:color w:val="4A442A"/>
          <w:sz w:val="28"/>
          <w:szCs w:val="28"/>
        </w:rPr>
      </w:pPr>
      <w:bookmarkStart w:id="275" w:name="_Toc304542792"/>
      <w:r w:rsidRPr="005E487F">
        <w:rPr>
          <w:color w:val="4A442A"/>
          <w:sz w:val="28"/>
          <w:szCs w:val="28"/>
        </w:rPr>
        <w:lastRenderedPageBreak/>
        <w:t>ΠΑΡΑΡΤΗΜΑ Α: ΕΝΤΥΠΑ ΠΟΥ ΠΕΡΙΛΑΜΒΑΝΟΝΤΑΙ ΣΤΟ ΕΠΙΧΕΙΡΗΣΙΑΚΟ ΠΡΟΓΡΑΜΜΑ</w:t>
      </w:r>
      <w:bookmarkEnd w:id="275"/>
    </w:p>
    <w:p w:rsidR="00CC3546" w:rsidRDefault="00CC3546" w:rsidP="00CC3546"/>
    <w:p w:rsidR="00CC3546" w:rsidRDefault="00CC3546" w:rsidP="00CC3546">
      <w:pPr>
        <w:spacing w:before="120"/>
        <w:rPr>
          <w:rFonts w:ascii="Arial" w:hAnsi="Arial" w:cs="Arial"/>
          <w:sz w:val="20"/>
        </w:rPr>
      </w:pPr>
      <w:r w:rsidRPr="00CC3546">
        <w:rPr>
          <w:rFonts w:ascii="Arial" w:hAnsi="Arial" w:cs="Arial"/>
          <w:sz w:val="20"/>
        </w:rPr>
        <w:t xml:space="preserve">Τα έντυπα που </w:t>
      </w:r>
      <w:r>
        <w:rPr>
          <w:rFonts w:ascii="Arial" w:hAnsi="Arial" w:cs="Arial"/>
          <w:sz w:val="20"/>
        </w:rPr>
        <w:t xml:space="preserve">περιλαμβάνονται </w:t>
      </w:r>
      <w:r w:rsidR="00CB3C0B">
        <w:rPr>
          <w:rFonts w:ascii="Arial" w:hAnsi="Arial" w:cs="Arial"/>
          <w:sz w:val="20"/>
        </w:rPr>
        <w:t xml:space="preserve">κατ’ ελάχιστον </w:t>
      </w:r>
      <w:r>
        <w:rPr>
          <w:rFonts w:ascii="Arial" w:hAnsi="Arial" w:cs="Arial"/>
          <w:sz w:val="20"/>
        </w:rPr>
        <w:t>στο κείμενο του Επιχειρησιακού Προγράμματος είναι τα ακόλουθα:</w:t>
      </w:r>
    </w:p>
    <w:p w:rsidR="00D47732" w:rsidRPr="00CC3546" w:rsidRDefault="00D47732" w:rsidP="00CC3546">
      <w:pPr>
        <w:spacing w:before="120"/>
        <w:rPr>
          <w:rFonts w:ascii="Arial" w:hAnsi="Arial" w:cs="Arial"/>
          <w:sz w:val="20"/>
        </w:rPr>
      </w:pPr>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r>
        <w:fldChar w:fldCharType="begin"/>
      </w:r>
      <w:r w:rsidR="00D47732">
        <w:instrText xml:space="preserve"> TOC \h \z \c "Έντυπο ΕΠ_" </w:instrText>
      </w:r>
      <w:r>
        <w:fldChar w:fldCharType="separate"/>
      </w:r>
      <w:hyperlink w:anchor="_Toc304284298" w:history="1">
        <w:r w:rsidR="00D47732" w:rsidRPr="00D47732">
          <w:rPr>
            <w:rStyle w:val="-"/>
            <w:rFonts w:ascii="Arial" w:hAnsi="Arial" w:cs="Arial"/>
            <w:bCs/>
            <w:noProof/>
            <w:sz w:val="18"/>
            <w:szCs w:val="18"/>
            <w:lang w:eastAsia="en-US"/>
          </w:rPr>
          <w:t>Έντυπο ΕΠ_ 1: ΒΑΣΙΚΑ ΧΑΡΑΚΤΗΡΙΣΤΙΚΑ ΤΗΣ ΠΕΡΙΦΕΡΕΙΑΣ ΚΑΙ ΤΩΝ ΠΕΡΙΦΕΡΕΙΑΚΩΝ ΤΗΣ ΕΝΟΤΗΤΩΝ</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_Toc304284298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28</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299" w:history="1">
        <w:r w:rsidR="00D47732" w:rsidRPr="00D47732">
          <w:rPr>
            <w:rStyle w:val="-"/>
            <w:rFonts w:ascii="Arial" w:hAnsi="Arial" w:cs="Arial"/>
            <w:bCs/>
            <w:noProof/>
            <w:sz w:val="18"/>
            <w:szCs w:val="18"/>
            <w:lang w:eastAsia="en-US"/>
          </w:rPr>
          <w:t>Έντυπο ΕΠ_ 2: ΠΕΡΙΒΑΛΛΟΝ &amp; ΠΟΙΟΤΗΤΑ ΖΩΗΣ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_Toc304284299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34</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0" w:history="1">
        <w:r w:rsidR="00D47732" w:rsidRPr="00D47732">
          <w:rPr>
            <w:rStyle w:val="-"/>
            <w:rFonts w:ascii="Arial" w:hAnsi="Arial" w:cs="Arial"/>
            <w:bCs/>
            <w:noProof/>
            <w:sz w:val="18"/>
            <w:szCs w:val="18"/>
            <w:lang w:eastAsia="en-US"/>
          </w:rPr>
          <w:t>Έντυπο ΕΠ_ 3: ΚΟΙΝΩΝΙΚΗ ΜΕΡΙΜΝΑ, ΥΓΕΙΑ, ΕΚΠΑΙΔΕΥΣΗ, ΔΙΑ ΒΙΟ ΜΑΘΗΣΗ, ΠΟΛΙΤΙΣΜΟΣ, ΑΘΛΗΤΙΣΜΟΣ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_Toc304284300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41</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1" w:history="1">
        <w:r w:rsidR="00D47732" w:rsidRPr="00D47732">
          <w:rPr>
            <w:rStyle w:val="-"/>
            <w:rFonts w:ascii="Arial" w:hAnsi="Arial" w:cs="Arial"/>
            <w:bCs/>
            <w:noProof/>
            <w:sz w:val="18"/>
            <w:szCs w:val="18"/>
            <w:lang w:eastAsia="en-US"/>
          </w:rPr>
          <w:t>Έντυπο ΕΠ_ 4: ΤΟΠΙΚΗ ΟΙΚΟΝΟΜΙΑ, ΑΠΑΣΧΟΛΗΣΗ</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_Toc304284301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46</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2" w:history="1">
        <w:r w:rsidR="00D47732" w:rsidRPr="00D47732">
          <w:rPr>
            <w:rStyle w:val="-"/>
            <w:rFonts w:ascii="Arial" w:hAnsi="Arial" w:cs="Arial"/>
            <w:bCs/>
            <w:noProof/>
            <w:sz w:val="18"/>
            <w:szCs w:val="18"/>
            <w:lang w:eastAsia="en-US"/>
          </w:rPr>
          <w:t>Έντυπο ΕΠ_ 5: ΕΣΩΤΕΡΙΚΟ ΠΕΡΙΒΑΛΛΟΝ ΤΗΣ ΠΕΡΙΦΕΡΕΙΑΣ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_Toc304284302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58</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3" w:history="1">
        <w:r w:rsidR="00D47732" w:rsidRPr="00D47732">
          <w:rPr>
            <w:rStyle w:val="-"/>
            <w:rFonts w:ascii="Arial" w:hAnsi="Arial" w:cs="Arial"/>
            <w:bCs/>
            <w:noProof/>
            <w:sz w:val="18"/>
            <w:szCs w:val="18"/>
            <w:lang w:eastAsia="en-US"/>
          </w:rPr>
          <w:t>Έντυπο ΕΠ_ 6: ΑΚΙΝΗΤΗ ΠΕΡΙΟΥΣΙΑ ΤΗΣ ΠΕΡΙΦΕΡΕΙΑΣ ΠΡΟ</w:t>
        </w:r>
        <w:bookmarkStart w:id="276" w:name="_GoBack"/>
        <w:bookmarkEnd w:id="276"/>
        <w:r w:rsidR="00D47732" w:rsidRPr="00D47732">
          <w:rPr>
            <w:rStyle w:val="-"/>
            <w:rFonts w:ascii="Arial" w:hAnsi="Arial" w:cs="Arial"/>
            <w:bCs/>
            <w:noProof/>
            <w:sz w:val="18"/>
            <w:szCs w:val="18"/>
            <w:lang w:eastAsia="en-US"/>
          </w:rPr>
          <w:t>Σ ΑΞΙΟΠΟΙΗΣΗ</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_Toc304284303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58</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4" w:history="1">
        <w:r w:rsidR="00D47732" w:rsidRPr="00D47732">
          <w:rPr>
            <w:rStyle w:val="-"/>
            <w:rFonts w:ascii="Arial" w:hAnsi="Arial" w:cs="Arial"/>
            <w:bCs/>
            <w:noProof/>
            <w:sz w:val="18"/>
            <w:szCs w:val="18"/>
            <w:lang w:eastAsia="en-US"/>
          </w:rPr>
          <w:t>Έντυπο ΕΠ_ 7: ΑΠΟΛΟΓΙΣΤΙΚΑ ΟΙΚΟΝΟΜΙΚΑ ΣΤΟΙΧΕΙΑ ΤΗΣ ΠΕΡΙΦΕΡΕΙΑΣ ΠΟΥ ΑΦΟΡΟΥΝ ΣΤΑ ΤΕΛΕΥΤΑΙΑ ΤΡΙΑ ΟΙΚΟΝΟΜΙΚΑ ΕΤΗ</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_Toc304284304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65</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5" w:history="1">
        <w:r w:rsidR="00D47732" w:rsidRPr="00D47732">
          <w:rPr>
            <w:rStyle w:val="-"/>
            <w:rFonts w:ascii="Arial" w:hAnsi="Arial" w:cs="Arial"/>
            <w:bCs/>
            <w:noProof/>
            <w:sz w:val="18"/>
            <w:szCs w:val="18"/>
          </w:rPr>
          <w:t>Έντυπο ΕΠ_ 8: ΣΤΡΑΤΗΓΙΚΟΣ ΣΧΕΔΙΑΣΜΟΣ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_Toc304284305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73</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8" w:history="1">
        <w:r w:rsidR="00D47732" w:rsidRPr="00D47732">
          <w:rPr>
            <w:rStyle w:val="-"/>
            <w:rFonts w:ascii="Arial" w:hAnsi="Arial" w:cs="Arial"/>
            <w:bCs/>
            <w:noProof/>
            <w:sz w:val="18"/>
            <w:szCs w:val="18"/>
          </w:rPr>
          <w:t>Έντυπο ΕΠ_11: ΕΠΙΧΕΙΡΗΣΙΑΚΟΣ ΣΧΕΔΙΑΣΜΟΣ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_Toc304284308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90</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09" w:history="1">
        <w:r w:rsidR="00D47732" w:rsidRPr="00D47732">
          <w:rPr>
            <w:rStyle w:val="-"/>
            <w:rFonts w:ascii="Arial" w:hAnsi="Arial" w:cs="Arial"/>
            <w:bCs/>
            <w:noProof/>
            <w:sz w:val="18"/>
            <w:szCs w:val="18"/>
          </w:rPr>
          <w:t>Έντυπο ΕΠ_12: ΧΡΗΜΑΤΟΔΟΤΙΚΟΣ ΠΙΝΑΚΑΣ ΑΝΑ ΠΗΓΗ ΧΡΗΜΑΤΟΔΟΤΗΣΗΣ, ΔΡΑΣΗ ΚΑΙ  ΕΤΟΣ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_Toc304284309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91</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10" w:history="1">
        <w:r w:rsidR="00D47732" w:rsidRPr="00D47732">
          <w:rPr>
            <w:rStyle w:val="-"/>
            <w:rFonts w:ascii="Arial" w:hAnsi="Arial" w:cs="Arial"/>
            <w:bCs/>
            <w:noProof/>
            <w:sz w:val="18"/>
            <w:szCs w:val="18"/>
          </w:rPr>
          <w:t>Έντυπο ΕΠ_13: ΧΡΗΜΑΤΟΔΟΤΙΚΟΣ ΠΙΝΑΚΑΣ ΑΝΑ ΣΤΟΧΟ, ΕΤΟΣ ΚΑΙ ΠΗΓΗ ΧΡΗΜΑΤΟΔΟΤΗΣΗΣ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_Toc304284310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92</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11" w:history="1">
        <w:r w:rsidR="00D47732" w:rsidRPr="00D47732">
          <w:rPr>
            <w:rStyle w:val="-"/>
            <w:rFonts w:ascii="Arial" w:hAnsi="Arial" w:cs="Arial"/>
            <w:bCs/>
            <w:noProof/>
            <w:sz w:val="18"/>
            <w:szCs w:val="18"/>
          </w:rPr>
          <w:t>Έντυπο ΕΠ_14: ΧΡΗΜΑΤΟΔΟΤΙΚΟΣ ΠΙΝΑΚΑΣ ΑΝΑ ΜΕΤΡΟ, ΣΧΕΔΙΟ ΔΡΑΣΗΣ ΚΑΙ ΠΗΓΗ ΧΡΗΜΑΤΟΔΟΤΗΣΗΣ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_Toc304284311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92</w:t>
        </w:r>
        <w:r w:rsidRPr="00D47732">
          <w:rPr>
            <w:rFonts w:ascii="Arial" w:hAnsi="Arial" w:cs="Arial"/>
            <w:noProof/>
            <w:webHidden/>
            <w:sz w:val="18"/>
            <w:szCs w:val="18"/>
          </w:rPr>
          <w:fldChar w:fldCharType="end"/>
        </w:r>
      </w:hyperlink>
    </w:p>
    <w:p w:rsidR="00D47732" w:rsidRPr="00D47732" w:rsidRDefault="007F6743" w:rsidP="00D47732">
      <w:pPr>
        <w:pStyle w:val="af6"/>
        <w:tabs>
          <w:tab w:val="right" w:leader="dot" w:pos="8296"/>
        </w:tabs>
        <w:spacing w:before="120"/>
        <w:ind w:left="482" w:hanging="482"/>
        <w:rPr>
          <w:rFonts w:ascii="Arial" w:hAnsi="Arial" w:cs="Arial"/>
          <w:smallCaps w:val="0"/>
          <w:noProof/>
          <w:sz w:val="18"/>
          <w:szCs w:val="18"/>
          <w:lang w:val="en-US" w:eastAsia="en-US"/>
        </w:rPr>
      </w:pPr>
      <w:hyperlink w:anchor="_Toc304284312" w:history="1">
        <w:r w:rsidR="00D47732" w:rsidRPr="00D47732">
          <w:rPr>
            <w:rStyle w:val="-"/>
            <w:rFonts w:ascii="Arial" w:hAnsi="Arial" w:cs="Arial"/>
            <w:bCs/>
            <w:noProof/>
            <w:sz w:val="18"/>
            <w:szCs w:val="18"/>
          </w:rPr>
          <w:t>Έντυπο ΕΠ_15: ΓΕΝΙΚΟΣ ΧΡΗΜΑΤΟΔΟΤΙΚΟΣ ΠΙΝΑΚΑΣ ΤΟΥ ΠΡΟΓΡΑΜΜΑΤΟΣ  ΑΝΑ ΑΞΟΝΑ, ΜΕΤΡΟ ΚΑΙ  ΠΗΓΗ ΧΡΗΜΑΤΟΔΟΤΗΣΗΣ</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_Toc304284312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93</w:t>
        </w:r>
        <w:r w:rsidRPr="00D47732">
          <w:rPr>
            <w:rFonts w:ascii="Arial" w:hAnsi="Arial" w:cs="Arial"/>
            <w:noProof/>
            <w:webHidden/>
            <w:sz w:val="18"/>
            <w:szCs w:val="18"/>
          </w:rPr>
          <w:fldChar w:fldCharType="end"/>
        </w:r>
      </w:hyperlink>
    </w:p>
    <w:p w:rsidR="00D47732" w:rsidRDefault="007F6743" w:rsidP="00D47732">
      <w:pPr>
        <w:pStyle w:val="af6"/>
        <w:tabs>
          <w:tab w:val="right" w:leader="dot" w:pos="8296"/>
        </w:tabs>
        <w:spacing w:before="120"/>
        <w:ind w:left="482" w:hanging="482"/>
        <w:rPr>
          <w:rFonts w:cs="Times New Roman"/>
          <w:smallCaps w:val="0"/>
          <w:noProof/>
          <w:sz w:val="22"/>
          <w:szCs w:val="22"/>
          <w:lang w:val="en-US" w:eastAsia="en-US"/>
        </w:rPr>
      </w:pPr>
      <w:hyperlink w:anchor="_Toc304284313" w:history="1">
        <w:r w:rsidR="00D47732" w:rsidRPr="00D47732">
          <w:rPr>
            <w:rStyle w:val="-"/>
            <w:rFonts w:ascii="Arial" w:hAnsi="Arial" w:cs="Arial"/>
            <w:bCs/>
            <w:noProof/>
            <w:sz w:val="18"/>
            <w:szCs w:val="18"/>
          </w:rPr>
          <w:t>Έντυπο ΕΠ_16</w:t>
        </w:r>
        <w:r w:rsidR="00D47732" w:rsidRPr="00D47732">
          <w:rPr>
            <w:rStyle w:val="-"/>
            <w:rFonts w:ascii="Arial" w:hAnsi="Arial" w:cs="Arial"/>
            <w:bCs/>
            <w:noProof/>
            <w:sz w:val="18"/>
            <w:szCs w:val="18"/>
            <w:lang w:eastAsia="en-US"/>
          </w:rPr>
          <w:t>: ΕΚΤΙΜΗΣΗ ΕΣΟΔΩΝ ΚΑΙ ΔΑΠΑΝΩΝ ΤΗΣ ΠΕΡΙΦΕΡΕΙΑΣ ΚΑΙ ΣΥΣΧΕΤΙΣΗ ΤΟΥΣ ΜΕ ΤΟ ΕΠΙΧΕΙΡΗΣΙΚΟ ΠΡΟΓΡΑΜΜΑ</w:t>
        </w:r>
        <w:r w:rsidR="00D47732" w:rsidRPr="00D47732">
          <w:rPr>
            <w:rFonts w:ascii="Arial" w:hAnsi="Arial" w:cs="Arial"/>
            <w:noProof/>
            <w:webHidden/>
            <w:sz w:val="18"/>
            <w:szCs w:val="18"/>
          </w:rPr>
          <w:tab/>
        </w:r>
        <w:r w:rsidRPr="00D47732">
          <w:rPr>
            <w:rFonts w:ascii="Arial" w:hAnsi="Arial" w:cs="Arial"/>
            <w:noProof/>
            <w:webHidden/>
            <w:sz w:val="18"/>
            <w:szCs w:val="18"/>
          </w:rPr>
          <w:fldChar w:fldCharType="begin"/>
        </w:r>
        <w:r w:rsidR="00D47732" w:rsidRPr="00D47732">
          <w:rPr>
            <w:rFonts w:ascii="Arial" w:hAnsi="Arial" w:cs="Arial"/>
            <w:noProof/>
            <w:webHidden/>
            <w:sz w:val="18"/>
            <w:szCs w:val="18"/>
          </w:rPr>
          <w:instrText xml:space="preserve"> PAGEREF _Toc304284313 \h </w:instrText>
        </w:r>
        <w:r w:rsidRPr="00D47732">
          <w:rPr>
            <w:rFonts w:ascii="Arial" w:hAnsi="Arial" w:cs="Arial"/>
            <w:noProof/>
            <w:webHidden/>
            <w:sz w:val="18"/>
            <w:szCs w:val="18"/>
          </w:rPr>
        </w:r>
        <w:r w:rsidRPr="00D47732">
          <w:rPr>
            <w:rFonts w:ascii="Arial" w:hAnsi="Arial" w:cs="Arial"/>
            <w:noProof/>
            <w:webHidden/>
            <w:sz w:val="18"/>
            <w:szCs w:val="18"/>
          </w:rPr>
          <w:fldChar w:fldCharType="separate"/>
        </w:r>
        <w:r w:rsidR="00622E18">
          <w:rPr>
            <w:rFonts w:ascii="Arial" w:hAnsi="Arial" w:cs="Arial"/>
            <w:noProof/>
            <w:webHidden/>
            <w:sz w:val="18"/>
            <w:szCs w:val="18"/>
          </w:rPr>
          <w:t>94</w:t>
        </w:r>
        <w:r w:rsidRPr="00D47732">
          <w:rPr>
            <w:rFonts w:ascii="Arial" w:hAnsi="Arial" w:cs="Arial"/>
            <w:noProof/>
            <w:webHidden/>
            <w:sz w:val="18"/>
            <w:szCs w:val="18"/>
          </w:rPr>
          <w:fldChar w:fldCharType="end"/>
        </w:r>
      </w:hyperlink>
    </w:p>
    <w:p w:rsidR="00CC3546" w:rsidRPr="00DF138A" w:rsidRDefault="007F6743" w:rsidP="006F59C6">
      <w:pPr>
        <w:pStyle w:val="af6"/>
        <w:tabs>
          <w:tab w:val="right" w:leader="dot" w:pos="8396"/>
        </w:tabs>
        <w:spacing w:before="120"/>
        <w:ind w:left="482" w:hanging="482"/>
      </w:pPr>
      <w:r>
        <w:fldChar w:fldCharType="end"/>
      </w:r>
    </w:p>
    <w:p w:rsidR="008A5FD5" w:rsidRPr="00B97A08" w:rsidRDefault="008A5FD5" w:rsidP="00B97A08">
      <w:pPr>
        <w:pStyle w:val="1"/>
        <w:pBdr>
          <w:bottom w:val="single" w:sz="8" w:space="1" w:color="4A442A"/>
        </w:pBdr>
        <w:tabs>
          <w:tab w:val="clear" w:pos="7520"/>
          <w:tab w:val="num" w:pos="716"/>
        </w:tabs>
        <w:spacing w:before="120" w:after="0"/>
        <w:ind w:left="716"/>
        <w:rPr>
          <w:color w:val="4A442A"/>
          <w:sz w:val="28"/>
          <w:szCs w:val="28"/>
        </w:rPr>
      </w:pPr>
      <w:bookmarkStart w:id="277" w:name="_Toc304542793"/>
      <w:r w:rsidRPr="00B97A08">
        <w:rPr>
          <w:color w:val="4A442A"/>
          <w:sz w:val="28"/>
          <w:szCs w:val="28"/>
        </w:rPr>
        <w:lastRenderedPageBreak/>
        <w:t xml:space="preserve">ΠΑΡΑΡΤΗΜΑ </w:t>
      </w:r>
      <w:r w:rsidR="00CC3546" w:rsidRPr="00B97A08">
        <w:rPr>
          <w:color w:val="4A442A"/>
          <w:sz w:val="28"/>
          <w:szCs w:val="28"/>
        </w:rPr>
        <w:t>Β</w:t>
      </w:r>
      <w:r w:rsidR="008A04B1" w:rsidRPr="00B97A08">
        <w:rPr>
          <w:color w:val="4A442A"/>
          <w:sz w:val="28"/>
          <w:szCs w:val="28"/>
        </w:rPr>
        <w:t xml:space="preserve">: ΟΜΑΔΟΠΟΙΗΣΗ ΑΡΜΟΔΙΌΤΗΤΩΝ </w:t>
      </w:r>
      <w:r w:rsidR="00415574">
        <w:rPr>
          <w:color w:val="4A442A"/>
          <w:sz w:val="28"/>
          <w:szCs w:val="28"/>
        </w:rPr>
        <w:t>ΠΕΡΙΦΕΡΕΙΩΝ</w:t>
      </w:r>
      <w:bookmarkEnd w:id="277"/>
    </w:p>
    <w:p w:rsidR="008A04B1" w:rsidRPr="00583AA6" w:rsidRDefault="008A04B1" w:rsidP="008A04B1">
      <w:pPr>
        <w:jc w:val="left"/>
        <w:rPr>
          <w:rFonts w:ascii="Arial" w:hAnsi="Arial" w:cs="Arial"/>
          <w:sz w:val="20"/>
        </w:rPr>
      </w:pPr>
    </w:p>
    <w:p w:rsidR="00C37A3C" w:rsidRPr="00583AA6" w:rsidRDefault="00C37A3C" w:rsidP="00C37A3C">
      <w:pPr>
        <w:spacing w:before="120"/>
        <w:rPr>
          <w:rFonts w:ascii="Arial" w:hAnsi="Arial" w:cs="Arial"/>
          <w:sz w:val="20"/>
        </w:rPr>
      </w:pPr>
      <w:r w:rsidRPr="00583AA6">
        <w:rPr>
          <w:rFonts w:ascii="Arial" w:hAnsi="Arial" w:cs="Arial"/>
          <w:sz w:val="20"/>
        </w:rPr>
        <w:t xml:space="preserve">Οι αρμοδιότητες </w:t>
      </w:r>
      <w:r w:rsidR="00044320">
        <w:rPr>
          <w:rFonts w:ascii="Arial" w:hAnsi="Arial" w:cs="Arial"/>
          <w:sz w:val="20"/>
        </w:rPr>
        <w:t>της Περιφέρειας</w:t>
      </w:r>
      <w:r w:rsidRPr="00583AA6">
        <w:rPr>
          <w:rFonts w:ascii="Arial" w:hAnsi="Arial" w:cs="Arial"/>
          <w:sz w:val="20"/>
        </w:rPr>
        <w:t xml:space="preserve"> ομαδοποιούνται στους ακόλουθους </w:t>
      </w:r>
      <w:r w:rsidR="00415574">
        <w:rPr>
          <w:rFonts w:ascii="Arial" w:hAnsi="Arial" w:cs="Arial"/>
          <w:sz w:val="20"/>
        </w:rPr>
        <w:t>τρεις</w:t>
      </w:r>
      <w:r w:rsidRPr="00583AA6">
        <w:rPr>
          <w:rFonts w:ascii="Arial" w:hAnsi="Arial" w:cs="Arial"/>
          <w:sz w:val="20"/>
        </w:rPr>
        <w:t xml:space="preserve"> θεματικούς τομείς.</w:t>
      </w:r>
    </w:p>
    <w:p w:rsidR="00C37A3C" w:rsidRPr="00583AA6" w:rsidRDefault="00C37A3C" w:rsidP="00FA2AF9">
      <w:pPr>
        <w:pStyle w:val="af3"/>
        <w:numPr>
          <w:ilvl w:val="2"/>
          <w:numId w:val="5"/>
        </w:numPr>
        <w:spacing w:before="120"/>
        <w:ind w:left="851" w:hanging="425"/>
        <w:rPr>
          <w:rFonts w:ascii="Arial" w:hAnsi="Arial" w:cs="Arial"/>
          <w:sz w:val="20"/>
        </w:rPr>
      </w:pPr>
      <w:r w:rsidRPr="00583AA6">
        <w:rPr>
          <w:rFonts w:ascii="Arial" w:hAnsi="Arial" w:cs="Arial"/>
          <w:sz w:val="20"/>
        </w:rPr>
        <w:t>Περιβάλλον και ποιότητα ζωής</w:t>
      </w:r>
    </w:p>
    <w:p w:rsidR="00C37A3C" w:rsidRPr="00583AA6" w:rsidRDefault="00891B7A" w:rsidP="00FA2AF9">
      <w:pPr>
        <w:pStyle w:val="af3"/>
        <w:numPr>
          <w:ilvl w:val="2"/>
          <w:numId w:val="5"/>
        </w:numPr>
        <w:spacing w:before="120"/>
        <w:ind w:left="851" w:hanging="425"/>
        <w:rPr>
          <w:rFonts w:ascii="Arial" w:hAnsi="Arial" w:cs="Arial"/>
          <w:sz w:val="20"/>
        </w:rPr>
      </w:pPr>
      <w:r>
        <w:rPr>
          <w:rFonts w:ascii="Arial" w:hAnsi="Arial" w:cs="Arial"/>
          <w:sz w:val="20"/>
        </w:rPr>
        <w:t xml:space="preserve">Κοινωνική </w:t>
      </w:r>
      <w:r w:rsidR="00044320">
        <w:rPr>
          <w:rFonts w:ascii="Arial" w:hAnsi="Arial" w:cs="Arial"/>
          <w:sz w:val="20"/>
        </w:rPr>
        <w:t>μ</w:t>
      </w:r>
      <w:r>
        <w:rPr>
          <w:rFonts w:ascii="Arial" w:hAnsi="Arial" w:cs="Arial"/>
          <w:sz w:val="20"/>
        </w:rPr>
        <w:t>έριμνα</w:t>
      </w:r>
      <w:r w:rsidR="00C37A3C" w:rsidRPr="00583AA6">
        <w:rPr>
          <w:rFonts w:ascii="Arial" w:hAnsi="Arial" w:cs="Arial"/>
          <w:sz w:val="20"/>
        </w:rPr>
        <w:t xml:space="preserve">, υγεία, </w:t>
      </w:r>
      <w:r w:rsidR="00044320">
        <w:rPr>
          <w:rFonts w:ascii="Arial" w:hAnsi="Arial" w:cs="Arial"/>
          <w:sz w:val="20"/>
        </w:rPr>
        <w:t>εκπαίδευση, δια βίου μάθηση,</w:t>
      </w:r>
      <w:r w:rsidR="00C37A3C" w:rsidRPr="00583AA6">
        <w:rPr>
          <w:rFonts w:ascii="Arial" w:hAnsi="Arial" w:cs="Arial"/>
          <w:sz w:val="20"/>
        </w:rPr>
        <w:t>, πολιτισμός και αθλητισμός</w:t>
      </w:r>
    </w:p>
    <w:p w:rsidR="00C37A3C" w:rsidRPr="00583AA6" w:rsidRDefault="00C37A3C" w:rsidP="00FA2AF9">
      <w:pPr>
        <w:pStyle w:val="af3"/>
        <w:numPr>
          <w:ilvl w:val="2"/>
          <w:numId w:val="5"/>
        </w:numPr>
        <w:spacing w:before="120"/>
        <w:ind w:left="851" w:hanging="425"/>
        <w:rPr>
          <w:rFonts w:ascii="Arial" w:hAnsi="Arial" w:cs="Arial"/>
          <w:sz w:val="20"/>
        </w:rPr>
      </w:pPr>
      <w:r w:rsidRPr="00583AA6">
        <w:rPr>
          <w:rFonts w:ascii="Arial" w:hAnsi="Arial" w:cs="Arial"/>
          <w:sz w:val="20"/>
        </w:rPr>
        <w:t>Τοπική οικονομία και απασχόληση</w:t>
      </w:r>
    </w:p>
    <w:p w:rsidR="00C37A3C" w:rsidRPr="00583AA6" w:rsidRDefault="00C37A3C" w:rsidP="00C37A3C">
      <w:pPr>
        <w:spacing w:before="120"/>
        <w:rPr>
          <w:rFonts w:ascii="Arial" w:hAnsi="Arial" w:cs="Arial"/>
          <w:sz w:val="20"/>
        </w:rPr>
      </w:pPr>
      <w:r w:rsidRPr="00583AA6">
        <w:rPr>
          <w:rFonts w:ascii="Arial" w:hAnsi="Arial" w:cs="Arial"/>
          <w:sz w:val="20"/>
        </w:rPr>
        <w:t xml:space="preserve">Κάθε θεματικός τομέας περιλαμβάνει θέματα </w:t>
      </w:r>
      <w:r w:rsidR="00674290">
        <w:rPr>
          <w:rFonts w:ascii="Arial" w:hAnsi="Arial" w:cs="Arial"/>
          <w:sz w:val="20"/>
        </w:rPr>
        <w:t>περιφερειακής ανάπτυξης</w:t>
      </w:r>
      <w:r w:rsidRPr="00583AA6">
        <w:rPr>
          <w:rFonts w:ascii="Arial" w:hAnsi="Arial" w:cs="Arial"/>
          <w:sz w:val="20"/>
        </w:rPr>
        <w:t xml:space="preserve"> που αντιστοιχούν στις αρμοδιότητες </w:t>
      </w:r>
      <w:r w:rsidR="00044320">
        <w:rPr>
          <w:rFonts w:ascii="Arial" w:hAnsi="Arial" w:cs="Arial"/>
          <w:sz w:val="20"/>
        </w:rPr>
        <w:t>των υπηρεσιών της Περιφέρειας</w:t>
      </w:r>
      <w:r w:rsidRPr="00583AA6">
        <w:rPr>
          <w:rFonts w:ascii="Arial" w:hAnsi="Arial" w:cs="Arial"/>
          <w:sz w:val="20"/>
        </w:rPr>
        <w:t xml:space="preserve">. Η διάκριση των τομέων είναι αρκετά γενική ώστε να μπορούν να ενταχθούν σε κάθε τομέα πρόσθετα θέματα </w:t>
      </w:r>
      <w:r w:rsidR="00674290">
        <w:rPr>
          <w:rFonts w:ascii="Arial" w:hAnsi="Arial" w:cs="Arial"/>
          <w:sz w:val="20"/>
        </w:rPr>
        <w:t>περιφερειακής ανάπτυξης</w:t>
      </w:r>
      <w:r w:rsidRPr="00583AA6">
        <w:rPr>
          <w:rFonts w:ascii="Arial" w:hAnsi="Arial" w:cs="Arial"/>
          <w:sz w:val="20"/>
        </w:rPr>
        <w:t xml:space="preserve">, που θα αφορούν στην περιοχή </w:t>
      </w:r>
      <w:r w:rsidR="00044320">
        <w:rPr>
          <w:rFonts w:ascii="Arial" w:hAnsi="Arial" w:cs="Arial"/>
          <w:sz w:val="20"/>
        </w:rPr>
        <w:t>της Περιφέρειας</w:t>
      </w:r>
      <w:r w:rsidRPr="00583AA6">
        <w:rPr>
          <w:rFonts w:ascii="Arial" w:hAnsi="Arial" w:cs="Arial"/>
          <w:sz w:val="20"/>
        </w:rPr>
        <w:t xml:space="preserve">. </w:t>
      </w:r>
    </w:p>
    <w:p w:rsidR="00C37A3C" w:rsidRPr="00583AA6" w:rsidRDefault="00C37A3C" w:rsidP="00C37A3C">
      <w:pPr>
        <w:spacing w:before="120"/>
        <w:rPr>
          <w:rFonts w:ascii="Arial" w:hAnsi="Arial" w:cs="Arial"/>
          <w:sz w:val="20"/>
        </w:rPr>
      </w:pPr>
      <w:r w:rsidRPr="00583AA6">
        <w:rPr>
          <w:rFonts w:ascii="Arial" w:hAnsi="Arial" w:cs="Arial"/>
          <w:sz w:val="20"/>
        </w:rPr>
        <w:t xml:space="preserve">Εκτός από τις προηγούμενες τομεακές αρμοδιότητες υπάρχουν και οι γενικές αρμοδιότητες </w:t>
      </w:r>
      <w:r w:rsidR="00044320">
        <w:rPr>
          <w:rFonts w:ascii="Arial" w:hAnsi="Arial" w:cs="Arial"/>
          <w:sz w:val="20"/>
        </w:rPr>
        <w:t>της Περιφέρειας</w:t>
      </w:r>
      <w:r w:rsidRPr="00583AA6">
        <w:rPr>
          <w:rFonts w:ascii="Arial" w:hAnsi="Arial" w:cs="Arial"/>
          <w:sz w:val="20"/>
        </w:rPr>
        <w:t xml:space="preserve"> που αφορούν σε όλους τους τομείς και απευθύνονται σε όλες τις ομάδες πολιτών.</w:t>
      </w:r>
    </w:p>
    <w:p w:rsidR="00C37A3C" w:rsidRPr="00583AA6" w:rsidRDefault="00C37A3C" w:rsidP="00C37A3C">
      <w:pPr>
        <w:spacing w:before="120"/>
        <w:rPr>
          <w:rFonts w:ascii="Arial" w:hAnsi="Arial" w:cs="Arial"/>
          <w:sz w:val="20"/>
        </w:rPr>
      </w:pPr>
    </w:p>
    <w:tbl>
      <w:tblPr>
        <w:tblW w:w="0" w:type="auto"/>
        <w:tblBorders>
          <w:top w:val="single" w:sz="6" w:space="0" w:color="4A442A"/>
          <w:left w:val="single" w:sz="6" w:space="0" w:color="4A442A"/>
          <w:bottom w:val="single" w:sz="6" w:space="0" w:color="4A442A"/>
          <w:right w:val="single" w:sz="6" w:space="0" w:color="4A442A"/>
          <w:insideH w:val="single" w:sz="6" w:space="0" w:color="4A442A"/>
          <w:insideV w:val="single" w:sz="6" w:space="0" w:color="4A442A"/>
        </w:tblBorders>
        <w:tblLook w:val="04A0"/>
      </w:tblPr>
      <w:tblGrid>
        <w:gridCol w:w="8522"/>
      </w:tblGrid>
      <w:tr w:rsidR="00044320" w:rsidRPr="00044320" w:rsidTr="0040743E">
        <w:tc>
          <w:tcPr>
            <w:tcW w:w="8522" w:type="dxa"/>
            <w:hideMark/>
          </w:tcPr>
          <w:p w:rsidR="00044320" w:rsidRPr="0040743E" w:rsidRDefault="00044320" w:rsidP="0040743E">
            <w:pPr>
              <w:spacing w:before="60"/>
              <w:rPr>
                <w:rFonts w:ascii="Arial" w:hAnsi="Arial" w:cs="Arial"/>
                <w:b/>
                <w:bCs/>
                <w:sz w:val="16"/>
                <w:szCs w:val="16"/>
                <w:lang w:val="en-US"/>
              </w:rPr>
            </w:pPr>
            <w:r w:rsidRPr="0040743E">
              <w:rPr>
                <w:rFonts w:ascii="Arial" w:hAnsi="Arial" w:cs="Arial"/>
                <w:b/>
                <w:bCs/>
                <w:sz w:val="16"/>
                <w:szCs w:val="16"/>
                <w:lang w:val="en-US"/>
              </w:rPr>
              <w:t xml:space="preserve">Περιβάλλον και ποιότητα ζωής </w:t>
            </w:r>
          </w:p>
        </w:tc>
      </w:tr>
      <w:tr w:rsidR="00044320" w:rsidRPr="00044320" w:rsidTr="0040743E">
        <w:tc>
          <w:tcPr>
            <w:tcW w:w="8522" w:type="dxa"/>
            <w:hideMark/>
          </w:tcPr>
          <w:p w:rsidR="00044320" w:rsidRPr="0040743E" w:rsidRDefault="00044320" w:rsidP="0040743E">
            <w:pPr>
              <w:numPr>
                <w:ilvl w:val="1"/>
                <w:numId w:val="29"/>
              </w:numPr>
              <w:spacing w:before="60"/>
              <w:rPr>
                <w:rFonts w:ascii="Arial" w:hAnsi="Arial" w:cs="Arial"/>
                <w:sz w:val="16"/>
                <w:szCs w:val="16"/>
                <w:lang w:val="en-US"/>
              </w:rPr>
            </w:pPr>
            <w:r w:rsidRPr="0040743E">
              <w:rPr>
                <w:rFonts w:ascii="Arial" w:hAnsi="Arial" w:cs="Arial"/>
                <w:sz w:val="16"/>
                <w:szCs w:val="16"/>
                <w:lang w:val="en-US"/>
              </w:rPr>
              <w:t>Φυσικό περιβάλλον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Προστασία Περιβάλλοντος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Ορυκτός πλούτος (Καθορισμός λατομικών εκτάσεων κτλ)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Ενέργεια (Προγράμματα στήριξης επιχειρήσεων αξιοποίησης ήπιων μορφών ενέργειας)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Διαχείριση/Προστασία υδάτων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Προγράμματα αντιπυρικής προστασίας δασικών εκτάσεων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Πολιτική προστασία</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1.2 Οικιστικό περιβάλλον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Χωρικός σχεδιασμός και αστικές αναπλάσεις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Μεταφορές – Επικοινωνίες (άδειες οδήγησης και κυκλοφορίας, ΚΤΕΟ, καθορισμός λειτουργίας ΚΤΕΛ κτλ)</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Έργα Χωροταξίας Περιβάλλοντος (γνωμοδότηση για χωροθέτηση  Β.Ε.ΠΕ,Σ.Δ.Ι.Τ, γνωμοδότηση για Σχέδια Ολοκληρωμένων Αστικών Παρεμβάσεων ,κτλ) </w:t>
            </w:r>
          </w:p>
          <w:p w:rsidR="00044320" w:rsidRPr="0040743E" w:rsidRDefault="00044320" w:rsidP="0040743E">
            <w:pPr>
              <w:spacing w:before="60"/>
              <w:jc w:val="right"/>
              <w:rPr>
                <w:rFonts w:ascii="Arial" w:hAnsi="Arial" w:cs="Arial"/>
                <w:sz w:val="16"/>
                <w:szCs w:val="16"/>
              </w:rPr>
            </w:pPr>
            <w:r w:rsidRPr="0040743E">
              <w:rPr>
                <w:rFonts w:ascii="Arial" w:hAnsi="Arial" w:cs="Arial"/>
                <w:i/>
                <w:sz w:val="16"/>
                <w:szCs w:val="16"/>
              </w:rPr>
              <w:t>Συγκοινωνιακά έργα</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1.3 Υποδομές – δίκτυα</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Σηματοδότηση και ηλεκτροφωτισμός επαρχιακού δικτύου</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Οδοποιία, οδική κυκλοφορία, κυκλοφοριακές μελέτες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Αντιπλημμυρικά , αρδευτικά , υδρολητπικά , αντιδιαβρωτικά και εγγειοβελτιωτικά έργα</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Κτιριακά , αρχιτεκτονικά και λιμενικά έργα</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Ηλεκτρομηχανολογικά έργα</w:t>
            </w:r>
          </w:p>
        </w:tc>
      </w:tr>
    </w:tbl>
    <w:p w:rsidR="00044320" w:rsidRPr="00F439D0" w:rsidRDefault="00044320" w:rsidP="00044320">
      <w:pPr>
        <w:spacing w:before="60"/>
      </w:pPr>
    </w:p>
    <w:tbl>
      <w:tblPr>
        <w:tblW w:w="0" w:type="auto"/>
        <w:tblBorders>
          <w:top w:val="single" w:sz="6" w:space="0" w:color="4A442A"/>
          <w:left w:val="single" w:sz="6" w:space="0" w:color="4A442A"/>
          <w:bottom w:val="single" w:sz="6" w:space="0" w:color="4A442A"/>
          <w:right w:val="single" w:sz="6" w:space="0" w:color="4A442A"/>
          <w:insideH w:val="single" w:sz="6" w:space="0" w:color="4A442A"/>
          <w:insideV w:val="single" w:sz="6" w:space="0" w:color="4A442A"/>
        </w:tblBorders>
        <w:tblLook w:val="04A0"/>
      </w:tblPr>
      <w:tblGrid>
        <w:gridCol w:w="8522"/>
      </w:tblGrid>
      <w:tr w:rsidR="00044320" w:rsidRPr="00044320" w:rsidTr="0040743E">
        <w:tc>
          <w:tcPr>
            <w:tcW w:w="8522" w:type="dxa"/>
            <w:hideMark/>
          </w:tcPr>
          <w:p w:rsidR="00044320" w:rsidRPr="0040743E" w:rsidRDefault="00044320" w:rsidP="0040743E">
            <w:pPr>
              <w:spacing w:before="60"/>
              <w:rPr>
                <w:rFonts w:ascii="Arial" w:hAnsi="Arial" w:cs="Arial"/>
                <w:b/>
                <w:bCs/>
                <w:sz w:val="16"/>
                <w:szCs w:val="16"/>
              </w:rPr>
            </w:pPr>
            <w:r w:rsidRPr="0040743E">
              <w:rPr>
                <w:rFonts w:ascii="Arial" w:hAnsi="Arial" w:cs="Arial"/>
                <w:b/>
                <w:bCs/>
                <w:sz w:val="16"/>
                <w:szCs w:val="16"/>
              </w:rPr>
              <w:t>Κοινωνική πολιτική, υγεία, παιδεία, πολιτισμός και αθλητισμός</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2.1. Υγεία και Κοινωνική πρόνοια</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Προστασία της δημόσιας υγείας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Μονάδες Ψυχικής Υγείας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 Χώροι άσκησης ιδιωτικού επαγγέλματος υγείας και πρόνοιας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Δευτεροβάθμια και Τριτοβάθμια Φροντίδα Υγείας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Εποπτεία ιατρικών, οδοντιατρικών φαρμακευτικών συλλόγων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Προγράμματα Δημόσιας Υγείας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Προγράμματα για την πρόληψη από εξαρτησιογόνες ουσίες</w:t>
            </w:r>
          </w:p>
          <w:p w:rsidR="00044320" w:rsidRPr="0040743E" w:rsidRDefault="00044320" w:rsidP="0040743E">
            <w:pPr>
              <w:spacing w:before="60"/>
              <w:jc w:val="right"/>
              <w:rPr>
                <w:rFonts w:ascii="Arial" w:hAnsi="Arial" w:cs="Arial"/>
                <w:sz w:val="16"/>
                <w:szCs w:val="16"/>
              </w:rPr>
            </w:pPr>
            <w:r w:rsidRPr="0040743E">
              <w:rPr>
                <w:rFonts w:ascii="Arial" w:hAnsi="Arial" w:cs="Arial"/>
                <w:i/>
                <w:sz w:val="16"/>
                <w:szCs w:val="16"/>
              </w:rPr>
              <w:t xml:space="preserve">Φαρμακεία </w:t>
            </w:r>
            <w:r w:rsidRPr="0040743E">
              <w:rPr>
                <w:rFonts w:ascii="Arial" w:hAnsi="Arial" w:cs="Arial"/>
                <w:sz w:val="16"/>
                <w:szCs w:val="16"/>
              </w:rPr>
              <w:t xml:space="preserve"> </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2.2. Κοινωνική μέριμνα, κοινωνική ενσωμάτωση</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Επιχορήγηση αστικών εταιρειών αντιμετώπισης προβλημάτων από την χρήση εξαρτησιογόνων ουσιών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Έρανοι, λαχειοφόρες και φιλανθρωπικές αγορών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Έλεγχος της Μονάδας Φροντίδας Ηλικιωμένων (Μ.Φ.Η.)</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Έλεγχος των Φορέων παιδικής προστασίας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Ευπαθείς ομάδες</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lastRenderedPageBreak/>
              <w:t>2.3. Εκπαίδευση-Δια βίου Μάθηση</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Δράσεις επαγγελματικής κατάρτισης (Ι.Ε.Κ. και Κ.Ε.Κ.)</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Ανώτερες Σχολές Δραματικής τέχνης , Χορού και Κινηματογράφου</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Αδελφοποίηση σχολείων (διεθνείς μαθητικές συναντήσεις)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Σχολικές εκδρομές</w:t>
            </w:r>
          </w:p>
          <w:p w:rsidR="00044320" w:rsidRPr="0040743E" w:rsidRDefault="00044320" w:rsidP="0040743E">
            <w:pPr>
              <w:spacing w:before="60"/>
              <w:jc w:val="right"/>
              <w:rPr>
                <w:rFonts w:ascii="Arial" w:hAnsi="Arial" w:cs="Arial"/>
                <w:sz w:val="16"/>
                <w:szCs w:val="16"/>
              </w:rPr>
            </w:pPr>
            <w:r w:rsidRPr="0040743E">
              <w:rPr>
                <w:rFonts w:ascii="Arial" w:hAnsi="Arial" w:cs="Arial"/>
                <w:i/>
                <w:sz w:val="16"/>
                <w:szCs w:val="16"/>
              </w:rPr>
              <w:t>Σχολικές εφορείες</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2.4. Πολιτισμός</w:t>
            </w:r>
            <w:r w:rsidRPr="0040743E">
              <w:rPr>
                <w:rFonts w:ascii="Arial" w:hAnsi="Arial" w:cs="Arial"/>
                <w:i/>
                <w:sz w:val="16"/>
                <w:szCs w:val="16"/>
              </w:rPr>
              <w:t>.</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Προγράμματα Περιβαλλοντικής εκπαίδευσης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Προγράμματα Νέας Γενιάς και εκπαίδευσης ενηλίκων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Εκδηλώσεις , βραβεία, χορηγίες</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2.5. Αθλητισμός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Αθλητικά Προγράμματα</w:t>
            </w:r>
          </w:p>
          <w:p w:rsidR="00044320" w:rsidRPr="0040743E" w:rsidRDefault="00044320" w:rsidP="0040743E">
            <w:pPr>
              <w:spacing w:before="60"/>
              <w:jc w:val="right"/>
              <w:rPr>
                <w:rFonts w:ascii="Arial" w:hAnsi="Arial" w:cs="Arial"/>
                <w:sz w:val="16"/>
                <w:szCs w:val="16"/>
              </w:rPr>
            </w:pPr>
            <w:r w:rsidRPr="0040743E">
              <w:rPr>
                <w:rFonts w:ascii="Arial" w:hAnsi="Arial" w:cs="Arial"/>
                <w:i/>
                <w:sz w:val="16"/>
                <w:szCs w:val="16"/>
              </w:rPr>
              <w:t>Εποπτεία επί των Εθνικών Αθλητικών Κέντρων</w:t>
            </w:r>
          </w:p>
        </w:tc>
      </w:tr>
    </w:tbl>
    <w:p w:rsidR="00044320" w:rsidRPr="00F439D0" w:rsidRDefault="00044320" w:rsidP="00044320">
      <w:pPr>
        <w:spacing w:before="60"/>
      </w:pPr>
    </w:p>
    <w:tbl>
      <w:tblPr>
        <w:tblW w:w="0" w:type="auto"/>
        <w:tblBorders>
          <w:top w:val="single" w:sz="6" w:space="0" w:color="4A442A"/>
          <w:left w:val="single" w:sz="6" w:space="0" w:color="4A442A"/>
          <w:bottom w:val="single" w:sz="6" w:space="0" w:color="4A442A"/>
          <w:right w:val="single" w:sz="6" w:space="0" w:color="4A442A"/>
          <w:insideH w:val="single" w:sz="6" w:space="0" w:color="4A442A"/>
          <w:insideV w:val="single" w:sz="6" w:space="0" w:color="4A442A"/>
        </w:tblBorders>
        <w:tblLook w:val="04A0"/>
      </w:tblPr>
      <w:tblGrid>
        <w:gridCol w:w="8522"/>
      </w:tblGrid>
      <w:tr w:rsidR="00044320" w:rsidRPr="00044320" w:rsidTr="0040743E">
        <w:tc>
          <w:tcPr>
            <w:tcW w:w="8522" w:type="dxa"/>
            <w:hideMark/>
          </w:tcPr>
          <w:p w:rsidR="00044320" w:rsidRPr="0040743E" w:rsidRDefault="00044320" w:rsidP="0040743E">
            <w:pPr>
              <w:spacing w:before="60"/>
              <w:rPr>
                <w:rFonts w:ascii="Arial" w:hAnsi="Arial" w:cs="Arial"/>
                <w:b/>
                <w:bCs/>
                <w:sz w:val="16"/>
                <w:szCs w:val="16"/>
                <w:lang w:val="en-US"/>
              </w:rPr>
            </w:pPr>
            <w:r w:rsidRPr="0040743E">
              <w:rPr>
                <w:rFonts w:ascii="Arial" w:hAnsi="Arial" w:cs="Arial"/>
                <w:b/>
                <w:bCs/>
                <w:sz w:val="16"/>
                <w:szCs w:val="16"/>
                <w:lang w:val="en-US"/>
              </w:rPr>
              <w:t>Τοπική οικονομία και απασχόληση</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3.1 Αναπτυξιακός Προγραμματισμός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Εφαρμογή προγραμμάτων και έργων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Αναπτυξιακές μελέτες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Προώθηση εθνικών στρατηγικών στόχων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Κίνητρα Περιφερειακής Ανάπτυξης</w:t>
            </w:r>
          </w:p>
          <w:p w:rsidR="00044320" w:rsidRPr="0040743E" w:rsidRDefault="00044320" w:rsidP="0040743E">
            <w:pPr>
              <w:spacing w:before="60"/>
              <w:jc w:val="right"/>
              <w:rPr>
                <w:rFonts w:ascii="Arial" w:hAnsi="Arial" w:cs="Arial"/>
                <w:sz w:val="16"/>
                <w:szCs w:val="16"/>
              </w:rPr>
            </w:pPr>
            <w:r w:rsidRPr="0040743E">
              <w:rPr>
                <w:rFonts w:ascii="Arial" w:hAnsi="Arial" w:cs="Arial"/>
                <w:i/>
                <w:sz w:val="16"/>
                <w:szCs w:val="16"/>
              </w:rPr>
              <w:t>Υποστήριξη Εκτελεστικής Επιτροπής στη σύνταξη Επιχειρησιακού Προγράμματος</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3.2. Οικονομικές δραστηριότητες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Γεωργία (Φυτική παραγωγή, ποιοτικός και  φυτοϋγειονομικός έλεγχος κτλ.)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Κτηνοτροφία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Αλιεία (εκμετάλλευση ιχθυοτρόφων υδάτων)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Τουρισμός (οριοθέτηση Π.Ο.Τ.Α., σχέδιο ανάπτυξης υποδομών για αντιμετώπιση συνεπειών κλιματικής αλλαγής, κτλ.)</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Εμπόριο (ίδρυση , λειτουργία ανώνυμων εταιριών, διενέργεια αγορανομικών ελέγχων , κτλ)</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Βιομηχανία και  Βιοτεχνία </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 xml:space="preserve">3.3. Απασχόληση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Προγράμματα προώθησης της απασχόλησης</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Κοινωνική ενσωμάτωση ανέργων σε εθνικές και ευρωπαϊκές πολιτικές</w:t>
            </w:r>
          </w:p>
        </w:tc>
      </w:tr>
    </w:tbl>
    <w:p w:rsidR="00044320" w:rsidRPr="00F439D0" w:rsidRDefault="00044320" w:rsidP="00044320">
      <w:pPr>
        <w:spacing w:before="60"/>
      </w:pPr>
    </w:p>
    <w:tbl>
      <w:tblPr>
        <w:tblW w:w="0" w:type="auto"/>
        <w:tblBorders>
          <w:top w:val="single" w:sz="6" w:space="0" w:color="4A442A"/>
          <w:left w:val="single" w:sz="6" w:space="0" w:color="4A442A"/>
          <w:bottom w:val="single" w:sz="6" w:space="0" w:color="4A442A"/>
          <w:right w:val="single" w:sz="6" w:space="0" w:color="4A442A"/>
          <w:insideH w:val="single" w:sz="6" w:space="0" w:color="4A442A"/>
          <w:insideV w:val="single" w:sz="6" w:space="0" w:color="4A442A"/>
        </w:tblBorders>
        <w:tblLook w:val="04A0"/>
      </w:tblPr>
      <w:tblGrid>
        <w:gridCol w:w="8522"/>
      </w:tblGrid>
      <w:tr w:rsidR="00044320" w:rsidRPr="00044320" w:rsidTr="0040743E">
        <w:tc>
          <w:tcPr>
            <w:tcW w:w="8522" w:type="dxa"/>
            <w:hideMark/>
          </w:tcPr>
          <w:p w:rsidR="00044320" w:rsidRPr="0040743E" w:rsidRDefault="00044320" w:rsidP="0040743E">
            <w:pPr>
              <w:spacing w:before="60"/>
              <w:rPr>
                <w:rFonts w:ascii="Arial" w:hAnsi="Arial" w:cs="Arial"/>
                <w:b/>
                <w:bCs/>
                <w:sz w:val="16"/>
                <w:szCs w:val="16"/>
                <w:lang w:val="en-US"/>
              </w:rPr>
            </w:pPr>
            <w:r w:rsidRPr="0040743E">
              <w:rPr>
                <w:rFonts w:ascii="Arial" w:hAnsi="Arial" w:cs="Arial"/>
                <w:b/>
                <w:bCs/>
                <w:sz w:val="16"/>
                <w:szCs w:val="16"/>
                <w:lang w:val="en-US"/>
              </w:rPr>
              <w:t>Γενικές αρμοδιότητες</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 xml:space="preserve">4.1. Διοικητικές αρμοδιότητες κρατικού χαρακτήρα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 xml:space="preserve">Χορήγηση αδειών </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Εξυπηρέτηση πολιτών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Περιφερειακός Συμπαραστάτης του Πολίτη και της Επιχείρησης</w:t>
            </w:r>
          </w:p>
        </w:tc>
      </w:tr>
      <w:tr w:rsidR="00044320" w:rsidRPr="00044320" w:rsidTr="0040743E">
        <w:tc>
          <w:tcPr>
            <w:tcW w:w="8522" w:type="dxa"/>
            <w:hideMark/>
          </w:tcPr>
          <w:p w:rsidR="00044320" w:rsidRPr="0040743E" w:rsidRDefault="00044320" w:rsidP="0040743E">
            <w:pPr>
              <w:spacing w:before="60"/>
              <w:rPr>
                <w:rFonts w:ascii="Arial" w:hAnsi="Arial" w:cs="Arial"/>
                <w:sz w:val="16"/>
                <w:szCs w:val="16"/>
              </w:rPr>
            </w:pPr>
            <w:r w:rsidRPr="0040743E">
              <w:rPr>
                <w:rFonts w:ascii="Arial" w:hAnsi="Arial" w:cs="Arial"/>
                <w:sz w:val="16"/>
                <w:szCs w:val="16"/>
              </w:rPr>
              <w:t>4.2. Αποφάσεις των περιφερειακών αρχών</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Κανονιστικές αποφάσεις που εκδίδουν τα Περιφερειακά Συμβούλια</w:t>
            </w:r>
          </w:p>
          <w:p w:rsidR="00044320" w:rsidRPr="0040743E" w:rsidRDefault="00044320" w:rsidP="0040743E">
            <w:pPr>
              <w:spacing w:before="60"/>
              <w:jc w:val="right"/>
              <w:rPr>
                <w:rFonts w:ascii="Arial" w:hAnsi="Arial" w:cs="Arial"/>
                <w:i/>
                <w:sz w:val="16"/>
                <w:szCs w:val="16"/>
              </w:rPr>
            </w:pPr>
            <w:r w:rsidRPr="0040743E">
              <w:rPr>
                <w:rFonts w:ascii="Arial" w:hAnsi="Arial" w:cs="Arial"/>
                <w:i/>
                <w:sz w:val="16"/>
                <w:szCs w:val="16"/>
              </w:rPr>
              <w:t>Αποφάσεις που εκδίδουν τα Συμβούλια των Περιφερειακών ενοτήτων</w:t>
            </w:r>
          </w:p>
          <w:p w:rsidR="00044320" w:rsidRPr="0040743E" w:rsidRDefault="00044320" w:rsidP="0040743E">
            <w:pPr>
              <w:spacing w:before="60"/>
              <w:jc w:val="right"/>
              <w:rPr>
                <w:rFonts w:ascii="Arial" w:hAnsi="Arial" w:cs="Arial"/>
                <w:sz w:val="16"/>
                <w:szCs w:val="16"/>
              </w:rPr>
            </w:pPr>
            <w:r w:rsidRPr="0040743E">
              <w:rPr>
                <w:rFonts w:ascii="Arial" w:hAnsi="Arial" w:cs="Arial"/>
                <w:i/>
                <w:sz w:val="16"/>
                <w:szCs w:val="16"/>
              </w:rPr>
              <w:t>Γνώμη των περιφερειακών αρχών για ειδικά θέματα</w:t>
            </w:r>
          </w:p>
        </w:tc>
      </w:tr>
    </w:tbl>
    <w:p w:rsidR="00044320" w:rsidRPr="00824948" w:rsidRDefault="00044320" w:rsidP="00044320">
      <w:pPr>
        <w:spacing w:before="60"/>
      </w:pPr>
    </w:p>
    <w:p w:rsidR="005B296B" w:rsidRPr="00583AA6" w:rsidRDefault="005B296B">
      <w:pPr>
        <w:jc w:val="left"/>
        <w:rPr>
          <w:rFonts w:ascii="Arial" w:hAnsi="Arial" w:cs="Arial"/>
          <w:sz w:val="20"/>
        </w:rPr>
      </w:pPr>
      <w:r w:rsidRPr="00583AA6">
        <w:rPr>
          <w:rFonts w:ascii="Arial" w:hAnsi="Arial" w:cs="Arial"/>
          <w:sz w:val="20"/>
        </w:rPr>
        <w:br w:type="page"/>
      </w:r>
    </w:p>
    <w:p w:rsidR="00283D4D" w:rsidRPr="00B97A08" w:rsidRDefault="00283D4D" w:rsidP="00B97A08">
      <w:pPr>
        <w:pStyle w:val="1"/>
        <w:pBdr>
          <w:bottom w:val="single" w:sz="8" w:space="1" w:color="4A442A"/>
        </w:pBdr>
        <w:tabs>
          <w:tab w:val="clear" w:pos="7520"/>
          <w:tab w:val="num" w:pos="716"/>
        </w:tabs>
        <w:spacing w:before="120" w:after="0"/>
        <w:ind w:left="716"/>
        <w:rPr>
          <w:color w:val="4A442A"/>
          <w:sz w:val="28"/>
          <w:szCs w:val="28"/>
        </w:rPr>
      </w:pPr>
      <w:bookmarkStart w:id="278" w:name="_ΠΑΡΑΡΤΗΜΑ_Β:_ΑΝΤΙΣΤΟΙΧΗΣΗ"/>
      <w:bookmarkStart w:id="279" w:name="_Toc300757723"/>
      <w:bookmarkStart w:id="280" w:name="_Toc304542794"/>
      <w:bookmarkStart w:id="281" w:name="_Toc178356804"/>
      <w:bookmarkEnd w:id="278"/>
      <w:r w:rsidRPr="00B97A08">
        <w:rPr>
          <w:color w:val="4A442A"/>
          <w:sz w:val="28"/>
          <w:szCs w:val="28"/>
        </w:rPr>
        <w:lastRenderedPageBreak/>
        <w:t xml:space="preserve">ΠΑΡΑΡΤΗΜΑ </w:t>
      </w:r>
      <w:r w:rsidR="00CC3546" w:rsidRPr="00B97A08">
        <w:rPr>
          <w:color w:val="4A442A"/>
          <w:sz w:val="28"/>
          <w:szCs w:val="28"/>
        </w:rPr>
        <w:t>Γ</w:t>
      </w:r>
      <w:r w:rsidRPr="00B97A08">
        <w:rPr>
          <w:color w:val="4A442A"/>
          <w:sz w:val="28"/>
          <w:szCs w:val="28"/>
        </w:rPr>
        <w:t xml:space="preserve">: ΣΥΝΔΕΣΗ ΕΠΙΧΕΙΡΗΣΙΑΚΟΥ ΠΡΟΓΡΑΜΜΑΤΟΣ ΜΕ </w:t>
      </w:r>
      <w:r w:rsidR="00A84981" w:rsidRPr="00B97A08">
        <w:rPr>
          <w:color w:val="4A442A"/>
          <w:sz w:val="28"/>
          <w:szCs w:val="28"/>
        </w:rPr>
        <w:t xml:space="preserve">ΤΟ </w:t>
      </w:r>
      <w:r w:rsidRPr="00B97A08">
        <w:rPr>
          <w:color w:val="4A442A"/>
          <w:sz w:val="28"/>
          <w:szCs w:val="28"/>
        </w:rPr>
        <w:t xml:space="preserve">ΕΤΗΣΙΟ </w:t>
      </w:r>
      <w:r w:rsidR="00DD7B21" w:rsidRPr="00B97A08">
        <w:rPr>
          <w:color w:val="4A442A"/>
          <w:sz w:val="28"/>
          <w:szCs w:val="28"/>
        </w:rPr>
        <w:t>ΠΡΟΓΡΑΜΜΑ</w:t>
      </w:r>
      <w:r w:rsidRPr="00B97A08">
        <w:rPr>
          <w:color w:val="4A442A"/>
          <w:sz w:val="28"/>
          <w:szCs w:val="28"/>
        </w:rPr>
        <w:t xml:space="preserve"> ΔΡΑΣΗΣ</w:t>
      </w:r>
      <w:r w:rsidR="00647B46">
        <w:rPr>
          <w:color w:val="4A442A"/>
          <w:sz w:val="28"/>
          <w:szCs w:val="28"/>
        </w:rPr>
        <w:t xml:space="preserve"> </w:t>
      </w:r>
      <w:r w:rsidRPr="00B97A08">
        <w:rPr>
          <w:color w:val="4A442A"/>
          <w:sz w:val="28"/>
          <w:szCs w:val="28"/>
        </w:rPr>
        <w:t xml:space="preserve"> ΚΑΙ </w:t>
      </w:r>
      <w:r w:rsidR="00A84981" w:rsidRPr="00B97A08">
        <w:rPr>
          <w:color w:val="4A442A"/>
          <w:sz w:val="28"/>
          <w:szCs w:val="28"/>
        </w:rPr>
        <w:t xml:space="preserve">ΤΟΝ </w:t>
      </w:r>
      <w:r w:rsidRPr="00B97A08">
        <w:rPr>
          <w:color w:val="4A442A"/>
          <w:sz w:val="28"/>
          <w:szCs w:val="28"/>
        </w:rPr>
        <w:t xml:space="preserve">ΠΡΟΥΠΟΛΟΓΙΣΜΌ </w:t>
      </w:r>
      <w:bookmarkEnd w:id="279"/>
      <w:r w:rsidR="00647B46">
        <w:rPr>
          <w:color w:val="4A442A"/>
          <w:sz w:val="28"/>
          <w:szCs w:val="28"/>
        </w:rPr>
        <w:t>ΤΗΣ ΠΕΡΙΦΕΡΕΙΑΣ</w:t>
      </w:r>
      <w:bookmarkEnd w:id="280"/>
    </w:p>
    <w:p w:rsidR="00283D4D" w:rsidRPr="00583AA6" w:rsidRDefault="00283D4D" w:rsidP="00283D4D">
      <w:pPr>
        <w:spacing w:before="120"/>
        <w:rPr>
          <w:rFonts w:ascii="Arial" w:hAnsi="Arial" w:cs="Arial"/>
          <w:sz w:val="20"/>
        </w:rPr>
      </w:pPr>
      <w:r w:rsidRPr="00583AA6">
        <w:rPr>
          <w:rFonts w:ascii="Arial" w:hAnsi="Arial" w:cs="Arial"/>
          <w:sz w:val="20"/>
        </w:rPr>
        <w:t xml:space="preserve">Το Επιχειρησιακό Πρόγραμμα </w:t>
      </w:r>
      <w:r w:rsidR="007D77D6">
        <w:rPr>
          <w:rFonts w:ascii="Arial" w:hAnsi="Arial" w:cs="Arial"/>
          <w:sz w:val="20"/>
        </w:rPr>
        <w:t>της Περιφέρειας</w:t>
      </w:r>
      <w:r w:rsidRPr="00583AA6">
        <w:rPr>
          <w:rFonts w:ascii="Arial" w:hAnsi="Arial" w:cs="Arial"/>
          <w:sz w:val="20"/>
        </w:rPr>
        <w:t xml:space="preserve"> αποτελεί το βασικό προγραμματικό τ</w:t>
      </w:r>
      <w:r w:rsidR="00647B46">
        <w:rPr>
          <w:rFonts w:ascii="Arial" w:hAnsi="Arial" w:cs="Arial"/>
          <w:sz w:val="20"/>
        </w:rPr>
        <w:t>ης</w:t>
      </w:r>
      <w:r w:rsidRPr="00583AA6">
        <w:rPr>
          <w:rFonts w:ascii="Arial" w:hAnsi="Arial" w:cs="Arial"/>
          <w:sz w:val="20"/>
        </w:rPr>
        <w:t xml:space="preserve"> εργαλείο. Στο Επιχειρησιακό περιγράφονται οι δράσεις που θα υλοποιηθούν σε ορίζοντα πενταετίας και παρέχεται σχετική πληροφορία για :</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ην ταυτότητα της δράσης</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ην ομαδοποίηση σε άξονες, μέτρα και στόχους</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Τη χωροθέτηση</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ο χαρακτηρισμό δράσης ως συνεχιζόμενη, νέα</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ο χαρακτηρισμό δράσης ως λειτουργία, ενέργεια, επένδυση/έργο</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ην προτεραιότητα δράσης</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ην υπηρεσία υλοποίησης</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ε</w:t>
      </w:r>
      <w:r w:rsidR="00283D4D" w:rsidRPr="00583AA6">
        <w:rPr>
          <w:rFonts w:ascii="Arial" w:hAnsi="Arial" w:cs="Arial"/>
          <w:sz w:val="20"/>
        </w:rPr>
        <w:t xml:space="preserve">μπλεκόμενες υπηρεσίες </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ο χρον</w:t>
      </w:r>
      <w:r w:rsidR="000C2684">
        <w:rPr>
          <w:rFonts w:ascii="Arial" w:hAnsi="Arial" w:cs="Arial"/>
          <w:sz w:val="20"/>
        </w:rPr>
        <w:t>οδιάγρα</w:t>
      </w:r>
      <w:r w:rsidR="00283D4D" w:rsidRPr="00583AA6">
        <w:rPr>
          <w:rFonts w:ascii="Arial" w:hAnsi="Arial" w:cs="Arial"/>
          <w:sz w:val="20"/>
        </w:rPr>
        <w:t xml:space="preserve">μμα ανά έτος </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ις δαπάνες (σύνολο και ανά έτος)</w:t>
      </w:r>
    </w:p>
    <w:p w:rsidR="00283D4D" w:rsidRPr="00583AA6" w:rsidRDefault="00855696" w:rsidP="00FA2AF9">
      <w:pPr>
        <w:pStyle w:val="af3"/>
        <w:numPr>
          <w:ilvl w:val="0"/>
          <w:numId w:val="18"/>
        </w:numPr>
        <w:spacing w:before="120"/>
        <w:rPr>
          <w:rFonts w:ascii="Arial" w:hAnsi="Arial" w:cs="Arial"/>
          <w:sz w:val="20"/>
        </w:rPr>
      </w:pPr>
      <w:r w:rsidRPr="00583AA6">
        <w:rPr>
          <w:rFonts w:ascii="Arial" w:hAnsi="Arial" w:cs="Arial"/>
          <w:sz w:val="20"/>
        </w:rPr>
        <w:t>τ</w:t>
      </w:r>
      <w:r w:rsidR="00283D4D" w:rsidRPr="00583AA6">
        <w:rPr>
          <w:rFonts w:ascii="Arial" w:hAnsi="Arial" w:cs="Arial"/>
          <w:sz w:val="20"/>
        </w:rPr>
        <w:t>ην πηγή χρηματοδότησης με κωδικό αναφοράς</w:t>
      </w:r>
    </w:p>
    <w:p w:rsidR="00283D4D" w:rsidRPr="00583AA6" w:rsidRDefault="00283D4D" w:rsidP="00283D4D">
      <w:pPr>
        <w:spacing w:before="120"/>
        <w:rPr>
          <w:rFonts w:ascii="Arial" w:hAnsi="Arial" w:cs="Arial"/>
          <w:sz w:val="20"/>
        </w:rPr>
      </w:pPr>
    </w:p>
    <w:p w:rsidR="00283D4D" w:rsidRPr="00583AA6" w:rsidRDefault="00283D4D" w:rsidP="00283D4D">
      <w:pPr>
        <w:spacing w:before="120"/>
        <w:rPr>
          <w:rFonts w:ascii="Arial" w:hAnsi="Arial" w:cs="Arial"/>
          <w:sz w:val="20"/>
        </w:rPr>
      </w:pPr>
      <w:r w:rsidRPr="00583AA6">
        <w:rPr>
          <w:rFonts w:ascii="Arial" w:hAnsi="Arial" w:cs="Arial"/>
          <w:sz w:val="20"/>
        </w:rPr>
        <w:t xml:space="preserve">Τα στοιχεία του Επιχειρησιακού Προγράμματος που αναφέρονται υποχρεωτικά και σχετίζονται με το Ετήσιο </w:t>
      </w:r>
      <w:r w:rsidR="00DD7B21" w:rsidRPr="00583AA6">
        <w:rPr>
          <w:rFonts w:ascii="Arial" w:hAnsi="Arial" w:cs="Arial"/>
          <w:sz w:val="20"/>
        </w:rPr>
        <w:t>Πρόγραμμα</w:t>
      </w:r>
      <w:r w:rsidRPr="00583AA6">
        <w:rPr>
          <w:rFonts w:ascii="Arial" w:hAnsi="Arial" w:cs="Arial"/>
          <w:sz w:val="20"/>
        </w:rPr>
        <w:t xml:space="preserve"> Δράσης  είναι:</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η ταυτότητα της δράσης</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αναφορά στον Άξονα , Μέτρο και Στόχο στον οποίο εντάσσεται η δράση</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η χωροθέτηση</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ο χαρακτηρισμός δράσης ως συνεχιζόμενη ή νέα</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 xml:space="preserve">ο χαρακτηρισμός δράσης ως επένδυση/έργο, ενέργεια, λειτουργία </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 xml:space="preserve">η υπηρεσία υλοποίησης  </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οι δαπάνες (σύνολο και έτος)</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η πηγή χρηματοδότησης</w:t>
      </w:r>
    </w:p>
    <w:p w:rsidR="00283D4D" w:rsidRPr="00583AA6" w:rsidRDefault="00283D4D" w:rsidP="00283D4D">
      <w:pPr>
        <w:spacing w:before="120"/>
        <w:rPr>
          <w:rFonts w:ascii="Arial" w:hAnsi="Arial" w:cs="Arial"/>
          <w:sz w:val="20"/>
        </w:rPr>
      </w:pPr>
    </w:p>
    <w:p w:rsidR="00283D4D" w:rsidRPr="00583AA6" w:rsidRDefault="00283D4D" w:rsidP="00283D4D">
      <w:pPr>
        <w:spacing w:before="120"/>
        <w:rPr>
          <w:rFonts w:ascii="Arial" w:hAnsi="Arial" w:cs="Arial"/>
          <w:sz w:val="20"/>
        </w:rPr>
      </w:pPr>
      <w:r w:rsidRPr="00583AA6">
        <w:rPr>
          <w:rFonts w:ascii="Arial" w:hAnsi="Arial" w:cs="Arial"/>
          <w:sz w:val="20"/>
        </w:rPr>
        <w:t>Τα στοιχεία του Επιχειρησιακού Προγράμματος που αναφέρονται υποχρεωτικά και σχετίζονται με τον Προϋπολογισμό  είναι:</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η ταυτότητα της δράσης</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η υπηρεσία υλοποίησης  με κωδικό αναφοράς</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οι δαπάνες (σύνολο και έτος)</w:t>
      </w:r>
    </w:p>
    <w:p w:rsidR="00283D4D" w:rsidRPr="00583AA6" w:rsidRDefault="00283D4D" w:rsidP="00FA2AF9">
      <w:pPr>
        <w:pStyle w:val="af3"/>
        <w:numPr>
          <w:ilvl w:val="0"/>
          <w:numId w:val="18"/>
        </w:numPr>
        <w:spacing w:before="120"/>
        <w:rPr>
          <w:rFonts w:ascii="Arial" w:hAnsi="Arial" w:cs="Arial"/>
          <w:sz w:val="20"/>
        </w:rPr>
      </w:pPr>
      <w:r w:rsidRPr="00583AA6">
        <w:rPr>
          <w:rFonts w:ascii="Arial" w:hAnsi="Arial" w:cs="Arial"/>
          <w:sz w:val="20"/>
        </w:rPr>
        <w:t>η πηγή χρηματοδότησης με κωδικό αναφοράς</w:t>
      </w:r>
    </w:p>
    <w:p w:rsidR="000C5D76" w:rsidRDefault="000C5D76" w:rsidP="00283D4D">
      <w:pPr>
        <w:spacing w:before="120"/>
        <w:rPr>
          <w:rFonts w:ascii="Arial" w:hAnsi="Arial" w:cs="Arial"/>
          <w:sz w:val="20"/>
        </w:rPr>
      </w:pPr>
    </w:p>
    <w:p w:rsidR="00283D4D" w:rsidRPr="00583AA6" w:rsidRDefault="00283D4D" w:rsidP="00283D4D">
      <w:pPr>
        <w:spacing w:before="120"/>
        <w:rPr>
          <w:rFonts w:ascii="Arial" w:hAnsi="Arial" w:cs="Arial"/>
          <w:sz w:val="20"/>
        </w:rPr>
      </w:pPr>
      <w:r w:rsidRPr="00583AA6">
        <w:rPr>
          <w:rFonts w:ascii="Arial" w:hAnsi="Arial" w:cs="Arial"/>
          <w:sz w:val="20"/>
        </w:rPr>
        <w:t>Προτείνεται ότι στο Επιχειρησιακό Πρόγραμμα τηρείται και αναφέρεται η κωδικοποίηση των πηγών χρηματοδότησης του προϋπολογισμού.</w:t>
      </w:r>
    </w:p>
    <w:p w:rsidR="00283D4D" w:rsidRPr="00583AA6" w:rsidRDefault="00283D4D" w:rsidP="00283D4D">
      <w:pPr>
        <w:spacing w:before="120"/>
        <w:rPr>
          <w:rFonts w:ascii="Arial" w:hAnsi="Arial" w:cs="Arial"/>
          <w:sz w:val="20"/>
        </w:rPr>
      </w:pPr>
    </w:p>
    <w:p w:rsidR="00283D4D" w:rsidRPr="00583AA6" w:rsidRDefault="00283D4D" w:rsidP="00283D4D">
      <w:pPr>
        <w:spacing w:before="120"/>
        <w:rPr>
          <w:rFonts w:ascii="Arial" w:hAnsi="Arial" w:cs="Arial"/>
          <w:sz w:val="20"/>
        </w:rPr>
      </w:pPr>
      <w:r w:rsidRPr="00583AA6">
        <w:rPr>
          <w:rFonts w:ascii="Arial" w:hAnsi="Arial" w:cs="Arial"/>
          <w:sz w:val="20"/>
        </w:rPr>
        <w:lastRenderedPageBreak/>
        <w:t xml:space="preserve">Με τη χρήση κατάλληλης εφαρμογής που τηρείται σε λογιστικά φύλλα είναι δυνατή η συσχέτιση όλων αυτών των εργαλείων μέσα από λειτουργία φίλτρων ανάλογα με τα στοιχεία που εκάστοτε απαιτούνται. </w:t>
      </w:r>
    </w:p>
    <w:p w:rsidR="009E6E0D" w:rsidRPr="003F1843" w:rsidRDefault="009E6E0D" w:rsidP="00B97A08">
      <w:pPr>
        <w:pStyle w:val="1"/>
        <w:pBdr>
          <w:bottom w:val="single" w:sz="8" w:space="1" w:color="4A442A"/>
        </w:pBdr>
        <w:tabs>
          <w:tab w:val="clear" w:pos="7520"/>
          <w:tab w:val="num" w:pos="716"/>
        </w:tabs>
        <w:spacing w:before="120" w:after="0"/>
        <w:ind w:left="716"/>
        <w:rPr>
          <w:color w:val="4A442A"/>
          <w:sz w:val="28"/>
          <w:szCs w:val="28"/>
        </w:rPr>
      </w:pPr>
      <w:bookmarkStart w:id="282" w:name="_Toc304542795"/>
      <w:r w:rsidRPr="003F1843">
        <w:rPr>
          <w:color w:val="4A442A"/>
          <w:sz w:val="28"/>
          <w:szCs w:val="28"/>
        </w:rPr>
        <w:lastRenderedPageBreak/>
        <w:t xml:space="preserve">ΠΑΡΑΡΤΗΜΑ </w:t>
      </w:r>
      <w:r w:rsidR="00B97A08" w:rsidRPr="003F1843">
        <w:rPr>
          <w:color w:val="4A442A"/>
          <w:sz w:val="28"/>
          <w:szCs w:val="28"/>
        </w:rPr>
        <w:t>Δ</w:t>
      </w:r>
      <w:r w:rsidRPr="003F1843">
        <w:rPr>
          <w:color w:val="4A442A"/>
          <w:sz w:val="28"/>
          <w:szCs w:val="28"/>
        </w:rPr>
        <w:t>: ΔΙΑΓΡΑΜΜΑΤΑ ΡΟΗΣ</w:t>
      </w:r>
      <w:bookmarkEnd w:id="282"/>
    </w:p>
    <w:p w:rsidR="009E6E0D" w:rsidRDefault="009E6E0D" w:rsidP="009E6E0D">
      <w:pPr>
        <w:rPr>
          <w:rFonts w:ascii="Arial" w:hAnsi="Arial" w:cs="Arial"/>
        </w:rPr>
      </w:pPr>
    </w:p>
    <w:p w:rsidR="003155BF" w:rsidRPr="006466FA" w:rsidRDefault="00A90994" w:rsidP="006466FA">
      <w:pPr>
        <w:pStyle w:val="2"/>
        <w:spacing w:before="120" w:after="0"/>
        <w:rPr>
          <w:rFonts w:ascii="Arial" w:hAnsi="Arial" w:cs="Arial"/>
          <w:sz w:val="24"/>
          <w:szCs w:val="24"/>
        </w:rPr>
      </w:pPr>
      <w:bookmarkStart w:id="283" w:name="_Toc304542796"/>
      <w:r w:rsidRPr="006466FA">
        <w:rPr>
          <w:rFonts w:ascii="Arial" w:hAnsi="Arial" w:cs="Arial"/>
          <w:sz w:val="24"/>
          <w:szCs w:val="24"/>
        </w:rPr>
        <w:t>Εκκίνηση διαδικασίας εκπόνησης Επιχειρησιακού Προγράμματος</w:t>
      </w:r>
      <w:bookmarkEnd w:id="283"/>
    </w:p>
    <w:p w:rsidR="00C17432" w:rsidRPr="003155BF" w:rsidRDefault="00EC1E47" w:rsidP="003155BF">
      <w:pPr>
        <w:spacing w:before="120"/>
        <w:rPr>
          <w:rFonts w:ascii="Arial" w:hAnsi="Arial" w:cs="Arial"/>
          <w:sz w:val="20"/>
        </w:rPr>
      </w:pPr>
      <w:r>
        <w:rPr>
          <w:noProof/>
          <w:lang w:val="en-US" w:eastAsia="en-US"/>
        </w:rPr>
        <w:drawing>
          <wp:inline distT="0" distB="0" distL="0" distR="0">
            <wp:extent cx="5278755" cy="5548630"/>
            <wp:effectExtent l="38100" t="19050" r="17145" b="13970"/>
            <wp:docPr id="8"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pic:cNvPicPr>
                      <a:picLocks noChangeAspect="1" noChangeArrowheads="1"/>
                    </pic:cNvPicPr>
                  </pic:nvPicPr>
                  <pic:blipFill>
                    <a:blip r:embed="rId65"/>
                    <a:srcRect/>
                    <a:stretch>
                      <a:fillRect/>
                    </a:stretch>
                  </pic:blipFill>
                  <pic:spPr bwMode="auto">
                    <a:xfrm>
                      <a:off x="0" y="0"/>
                      <a:ext cx="5278755" cy="5548630"/>
                    </a:xfrm>
                    <a:prstGeom prst="rect">
                      <a:avLst/>
                    </a:prstGeom>
                    <a:noFill/>
                    <a:ln w="19050" cmpd="sng">
                      <a:solidFill>
                        <a:srgbClr val="4A452A"/>
                      </a:solidFill>
                      <a:miter lim="800000"/>
                      <a:headEnd/>
                      <a:tailEnd/>
                    </a:ln>
                    <a:effectLst/>
                  </pic:spPr>
                </pic:pic>
              </a:graphicData>
            </a:graphic>
          </wp:inline>
        </w:drawing>
      </w:r>
    </w:p>
    <w:p w:rsidR="00D17BC5" w:rsidRDefault="00D17BC5">
      <w:pPr>
        <w:jc w:val="left"/>
        <w:rPr>
          <w:rFonts w:ascii="Arial" w:hAnsi="Arial" w:cs="Arial"/>
          <w:sz w:val="20"/>
        </w:rPr>
      </w:pPr>
      <w:r>
        <w:rPr>
          <w:rFonts w:ascii="Arial" w:hAnsi="Arial" w:cs="Arial"/>
          <w:sz w:val="20"/>
        </w:rPr>
        <w:br w:type="page"/>
      </w:r>
    </w:p>
    <w:p w:rsidR="003155BF" w:rsidRPr="006466FA" w:rsidRDefault="00D17BC5" w:rsidP="006466FA">
      <w:pPr>
        <w:pStyle w:val="2"/>
        <w:spacing w:before="120" w:after="0"/>
        <w:rPr>
          <w:rFonts w:ascii="Arial" w:hAnsi="Arial" w:cs="Arial"/>
          <w:sz w:val="24"/>
          <w:szCs w:val="24"/>
        </w:rPr>
      </w:pPr>
      <w:bookmarkStart w:id="284" w:name="_Toc304542797"/>
      <w:r w:rsidRPr="006466FA">
        <w:rPr>
          <w:rFonts w:ascii="Arial" w:hAnsi="Arial" w:cs="Arial"/>
          <w:sz w:val="24"/>
          <w:szCs w:val="24"/>
        </w:rPr>
        <w:t>Στρατηγικός Σχεδιασμός</w:t>
      </w:r>
      <w:bookmarkEnd w:id="284"/>
    </w:p>
    <w:p w:rsidR="00C61EA2" w:rsidRDefault="00EC1E47" w:rsidP="00A90994">
      <w:pPr>
        <w:spacing w:before="120"/>
      </w:pPr>
      <w:r>
        <w:rPr>
          <w:noProof/>
          <w:lang w:val="en-US" w:eastAsia="en-US"/>
        </w:rPr>
        <w:drawing>
          <wp:inline distT="0" distB="0" distL="0" distR="0">
            <wp:extent cx="5278755" cy="6400800"/>
            <wp:effectExtent l="19050" t="19050" r="17145" b="19050"/>
            <wp:docPr id="9"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pic:cNvPicPr>
                      <a:picLocks noChangeAspect="1" noChangeArrowheads="1"/>
                    </pic:cNvPicPr>
                  </pic:nvPicPr>
                  <pic:blipFill>
                    <a:blip r:embed="rId66"/>
                    <a:srcRect/>
                    <a:stretch>
                      <a:fillRect/>
                    </a:stretch>
                  </pic:blipFill>
                  <pic:spPr bwMode="auto">
                    <a:xfrm>
                      <a:off x="0" y="0"/>
                      <a:ext cx="5278755" cy="6400800"/>
                    </a:xfrm>
                    <a:prstGeom prst="rect">
                      <a:avLst/>
                    </a:prstGeom>
                    <a:noFill/>
                    <a:ln w="19050" cmpd="sng">
                      <a:solidFill>
                        <a:srgbClr val="4A452A"/>
                      </a:solidFill>
                      <a:miter lim="800000"/>
                      <a:headEnd/>
                      <a:tailEnd/>
                    </a:ln>
                    <a:effectLst/>
                  </pic:spPr>
                </pic:pic>
              </a:graphicData>
            </a:graphic>
          </wp:inline>
        </w:drawing>
      </w:r>
    </w:p>
    <w:p w:rsidR="00C61EA2" w:rsidRDefault="00C61EA2" w:rsidP="00A90994">
      <w:pPr>
        <w:spacing w:before="120"/>
      </w:pPr>
    </w:p>
    <w:p w:rsidR="00C61EA2" w:rsidRDefault="00C61EA2" w:rsidP="00A90994">
      <w:pPr>
        <w:spacing w:before="120"/>
      </w:pPr>
    </w:p>
    <w:p w:rsidR="00C61EA2" w:rsidRDefault="00C61EA2" w:rsidP="00A90994">
      <w:pPr>
        <w:spacing w:before="120"/>
      </w:pPr>
    </w:p>
    <w:p w:rsidR="00C61EA2" w:rsidRDefault="00C61EA2" w:rsidP="00A90994">
      <w:pPr>
        <w:spacing w:before="120"/>
      </w:pPr>
    </w:p>
    <w:p w:rsidR="00C61EA2" w:rsidRDefault="00C61EA2" w:rsidP="00A90994">
      <w:pPr>
        <w:spacing w:before="120"/>
      </w:pPr>
    </w:p>
    <w:p w:rsidR="00C61EA2" w:rsidRDefault="00C61EA2" w:rsidP="00A90994">
      <w:pPr>
        <w:spacing w:before="120"/>
      </w:pPr>
    </w:p>
    <w:p w:rsidR="006466FA" w:rsidRDefault="006466FA" w:rsidP="00A90994">
      <w:pPr>
        <w:spacing w:before="120"/>
        <w:rPr>
          <w:rFonts w:ascii="Arial" w:hAnsi="Arial" w:cs="Arial"/>
          <w:sz w:val="20"/>
        </w:rPr>
      </w:pPr>
    </w:p>
    <w:p w:rsidR="006466FA" w:rsidRDefault="006466FA" w:rsidP="00A90994">
      <w:pPr>
        <w:spacing w:before="120"/>
        <w:rPr>
          <w:rFonts w:ascii="Arial" w:hAnsi="Arial" w:cs="Arial"/>
          <w:sz w:val="20"/>
        </w:rPr>
      </w:pPr>
    </w:p>
    <w:p w:rsidR="006466FA" w:rsidRDefault="006466FA" w:rsidP="00A90994">
      <w:pPr>
        <w:spacing w:before="120"/>
        <w:rPr>
          <w:rFonts w:ascii="Arial" w:hAnsi="Arial" w:cs="Arial"/>
          <w:sz w:val="20"/>
        </w:rPr>
      </w:pPr>
    </w:p>
    <w:p w:rsidR="00C61EA2" w:rsidRPr="006466FA" w:rsidRDefault="00C61EA2" w:rsidP="006466FA">
      <w:pPr>
        <w:pStyle w:val="2"/>
        <w:spacing w:before="120" w:after="0"/>
        <w:rPr>
          <w:rFonts w:ascii="Arial" w:hAnsi="Arial" w:cs="Arial"/>
          <w:sz w:val="24"/>
          <w:szCs w:val="24"/>
        </w:rPr>
      </w:pPr>
      <w:bookmarkStart w:id="285" w:name="_Toc304542798"/>
      <w:r w:rsidRPr="006466FA">
        <w:rPr>
          <w:rFonts w:ascii="Arial" w:hAnsi="Arial" w:cs="Arial"/>
          <w:sz w:val="24"/>
          <w:szCs w:val="24"/>
        </w:rPr>
        <w:t>Διαβούλευση Στρατηγικού Σχεδίου</w:t>
      </w:r>
      <w:bookmarkEnd w:id="285"/>
    </w:p>
    <w:p w:rsidR="00C61EA2" w:rsidRDefault="00C61EA2" w:rsidP="00A90994">
      <w:pPr>
        <w:spacing w:before="120"/>
        <w:rPr>
          <w:rFonts w:ascii="Arial" w:hAnsi="Arial" w:cs="Arial"/>
          <w:sz w:val="20"/>
        </w:rPr>
      </w:pPr>
    </w:p>
    <w:p w:rsidR="00C61EA2" w:rsidRDefault="00EC1E47" w:rsidP="005A3F61">
      <w:pPr>
        <w:spacing w:before="120"/>
        <w:ind w:left="-426"/>
        <w:rPr>
          <w:rFonts w:ascii="Arial" w:hAnsi="Arial" w:cs="Arial"/>
          <w:sz w:val="20"/>
        </w:rPr>
      </w:pPr>
      <w:r>
        <w:rPr>
          <w:noProof/>
          <w:lang w:val="en-US" w:eastAsia="en-US"/>
        </w:rPr>
        <w:drawing>
          <wp:inline distT="0" distB="0" distL="0" distR="0">
            <wp:extent cx="5777230" cy="4488815"/>
            <wp:effectExtent l="19050" t="19050" r="13970" b="26035"/>
            <wp:docPr id="10"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pic:cNvPicPr>
                      <a:picLocks noChangeAspect="1" noChangeArrowheads="1"/>
                    </pic:cNvPicPr>
                  </pic:nvPicPr>
                  <pic:blipFill>
                    <a:blip r:embed="rId67"/>
                    <a:srcRect/>
                    <a:stretch>
                      <a:fillRect/>
                    </a:stretch>
                  </pic:blipFill>
                  <pic:spPr bwMode="auto">
                    <a:xfrm>
                      <a:off x="0" y="0"/>
                      <a:ext cx="5777230" cy="4488815"/>
                    </a:xfrm>
                    <a:prstGeom prst="rect">
                      <a:avLst/>
                    </a:prstGeom>
                    <a:noFill/>
                    <a:ln w="19050" cmpd="sng">
                      <a:solidFill>
                        <a:srgbClr val="4A452A"/>
                      </a:solidFill>
                      <a:miter lim="800000"/>
                      <a:headEnd/>
                      <a:tailEnd/>
                    </a:ln>
                    <a:effectLst/>
                  </pic:spPr>
                </pic:pic>
              </a:graphicData>
            </a:graphic>
          </wp:inline>
        </w:drawing>
      </w:r>
    </w:p>
    <w:p w:rsidR="00C61EA2" w:rsidRDefault="00C61EA2" w:rsidP="00A90994">
      <w:pPr>
        <w:spacing w:before="120"/>
        <w:rPr>
          <w:rFonts w:ascii="Arial" w:hAnsi="Arial" w:cs="Arial"/>
          <w:sz w:val="20"/>
        </w:rPr>
      </w:pPr>
    </w:p>
    <w:p w:rsidR="00C61EA2" w:rsidRDefault="00C61EA2" w:rsidP="00A90994">
      <w:pPr>
        <w:spacing w:before="120"/>
        <w:rPr>
          <w:rFonts w:ascii="Arial" w:hAnsi="Arial" w:cs="Arial"/>
          <w:sz w:val="20"/>
        </w:rPr>
      </w:pPr>
    </w:p>
    <w:p w:rsidR="00C61EA2" w:rsidRDefault="00C61EA2">
      <w:pPr>
        <w:jc w:val="left"/>
        <w:rPr>
          <w:rFonts w:ascii="Arial" w:hAnsi="Arial" w:cs="Arial"/>
          <w:sz w:val="20"/>
        </w:rPr>
      </w:pPr>
      <w:r>
        <w:rPr>
          <w:rFonts w:ascii="Arial" w:hAnsi="Arial" w:cs="Arial"/>
          <w:sz w:val="20"/>
        </w:rPr>
        <w:br w:type="page"/>
      </w:r>
    </w:p>
    <w:p w:rsidR="00C61EA2" w:rsidRPr="006466FA" w:rsidRDefault="00C61EA2" w:rsidP="006466FA">
      <w:pPr>
        <w:pStyle w:val="2"/>
        <w:spacing w:before="120" w:after="0"/>
        <w:rPr>
          <w:rFonts w:ascii="Arial" w:hAnsi="Arial" w:cs="Arial"/>
          <w:sz w:val="24"/>
          <w:szCs w:val="24"/>
        </w:rPr>
      </w:pPr>
      <w:bookmarkStart w:id="286" w:name="_Toc304542799"/>
      <w:r w:rsidRPr="006466FA">
        <w:rPr>
          <w:rFonts w:ascii="Arial" w:hAnsi="Arial" w:cs="Arial"/>
          <w:sz w:val="24"/>
          <w:szCs w:val="24"/>
        </w:rPr>
        <w:t>Επιχειρησιακός Σχεδιασμός και έγκριση Επιχειρησιακού Προγράμματος</w:t>
      </w:r>
      <w:bookmarkEnd w:id="286"/>
    </w:p>
    <w:p w:rsidR="009032D5" w:rsidRDefault="009032D5" w:rsidP="00A90994">
      <w:pPr>
        <w:spacing w:before="120"/>
        <w:rPr>
          <w:rFonts w:ascii="Arial" w:hAnsi="Arial" w:cs="Arial"/>
          <w:sz w:val="20"/>
        </w:rPr>
      </w:pPr>
    </w:p>
    <w:p w:rsidR="00C61EA2" w:rsidRDefault="00EC1E47" w:rsidP="00A90994">
      <w:pPr>
        <w:spacing w:before="120"/>
      </w:pPr>
      <w:r>
        <w:rPr>
          <w:noProof/>
          <w:lang w:val="en-US" w:eastAsia="en-US"/>
        </w:rPr>
        <w:drawing>
          <wp:inline distT="0" distB="0" distL="0" distR="0">
            <wp:extent cx="5278755" cy="7107555"/>
            <wp:effectExtent l="19050" t="19050" r="17145" b="17145"/>
            <wp:docPr id="11"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pic:cNvPicPr>
                      <a:picLocks noChangeAspect="1" noChangeArrowheads="1"/>
                    </pic:cNvPicPr>
                  </pic:nvPicPr>
                  <pic:blipFill>
                    <a:blip r:embed="rId68"/>
                    <a:srcRect/>
                    <a:stretch>
                      <a:fillRect/>
                    </a:stretch>
                  </pic:blipFill>
                  <pic:spPr bwMode="auto">
                    <a:xfrm>
                      <a:off x="0" y="0"/>
                      <a:ext cx="5278755" cy="7107555"/>
                    </a:xfrm>
                    <a:prstGeom prst="rect">
                      <a:avLst/>
                    </a:prstGeom>
                    <a:noFill/>
                    <a:ln w="19050" cmpd="sng">
                      <a:solidFill>
                        <a:srgbClr val="4A452A"/>
                      </a:solidFill>
                      <a:miter lim="800000"/>
                      <a:headEnd/>
                      <a:tailEnd/>
                    </a:ln>
                    <a:effectLst/>
                  </pic:spPr>
                </pic:pic>
              </a:graphicData>
            </a:graphic>
          </wp:inline>
        </w:drawing>
      </w:r>
    </w:p>
    <w:p w:rsidR="00C61EA2" w:rsidRDefault="00C61EA2" w:rsidP="00A90994">
      <w:pPr>
        <w:spacing w:before="120"/>
      </w:pPr>
    </w:p>
    <w:p w:rsidR="00D17BC5" w:rsidRDefault="00D17BC5" w:rsidP="00A90994">
      <w:pPr>
        <w:spacing w:before="120"/>
        <w:rPr>
          <w:rFonts w:ascii="Arial" w:hAnsi="Arial" w:cs="Arial"/>
          <w:sz w:val="20"/>
        </w:rPr>
      </w:pPr>
    </w:p>
    <w:p w:rsidR="00D621A8" w:rsidRPr="00132F9A" w:rsidRDefault="009E6E0D" w:rsidP="00B97A08">
      <w:pPr>
        <w:pStyle w:val="1"/>
        <w:pBdr>
          <w:bottom w:val="single" w:sz="8" w:space="1" w:color="4A442A"/>
        </w:pBdr>
        <w:tabs>
          <w:tab w:val="clear" w:pos="7520"/>
          <w:tab w:val="num" w:pos="716"/>
        </w:tabs>
        <w:spacing w:before="120" w:after="0"/>
        <w:ind w:left="716"/>
        <w:rPr>
          <w:color w:val="4A442A"/>
          <w:sz w:val="28"/>
          <w:szCs w:val="28"/>
        </w:rPr>
      </w:pPr>
      <w:bookmarkStart w:id="287" w:name="_Toc304542800"/>
      <w:r w:rsidRPr="00132F9A">
        <w:rPr>
          <w:color w:val="4A442A"/>
          <w:sz w:val="28"/>
          <w:szCs w:val="28"/>
        </w:rPr>
        <w:lastRenderedPageBreak/>
        <w:t xml:space="preserve">ΠΑΡΑΡΤΗΜΑ </w:t>
      </w:r>
      <w:r w:rsidR="00B97A08" w:rsidRPr="00132F9A">
        <w:rPr>
          <w:color w:val="4A442A"/>
          <w:sz w:val="28"/>
          <w:szCs w:val="28"/>
        </w:rPr>
        <w:t>Ε</w:t>
      </w:r>
      <w:r w:rsidRPr="00132F9A">
        <w:rPr>
          <w:color w:val="4A442A"/>
          <w:sz w:val="28"/>
          <w:szCs w:val="28"/>
        </w:rPr>
        <w:t>:</w:t>
      </w:r>
      <w:r w:rsidR="00FB368A" w:rsidRPr="00132F9A">
        <w:rPr>
          <w:color w:val="4A442A"/>
          <w:sz w:val="28"/>
          <w:szCs w:val="28"/>
        </w:rPr>
        <w:t xml:space="preserve"> </w:t>
      </w:r>
      <w:r w:rsidR="00D621A8" w:rsidRPr="00132F9A">
        <w:rPr>
          <w:color w:val="4A442A"/>
          <w:sz w:val="28"/>
          <w:szCs w:val="28"/>
        </w:rPr>
        <w:t>ΕΡΩΤΗΜΑΤΟΛΟΓΙ</w:t>
      </w:r>
      <w:r w:rsidR="00FB6CC9" w:rsidRPr="00132F9A">
        <w:rPr>
          <w:color w:val="4A442A"/>
          <w:sz w:val="28"/>
          <w:szCs w:val="28"/>
        </w:rPr>
        <w:t>Ο ΠΕΡΙΓΡΑΦΗΣ ΚΑΙ ΑΞΙΟΛΟΓΗΣΗΣ ΤΗΣ ΚΑΤΑΣΤΑΣΗΣ ΑΠΟ ΤΙΣ ΥΠΗΡΕΣΙΕΣ  ΚΑΙ ΤΑ ΝΠ και ΕΡΩΤΗΜΑΤΟΛΟΓΙΟ ΥΠΟΣΤΗΡΙΞΗΣ ΤΗΣ ΔΙΑΒΟΥΛΕΥΣΗΣ ΤΟΥ ΕΠ</w:t>
      </w:r>
      <w:bookmarkEnd w:id="287"/>
    </w:p>
    <w:p w:rsidR="00214C23" w:rsidRPr="004A2BB3" w:rsidRDefault="00214C23" w:rsidP="00214C23">
      <w:pPr>
        <w:pStyle w:val="2"/>
        <w:rPr>
          <w:rFonts w:ascii="Arial" w:hAnsi="Arial"/>
          <w:sz w:val="24"/>
        </w:rPr>
      </w:pPr>
      <w:bookmarkStart w:id="288" w:name="_Toc304542801"/>
      <w:r w:rsidRPr="004A2BB3">
        <w:rPr>
          <w:rFonts w:ascii="Arial" w:hAnsi="Arial"/>
          <w:sz w:val="24"/>
        </w:rPr>
        <w:t>Ερωτηματολόγιο περιγραφής και αξιολόγησης της υφιστάμενης κατάστασης από τις υπηρεσίες και τα ΝΠ.</w:t>
      </w:r>
      <w:bookmarkEnd w:id="288"/>
    </w:p>
    <w:p w:rsidR="00C60B8D" w:rsidRPr="00583AA6" w:rsidRDefault="00C60B8D" w:rsidP="00C60B8D">
      <w:pPr>
        <w:rPr>
          <w:rFonts w:ascii="Arial" w:hAnsi="Arial" w:cs="Arial"/>
          <w:highlight w:val="yellow"/>
        </w:rPr>
      </w:pPr>
    </w:p>
    <w:p w:rsidR="00C60B8D" w:rsidRPr="00583AA6" w:rsidRDefault="00C60B8D" w:rsidP="00C60B8D">
      <w:pPr>
        <w:spacing w:before="120"/>
        <w:jc w:val="center"/>
        <w:rPr>
          <w:rFonts w:ascii="Arial" w:hAnsi="Arial" w:cs="Arial"/>
          <w:sz w:val="20"/>
        </w:rPr>
      </w:pPr>
      <w:r w:rsidRPr="00583AA6">
        <w:rPr>
          <w:rFonts w:ascii="Arial" w:hAnsi="Arial" w:cs="Arial"/>
          <w:sz w:val="20"/>
        </w:rPr>
        <w:tab/>
      </w:r>
      <w:r w:rsidRPr="00583AA6">
        <w:rPr>
          <w:rFonts w:ascii="Arial" w:hAnsi="Arial" w:cs="Arial"/>
          <w:b/>
          <w:sz w:val="20"/>
        </w:rPr>
        <w:t>ΕΙΣΑΓΩΓΙΚΟ ΣΗΜΕΙΩΜΑ</w:t>
      </w:r>
      <w:r w:rsidRPr="00583AA6">
        <w:rPr>
          <w:rFonts w:ascii="Arial" w:hAnsi="Arial" w:cs="Arial"/>
          <w:sz w:val="20"/>
        </w:rPr>
        <w:tab/>
      </w:r>
    </w:p>
    <w:p w:rsidR="00C60B8D" w:rsidRPr="00583AA6" w:rsidRDefault="00C60B8D" w:rsidP="00C60B8D">
      <w:pPr>
        <w:pStyle w:val="a4"/>
        <w:spacing w:before="120"/>
        <w:rPr>
          <w:rFonts w:ascii="Arial" w:hAnsi="Arial" w:cs="Arial"/>
          <w:sz w:val="20"/>
          <w:szCs w:val="20"/>
        </w:rPr>
      </w:pPr>
      <w:r w:rsidRPr="00583AA6">
        <w:rPr>
          <w:rFonts w:ascii="Arial" w:hAnsi="Arial" w:cs="Arial"/>
          <w:sz w:val="20"/>
          <w:szCs w:val="20"/>
        </w:rPr>
        <w:t xml:space="preserve">Στο πλαίσιο της σύνταξης του Επιχειρησιακού Προγράμματος </w:t>
      </w:r>
      <w:r w:rsidR="007D77D6">
        <w:rPr>
          <w:rFonts w:ascii="Arial" w:hAnsi="Arial" w:cs="Arial"/>
          <w:sz w:val="20"/>
          <w:szCs w:val="20"/>
        </w:rPr>
        <w:t>της Περιφέρειας</w:t>
      </w:r>
      <w:r w:rsidRPr="00583AA6">
        <w:rPr>
          <w:rFonts w:ascii="Arial" w:hAnsi="Arial" w:cs="Arial"/>
          <w:sz w:val="20"/>
          <w:szCs w:val="20"/>
        </w:rPr>
        <w:t xml:space="preserve">, κρίνεται αναγκαία η συγκέντρωση των απόψεων και των προτάσεών σας, τόσο για τα θέματα που αφορούν στις αρμοδιότητες και τη δραστηριότητα, όσο και στην εσωτερική οργάνωση και λειτουργία της </w:t>
      </w:r>
      <w:r w:rsidR="004A698A" w:rsidRPr="00583AA6">
        <w:rPr>
          <w:rFonts w:ascii="Arial" w:hAnsi="Arial" w:cs="Arial"/>
          <w:sz w:val="20"/>
          <w:szCs w:val="20"/>
        </w:rPr>
        <w:t>Υπηρεσίας</w:t>
      </w:r>
      <w:r w:rsidRPr="00583AA6">
        <w:rPr>
          <w:rFonts w:ascii="Arial" w:hAnsi="Arial" w:cs="Arial"/>
          <w:sz w:val="20"/>
          <w:szCs w:val="20"/>
        </w:rPr>
        <w:t xml:space="preserve"> που εποπτεύετε.</w:t>
      </w:r>
    </w:p>
    <w:p w:rsidR="00C60B8D" w:rsidRPr="00583AA6" w:rsidRDefault="00C60B8D" w:rsidP="00C60B8D">
      <w:pPr>
        <w:spacing w:before="120"/>
        <w:rPr>
          <w:rFonts w:ascii="Arial" w:hAnsi="Arial" w:cs="Arial"/>
          <w:sz w:val="20"/>
        </w:rPr>
      </w:pPr>
      <w:r w:rsidRPr="00583AA6">
        <w:rPr>
          <w:rFonts w:ascii="Arial" w:hAnsi="Arial" w:cs="Arial"/>
          <w:sz w:val="20"/>
        </w:rPr>
        <w:t xml:space="preserve">Οι ερωτήσεις του παρόντος ερωτηματολογίου στοχεύουν στον εντοπισμό αδυναμιών / προβλημάτων και στη διατύπωση προτάσεων βελτίωσης των προηγουμένων, καθώς και στην ανάπτυξη νέων δραστηριοτήτων από </w:t>
      </w:r>
      <w:r w:rsidR="007D53BE">
        <w:rPr>
          <w:rFonts w:ascii="Arial" w:hAnsi="Arial" w:cs="Arial"/>
          <w:sz w:val="20"/>
        </w:rPr>
        <w:t>την Περιφέρεια</w:t>
      </w:r>
      <w:r w:rsidRPr="00583AA6">
        <w:rPr>
          <w:rFonts w:ascii="Arial" w:hAnsi="Arial" w:cs="Arial"/>
          <w:sz w:val="20"/>
        </w:rPr>
        <w:t xml:space="preserve">. </w:t>
      </w:r>
    </w:p>
    <w:p w:rsidR="00C60B8D" w:rsidRPr="00583AA6" w:rsidRDefault="00C60B8D" w:rsidP="00C60B8D">
      <w:pPr>
        <w:spacing w:before="120"/>
        <w:rPr>
          <w:rFonts w:ascii="Arial" w:hAnsi="Arial" w:cs="Arial"/>
          <w:sz w:val="20"/>
        </w:rPr>
      </w:pPr>
      <w:r w:rsidRPr="00583AA6">
        <w:rPr>
          <w:rFonts w:ascii="Arial" w:hAnsi="Arial" w:cs="Arial"/>
          <w:sz w:val="20"/>
        </w:rPr>
        <w:t xml:space="preserve">Τα στοιχεία που σας ζητούνται θα αξιοποιηθούν από τη </w:t>
      </w:r>
      <w:r w:rsidR="007D77D6">
        <w:rPr>
          <w:rFonts w:ascii="Arial" w:hAnsi="Arial" w:cs="Arial"/>
          <w:sz w:val="20"/>
        </w:rPr>
        <w:t xml:space="preserve">Διεύθυνση </w:t>
      </w:r>
      <w:r w:rsidR="000C5D76">
        <w:rPr>
          <w:rFonts w:ascii="Arial" w:hAnsi="Arial" w:cs="Arial"/>
          <w:sz w:val="20"/>
        </w:rPr>
        <w:t>Αναπτυξιακού</w:t>
      </w:r>
      <w:r w:rsidR="007D77D6">
        <w:rPr>
          <w:rFonts w:ascii="Arial" w:hAnsi="Arial" w:cs="Arial"/>
          <w:sz w:val="20"/>
        </w:rPr>
        <w:t xml:space="preserve"> Προγραμματισμού</w:t>
      </w:r>
      <w:r w:rsidR="00651A5C" w:rsidRPr="00583AA6">
        <w:rPr>
          <w:rFonts w:ascii="Arial" w:hAnsi="Arial" w:cs="Arial"/>
          <w:sz w:val="20"/>
        </w:rPr>
        <w:t xml:space="preserve"> </w:t>
      </w:r>
      <w:r w:rsidR="007D77D6">
        <w:rPr>
          <w:rFonts w:ascii="Arial" w:hAnsi="Arial" w:cs="Arial"/>
          <w:sz w:val="20"/>
        </w:rPr>
        <w:t>της Περιφέρειας</w:t>
      </w:r>
      <w:r w:rsidRPr="00583AA6">
        <w:rPr>
          <w:rFonts w:ascii="Arial" w:hAnsi="Arial" w:cs="Arial"/>
          <w:sz w:val="20"/>
        </w:rPr>
        <w:t xml:space="preserve">,  η οποία σύμφωνα με το θεσμικό πλαίσιο, είναι αρμόδια για την υποστήριξη των οργάνων διοίκησης, των </w:t>
      </w:r>
      <w:r w:rsidR="00A23185">
        <w:rPr>
          <w:rFonts w:ascii="Arial" w:hAnsi="Arial" w:cs="Arial"/>
          <w:sz w:val="20"/>
        </w:rPr>
        <w:t>Υ</w:t>
      </w:r>
      <w:r w:rsidRPr="00583AA6">
        <w:rPr>
          <w:rFonts w:ascii="Arial" w:hAnsi="Arial" w:cs="Arial"/>
          <w:sz w:val="20"/>
        </w:rPr>
        <w:t xml:space="preserve">πηρεσιών </w:t>
      </w:r>
      <w:r w:rsidR="007D77D6">
        <w:rPr>
          <w:rFonts w:ascii="Arial" w:hAnsi="Arial" w:cs="Arial"/>
          <w:sz w:val="20"/>
        </w:rPr>
        <w:t>της Περιφέρειας</w:t>
      </w:r>
      <w:r w:rsidRPr="00583AA6">
        <w:rPr>
          <w:rFonts w:ascii="Arial" w:hAnsi="Arial" w:cs="Arial"/>
          <w:sz w:val="20"/>
        </w:rPr>
        <w:t xml:space="preserve"> και των Νομικών Προσώπων του, κατά τη διαδικασία σύνταξης του Επιχειρησιακού Προγράμματος. </w:t>
      </w:r>
    </w:p>
    <w:p w:rsidR="00C60B8D" w:rsidRPr="00583AA6" w:rsidRDefault="00C60B8D" w:rsidP="00C60B8D">
      <w:pPr>
        <w:spacing w:before="120"/>
        <w:rPr>
          <w:rFonts w:ascii="Arial" w:hAnsi="Arial" w:cs="Arial"/>
          <w:sz w:val="20"/>
        </w:rPr>
      </w:pPr>
      <w:r w:rsidRPr="00583AA6">
        <w:rPr>
          <w:rFonts w:ascii="Arial" w:hAnsi="Arial" w:cs="Arial"/>
          <w:sz w:val="20"/>
        </w:rPr>
        <w:t xml:space="preserve">Η εκπόνηση του Επιχειρησιακού Προγράμματος </w:t>
      </w:r>
      <w:r w:rsidR="007D77D6">
        <w:rPr>
          <w:rFonts w:ascii="Arial" w:hAnsi="Arial" w:cs="Arial"/>
          <w:sz w:val="20"/>
        </w:rPr>
        <w:t>της Περιφέρειας</w:t>
      </w:r>
      <w:r w:rsidRPr="00583AA6">
        <w:rPr>
          <w:rFonts w:ascii="Arial" w:hAnsi="Arial" w:cs="Arial"/>
          <w:sz w:val="20"/>
        </w:rPr>
        <w:t xml:space="preserve">, ξεκινά με την ανάλυση και αξιολόγηση της υφιστάμενης κατάστασης της περιοχής </w:t>
      </w:r>
      <w:r w:rsidR="007D77D6">
        <w:rPr>
          <w:rFonts w:ascii="Arial" w:hAnsi="Arial" w:cs="Arial"/>
          <w:sz w:val="20"/>
        </w:rPr>
        <w:t>της Περιφέρειας</w:t>
      </w:r>
      <w:r w:rsidRPr="00583AA6">
        <w:rPr>
          <w:rFonts w:ascii="Arial" w:hAnsi="Arial" w:cs="Arial"/>
          <w:sz w:val="20"/>
        </w:rPr>
        <w:t xml:space="preserve"> και του εσωτερικού τ</w:t>
      </w:r>
      <w:r w:rsidR="00A23185">
        <w:rPr>
          <w:rFonts w:ascii="Arial" w:hAnsi="Arial" w:cs="Arial"/>
          <w:sz w:val="20"/>
        </w:rPr>
        <w:t>ης</w:t>
      </w:r>
      <w:r w:rsidRPr="00583AA6">
        <w:rPr>
          <w:rFonts w:ascii="Arial" w:hAnsi="Arial" w:cs="Arial"/>
          <w:sz w:val="20"/>
        </w:rPr>
        <w:t xml:space="preserve"> περιβάλλοντος. Στόχος είναι ο εντοπισμός των σημαντικότερων προβλημάτων (κρισίμων ζητημάτων) που πρέπει να αντιμετωπίσει </w:t>
      </w:r>
      <w:r w:rsidR="00A23185">
        <w:rPr>
          <w:rFonts w:ascii="Arial" w:hAnsi="Arial" w:cs="Arial"/>
          <w:sz w:val="20"/>
        </w:rPr>
        <w:t>η Περιφέρεια</w:t>
      </w:r>
      <w:r w:rsidRPr="00583AA6">
        <w:rPr>
          <w:rFonts w:ascii="Arial" w:hAnsi="Arial" w:cs="Arial"/>
          <w:sz w:val="20"/>
        </w:rPr>
        <w:t xml:space="preserve"> το επόμενο διάστημα, αξιοποιώντας τις δυνατότητές τ</w:t>
      </w:r>
      <w:r w:rsidR="00A23185">
        <w:rPr>
          <w:rFonts w:ascii="Arial" w:hAnsi="Arial" w:cs="Arial"/>
          <w:sz w:val="20"/>
        </w:rPr>
        <w:t>ης</w:t>
      </w:r>
      <w:r w:rsidRPr="00583AA6">
        <w:rPr>
          <w:rFonts w:ascii="Arial" w:hAnsi="Arial" w:cs="Arial"/>
          <w:sz w:val="20"/>
        </w:rPr>
        <w:t xml:space="preserve"> και τις ευκαιρίες προκειμένου να βελτιωθεί η κατάσταση στην περιοχή αλλά και η κατάσταση στο «εσωτερικό περιβάλλον» </w:t>
      </w:r>
      <w:r w:rsidR="00A23185">
        <w:rPr>
          <w:rFonts w:ascii="Arial" w:hAnsi="Arial" w:cs="Arial"/>
          <w:sz w:val="20"/>
        </w:rPr>
        <w:t>της ίδιας</w:t>
      </w:r>
      <w:r w:rsidRPr="00583AA6">
        <w:rPr>
          <w:rFonts w:ascii="Arial" w:hAnsi="Arial" w:cs="Arial"/>
          <w:sz w:val="20"/>
        </w:rPr>
        <w:t xml:space="preserve"> </w:t>
      </w:r>
      <w:r w:rsidR="007D77D6">
        <w:rPr>
          <w:rFonts w:ascii="Arial" w:hAnsi="Arial" w:cs="Arial"/>
          <w:sz w:val="20"/>
        </w:rPr>
        <w:t>της Περιφέρειας</w:t>
      </w:r>
      <w:r w:rsidRPr="00583AA6">
        <w:rPr>
          <w:rFonts w:ascii="Arial" w:hAnsi="Arial" w:cs="Arial"/>
          <w:sz w:val="20"/>
        </w:rPr>
        <w:t xml:space="preserve"> ως οργανισμού, δηλαδή η λειτουργία των </w:t>
      </w:r>
      <w:r w:rsidR="00A23185">
        <w:rPr>
          <w:rFonts w:ascii="Arial" w:hAnsi="Arial" w:cs="Arial"/>
          <w:sz w:val="20"/>
        </w:rPr>
        <w:t>Υ</w:t>
      </w:r>
      <w:r w:rsidRPr="00583AA6">
        <w:rPr>
          <w:rFonts w:ascii="Arial" w:hAnsi="Arial" w:cs="Arial"/>
          <w:sz w:val="20"/>
        </w:rPr>
        <w:t>πηρεσιών τ</w:t>
      </w:r>
      <w:r w:rsidR="00A23185">
        <w:rPr>
          <w:rFonts w:ascii="Arial" w:hAnsi="Arial" w:cs="Arial"/>
          <w:sz w:val="20"/>
        </w:rPr>
        <w:t>ης</w:t>
      </w:r>
      <w:r w:rsidRPr="00583AA6">
        <w:rPr>
          <w:rFonts w:ascii="Arial" w:hAnsi="Arial" w:cs="Arial"/>
          <w:sz w:val="20"/>
        </w:rPr>
        <w:t xml:space="preserve">.  </w:t>
      </w:r>
    </w:p>
    <w:p w:rsidR="00C60B8D" w:rsidRPr="00583AA6" w:rsidRDefault="00C60B8D" w:rsidP="00C60B8D">
      <w:pPr>
        <w:spacing w:before="120"/>
        <w:rPr>
          <w:rFonts w:ascii="Arial" w:hAnsi="Arial" w:cs="Arial"/>
          <w:sz w:val="20"/>
        </w:rPr>
      </w:pPr>
      <w:r w:rsidRPr="00583AA6">
        <w:rPr>
          <w:rFonts w:ascii="Arial" w:hAnsi="Arial" w:cs="Arial"/>
          <w:sz w:val="20"/>
        </w:rPr>
        <w:t xml:space="preserve">Το ερωτηματολόγιο δομείται σε τρία τμήματα: </w:t>
      </w:r>
    </w:p>
    <w:p w:rsidR="00C60B8D" w:rsidRPr="00583AA6" w:rsidRDefault="00C60B8D" w:rsidP="00C60B8D">
      <w:pPr>
        <w:spacing w:before="120"/>
        <w:rPr>
          <w:rFonts w:ascii="Arial" w:hAnsi="Arial" w:cs="Arial"/>
          <w:sz w:val="20"/>
        </w:rPr>
      </w:pPr>
      <w:r w:rsidRPr="00583AA6">
        <w:rPr>
          <w:rFonts w:ascii="Arial" w:hAnsi="Arial" w:cs="Arial"/>
          <w:b/>
          <w:sz w:val="20"/>
        </w:rPr>
        <w:t>Το τμήμα Α</w:t>
      </w:r>
      <w:r w:rsidRPr="00583AA6">
        <w:rPr>
          <w:rFonts w:ascii="Arial" w:hAnsi="Arial" w:cs="Arial"/>
          <w:sz w:val="20"/>
        </w:rPr>
        <w:t xml:space="preserve"> αφορά στην αξιολόγηση του εσωτερικού περιβάλλοντος της κάθε </w:t>
      </w:r>
      <w:r w:rsidR="004A698A" w:rsidRPr="00583AA6">
        <w:rPr>
          <w:rFonts w:ascii="Arial" w:hAnsi="Arial" w:cs="Arial"/>
          <w:sz w:val="20"/>
        </w:rPr>
        <w:t>υπηρεσίας</w:t>
      </w:r>
      <w:r w:rsidRPr="00583AA6">
        <w:rPr>
          <w:rFonts w:ascii="Arial" w:hAnsi="Arial" w:cs="Arial"/>
          <w:sz w:val="20"/>
        </w:rPr>
        <w:t xml:space="preserve"> και συμπληρώνεται από όλες τις </w:t>
      </w:r>
      <w:r w:rsidR="00A23185">
        <w:rPr>
          <w:rFonts w:ascii="Arial" w:hAnsi="Arial" w:cs="Arial"/>
          <w:sz w:val="20"/>
        </w:rPr>
        <w:t>Υ</w:t>
      </w:r>
      <w:r w:rsidR="004A698A" w:rsidRPr="00583AA6">
        <w:rPr>
          <w:rFonts w:ascii="Arial" w:hAnsi="Arial" w:cs="Arial"/>
          <w:sz w:val="20"/>
        </w:rPr>
        <w:t>πηρεσίες</w:t>
      </w:r>
      <w:r w:rsidRPr="00583AA6">
        <w:rPr>
          <w:rFonts w:ascii="Arial" w:hAnsi="Arial" w:cs="Arial"/>
          <w:sz w:val="20"/>
        </w:rPr>
        <w:t xml:space="preserve">. </w:t>
      </w:r>
    </w:p>
    <w:p w:rsidR="00C60B8D" w:rsidRDefault="00C60B8D" w:rsidP="00C60B8D">
      <w:pPr>
        <w:spacing w:before="120"/>
        <w:rPr>
          <w:rFonts w:ascii="Arial" w:hAnsi="Arial" w:cs="Arial"/>
          <w:sz w:val="20"/>
        </w:rPr>
      </w:pPr>
      <w:r w:rsidRPr="00583AA6">
        <w:rPr>
          <w:rFonts w:ascii="Arial" w:hAnsi="Arial" w:cs="Arial"/>
          <w:b/>
          <w:sz w:val="20"/>
        </w:rPr>
        <w:t>Το τμήμα Β</w:t>
      </w:r>
      <w:r w:rsidRPr="00583AA6">
        <w:rPr>
          <w:rFonts w:ascii="Arial" w:hAnsi="Arial" w:cs="Arial"/>
          <w:sz w:val="20"/>
        </w:rPr>
        <w:t xml:space="preserve"> αφορά στην αξιολόγηση της κατάστασης της περιοχής </w:t>
      </w:r>
      <w:r w:rsidR="007D77D6">
        <w:rPr>
          <w:rFonts w:ascii="Arial" w:hAnsi="Arial" w:cs="Arial"/>
          <w:sz w:val="20"/>
        </w:rPr>
        <w:t>της Περιφέρειας</w:t>
      </w:r>
      <w:r w:rsidRPr="00583AA6">
        <w:rPr>
          <w:rFonts w:ascii="Arial" w:hAnsi="Arial" w:cs="Arial"/>
          <w:sz w:val="20"/>
        </w:rPr>
        <w:t xml:space="preserve"> και συμπληρώνεται μόνο από τις </w:t>
      </w:r>
      <w:r w:rsidR="00A23185">
        <w:rPr>
          <w:rFonts w:ascii="Arial" w:hAnsi="Arial" w:cs="Arial"/>
          <w:sz w:val="20"/>
        </w:rPr>
        <w:t>Υ</w:t>
      </w:r>
      <w:r w:rsidRPr="00583AA6">
        <w:rPr>
          <w:rFonts w:ascii="Arial" w:hAnsi="Arial" w:cs="Arial"/>
          <w:sz w:val="20"/>
        </w:rPr>
        <w:t xml:space="preserve">πηρεσίες που αναγράφονται σε αυτό (κάθετες). </w:t>
      </w:r>
    </w:p>
    <w:p w:rsidR="007D53BE" w:rsidRDefault="007D53BE" w:rsidP="00C60B8D">
      <w:pPr>
        <w:spacing w:before="120"/>
        <w:rPr>
          <w:rFonts w:ascii="Arial" w:hAnsi="Arial" w:cs="Arial"/>
          <w:sz w:val="20"/>
        </w:rPr>
      </w:pPr>
    </w:p>
    <w:tbl>
      <w:tblPr>
        <w:tblW w:w="8416" w:type="dxa"/>
        <w:jc w:val="center"/>
        <w:tblLook w:val="04A0"/>
      </w:tblPr>
      <w:tblGrid>
        <w:gridCol w:w="2607"/>
        <w:gridCol w:w="2264"/>
        <w:gridCol w:w="3545"/>
      </w:tblGrid>
      <w:tr w:rsidR="007D53BE" w:rsidRPr="001F563F" w:rsidTr="007D53BE">
        <w:trPr>
          <w:tblHeader/>
          <w:jc w:val="center"/>
        </w:trPr>
        <w:tc>
          <w:tcPr>
            <w:tcW w:w="0" w:type="auto"/>
            <w:gridSpan w:val="3"/>
            <w:tcBorders>
              <w:top w:val="single" w:sz="8" w:space="0" w:color="auto"/>
              <w:left w:val="single" w:sz="8" w:space="0" w:color="auto"/>
              <w:bottom w:val="nil"/>
              <w:right w:val="single" w:sz="4" w:space="0" w:color="000000"/>
            </w:tcBorders>
            <w:shd w:val="clear" w:color="000000" w:fill="494529"/>
            <w:noWrap/>
            <w:vAlign w:val="center"/>
            <w:hideMark/>
          </w:tcPr>
          <w:p w:rsidR="007D53BE" w:rsidRPr="00737E23" w:rsidRDefault="007D53BE" w:rsidP="007D53BE">
            <w:pPr>
              <w:spacing w:before="120"/>
              <w:jc w:val="center"/>
              <w:rPr>
                <w:rFonts w:ascii="Arial" w:hAnsi="Arial" w:cs="Arial"/>
                <w:b/>
                <w:bCs/>
                <w:color w:val="FFFFFF"/>
                <w:sz w:val="18"/>
                <w:szCs w:val="18"/>
              </w:rPr>
            </w:pPr>
            <w:r w:rsidRPr="00737E23">
              <w:rPr>
                <w:rFonts w:ascii="Arial" w:hAnsi="Arial" w:cs="Arial"/>
                <w:b/>
                <w:bCs/>
                <w:color w:val="FFFFFF"/>
                <w:sz w:val="18"/>
                <w:szCs w:val="18"/>
              </w:rPr>
              <w:t>ΘΕΜΑΤΙΚΟΙ ΤΟΜΕΙΣ ΑΝΑΠΤΥΞΗΣ</w:t>
            </w:r>
          </w:p>
        </w:tc>
      </w:tr>
      <w:tr w:rsidR="007D53BE" w:rsidRPr="001F563F" w:rsidTr="007D53BE">
        <w:trPr>
          <w:tblHeader/>
          <w:jc w:val="center"/>
        </w:trPr>
        <w:tc>
          <w:tcPr>
            <w:tcW w:w="2607" w:type="dxa"/>
            <w:tcBorders>
              <w:top w:val="single" w:sz="4" w:space="0" w:color="auto"/>
              <w:left w:val="single" w:sz="8" w:space="0" w:color="auto"/>
              <w:bottom w:val="single" w:sz="4" w:space="0" w:color="auto"/>
              <w:right w:val="single" w:sz="4" w:space="0" w:color="auto"/>
            </w:tcBorders>
            <w:shd w:val="clear" w:color="000000" w:fill="948A54"/>
            <w:vAlign w:val="center"/>
            <w:hideMark/>
          </w:tcPr>
          <w:p w:rsidR="007D53BE" w:rsidRPr="00D20EAE" w:rsidRDefault="007D53BE" w:rsidP="007D53BE">
            <w:pPr>
              <w:spacing w:before="120"/>
              <w:jc w:val="center"/>
              <w:rPr>
                <w:rFonts w:ascii="Arial" w:hAnsi="Arial" w:cs="Arial"/>
                <w:b/>
                <w:bCs/>
                <w:color w:val="FFFFFF"/>
                <w:sz w:val="18"/>
                <w:szCs w:val="18"/>
              </w:rPr>
            </w:pPr>
            <w:r w:rsidRPr="00D20EAE">
              <w:rPr>
                <w:rFonts w:ascii="Arial" w:hAnsi="Arial" w:cs="Arial"/>
                <w:b/>
                <w:bCs/>
                <w:color w:val="FFFFFF"/>
                <w:sz w:val="18"/>
                <w:szCs w:val="18"/>
              </w:rPr>
              <w:t>Περιβάλλον &amp; Ποιότητα Ζωής</w:t>
            </w:r>
          </w:p>
        </w:tc>
        <w:tc>
          <w:tcPr>
            <w:tcW w:w="2264" w:type="dxa"/>
            <w:tcBorders>
              <w:top w:val="single" w:sz="4" w:space="0" w:color="auto"/>
              <w:left w:val="nil"/>
              <w:bottom w:val="single" w:sz="4" w:space="0" w:color="auto"/>
              <w:right w:val="single" w:sz="4" w:space="0" w:color="auto"/>
            </w:tcBorders>
            <w:shd w:val="clear" w:color="000000" w:fill="948A54"/>
            <w:vAlign w:val="center"/>
            <w:hideMark/>
          </w:tcPr>
          <w:p w:rsidR="007D53BE" w:rsidRPr="00D20EAE" w:rsidRDefault="007D53BE" w:rsidP="007D53BE">
            <w:pPr>
              <w:spacing w:before="120"/>
              <w:jc w:val="center"/>
              <w:rPr>
                <w:rFonts w:ascii="Arial" w:hAnsi="Arial" w:cs="Arial"/>
                <w:b/>
                <w:bCs/>
                <w:color w:val="FFFFFF"/>
                <w:sz w:val="18"/>
                <w:szCs w:val="18"/>
              </w:rPr>
            </w:pPr>
            <w:r>
              <w:rPr>
                <w:rFonts w:ascii="Arial" w:hAnsi="Arial" w:cs="Arial"/>
                <w:b/>
                <w:bCs/>
                <w:color w:val="FFFFFF"/>
                <w:sz w:val="18"/>
                <w:szCs w:val="18"/>
              </w:rPr>
              <w:t>Κοινωνική Μέριμνα</w:t>
            </w:r>
            <w:r w:rsidRPr="00D20EAE">
              <w:rPr>
                <w:rFonts w:ascii="Arial" w:hAnsi="Arial" w:cs="Arial"/>
                <w:b/>
                <w:bCs/>
                <w:color w:val="FFFFFF"/>
                <w:sz w:val="18"/>
                <w:szCs w:val="18"/>
              </w:rPr>
              <w:t xml:space="preserve">, </w:t>
            </w:r>
            <w:r>
              <w:rPr>
                <w:rFonts w:ascii="Arial" w:hAnsi="Arial" w:cs="Arial"/>
                <w:b/>
                <w:bCs/>
                <w:color w:val="FFFFFF"/>
                <w:sz w:val="18"/>
                <w:szCs w:val="18"/>
              </w:rPr>
              <w:t>Υγεία, Εκπαίδευση, ΔΒΜ, Π</w:t>
            </w:r>
            <w:r w:rsidRPr="00D20EAE">
              <w:rPr>
                <w:rFonts w:ascii="Arial" w:hAnsi="Arial" w:cs="Arial"/>
                <w:b/>
                <w:bCs/>
                <w:color w:val="FFFFFF"/>
                <w:sz w:val="18"/>
                <w:szCs w:val="18"/>
              </w:rPr>
              <w:t xml:space="preserve">ολιτισμός &amp; </w:t>
            </w:r>
            <w:r>
              <w:rPr>
                <w:rFonts w:ascii="Arial" w:hAnsi="Arial" w:cs="Arial"/>
                <w:b/>
                <w:bCs/>
                <w:color w:val="FFFFFF"/>
                <w:sz w:val="18"/>
                <w:szCs w:val="18"/>
              </w:rPr>
              <w:t>Α</w:t>
            </w:r>
            <w:r w:rsidRPr="00D20EAE">
              <w:rPr>
                <w:rFonts w:ascii="Arial" w:hAnsi="Arial" w:cs="Arial"/>
                <w:b/>
                <w:bCs/>
                <w:color w:val="FFFFFF"/>
                <w:sz w:val="18"/>
                <w:szCs w:val="18"/>
              </w:rPr>
              <w:t>θλητισμός</w:t>
            </w:r>
          </w:p>
        </w:tc>
        <w:tc>
          <w:tcPr>
            <w:tcW w:w="0" w:type="auto"/>
            <w:tcBorders>
              <w:top w:val="single" w:sz="4" w:space="0" w:color="auto"/>
              <w:left w:val="nil"/>
              <w:bottom w:val="single" w:sz="4" w:space="0" w:color="auto"/>
              <w:right w:val="single" w:sz="4" w:space="0" w:color="auto"/>
            </w:tcBorders>
            <w:shd w:val="clear" w:color="000000" w:fill="948A54"/>
            <w:vAlign w:val="center"/>
            <w:hideMark/>
          </w:tcPr>
          <w:p w:rsidR="007D53BE" w:rsidRPr="00D20EAE" w:rsidRDefault="007D53BE" w:rsidP="007D53BE">
            <w:pPr>
              <w:spacing w:before="120"/>
              <w:jc w:val="center"/>
              <w:rPr>
                <w:rFonts w:ascii="Arial" w:hAnsi="Arial" w:cs="Arial"/>
                <w:b/>
                <w:bCs/>
                <w:color w:val="FFFFFF"/>
                <w:sz w:val="18"/>
                <w:szCs w:val="18"/>
              </w:rPr>
            </w:pPr>
            <w:r w:rsidRPr="00D20EAE">
              <w:rPr>
                <w:rFonts w:ascii="Arial" w:hAnsi="Arial" w:cs="Arial"/>
                <w:b/>
                <w:bCs/>
                <w:color w:val="FFFFFF"/>
                <w:sz w:val="18"/>
                <w:szCs w:val="18"/>
              </w:rPr>
              <w:t>Τοπική οικονομία &amp; απασχόληση</w:t>
            </w:r>
          </w:p>
        </w:tc>
      </w:tr>
      <w:tr w:rsidR="007D53BE" w:rsidRPr="001F563F" w:rsidTr="007D53BE">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ΠΕΡΙΒΑΛΛΟΝ</w:t>
            </w:r>
            <w:r>
              <w:rPr>
                <w:rFonts w:ascii="Arial" w:hAnsi="Arial" w:cs="Arial"/>
                <w:sz w:val="16"/>
                <w:szCs w:val="16"/>
              </w:rPr>
              <w:t xml:space="preserve"> &amp; </w:t>
            </w:r>
            <w:r w:rsidRPr="00D20EAE">
              <w:rPr>
                <w:rFonts w:ascii="Arial" w:hAnsi="Arial" w:cs="Arial"/>
                <w:sz w:val="16"/>
                <w:szCs w:val="16"/>
              </w:rPr>
              <w:t>ΧΩΡΙΚΟΣ ΣΧΕΔΙΑΣΜΟΣ</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ΔΗΜΟΣΙΑ ΥΓΕΙΑ</w:t>
            </w:r>
          </w:p>
        </w:tc>
        <w:tc>
          <w:tcPr>
            <w:tcW w:w="0" w:type="auto"/>
            <w:tcBorders>
              <w:top w:val="nil"/>
              <w:left w:val="nil"/>
              <w:bottom w:val="single" w:sz="4" w:space="0" w:color="auto"/>
              <w:right w:val="single" w:sz="4" w:space="0" w:color="auto"/>
            </w:tcBorders>
            <w:shd w:val="clear" w:color="auto" w:fill="auto"/>
            <w:noWrap/>
            <w:vAlign w:val="center"/>
            <w:hideMark/>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ΑΓΡΟΤΙΚΗ ΟΙΚΟΝΟΜΙΑ</w:t>
            </w:r>
          </w:p>
        </w:tc>
      </w:tr>
      <w:tr w:rsidR="007D53BE" w:rsidRPr="001F563F" w:rsidTr="007D53BE">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3BE" w:rsidRPr="00D20EAE" w:rsidRDefault="007D53BE" w:rsidP="007D53BE">
            <w:pPr>
              <w:spacing w:before="120"/>
              <w:jc w:val="center"/>
              <w:rPr>
                <w:rFonts w:ascii="Arial" w:hAnsi="Arial" w:cs="Arial"/>
                <w:sz w:val="16"/>
                <w:szCs w:val="16"/>
              </w:rPr>
            </w:pPr>
            <w:r>
              <w:rPr>
                <w:rFonts w:ascii="Arial" w:hAnsi="Arial" w:cs="Arial"/>
                <w:sz w:val="16"/>
                <w:szCs w:val="16"/>
              </w:rPr>
              <w:t>ΤΕΧΝΙΚΏΝ ΕΡΓΩΝ</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ΚΟΙΝΩΝΙΚΗ ΜΕΡΙΜΝΑ</w:t>
            </w:r>
          </w:p>
        </w:tc>
        <w:tc>
          <w:tcPr>
            <w:tcW w:w="0" w:type="auto"/>
            <w:tcBorders>
              <w:top w:val="nil"/>
              <w:left w:val="nil"/>
              <w:bottom w:val="single" w:sz="4" w:space="0" w:color="auto"/>
              <w:right w:val="single" w:sz="4" w:space="0" w:color="auto"/>
            </w:tcBorders>
            <w:shd w:val="clear" w:color="auto" w:fill="auto"/>
            <w:noWrap/>
            <w:vAlign w:val="center"/>
            <w:hideMark/>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ΚΤΗΝΙΑΤΡΙΚΗ</w:t>
            </w:r>
          </w:p>
        </w:tc>
      </w:tr>
      <w:tr w:rsidR="007D53BE" w:rsidRPr="001F563F" w:rsidTr="007D53BE">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r>
              <w:rPr>
                <w:rFonts w:ascii="Arial" w:hAnsi="Arial" w:cs="Arial"/>
                <w:sz w:val="16"/>
                <w:szCs w:val="16"/>
              </w:rPr>
              <w:t>ΕΚΠΑΙΔΕΥΣΗ</w:t>
            </w:r>
          </w:p>
        </w:tc>
        <w:tc>
          <w:tcPr>
            <w:tcW w:w="0" w:type="auto"/>
            <w:tcBorders>
              <w:top w:val="nil"/>
              <w:left w:val="nil"/>
              <w:bottom w:val="single" w:sz="4" w:space="0" w:color="auto"/>
              <w:right w:val="single" w:sz="4" w:space="0" w:color="auto"/>
            </w:tcBorders>
            <w:shd w:val="clear" w:color="auto" w:fill="auto"/>
            <w:noWrap/>
            <w:vAlign w:val="center"/>
            <w:hideMark/>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ΒΙΟΜΗΧΑΝΙΑ, ΕΝΕΡΓΕΙΑ, &amp; ΦΥΣΙΚΟΙ ΠΟΡΟΙ</w:t>
            </w:r>
          </w:p>
        </w:tc>
      </w:tr>
      <w:tr w:rsidR="007D53BE" w:rsidRPr="001F563F" w:rsidTr="007D53BE">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ΔΙΑ ΒΙΟΥ ΜΑΘΗΣΗ</w:t>
            </w:r>
          </w:p>
        </w:tc>
        <w:tc>
          <w:tcPr>
            <w:tcW w:w="0" w:type="auto"/>
            <w:tcBorders>
              <w:top w:val="nil"/>
              <w:left w:val="nil"/>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r w:rsidRPr="00D20EAE">
              <w:rPr>
                <w:rFonts w:ascii="Arial" w:hAnsi="Arial" w:cs="Arial"/>
                <w:sz w:val="16"/>
                <w:szCs w:val="16"/>
              </w:rPr>
              <w:t>ΑΠΑΣΧΟΛΗΣΗ</w:t>
            </w:r>
            <w:r>
              <w:rPr>
                <w:rFonts w:ascii="Arial" w:hAnsi="Arial" w:cs="Arial"/>
                <w:sz w:val="16"/>
                <w:szCs w:val="16"/>
              </w:rPr>
              <w:t xml:space="preserve">, </w:t>
            </w:r>
            <w:r w:rsidRPr="00D20EAE">
              <w:rPr>
                <w:rFonts w:ascii="Arial" w:hAnsi="Arial" w:cs="Arial"/>
                <w:sz w:val="16"/>
                <w:szCs w:val="16"/>
              </w:rPr>
              <w:t>ΕΜΠΟΡΙΟ</w:t>
            </w:r>
            <w:r>
              <w:rPr>
                <w:rFonts w:ascii="Arial" w:hAnsi="Arial" w:cs="Arial"/>
                <w:sz w:val="16"/>
                <w:szCs w:val="16"/>
              </w:rPr>
              <w:t xml:space="preserve">, </w:t>
            </w:r>
            <w:r w:rsidRPr="00D20EAE">
              <w:rPr>
                <w:rFonts w:ascii="Arial" w:hAnsi="Arial" w:cs="Arial"/>
                <w:sz w:val="16"/>
                <w:szCs w:val="16"/>
              </w:rPr>
              <w:t>ΤΟΥΡΙΣΜΟΣ</w:t>
            </w:r>
          </w:p>
        </w:tc>
      </w:tr>
      <w:tr w:rsidR="007D53BE" w:rsidRPr="001F563F" w:rsidTr="007D53BE">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r w:rsidRPr="001D656F">
              <w:rPr>
                <w:rFonts w:ascii="Arial" w:hAnsi="Arial" w:cs="Arial"/>
                <w:sz w:val="16"/>
                <w:szCs w:val="16"/>
              </w:rPr>
              <w:t>ΤΕΧΝΙΚΏΝ ΕΡΓΩΝ</w:t>
            </w:r>
          </w:p>
        </w:tc>
        <w:tc>
          <w:tcPr>
            <w:tcW w:w="0" w:type="auto"/>
            <w:tcBorders>
              <w:top w:val="nil"/>
              <w:left w:val="single" w:sz="4" w:space="0" w:color="auto"/>
              <w:bottom w:val="single" w:sz="4" w:space="0" w:color="auto"/>
              <w:right w:val="single" w:sz="4" w:space="0" w:color="auto"/>
            </w:tcBorders>
            <w:shd w:val="clear" w:color="auto" w:fill="auto"/>
            <w:vAlign w:val="center"/>
          </w:tcPr>
          <w:p w:rsidR="007D53BE" w:rsidRPr="00D20EAE" w:rsidRDefault="007D53BE" w:rsidP="007D53BE">
            <w:pPr>
              <w:spacing w:before="120"/>
              <w:jc w:val="center"/>
              <w:rPr>
                <w:rFonts w:ascii="Arial" w:hAnsi="Arial" w:cs="Arial"/>
                <w:sz w:val="16"/>
                <w:szCs w:val="16"/>
              </w:rPr>
            </w:pPr>
            <w:r>
              <w:rPr>
                <w:rFonts w:ascii="Arial" w:hAnsi="Arial" w:cs="Arial"/>
                <w:sz w:val="16"/>
                <w:szCs w:val="16"/>
              </w:rPr>
              <w:t>ΜΕΤΑΦΟΡΕΣ ΕΠΙΚΟΙΝΩΝΙΕΣ</w:t>
            </w:r>
          </w:p>
        </w:tc>
      </w:tr>
      <w:tr w:rsidR="007D53BE" w:rsidRPr="001F563F" w:rsidTr="007D53BE">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7D53BE" w:rsidRPr="00D20EAE" w:rsidRDefault="007D53BE" w:rsidP="007D53BE">
            <w:pPr>
              <w:spacing w:before="120"/>
              <w:jc w:val="cente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7D53BE" w:rsidRPr="00D20EAE" w:rsidRDefault="007D53BE" w:rsidP="007D53BE">
            <w:pPr>
              <w:spacing w:before="120"/>
              <w:jc w:val="center"/>
              <w:rPr>
                <w:rFonts w:ascii="Arial" w:hAnsi="Arial" w:cs="Arial"/>
                <w:sz w:val="16"/>
                <w:szCs w:val="16"/>
              </w:rPr>
            </w:pPr>
            <w:r w:rsidRPr="001D656F">
              <w:rPr>
                <w:rFonts w:ascii="Arial" w:hAnsi="Arial" w:cs="Arial"/>
                <w:sz w:val="16"/>
                <w:szCs w:val="16"/>
              </w:rPr>
              <w:t>ΤΕΧΝΙΚΏΝ ΕΡΓΩΝ</w:t>
            </w:r>
          </w:p>
        </w:tc>
      </w:tr>
      <w:tr w:rsidR="007D53BE" w:rsidRPr="001F563F" w:rsidTr="007D53BE">
        <w:trPr>
          <w:jc w:val="center"/>
        </w:trPr>
        <w:tc>
          <w:tcPr>
            <w:tcW w:w="0" w:type="auto"/>
            <w:gridSpan w:val="3"/>
            <w:tcBorders>
              <w:top w:val="nil"/>
              <w:left w:val="single" w:sz="8" w:space="0" w:color="auto"/>
              <w:bottom w:val="single" w:sz="8" w:space="0" w:color="auto"/>
              <w:right w:val="single" w:sz="4" w:space="0" w:color="000000"/>
            </w:tcBorders>
            <w:shd w:val="clear" w:color="000000" w:fill="95B3D7"/>
            <w:noWrap/>
            <w:vAlign w:val="center"/>
            <w:hideMark/>
          </w:tcPr>
          <w:p w:rsidR="007D53BE" w:rsidRPr="00737E23" w:rsidRDefault="007D53BE" w:rsidP="007D53BE">
            <w:pPr>
              <w:spacing w:before="120"/>
              <w:jc w:val="center"/>
              <w:rPr>
                <w:rFonts w:ascii="Arial" w:hAnsi="Arial" w:cs="Arial"/>
                <w:b/>
                <w:bCs/>
                <w:sz w:val="18"/>
                <w:szCs w:val="18"/>
              </w:rPr>
            </w:pPr>
            <w:r w:rsidRPr="00737E23">
              <w:rPr>
                <w:rFonts w:ascii="Arial" w:hAnsi="Arial" w:cs="Arial"/>
                <w:b/>
                <w:bCs/>
                <w:sz w:val="18"/>
                <w:szCs w:val="18"/>
              </w:rPr>
              <w:t>ΚΥΡΙΕΣ ΛΕΙΤΟΥΡΓΙΕΣ</w:t>
            </w:r>
          </w:p>
        </w:tc>
      </w:tr>
    </w:tbl>
    <w:p w:rsidR="007D53BE" w:rsidRDefault="007D53BE" w:rsidP="00C60B8D">
      <w:pPr>
        <w:spacing w:before="120"/>
        <w:rPr>
          <w:rFonts w:ascii="Arial" w:hAnsi="Arial" w:cs="Arial"/>
          <w:b/>
          <w:sz w:val="20"/>
        </w:rPr>
      </w:pPr>
    </w:p>
    <w:p w:rsidR="00C60B8D" w:rsidRDefault="00C60B8D" w:rsidP="00C60B8D">
      <w:pPr>
        <w:spacing w:before="120"/>
        <w:rPr>
          <w:rFonts w:ascii="Arial" w:hAnsi="Arial" w:cs="Arial"/>
          <w:sz w:val="20"/>
        </w:rPr>
      </w:pPr>
      <w:r w:rsidRPr="00583AA6">
        <w:rPr>
          <w:rFonts w:ascii="Arial" w:hAnsi="Arial" w:cs="Arial"/>
          <w:b/>
          <w:sz w:val="20"/>
        </w:rPr>
        <w:t>Το τμήμα Γ</w:t>
      </w:r>
      <w:r w:rsidRPr="00583AA6">
        <w:rPr>
          <w:rFonts w:ascii="Arial" w:hAnsi="Arial" w:cs="Arial"/>
          <w:sz w:val="20"/>
        </w:rPr>
        <w:t xml:space="preserve"> συμπληρώνεται μόνο από τις </w:t>
      </w:r>
      <w:r w:rsidR="00651A5C" w:rsidRPr="00583AA6">
        <w:rPr>
          <w:rFonts w:ascii="Arial" w:hAnsi="Arial" w:cs="Arial"/>
          <w:sz w:val="20"/>
        </w:rPr>
        <w:t xml:space="preserve">οριζόντιες </w:t>
      </w:r>
      <w:r w:rsidRPr="00583AA6">
        <w:rPr>
          <w:rFonts w:ascii="Arial" w:hAnsi="Arial" w:cs="Arial"/>
          <w:sz w:val="20"/>
        </w:rPr>
        <w:t xml:space="preserve">υπηρεσίες, οι οποίες δραστηριοποιούνται σε θέματα οικονομικών, προσωπικού, πληροφορικής, κλπ. </w:t>
      </w:r>
    </w:p>
    <w:p w:rsidR="007D53BE" w:rsidRPr="00583AA6" w:rsidRDefault="007D53BE" w:rsidP="00C60B8D">
      <w:pPr>
        <w:spacing w:before="120"/>
        <w:rPr>
          <w:rFonts w:ascii="Arial" w:hAnsi="Arial" w:cs="Arial"/>
          <w:sz w:val="20"/>
        </w:rPr>
      </w:pPr>
    </w:p>
    <w:tbl>
      <w:tblPr>
        <w:tblW w:w="6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84"/>
      </w:tblGrid>
      <w:tr w:rsidR="007D53BE" w:rsidRPr="00737E23" w:rsidTr="007D53BE">
        <w:trPr>
          <w:trHeight w:val="207"/>
          <w:tblHeader/>
          <w:jc w:val="center"/>
        </w:trPr>
        <w:tc>
          <w:tcPr>
            <w:tcW w:w="0" w:type="auto"/>
            <w:vMerge w:val="restart"/>
            <w:shd w:val="clear" w:color="000000" w:fill="C4BD97"/>
            <w:vAlign w:val="center"/>
            <w:hideMark/>
          </w:tcPr>
          <w:p w:rsidR="007D53BE" w:rsidRPr="00737E23" w:rsidRDefault="007D53BE" w:rsidP="00A23185">
            <w:pPr>
              <w:spacing w:before="60"/>
              <w:jc w:val="center"/>
              <w:rPr>
                <w:rFonts w:ascii="Arial" w:hAnsi="Arial" w:cs="Arial"/>
                <w:b/>
                <w:bCs/>
                <w:sz w:val="18"/>
                <w:szCs w:val="18"/>
                <w:highlight w:val="yellow"/>
              </w:rPr>
            </w:pPr>
            <w:r w:rsidRPr="00737E23">
              <w:rPr>
                <w:rFonts w:ascii="Arial" w:hAnsi="Arial" w:cs="Arial"/>
                <w:b/>
                <w:bCs/>
                <w:sz w:val="18"/>
                <w:szCs w:val="18"/>
              </w:rPr>
              <w:t>ΓΕΝΙΚΕΣ ΑΡΜΟΔΙΟΤΗΤΕΣ ΚΑΙ ΕΣΩΤΕΡΙΚΗ ΥΠΟΣΤΗΡΙΞΗ ΤΗΣ ΠΕΡΙΦΕΡΕΙΑΣ</w:t>
            </w:r>
          </w:p>
        </w:tc>
      </w:tr>
      <w:tr w:rsidR="007D53BE" w:rsidRPr="007879C3" w:rsidTr="007D53BE">
        <w:trPr>
          <w:trHeight w:val="290"/>
          <w:tblHeader/>
          <w:jc w:val="center"/>
        </w:trPr>
        <w:tc>
          <w:tcPr>
            <w:tcW w:w="0" w:type="auto"/>
            <w:vMerge/>
            <w:vAlign w:val="center"/>
            <w:hideMark/>
          </w:tcPr>
          <w:p w:rsidR="007D53BE" w:rsidRPr="007879C3" w:rsidRDefault="007D53BE" w:rsidP="00A23185">
            <w:pPr>
              <w:spacing w:before="60"/>
              <w:rPr>
                <w:rFonts w:ascii="Arial" w:hAnsi="Arial" w:cs="Arial"/>
                <w:b/>
                <w:bCs/>
                <w:sz w:val="20"/>
                <w:highlight w:val="yellow"/>
              </w:rPr>
            </w:pPr>
          </w:p>
        </w:tc>
      </w:tr>
      <w:tr w:rsidR="007D53BE" w:rsidRPr="0036421E" w:rsidTr="007D53BE">
        <w:trPr>
          <w:jc w:val="center"/>
        </w:trPr>
        <w:tc>
          <w:tcPr>
            <w:tcW w:w="0" w:type="auto"/>
            <w:shd w:val="clear" w:color="auto" w:fill="auto"/>
            <w:noWrap/>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ΑΝΑΠΤΥΞΙΑΚΟΣ ΠΡΟΓΡΑΜΜΑΤΙΣΜΟΣ</w:t>
            </w:r>
          </w:p>
        </w:tc>
      </w:tr>
      <w:tr w:rsidR="007D53BE" w:rsidRPr="0036421E" w:rsidTr="007D53BE">
        <w:trPr>
          <w:jc w:val="center"/>
        </w:trPr>
        <w:tc>
          <w:tcPr>
            <w:tcW w:w="0" w:type="auto"/>
            <w:shd w:val="clear" w:color="auto" w:fill="auto"/>
            <w:noWrap/>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ΔΙΑΦΑΝΕΙΑ  &amp; ΗΛΕΚΤΡΟΝΙΚΗ ΔΙΑΚΥΒΕΡΝΗΣΗ</w:t>
            </w:r>
          </w:p>
        </w:tc>
      </w:tr>
      <w:tr w:rsidR="007D53BE" w:rsidRPr="0036421E" w:rsidTr="007D53BE">
        <w:trPr>
          <w:jc w:val="center"/>
        </w:trPr>
        <w:tc>
          <w:tcPr>
            <w:tcW w:w="0" w:type="auto"/>
            <w:shd w:val="clear" w:color="auto" w:fill="auto"/>
            <w:noWrap/>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ΕΞΥΠΗΡΕΤΗΣΗ ΤΟΥ ΠΟΛΙΤΗ</w:t>
            </w:r>
          </w:p>
        </w:tc>
      </w:tr>
      <w:tr w:rsidR="007D53BE" w:rsidRPr="0036421E" w:rsidTr="007D53BE">
        <w:trPr>
          <w:jc w:val="center"/>
        </w:trPr>
        <w:tc>
          <w:tcPr>
            <w:tcW w:w="0" w:type="auto"/>
            <w:shd w:val="clear" w:color="auto" w:fill="auto"/>
            <w:noWrap/>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ΔΙΟΙΚΗΣΗ</w:t>
            </w:r>
          </w:p>
        </w:tc>
      </w:tr>
      <w:tr w:rsidR="007D53BE" w:rsidRPr="0036421E" w:rsidTr="007D53BE">
        <w:trPr>
          <w:jc w:val="center"/>
        </w:trPr>
        <w:tc>
          <w:tcPr>
            <w:tcW w:w="0" w:type="auto"/>
            <w:shd w:val="clear" w:color="auto" w:fill="auto"/>
            <w:noWrap/>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ΟΙΚΟΝΟΜΙΚΟ</w:t>
            </w:r>
          </w:p>
        </w:tc>
      </w:tr>
      <w:tr w:rsidR="007D53BE" w:rsidRPr="0036421E" w:rsidTr="007D53BE">
        <w:trPr>
          <w:jc w:val="center"/>
        </w:trPr>
        <w:tc>
          <w:tcPr>
            <w:tcW w:w="0" w:type="auto"/>
            <w:shd w:val="clear" w:color="auto" w:fill="auto"/>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ΝΟΜΙΚΗ ΥΠΗΡΕΣΙΑ</w:t>
            </w:r>
          </w:p>
        </w:tc>
      </w:tr>
      <w:tr w:rsidR="007D53BE" w:rsidRPr="0036421E" w:rsidTr="007D53BE">
        <w:trPr>
          <w:jc w:val="center"/>
        </w:trPr>
        <w:tc>
          <w:tcPr>
            <w:tcW w:w="0" w:type="auto"/>
            <w:shd w:val="clear" w:color="auto" w:fill="auto"/>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 xml:space="preserve">ΕΣΩΤΕΡΙΚΟΣ ΕΛΕΓΧΟΣ </w:t>
            </w:r>
          </w:p>
        </w:tc>
      </w:tr>
      <w:tr w:rsidR="007D53BE" w:rsidRPr="0036421E" w:rsidTr="007D53BE">
        <w:trPr>
          <w:jc w:val="center"/>
        </w:trPr>
        <w:tc>
          <w:tcPr>
            <w:tcW w:w="0" w:type="auto"/>
            <w:shd w:val="clear" w:color="auto" w:fill="auto"/>
            <w:vAlign w:val="center"/>
          </w:tcPr>
          <w:p w:rsidR="007D53BE" w:rsidRPr="0036421E" w:rsidRDefault="007D53BE" w:rsidP="00A23185">
            <w:pPr>
              <w:spacing w:before="60"/>
              <w:jc w:val="center"/>
              <w:rPr>
                <w:rFonts w:ascii="Arial" w:hAnsi="Arial" w:cs="Arial"/>
                <w:sz w:val="16"/>
                <w:szCs w:val="16"/>
              </w:rPr>
            </w:pPr>
            <w:r w:rsidRPr="0036421E">
              <w:rPr>
                <w:rFonts w:ascii="Arial" w:hAnsi="Arial" w:cs="Arial"/>
                <w:sz w:val="16"/>
                <w:szCs w:val="16"/>
              </w:rPr>
              <w:t xml:space="preserve">ΠΟΛΙΤΙΚΗ ΠΡΟΣΤΑΣΙΑ </w:t>
            </w:r>
          </w:p>
        </w:tc>
      </w:tr>
      <w:tr w:rsidR="007D53BE" w:rsidRPr="00737E23" w:rsidTr="007D53BE">
        <w:trPr>
          <w:jc w:val="center"/>
        </w:trPr>
        <w:tc>
          <w:tcPr>
            <w:tcW w:w="0" w:type="auto"/>
            <w:shd w:val="clear" w:color="000000" w:fill="C4BD97"/>
            <w:vAlign w:val="center"/>
            <w:hideMark/>
          </w:tcPr>
          <w:p w:rsidR="007D53BE" w:rsidRPr="00737E23" w:rsidRDefault="007D53BE" w:rsidP="00A23185">
            <w:pPr>
              <w:spacing w:before="60"/>
              <w:jc w:val="center"/>
              <w:rPr>
                <w:rFonts w:ascii="Arial" w:hAnsi="Arial" w:cs="Arial"/>
                <w:b/>
                <w:bCs/>
                <w:sz w:val="18"/>
                <w:szCs w:val="18"/>
              </w:rPr>
            </w:pPr>
            <w:r w:rsidRPr="00737E23">
              <w:rPr>
                <w:rFonts w:ascii="Arial" w:hAnsi="Arial" w:cs="Arial"/>
                <w:b/>
                <w:bCs/>
                <w:sz w:val="18"/>
                <w:szCs w:val="18"/>
              </w:rPr>
              <w:t>ΥΠΟΣΤΗΡΙΚΤΙΚΕΣ ή ΟΡΙΖΟΝΤΙΕΣ ΛΕΙΤΟΥΡΓΙΕΣ</w:t>
            </w:r>
          </w:p>
        </w:tc>
      </w:tr>
    </w:tbl>
    <w:p w:rsidR="00C60B8D" w:rsidRPr="00583AA6" w:rsidRDefault="00C60B8D" w:rsidP="00C60B8D">
      <w:pPr>
        <w:spacing w:before="120"/>
        <w:rPr>
          <w:rFonts w:ascii="Arial" w:hAnsi="Arial" w:cs="Arial"/>
          <w:sz w:val="20"/>
        </w:rPr>
      </w:pPr>
    </w:p>
    <w:p w:rsidR="00C60B8D" w:rsidRPr="00583AA6" w:rsidRDefault="00C60B8D" w:rsidP="00C60B8D">
      <w:pPr>
        <w:spacing w:before="120"/>
        <w:rPr>
          <w:rFonts w:ascii="Arial" w:hAnsi="Arial" w:cs="Arial"/>
          <w:sz w:val="20"/>
        </w:rPr>
      </w:pPr>
      <w:r w:rsidRPr="00583AA6">
        <w:rPr>
          <w:rFonts w:ascii="Arial" w:hAnsi="Arial" w:cs="Arial"/>
          <w:sz w:val="20"/>
        </w:rPr>
        <w:t>Το ερωτηματολόγιο παρακαλούμε να το συμπληρώσετε ηλεκτρονικά και να το αποστείλετε στην ηλεκτρονική διεύθυνση: ………………</w:t>
      </w:r>
    </w:p>
    <w:p w:rsidR="00C60B8D" w:rsidRPr="00583AA6" w:rsidRDefault="00C60B8D" w:rsidP="00C60B8D">
      <w:pPr>
        <w:spacing w:before="120"/>
        <w:rPr>
          <w:rFonts w:ascii="Arial" w:hAnsi="Arial" w:cs="Arial"/>
          <w:sz w:val="20"/>
        </w:rPr>
      </w:pPr>
      <w:r w:rsidRPr="00583AA6">
        <w:rPr>
          <w:rFonts w:ascii="Arial" w:hAnsi="Arial" w:cs="Arial"/>
          <w:sz w:val="20"/>
        </w:rPr>
        <w:t xml:space="preserve"> Για περισσότερες πληροφορίες σε σχέση με τη διαδικασία σύνταξης του Επιχειρησιακού Προγράμματος ή πιθανές ερωτήσεις σχετικά με το ερωτηματολόγιο, μπορείτε να απευθύνεστε στη </w:t>
      </w:r>
      <w:r w:rsidR="007D77D6">
        <w:rPr>
          <w:rFonts w:ascii="Arial" w:hAnsi="Arial" w:cs="Arial"/>
          <w:sz w:val="20"/>
        </w:rPr>
        <w:t xml:space="preserve">Διεύθυνση </w:t>
      </w:r>
      <w:r w:rsidR="00A23185">
        <w:rPr>
          <w:rFonts w:ascii="Arial" w:hAnsi="Arial" w:cs="Arial"/>
          <w:sz w:val="20"/>
        </w:rPr>
        <w:t>Αναπτυξιακού</w:t>
      </w:r>
      <w:r w:rsidR="007D77D6">
        <w:rPr>
          <w:rFonts w:ascii="Arial" w:hAnsi="Arial" w:cs="Arial"/>
          <w:sz w:val="20"/>
        </w:rPr>
        <w:t xml:space="preserve"> Προγραμματισμού</w:t>
      </w:r>
      <w:r w:rsidRPr="00583AA6">
        <w:rPr>
          <w:rFonts w:ascii="Arial" w:hAnsi="Arial" w:cs="Arial"/>
          <w:sz w:val="20"/>
        </w:rPr>
        <w:t xml:space="preserve"> (…………………………..)  </w:t>
      </w:r>
    </w:p>
    <w:p w:rsidR="00C60B8D" w:rsidRPr="00583AA6" w:rsidRDefault="00C60B8D" w:rsidP="00C60B8D">
      <w:pPr>
        <w:spacing w:before="120"/>
        <w:jc w:val="right"/>
        <w:rPr>
          <w:rFonts w:ascii="Arial" w:hAnsi="Arial" w:cs="Arial"/>
          <w:sz w:val="20"/>
        </w:rPr>
      </w:pPr>
      <w:r w:rsidRPr="00583AA6">
        <w:rPr>
          <w:rFonts w:ascii="Arial" w:hAnsi="Arial" w:cs="Arial"/>
          <w:sz w:val="20"/>
        </w:rPr>
        <w:t xml:space="preserve"> </w:t>
      </w:r>
    </w:p>
    <w:p w:rsidR="00C60B8D" w:rsidRPr="00583AA6" w:rsidRDefault="00C60B8D" w:rsidP="00C60B8D">
      <w:pPr>
        <w:spacing w:before="120"/>
        <w:jc w:val="right"/>
        <w:rPr>
          <w:rFonts w:ascii="Arial" w:hAnsi="Arial" w:cs="Arial"/>
          <w:sz w:val="20"/>
        </w:rPr>
      </w:pPr>
    </w:p>
    <w:p w:rsidR="00C60B8D" w:rsidRPr="00583AA6" w:rsidRDefault="00C60B8D" w:rsidP="00C60B8D">
      <w:pPr>
        <w:spacing w:before="120"/>
        <w:jc w:val="right"/>
        <w:rPr>
          <w:rFonts w:ascii="Arial" w:hAnsi="Arial" w:cs="Arial"/>
          <w:sz w:val="20"/>
        </w:rPr>
      </w:pPr>
      <w:r w:rsidRPr="00583AA6">
        <w:rPr>
          <w:rFonts w:ascii="Arial" w:hAnsi="Arial" w:cs="Arial"/>
          <w:sz w:val="20"/>
        </w:rPr>
        <w:t>Ευχαριστούμε για τη συνεργασία.</w:t>
      </w:r>
    </w:p>
    <w:p w:rsidR="00C60B8D" w:rsidRPr="00583AA6" w:rsidRDefault="00C60B8D" w:rsidP="00C60B8D">
      <w:pPr>
        <w:spacing w:before="120"/>
        <w:jc w:val="center"/>
        <w:rPr>
          <w:rFonts w:ascii="Arial" w:hAnsi="Arial" w:cs="Arial"/>
          <w:b/>
          <w:sz w:val="20"/>
        </w:rPr>
      </w:pPr>
      <w:r w:rsidRPr="00583AA6">
        <w:rPr>
          <w:rFonts w:ascii="Arial" w:hAnsi="Arial" w:cs="Arial"/>
          <w:sz w:val="20"/>
        </w:rPr>
        <w:br w:type="page"/>
      </w:r>
      <w:r w:rsidRPr="00583AA6">
        <w:rPr>
          <w:rFonts w:ascii="Arial" w:hAnsi="Arial" w:cs="Arial"/>
          <w:b/>
          <w:sz w:val="20"/>
        </w:rPr>
        <w:lastRenderedPageBreak/>
        <w:t>ΕΡΩΤΗΜΑΤΟΛΟΓΙΟ</w:t>
      </w:r>
    </w:p>
    <w:p w:rsidR="00C60B8D" w:rsidRPr="00583AA6" w:rsidRDefault="00C60B8D" w:rsidP="00C60B8D">
      <w:pPr>
        <w:spacing w:before="120"/>
        <w:rPr>
          <w:rFonts w:ascii="Arial" w:hAnsi="Arial" w:cs="Arial"/>
          <w:sz w:val="20"/>
        </w:rPr>
      </w:pP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8364"/>
      </w:tblGrid>
      <w:tr w:rsidR="00C60B8D" w:rsidRPr="00583AA6" w:rsidTr="001E2523">
        <w:trPr>
          <w:trHeight w:val="300"/>
        </w:trPr>
        <w:tc>
          <w:tcPr>
            <w:tcW w:w="8364" w:type="dxa"/>
            <w:tcBorders>
              <w:top w:val="double" w:sz="6" w:space="0" w:color="auto"/>
              <w:left w:val="double" w:sz="6" w:space="0" w:color="auto"/>
              <w:bottom w:val="double" w:sz="6" w:space="0" w:color="auto"/>
              <w:right w:val="double" w:sz="6" w:space="0" w:color="auto"/>
            </w:tcBorders>
          </w:tcPr>
          <w:p w:rsidR="00C60B8D" w:rsidRPr="00583AA6" w:rsidRDefault="00C60B8D" w:rsidP="001E2523">
            <w:pPr>
              <w:spacing w:before="120"/>
              <w:rPr>
                <w:rFonts w:ascii="Arial" w:hAnsi="Arial" w:cs="Arial"/>
                <w:b/>
                <w:sz w:val="20"/>
              </w:rPr>
            </w:pPr>
            <w:r w:rsidRPr="00583AA6">
              <w:rPr>
                <w:rFonts w:ascii="Arial" w:hAnsi="Arial" w:cs="Arial"/>
                <w:b/>
                <w:sz w:val="20"/>
              </w:rPr>
              <w:t xml:space="preserve">ΤΙΤΛΟΣ </w:t>
            </w:r>
            <w:r w:rsidR="004A698A" w:rsidRPr="00583AA6">
              <w:rPr>
                <w:rFonts w:ascii="Arial" w:hAnsi="Arial" w:cs="Arial"/>
                <w:b/>
                <w:sz w:val="20"/>
              </w:rPr>
              <w:t xml:space="preserve"> Υπηρεσίας</w:t>
            </w:r>
            <w:r w:rsidRPr="00583AA6">
              <w:rPr>
                <w:rFonts w:ascii="Arial" w:hAnsi="Arial" w:cs="Arial"/>
                <w:b/>
                <w:sz w:val="20"/>
              </w:rPr>
              <w:t xml:space="preserve"> :</w:t>
            </w:r>
          </w:p>
          <w:p w:rsidR="00C60B8D" w:rsidRPr="00583AA6" w:rsidRDefault="00A23185" w:rsidP="001E2523">
            <w:pPr>
              <w:spacing w:before="120"/>
              <w:rPr>
                <w:rFonts w:ascii="Arial" w:hAnsi="Arial" w:cs="Arial"/>
                <w:b/>
                <w:sz w:val="20"/>
              </w:rPr>
            </w:pPr>
            <w:r>
              <w:rPr>
                <w:rFonts w:ascii="Arial" w:hAnsi="Arial" w:cs="Arial"/>
                <w:b/>
                <w:sz w:val="20"/>
              </w:rPr>
              <w:t>Περιφέρεια</w:t>
            </w:r>
            <w:r w:rsidR="00C60B8D" w:rsidRPr="00583AA6">
              <w:rPr>
                <w:rFonts w:ascii="Arial" w:hAnsi="Arial" w:cs="Arial"/>
                <w:b/>
                <w:sz w:val="20"/>
              </w:rPr>
              <w:t xml:space="preserve"> :</w:t>
            </w:r>
          </w:p>
        </w:tc>
      </w:tr>
    </w:tbl>
    <w:p w:rsidR="00C60B8D" w:rsidRPr="00583AA6" w:rsidRDefault="00C60B8D" w:rsidP="00C60B8D">
      <w:pPr>
        <w:spacing w:before="120"/>
        <w:jc w:val="center"/>
        <w:rPr>
          <w:rFonts w:ascii="Arial" w:hAnsi="Arial" w:cs="Arial"/>
          <w:b/>
          <w:bCs/>
          <w:sz w:val="20"/>
        </w:rPr>
      </w:pPr>
    </w:p>
    <w:p w:rsidR="00C60B8D" w:rsidRPr="00583AA6" w:rsidRDefault="00C60B8D" w:rsidP="00C60B8D">
      <w:pPr>
        <w:spacing w:before="120"/>
        <w:jc w:val="center"/>
        <w:rPr>
          <w:rFonts w:ascii="Arial" w:hAnsi="Arial" w:cs="Arial"/>
          <w:b/>
          <w:bCs/>
          <w:sz w:val="20"/>
        </w:rPr>
      </w:pPr>
      <w:bookmarkStart w:id="289" w:name="OLE_LINK10"/>
      <w:r w:rsidRPr="00583AA6">
        <w:rPr>
          <w:rFonts w:ascii="Arial" w:hAnsi="Arial" w:cs="Arial"/>
          <w:b/>
          <w:bCs/>
          <w:sz w:val="20"/>
        </w:rPr>
        <w:t xml:space="preserve">Ατομικά και Υπηρεσιακά στοιχεία του </w:t>
      </w:r>
      <w:r w:rsidR="004A698A" w:rsidRPr="00583AA6">
        <w:rPr>
          <w:rFonts w:ascii="Arial" w:hAnsi="Arial" w:cs="Arial"/>
          <w:b/>
          <w:bCs/>
          <w:sz w:val="20"/>
        </w:rPr>
        <w:t>προϊσταμένου της υπηρεσίας</w:t>
      </w:r>
    </w:p>
    <w:bookmarkEnd w:id="289"/>
    <w:p w:rsidR="00C60B8D" w:rsidRPr="00583AA6" w:rsidRDefault="00C60B8D" w:rsidP="00C60B8D">
      <w:pPr>
        <w:spacing w:before="120"/>
        <w:jc w:val="center"/>
        <w:rPr>
          <w:rFonts w:ascii="Arial" w:hAnsi="Arial"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8"/>
        <w:gridCol w:w="5354"/>
      </w:tblGrid>
      <w:tr w:rsidR="00C60B8D" w:rsidRPr="00583AA6" w:rsidTr="001E2523">
        <w:tc>
          <w:tcPr>
            <w:tcW w:w="3168" w:type="dxa"/>
          </w:tcPr>
          <w:p w:rsidR="00C60B8D" w:rsidRPr="00583AA6" w:rsidRDefault="00C60B8D" w:rsidP="004A698A">
            <w:pPr>
              <w:spacing w:before="120"/>
              <w:rPr>
                <w:rFonts w:ascii="Arial" w:hAnsi="Arial" w:cs="Arial"/>
                <w:sz w:val="20"/>
              </w:rPr>
            </w:pPr>
            <w:bookmarkStart w:id="290" w:name="OLE_LINK6"/>
            <w:bookmarkStart w:id="291" w:name="OLE_LINK7"/>
            <w:r w:rsidRPr="00583AA6">
              <w:rPr>
                <w:rFonts w:ascii="Arial" w:hAnsi="Arial" w:cs="Arial"/>
                <w:sz w:val="20"/>
              </w:rPr>
              <w:t xml:space="preserve">Ονοματεπώνυμο του </w:t>
            </w:r>
            <w:r w:rsidR="004A698A" w:rsidRPr="00583AA6">
              <w:rPr>
                <w:rFonts w:ascii="Arial" w:hAnsi="Arial" w:cs="Arial"/>
                <w:sz w:val="20"/>
              </w:rPr>
              <w:t>Προϊσταμένου</w:t>
            </w:r>
            <w:r w:rsidRPr="00583AA6">
              <w:rPr>
                <w:rFonts w:ascii="Arial" w:hAnsi="Arial" w:cs="Arial"/>
                <w:sz w:val="20"/>
              </w:rPr>
              <w:t xml:space="preserve"> </w:t>
            </w:r>
          </w:p>
        </w:tc>
        <w:tc>
          <w:tcPr>
            <w:tcW w:w="5354" w:type="dxa"/>
          </w:tcPr>
          <w:p w:rsidR="00C60B8D" w:rsidRPr="00583AA6" w:rsidRDefault="00C60B8D" w:rsidP="001E2523">
            <w:pPr>
              <w:spacing w:before="120"/>
              <w:rPr>
                <w:rFonts w:ascii="Arial" w:hAnsi="Arial" w:cs="Arial"/>
                <w:sz w:val="20"/>
              </w:rPr>
            </w:pPr>
          </w:p>
        </w:tc>
      </w:tr>
      <w:tr w:rsidR="00C60B8D" w:rsidRPr="00583AA6" w:rsidTr="001E2523">
        <w:tc>
          <w:tcPr>
            <w:tcW w:w="3168" w:type="dxa"/>
          </w:tcPr>
          <w:p w:rsidR="00C60B8D" w:rsidRPr="00583AA6" w:rsidRDefault="00C60B8D" w:rsidP="001E2523">
            <w:pPr>
              <w:spacing w:before="120"/>
              <w:rPr>
                <w:rFonts w:ascii="Arial" w:hAnsi="Arial" w:cs="Arial"/>
                <w:sz w:val="20"/>
              </w:rPr>
            </w:pPr>
            <w:r w:rsidRPr="00583AA6">
              <w:rPr>
                <w:rFonts w:ascii="Arial" w:hAnsi="Arial" w:cs="Arial"/>
                <w:sz w:val="20"/>
              </w:rPr>
              <w:t>Tηλ. επικοινωνίας</w:t>
            </w:r>
          </w:p>
        </w:tc>
        <w:tc>
          <w:tcPr>
            <w:tcW w:w="5354" w:type="dxa"/>
          </w:tcPr>
          <w:p w:rsidR="00C60B8D" w:rsidRPr="00583AA6" w:rsidRDefault="00C60B8D" w:rsidP="001E2523">
            <w:pPr>
              <w:spacing w:before="120"/>
              <w:rPr>
                <w:rFonts w:ascii="Arial" w:hAnsi="Arial" w:cs="Arial"/>
                <w:sz w:val="20"/>
              </w:rPr>
            </w:pPr>
          </w:p>
        </w:tc>
      </w:tr>
      <w:bookmarkEnd w:id="290"/>
      <w:tr w:rsidR="00C60B8D" w:rsidRPr="00583AA6" w:rsidTr="001E2523">
        <w:tc>
          <w:tcPr>
            <w:tcW w:w="3168" w:type="dxa"/>
          </w:tcPr>
          <w:p w:rsidR="00C60B8D" w:rsidRPr="00583AA6" w:rsidRDefault="00C60B8D" w:rsidP="001E2523">
            <w:pPr>
              <w:pStyle w:val="Aaoeeu1"/>
              <w:spacing w:before="120"/>
              <w:ind w:right="-18" w:firstLine="0"/>
              <w:jc w:val="left"/>
              <w:rPr>
                <w:rFonts w:cs="Arial"/>
                <w:sz w:val="20"/>
              </w:rPr>
            </w:pPr>
            <w:r w:rsidRPr="00583AA6">
              <w:rPr>
                <w:rFonts w:cs="Arial"/>
                <w:sz w:val="20"/>
              </w:rPr>
              <w:t>Κλάδος / Ειδικότητα</w:t>
            </w:r>
          </w:p>
        </w:tc>
        <w:tc>
          <w:tcPr>
            <w:tcW w:w="5354" w:type="dxa"/>
          </w:tcPr>
          <w:p w:rsidR="00C60B8D" w:rsidRPr="00583AA6" w:rsidRDefault="00C60B8D" w:rsidP="001E2523">
            <w:pPr>
              <w:pStyle w:val="Aaoeeu1"/>
              <w:spacing w:before="120"/>
              <w:ind w:right="708" w:firstLine="0"/>
              <w:rPr>
                <w:rFonts w:cs="Arial"/>
                <w:sz w:val="20"/>
              </w:rPr>
            </w:pPr>
          </w:p>
        </w:tc>
      </w:tr>
      <w:tr w:rsidR="00C60B8D" w:rsidRPr="00583AA6" w:rsidTr="001E2523">
        <w:tc>
          <w:tcPr>
            <w:tcW w:w="3168" w:type="dxa"/>
          </w:tcPr>
          <w:p w:rsidR="00C60B8D" w:rsidRPr="00583AA6" w:rsidRDefault="00C60B8D" w:rsidP="001E2523">
            <w:pPr>
              <w:pStyle w:val="Aaoeeu1"/>
              <w:spacing w:before="120"/>
              <w:ind w:right="-18" w:firstLine="0"/>
              <w:rPr>
                <w:rFonts w:cs="Arial"/>
                <w:sz w:val="20"/>
              </w:rPr>
            </w:pPr>
            <w:r w:rsidRPr="00583AA6">
              <w:rPr>
                <w:rFonts w:cs="Arial"/>
                <w:sz w:val="20"/>
              </w:rPr>
              <w:t>Βαθμός</w:t>
            </w:r>
          </w:p>
        </w:tc>
        <w:tc>
          <w:tcPr>
            <w:tcW w:w="5354" w:type="dxa"/>
          </w:tcPr>
          <w:p w:rsidR="00C60B8D" w:rsidRPr="00583AA6" w:rsidRDefault="00C60B8D" w:rsidP="001E2523">
            <w:pPr>
              <w:pStyle w:val="Aaoeeu1"/>
              <w:spacing w:before="120"/>
              <w:ind w:right="708" w:firstLine="0"/>
              <w:rPr>
                <w:rFonts w:cs="Arial"/>
                <w:sz w:val="20"/>
              </w:rPr>
            </w:pPr>
          </w:p>
        </w:tc>
      </w:tr>
      <w:bookmarkEnd w:id="291"/>
    </w:tbl>
    <w:p w:rsidR="00C60B8D" w:rsidRPr="00583AA6" w:rsidRDefault="00C60B8D" w:rsidP="00C60B8D">
      <w:pPr>
        <w:spacing w:before="120"/>
        <w:rPr>
          <w:rFonts w:ascii="Arial" w:hAnsi="Arial" w:cs="Arial"/>
          <w:sz w:val="20"/>
        </w:rPr>
      </w:pPr>
    </w:p>
    <w:p w:rsidR="00C60B8D" w:rsidRPr="00583AA6" w:rsidRDefault="00C60B8D" w:rsidP="00C60B8D">
      <w:pPr>
        <w:spacing w:before="120"/>
        <w:jc w:val="center"/>
        <w:rPr>
          <w:rFonts w:ascii="Arial" w:hAnsi="Arial" w:cs="Arial"/>
          <w:b/>
          <w:sz w:val="20"/>
          <w:highlight w:val="lightGray"/>
        </w:rPr>
      </w:pPr>
    </w:p>
    <w:p w:rsidR="00C60B8D" w:rsidRPr="00583AA6" w:rsidRDefault="00C60B8D" w:rsidP="00C60B8D">
      <w:pPr>
        <w:spacing w:before="120"/>
        <w:jc w:val="center"/>
        <w:rPr>
          <w:rFonts w:ascii="Arial" w:hAnsi="Arial" w:cs="Arial"/>
          <w:b/>
          <w:sz w:val="20"/>
          <w:highlight w:val="lightGray"/>
        </w:rPr>
      </w:pPr>
    </w:p>
    <w:p w:rsidR="00C60B8D" w:rsidRPr="00583AA6" w:rsidRDefault="00C60B8D" w:rsidP="00C60B8D">
      <w:pPr>
        <w:spacing w:before="120"/>
        <w:jc w:val="center"/>
        <w:rPr>
          <w:rFonts w:ascii="Arial" w:hAnsi="Arial" w:cs="Arial"/>
          <w:b/>
          <w:sz w:val="20"/>
        </w:rPr>
      </w:pPr>
      <w:r w:rsidRPr="00583AA6">
        <w:rPr>
          <w:rFonts w:ascii="Arial" w:hAnsi="Arial" w:cs="Arial"/>
          <w:b/>
          <w:sz w:val="20"/>
        </w:rPr>
        <w:br w:type="page"/>
      </w:r>
      <w:r w:rsidRPr="00583AA6">
        <w:rPr>
          <w:rFonts w:ascii="Arial" w:hAnsi="Arial" w:cs="Arial"/>
          <w:b/>
          <w:sz w:val="20"/>
        </w:rPr>
        <w:lastRenderedPageBreak/>
        <w:t xml:space="preserve">ΤΜΗΜΑ Α: ΑΞΙΟΛΟΓΗΣΗ ΤΗΣ ΟΡΓΑΝΩΣΗΣ ΚΑΙ ΛΕΙΤΟΥΡΓΙΑΣ ΤΗΣ  </w:t>
      </w:r>
      <w:r w:rsidR="004A698A" w:rsidRPr="00583AA6">
        <w:rPr>
          <w:rFonts w:ascii="Arial" w:hAnsi="Arial" w:cs="Arial"/>
          <w:b/>
          <w:sz w:val="20"/>
        </w:rPr>
        <w:t>ΥΠΗΡΕΣΙΕΣ</w:t>
      </w:r>
    </w:p>
    <w:p w:rsidR="00C60B8D" w:rsidRPr="00583AA6" w:rsidRDefault="00C60B8D" w:rsidP="00C60B8D">
      <w:pPr>
        <w:spacing w:before="120"/>
        <w:rPr>
          <w:rFonts w:ascii="Arial" w:hAnsi="Arial" w:cs="Arial"/>
          <w:b/>
          <w:i/>
          <w:color w:val="339966"/>
          <w:sz w:val="20"/>
        </w:rPr>
      </w:pPr>
    </w:p>
    <w:p w:rsidR="00C60B8D" w:rsidRPr="00583AA6" w:rsidRDefault="00C60B8D" w:rsidP="00C60B8D">
      <w:pPr>
        <w:spacing w:before="120"/>
        <w:rPr>
          <w:rFonts w:ascii="Arial" w:hAnsi="Arial" w:cs="Arial"/>
          <w:b/>
          <w:i/>
          <w:color w:val="339966"/>
          <w:sz w:val="20"/>
        </w:rPr>
      </w:pPr>
      <w:r w:rsidRPr="00583AA6">
        <w:rPr>
          <w:rFonts w:ascii="Arial" w:hAnsi="Arial" w:cs="Arial"/>
          <w:b/>
          <w:i/>
          <w:color w:val="339966"/>
          <w:sz w:val="20"/>
        </w:rPr>
        <w:t xml:space="preserve">Συμπληρώνεται από όλες τις </w:t>
      </w:r>
      <w:r w:rsidR="004A698A" w:rsidRPr="00583AA6">
        <w:rPr>
          <w:rFonts w:ascii="Arial" w:hAnsi="Arial" w:cs="Arial"/>
          <w:b/>
          <w:i/>
          <w:color w:val="339966"/>
          <w:sz w:val="20"/>
        </w:rPr>
        <w:t>Υπηρεσίες</w:t>
      </w:r>
      <w:r w:rsidRPr="00583AA6">
        <w:rPr>
          <w:rFonts w:ascii="Arial" w:hAnsi="Arial" w:cs="Arial"/>
          <w:b/>
          <w:i/>
          <w:color w:val="339966"/>
          <w:sz w:val="20"/>
        </w:rPr>
        <w:t xml:space="preserve"> </w:t>
      </w:r>
    </w:p>
    <w:p w:rsidR="00C60B8D" w:rsidRPr="00583AA6" w:rsidRDefault="00C60B8D" w:rsidP="00C60B8D">
      <w:pPr>
        <w:spacing w:before="120"/>
        <w:rPr>
          <w:rFonts w:ascii="Arial" w:hAnsi="Arial" w:cs="Arial"/>
          <w:sz w:val="20"/>
        </w:rPr>
      </w:pPr>
    </w:p>
    <w:p w:rsidR="00C60B8D" w:rsidRPr="00583AA6" w:rsidRDefault="00C60B8D" w:rsidP="00C60B8D">
      <w:pPr>
        <w:spacing w:before="120"/>
        <w:rPr>
          <w:rFonts w:ascii="Arial" w:hAnsi="Arial" w:cs="Arial"/>
          <w:sz w:val="20"/>
        </w:rPr>
      </w:pPr>
      <w:r w:rsidRPr="00583AA6">
        <w:rPr>
          <w:rFonts w:ascii="Arial" w:hAnsi="Arial" w:cs="Arial"/>
          <w:b/>
          <w:sz w:val="20"/>
        </w:rPr>
        <w:t xml:space="preserve">Στόχος των ερωτήσεων </w:t>
      </w:r>
      <w:r w:rsidRPr="00583AA6">
        <w:rPr>
          <w:rFonts w:ascii="Arial" w:hAnsi="Arial" w:cs="Arial"/>
          <w:sz w:val="20"/>
        </w:rPr>
        <w:t xml:space="preserve">του Τμήματος Α είναι να εντοπισθούν τα σημαντικότερα προβλήματα και να διατυπωθούν προτάσεις σε σχέση με την οργάνωση, τη στελέχωση, τη μηχανοργάνωση, τον εξοπλισμό, τα συστήματα και τις διαδικασίες που εφαρμόζει κάθε </w:t>
      </w:r>
      <w:r w:rsidR="00A23185">
        <w:rPr>
          <w:rFonts w:ascii="Arial" w:hAnsi="Arial" w:cs="Arial"/>
          <w:sz w:val="20"/>
        </w:rPr>
        <w:t>Υ</w:t>
      </w:r>
      <w:r w:rsidR="004A698A" w:rsidRPr="00583AA6">
        <w:rPr>
          <w:rFonts w:ascii="Arial" w:hAnsi="Arial" w:cs="Arial"/>
          <w:sz w:val="20"/>
        </w:rPr>
        <w:t>πηρεσία</w:t>
      </w:r>
      <w:r w:rsidRPr="00583AA6">
        <w:rPr>
          <w:rFonts w:ascii="Arial" w:hAnsi="Arial" w:cs="Arial"/>
          <w:sz w:val="20"/>
        </w:rPr>
        <w:t xml:space="preserve">. Με άλλα λόγια, να εντοπισθούν τα χαρακτηριστικά του «εσωτερικού περιβάλλοντος» της κάθε </w:t>
      </w:r>
      <w:r w:rsidR="004A698A" w:rsidRPr="00583AA6">
        <w:rPr>
          <w:rFonts w:ascii="Arial" w:hAnsi="Arial" w:cs="Arial"/>
          <w:sz w:val="20"/>
        </w:rPr>
        <w:t>Υπηρεσίας</w:t>
      </w:r>
      <w:r w:rsidRPr="00583AA6">
        <w:rPr>
          <w:rFonts w:ascii="Arial" w:hAnsi="Arial" w:cs="Arial"/>
          <w:sz w:val="20"/>
        </w:rPr>
        <w:t xml:space="preserve">, με απώτερο σκοπό τη βελτίωση της αποτελεσματικότητας και αποδοτικότητάς της. </w:t>
      </w:r>
    </w:p>
    <w:p w:rsidR="00C60B8D" w:rsidRPr="00583AA6" w:rsidRDefault="00C60B8D" w:rsidP="00C60B8D">
      <w:pPr>
        <w:spacing w:before="120"/>
        <w:rPr>
          <w:rFonts w:ascii="Arial" w:hAnsi="Arial" w:cs="Arial"/>
          <w:sz w:val="20"/>
        </w:rPr>
      </w:pPr>
    </w:p>
    <w:p w:rsidR="00C60B8D" w:rsidRPr="00583AA6" w:rsidRDefault="00C60B8D" w:rsidP="00C60B8D">
      <w:pPr>
        <w:spacing w:before="120"/>
        <w:rPr>
          <w:rFonts w:ascii="Arial" w:hAnsi="Arial" w:cs="Arial"/>
          <w:sz w:val="20"/>
        </w:rPr>
      </w:pPr>
      <w:r w:rsidRPr="00583AA6">
        <w:rPr>
          <w:rFonts w:ascii="Arial" w:hAnsi="Arial" w:cs="Arial"/>
          <w:b/>
          <w:sz w:val="20"/>
        </w:rPr>
        <w:t xml:space="preserve">Συμπληρώνεται από όλες τις </w:t>
      </w:r>
      <w:r w:rsidR="004A698A" w:rsidRPr="00583AA6">
        <w:rPr>
          <w:rFonts w:ascii="Arial" w:hAnsi="Arial" w:cs="Arial"/>
          <w:b/>
          <w:sz w:val="20"/>
        </w:rPr>
        <w:t>υπηρεσίες</w:t>
      </w:r>
      <w:r w:rsidRPr="00583AA6">
        <w:rPr>
          <w:rFonts w:ascii="Arial" w:hAnsi="Arial" w:cs="Arial"/>
          <w:sz w:val="20"/>
        </w:rPr>
        <w:t xml:space="preserve"> και η κάθε μια εστιάζει στα δικά της εσωτερικά ζητήματα. </w:t>
      </w:r>
    </w:p>
    <w:p w:rsidR="00C60B8D" w:rsidRPr="00583AA6" w:rsidRDefault="00C60B8D" w:rsidP="00C60B8D">
      <w:pPr>
        <w:spacing w:before="120"/>
        <w:rPr>
          <w:rFonts w:ascii="Arial" w:hAnsi="Arial" w:cs="Arial"/>
          <w:b/>
          <w:sz w:val="20"/>
        </w:rPr>
      </w:pPr>
    </w:p>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Απασχολούμενο προσωπικό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2"/>
        <w:gridCol w:w="3060"/>
        <w:gridCol w:w="2700"/>
      </w:tblGrid>
      <w:tr w:rsidR="00C60B8D" w:rsidRPr="00583AA6" w:rsidTr="001E2523">
        <w:tc>
          <w:tcPr>
            <w:tcW w:w="8522" w:type="dxa"/>
            <w:gridSpan w:val="3"/>
          </w:tcPr>
          <w:p w:rsidR="00C60B8D" w:rsidRPr="00583AA6" w:rsidRDefault="00C60B8D" w:rsidP="00C60B8D">
            <w:pPr>
              <w:spacing w:before="120"/>
              <w:rPr>
                <w:rFonts w:ascii="Arial" w:hAnsi="Arial" w:cs="Arial"/>
                <w:b/>
                <w:sz w:val="20"/>
              </w:rPr>
            </w:pPr>
            <w:r w:rsidRPr="00583AA6">
              <w:rPr>
                <w:rFonts w:ascii="Arial" w:hAnsi="Arial" w:cs="Arial"/>
                <w:b/>
                <w:sz w:val="20"/>
              </w:rPr>
              <w:t>ΤΜΗΜΑ ………..</w:t>
            </w:r>
          </w:p>
        </w:tc>
      </w:tr>
      <w:tr w:rsidR="00C60B8D" w:rsidRPr="00583AA6" w:rsidTr="001E2523">
        <w:tc>
          <w:tcPr>
            <w:tcW w:w="2762" w:type="dxa"/>
          </w:tcPr>
          <w:p w:rsidR="00C60B8D" w:rsidRPr="00583AA6" w:rsidRDefault="00C60B8D" w:rsidP="00C60B8D">
            <w:pPr>
              <w:spacing w:before="120"/>
              <w:rPr>
                <w:rFonts w:ascii="Arial" w:hAnsi="Arial" w:cs="Arial"/>
                <w:sz w:val="20"/>
              </w:rPr>
            </w:pPr>
            <w:r w:rsidRPr="00583AA6">
              <w:rPr>
                <w:rFonts w:ascii="Arial" w:hAnsi="Arial" w:cs="Arial"/>
                <w:sz w:val="20"/>
              </w:rPr>
              <w:t>Αριθμός υπαλλήλων</w:t>
            </w:r>
          </w:p>
        </w:tc>
        <w:tc>
          <w:tcPr>
            <w:tcW w:w="3060" w:type="dxa"/>
          </w:tcPr>
          <w:p w:rsidR="00C60B8D" w:rsidRPr="00583AA6" w:rsidRDefault="00C60B8D" w:rsidP="00C60B8D">
            <w:pPr>
              <w:spacing w:before="120"/>
              <w:rPr>
                <w:rFonts w:ascii="Arial" w:hAnsi="Arial" w:cs="Arial"/>
                <w:sz w:val="20"/>
              </w:rPr>
            </w:pPr>
            <w:r w:rsidRPr="00583AA6">
              <w:rPr>
                <w:rFonts w:ascii="Arial" w:hAnsi="Arial" w:cs="Arial"/>
                <w:sz w:val="20"/>
              </w:rPr>
              <w:t>Επίπεδο εκπαίδευσης</w:t>
            </w:r>
          </w:p>
        </w:tc>
        <w:tc>
          <w:tcPr>
            <w:tcW w:w="2700" w:type="dxa"/>
          </w:tcPr>
          <w:p w:rsidR="00C60B8D" w:rsidRPr="00583AA6" w:rsidRDefault="00C60B8D" w:rsidP="00C60B8D">
            <w:pPr>
              <w:spacing w:before="120"/>
              <w:rPr>
                <w:rFonts w:ascii="Arial" w:hAnsi="Arial" w:cs="Arial"/>
                <w:sz w:val="20"/>
              </w:rPr>
            </w:pPr>
            <w:r w:rsidRPr="00583AA6">
              <w:rPr>
                <w:rFonts w:ascii="Arial" w:hAnsi="Arial" w:cs="Arial"/>
                <w:sz w:val="20"/>
              </w:rPr>
              <w:t>Κλάδος/ειδικότητα</w:t>
            </w:r>
          </w:p>
        </w:tc>
      </w:tr>
      <w:tr w:rsidR="00C60B8D" w:rsidRPr="00583AA6" w:rsidTr="001E2523">
        <w:tc>
          <w:tcPr>
            <w:tcW w:w="2762" w:type="dxa"/>
          </w:tcPr>
          <w:p w:rsidR="00C60B8D" w:rsidRPr="00583AA6" w:rsidRDefault="00C60B8D" w:rsidP="00C60B8D">
            <w:pPr>
              <w:spacing w:before="120"/>
              <w:rPr>
                <w:rFonts w:ascii="Arial" w:hAnsi="Arial" w:cs="Arial"/>
                <w:b/>
                <w:sz w:val="20"/>
              </w:rPr>
            </w:pPr>
          </w:p>
        </w:tc>
        <w:tc>
          <w:tcPr>
            <w:tcW w:w="3060" w:type="dxa"/>
          </w:tcPr>
          <w:p w:rsidR="00C60B8D" w:rsidRPr="00583AA6" w:rsidRDefault="00C60B8D" w:rsidP="00C60B8D">
            <w:pPr>
              <w:spacing w:before="120"/>
              <w:rPr>
                <w:rFonts w:ascii="Arial" w:hAnsi="Arial" w:cs="Arial"/>
                <w:b/>
                <w:sz w:val="20"/>
              </w:rPr>
            </w:pPr>
          </w:p>
        </w:tc>
        <w:tc>
          <w:tcPr>
            <w:tcW w:w="2700" w:type="dxa"/>
          </w:tcPr>
          <w:p w:rsidR="00C60B8D" w:rsidRPr="00583AA6" w:rsidRDefault="00C60B8D" w:rsidP="00C60B8D">
            <w:pPr>
              <w:spacing w:before="120"/>
              <w:rPr>
                <w:rFonts w:ascii="Arial" w:hAnsi="Arial" w:cs="Arial"/>
                <w:b/>
                <w:sz w:val="20"/>
              </w:rPr>
            </w:pPr>
          </w:p>
        </w:tc>
      </w:tr>
      <w:tr w:rsidR="00C60B8D" w:rsidRPr="00583AA6" w:rsidTr="001E2523">
        <w:tc>
          <w:tcPr>
            <w:tcW w:w="2762" w:type="dxa"/>
          </w:tcPr>
          <w:p w:rsidR="00C60B8D" w:rsidRPr="00583AA6" w:rsidRDefault="00C60B8D" w:rsidP="00C60B8D">
            <w:pPr>
              <w:spacing w:before="120"/>
              <w:rPr>
                <w:rFonts w:ascii="Arial" w:hAnsi="Arial" w:cs="Arial"/>
                <w:b/>
                <w:sz w:val="20"/>
              </w:rPr>
            </w:pPr>
          </w:p>
        </w:tc>
        <w:tc>
          <w:tcPr>
            <w:tcW w:w="3060" w:type="dxa"/>
          </w:tcPr>
          <w:p w:rsidR="00C60B8D" w:rsidRPr="00583AA6" w:rsidRDefault="00C60B8D" w:rsidP="00C60B8D">
            <w:pPr>
              <w:spacing w:before="120"/>
              <w:rPr>
                <w:rFonts w:ascii="Arial" w:hAnsi="Arial" w:cs="Arial"/>
                <w:b/>
                <w:sz w:val="20"/>
              </w:rPr>
            </w:pPr>
          </w:p>
        </w:tc>
        <w:tc>
          <w:tcPr>
            <w:tcW w:w="2700" w:type="dxa"/>
          </w:tcPr>
          <w:p w:rsidR="00C60B8D" w:rsidRPr="00583AA6" w:rsidRDefault="00C60B8D" w:rsidP="00C60B8D">
            <w:pPr>
              <w:spacing w:before="120"/>
              <w:rPr>
                <w:rFonts w:ascii="Arial" w:hAnsi="Arial" w:cs="Arial"/>
                <w:b/>
                <w:sz w:val="20"/>
              </w:rPr>
            </w:pPr>
          </w:p>
        </w:tc>
      </w:tr>
      <w:tr w:rsidR="00C60B8D" w:rsidRPr="00583AA6" w:rsidTr="001E2523">
        <w:tc>
          <w:tcPr>
            <w:tcW w:w="2762" w:type="dxa"/>
          </w:tcPr>
          <w:p w:rsidR="00C60B8D" w:rsidRPr="00583AA6" w:rsidRDefault="00C60B8D" w:rsidP="00C60B8D">
            <w:pPr>
              <w:spacing w:before="120"/>
              <w:rPr>
                <w:rFonts w:ascii="Arial" w:hAnsi="Arial" w:cs="Arial"/>
                <w:b/>
                <w:sz w:val="20"/>
              </w:rPr>
            </w:pPr>
          </w:p>
        </w:tc>
        <w:tc>
          <w:tcPr>
            <w:tcW w:w="3060" w:type="dxa"/>
          </w:tcPr>
          <w:p w:rsidR="00C60B8D" w:rsidRPr="00583AA6" w:rsidRDefault="00C60B8D" w:rsidP="00C60B8D">
            <w:pPr>
              <w:spacing w:before="120"/>
              <w:rPr>
                <w:rFonts w:ascii="Arial" w:hAnsi="Arial" w:cs="Arial"/>
                <w:b/>
                <w:sz w:val="20"/>
              </w:rPr>
            </w:pPr>
          </w:p>
        </w:tc>
        <w:tc>
          <w:tcPr>
            <w:tcW w:w="2700" w:type="dxa"/>
          </w:tcPr>
          <w:p w:rsidR="00C60B8D" w:rsidRPr="00583AA6" w:rsidRDefault="00C60B8D" w:rsidP="00C60B8D">
            <w:pPr>
              <w:spacing w:before="120"/>
              <w:rPr>
                <w:rFonts w:ascii="Arial" w:hAnsi="Arial" w:cs="Arial"/>
                <w:b/>
                <w:sz w:val="20"/>
              </w:rPr>
            </w:pPr>
          </w:p>
        </w:tc>
      </w:tr>
      <w:tr w:rsidR="00C60B8D" w:rsidRPr="00583AA6" w:rsidTr="001E2523">
        <w:tc>
          <w:tcPr>
            <w:tcW w:w="8522" w:type="dxa"/>
            <w:gridSpan w:val="3"/>
          </w:tcPr>
          <w:p w:rsidR="00C60B8D" w:rsidRPr="00583AA6" w:rsidRDefault="00C60B8D" w:rsidP="00C60B8D">
            <w:pPr>
              <w:spacing w:before="120"/>
              <w:rPr>
                <w:rFonts w:ascii="Arial" w:hAnsi="Arial" w:cs="Arial"/>
                <w:b/>
                <w:sz w:val="20"/>
              </w:rPr>
            </w:pPr>
            <w:r w:rsidRPr="00583AA6">
              <w:rPr>
                <w:rFonts w:ascii="Arial" w:hAnsi="Arial" w:cs="Arial"/>
                <w:b/>
                <w:sz w:val="20"/>
              </w:rPr>
              <w:t>ΤΜΗΜΑ ……</w:t>
            </w:r>
          </w:p>
        </w:tc>
      </w:tr>
      <w:tr w:rsidR="00C60B8D" w:rsidRPr="00583AA6" w:rsidTr="001E2523">
        <w:tc>
          <w:tcPr>
            <w:tcW w:w="2762" w:type="dxa"/>
          </w:tcPr>
          <w:p w:rsidR="00C60B8D" w:rsidRPr="00583AA6" w:rsidRDefault="00C60B8D" w:rsidP="00C60B8D">
            <w:pPr>
              <w:spacing w:before="120"/>
              <w:rPr>
                <w:rFonts w:ascii="Arial" w:hAnsi="Arial" w:cs="Arial"/>
                <w:b/>
                <w:sz w:val="20"/>
              </w:rPr>
            </w:pPr>
          </w:p>
        </w:tc>
        <w:tc>
          <w:tcPr>
            <w:tcW w:w="3060" w:type="dxa"/>
          </w:tcPr>
          <w:p w:rsidR="00C60B8D" w:rsidRPr="00583AA6" w:rsidRDefault="00C60B8D" w:rsidP="00C60B8D">
            <w:pPr>
              <w:spacing w:before="120"/>
              <w:rPr>
                <w:rFonts w:ascii="Arial" w:hAnsi="Arial" w:cs="Arial"/>
                <w:b/>
                <w:sz w:val="20"/>
              </w:rPr>
            </w:pPr>
          </w:p>
        </w:tc>
        <w:tc>
          <w:tcPr>
            <w:tcW w:w="2700" w:type="dxa"/>
          </w:tcPr>
          <w:p w:rsidR="00C60B8D" w:rsidRPr="00583AA6" w:rsidRDefault="00C60B8D" w:rsidP="00C60B8D">
            <w:pPr>
              <w:spacing w:before="120"/>
              <w:rPr>
                <w:rFonts w:ascii="Arial" w:hAnsi="Arial" w:cs="Arial"/>
                <w:b/>
                <w:sz w:val="20"/>
              </w:rPr>
            </w:pPr>
          </w:p>
        </w:tc>
      </w:tr>
      <w:tr w:rsidR="00C60B8D" w:rsidRPr="00583AA6" w:rsidTr="001E2523">
        <w:tc>
          <w:tcPr>
            <w:tcW w:w="2762" w:type="dxa"/>
          </w:tcPr>
          <w:p w:rsidR="00C60B8D" w:rsidRPr="00583AA6" w:rsidRDefault="00C60B8D" w:rsidP="00C60B8D">
            <w:pPr>
              <w:spacing w:before="120"/>
              <w:rPr>
                <w:rFonts w:ascii="Arial" w:hAnsi="Arial" w:cs="Arial"/>
                <w:b/>
                <w:sz w:val="20"/>
              </w:rPr>
            </w:pPr>
          </w:p>
        </w:tc>
        <w:tc>
          <w:tcPr>
            <w:tcW w:w="3060" w:type="dxa"/>
          </w:tcPr>
          <w:p w:rsidR="00C60B8D" w:rsidRPr="00583AA6" w:rsidRDefault="00C60B8D" w:rsidP="00C60B8D">
            <w:pPr>
              <w:spacing w:before="120"/>
              <w:rPr>
                <w:rFonts w:ascii="Arial" w:hAnsi="Arial" w:cs="Arial"/>
                <w:b/>
                <w:sz w:val="20"/>
              </w:rPr>
            </w:pPr>
          </w:p>
        </w:tc>
        <w:tc>
          <w:tcPr>
            <w:tcW w:w="2700" w:type="dxa"/>
          </w:tcPr>
          <w:p w:rsidR="00C60B8D" w:rsidRPr="00583AA6" w:rsidRDefault="00C60B8D" w:rsidP="00C60B8D">
            <w:pPr>
              <w:spacing w:before="120"/>
              <w:rPr>
                <w:rFonts w:ascii="Arial" w:hAnsi="Arial" w:cs="Arial"/>
                <w:b/>
                <w:sz w:val="20"/>
              </w:rPr>
            </w:pPr>
          </w:p>
        </w:tc>
      </w:tr>
      <w:tr w:rsidR="00C60B8D" w:rsidRPr="00583AA6" w:rsidTr="001E2523">
        <w:tc>
          <w:tcPr>
            <w:tcW w:w="8522" w:type="dxa"/>
            <w:gridSpan w:val="3"/>
          </w:tcPr>
          <w:p w:rsidR="00C60B8D" w:rsidRPr="00583AA6" w:rsidRDefault="00C60B8D" w:rsidP="00C60B8D">
            <w:pPr>
              <w:spacing w:before="120"/>
              <w:rPr>
                <w:rFonts w:ascii="Arial" w:hAnsi="Arial" w:cs="Arial"/>
                <w:b/>
                <w:sz w:val="20"/>
              </w:rPr>
            </w:pPr>
            <w:r w:rsidRPr="00583AA6">
              <w:rPr>
                <w:rFonts w:ascii="Arial" w:hAnsi="Arial" w:cs="Arial"/>
                <w:b/>
                <w:sz w:val="20"/>
              </w:rPr>
              <w:t>ΤΜΗΜΑ ………..</w:t>
            </w:r>
          </w:p>
        </w:tc>
      </w:tr>
      <w:tr w:rsidR="00C60B8D" w:rsidRPr="00583AA6" w:rsidTr="001E2523">
        <w:tc>
          <w:tcPr>
            <w:tcW w:w="2762" w:type="dxa"/>
          </w:tcPr>
          <w:p w:rsidR="00C60B8D" w:rsidRPr="00583AA6" w:rsidRDefault="00C60B8D" w:rsidP="00C60B8D">
            <w:pPr>
              <w:spacing w:before="120"/>
              <w:rPr>
                <w:rFonts w:ascii="Arial" w:hAnsi="Arial" w:cs="Arial"/>
                <w:b/>
                <w:sz w:val="20"/>
              </w:rPr>
            </w:pPr>
          </w:p>
        </w:tc>
        <w:tc>
          <w:tcPr>
            <w:tcW w:w="3060" w:type="dxa"/>
          </w:tcPr>
          <w:p w:rsidR="00C60B8D" w:rsidRPr="00583AA6" w:rsidRDefault="00C60B8D" w:rsidP="00C60B8D">
            <w:pPr>
              <w:spacing w:before="120"/>
              <w:rPr>
                <w:rFonts w:ascii="Arial" w:hAnsi="Arial" w:cs="Arial"/>
                <w:b/>
                <w:sz w:val="20"/>
              </w:rPr>
            </w:pPr>
          </w:p>
        </w:tc>
        <w:tc>
          <w:tcPr>
            <w:tcW w:w="2700" w:type="dxa"/>
          </w:tcPr>
          <w:p w:rsidR="00C60B8D" w:rsidRPr="00583AA6" w:rsidRDefault="00C60B8D" w:rsidP="00C60B8D">
            <w:pPr>
              <w:spacing w:before="120"/>
              <w:rPr>
                <w:rFonts w:ascii="Arial" w:hAnsi="Arial" w:cs="Arial"/>
                <w:b/>
                <w:sz w:val="20"/>
              </w:rPr>
            </w:pPr>
          </w:p>
        </w:tc>
      </w:tr>
      <w:tr w:rsidR="00C60B8D" w:rsidRPr="00583AA6" w:rsidTr="001E2523">
        <w:tc>
          <w:tcPr>
            <w:tcW w:w="2762" w:type="dxa"/>
          </w:tcPr>
          <w:p w:rsidR="00C60B8D" w:rsidRPr="00583AA6" w:rsidRDefault="00C60B8D" w:rsidP="00C60B8D">
            <w:pPr>
              <w:spacing w:before="120"/>
              <w:rPr>
                <w:rFonts w:ascii="Arial" w:hAnsi="Arial" w:cs="Arial"/>
                <w:b/>
                <w:sz w:val="20"/>
              </w:rPr>
            </w:pPr>
          </w:p>
        </w:tc>
        <w:tc>
          <w:tcPr>
            <w:tcW w:w="3060" w:type="dxa"/>
          </w:tcPr>
          <w:p w:rsidR="00C60B8D" w:rsidRPr="00583AA6" w:rsidRDefault="00C60B8D" w:rsidP="00C60B8D">
            <w:pPr>
              <w:spacing w:before="120"/>
              <w:rPr>
                <w:rFonts w:ascii="Arial" w:hAnsi="Arial" w:cs="Arial"/>
                <w:b/>
                <w:sz w:val="20"/>
              </w:rPr>
            </w:pPr>
          </w:p>
        </w:tc>
        <w:tc>
          <w:tcPr>
            <w:tcW w:w="2700" w:type="dxa"/>
          </w:tcPr>
          <w:p w:rsidR="00C60B8D" w:rsidRPr="00583AA6" w:rsidRDefault="00C60B8D" w:rsidP="00C60B8D">
            <w:pPr>
              <w:spacing w:before="120"/>
              <w:rPr>
                <w:rFonts w:ascii="Arial" w:hAnsi="Arial" w:cs="Arial"/>
                <w:b/>
                <w:sz w:val="20"/>
              </w:rPr>
            </w:pPr>
          </w:p>
        </w:tc>
      </w:tr>
    </w:tbl>
    <w:p w:rsidR="00C60B8D" w:rsidRPr="00583AA6" w:rsidRDefault="00C60B8D" w:rsidP="00C60B8D">
      <w:pPr>
        <w:spacing w:before="120"/>
        <w:rPr>
          <w:rFonts w:ascii="Arial" w:hAnsi="Arial" w:cs="Arial"/>
          <w:sz w:val="20"/>
        </w:rPr>
      </w:pPr>
    </w:p>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Καταλληλότητα, επάρκεια  </w:t>
      </w:r>
    </w:p>
    <w:p w:rsidR="00C60B8D" w:rsidRPr="00583AA6" w:rsidRDefault="00C60B8D" w:rsidP="00C60B8D">
      <w:pPr>
        <w:spacing w:before="120"/>
        <w:rPr>
          <w:rFonts w:ascii="Arial" w:hAnsi="Arial" w:cs="Arial"/>
          <w:sz w:val="20"/>
        </w:rPr>
      </w:pPr>
      <w:r w:rsidRPr="00583AA6">
        <w:rPr>
          <w:rFonts w:ascii="Arial" w:hAnsi="Arial" w:cs="Arial"/>
          <w:sz w:val="20"/>
        </w:rPr>
        <w:t xml:space="preserve">Οι ειδικότητες και τα προσόντα του υπάρχοντος προσωπικού αντιστοιχούν στις απαιτήσεις των δραστηριοτήτων της </w:t>
      </w:r>
      <w:r w:rsidR="004A698A" w:rsidRPr="00583AA6">
        <w:rPr>
          <w:rFonts w:ascii="Arial" w:hAnsi="Arial" w:cs="Arial"/>
          <w:sz w:val="20"/>
        </w:rPr>
        <w:t>Υπηρεσίας</w:t>
      </w:r>
      <w:r w:rsidRPr="00583AA6">
        <w:rPr>
          <w:rFonts w:ascii="Arial" w:hAnsi="Arial" w:cs="Arial"/>
          <w:sz w:val="20"/>
        </w:rPr>
        <w:t>;</w:t>
      </w:r>
    </w:p>
    <w:p w:rsidR="00C60B8D" w:rsidRPr="00583AA6" w:rsidRDefault="00C60B8D" w:rsidP="00C60B8D">
      <w:pPr>
        <w:spacing w:before="120"/>
        <w:rPr>
          <w:rFonts w:ascii="Arial" w:hAnsi="Arial" w:cs="Arial"/>
          <w:sz w:val="20"/>
        </w:rPr>
      </w:pPr>
      <w:r w:rsidRPr="00583AA6">
        <w:rPr>
          <w:rFonts w:ascii="Arial" w:hAnsi="Arial" w:cs="Arial"/>
          <w:sz w:val="20"/>
        </w:rPr>
        <w:t>…………………………………………………………………………………………………………………………………………………………………………………………………………………………………………………………………………</w:t>
      </w:r>
    </w:p>
    <w:p w:rsidR="00C60B8D" w:rsidRPr="00583AA6" w:rsidRDefault="00C60B8D" w:rsidP="00C60B8D">
      <w:pPr>
        <w:spacing w:before="120"/>
        <w:rPr>
          <w:rFonts w:ascii="Arial" w:hAnsi="Arial" w:cs="Arial"/>
          <w:sz w:val="20"/>
        </w:rPr>
      </w:pPr>
      <w:r w:rsidRPr="00583AA6">
        <w:rPr>
          <w:rFonts w:ascii="Arial" w:hAnsi="Arial" w:cs="Arial"/>
          <w:sz w:val="20"/>
        </w:rPr>
        <w:t>…………………………………………………………………………………………………………………………………………………………………………………………………………………………………………………………………………</w:t>
      </w:r>
    </w:p>
    <w:p w:rsidR="00C60B8D" w:rsidRPr="00583AA6" w:rsidRDefault="00C60B8D" w:rsidP="00C60B8D">
      <w:pPr>
        <w:spacing w:before="120"/>
        <w:rPr>
          <w:rFonts w:ascii="Arial" w:hAnsi="Arial" w:cs="Arial"/>
          <w:b/>
          <w:sz w:val="20"/>
        </w:rPr>
      </w:pPr>
    </w:p>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Ανάγκες κατάρτισης του προσωπικού</w:t>
      </w:r>
    </w:p>
    <w:p w:rsidR="00C60B8D" w:rsidRPr="00583AA6" w:rsidRDefault="00C60B8D" w:rsidP="00C60B8D">
      <w:pPr>
        <w:spacing w:before="120"/>
        <w:rPr>
          <w:rFonts w:ascii="Arial" w:hAnsi="Arial" w:cs="Arial"/>
          <w:sz w:val="20"/>
        </w:rPr>
      </w:pPr>
      <w:r w:rsidRPr="00583AA6">
        <w:rPr>
          <w:rFonts w:ascii="Arial" w:hAnsi="Arial" w:cs="Arial"/>
          <w:sz w:val="20"/>
        </w:rPr>
        <w:t xml:space="preserve">α) Ασκείται συστηματική πολιτική επιμόρφωσης του προσωπικού </w:t>
      </w:r>
      <w:r w:rsidR="007D77D6">
        <w:rPr>
          <w:rFonts w:ascii="Arial" w:hAnsi="Arial" w:cs="Arial"/>
          <w:sz w:val="20"/>
        </w:rPr>
        <w:t>της Περιφέρειας</w:t>
      </w:r>
      <w:r w:rsidRPr="00583AA6">
        <w:rPr>
          <w:rFonts w:ascii="Arial" w:hAnsi="Arial" w:cs="Arial"/>
          <w:sz w:val="20"/>
        </w:rPr>
        <w:t xml:space="preserve">; </w:t>
      </w:r>
    </w:p>
    <w:p w:rsidR="00C60B8D" w:rsidRPr="00583AA6" w:rsidRDefault="00C60B8D" w:rsidP="00C60B8D">
      <w:pPr>
        <w:spacing w:before="120"/>
        <w:ind w:right="708"/>
        <w:rPr>
          <w:rFonts w:ascii="Arial" w:hAnsi="Arial" w:cs="Arial"/>
          <w:sz w:val="20"/>
        </w:rPr>
      </w:pPr>
      <w:r w:rsidRPr="00583AA6">
        <w:rPr>
          <w:rFonts w:ascii="Arial" w:hAnsi="Arial" w:cs="Arial"/>
          <w:sz w:val="20"/>
        </w:rPr>
        <w:tab/>
      </w:r>
      <w:r w:rsidRPr="00583AA6">
        <w:rPr>
          <w:rFonts w:ascii="Arial" w:hAnsi="Arial" w:cs="Arial"/>
          <w:sz w:val="20"/>
        </w:rPr>
        <w:tab/>
      </w:r>
    </w:p>
    <w:tbl>
      <w:tblPr>
        <w:tblW w:w="0" w:type="auto"/>
        <w:tblInd w:w="468" w:type="dxa"/>
        <w:tblLook w:val="00A0"/>
      </w:tblPr>
      <w:tblGrid>
        <w:gridCol w:w="1662"/>
        <w:gridCol w:w="498"/>
        <w:gridCol w:w="3763"/>
        <w:gridCol w:w="557"/>
      </w:tblGrid>
      <w:tr w:rsidR="00C60B8D" w:rsidRPr="00583AA6" w:rsidTr="001E2523">
        <w:tc>
          <w:tcPr>
            <w:tcW w:w="1662" w:type="dxa"/>
            <w:shd w:val="clear" w:color="auto" w:fill="auto"/>
          </w:tcPr>
          <w:p w:rsidR="00C60B8D" w:rsidRPr="00583AA6" w:rsidRDefault="00C60B8D" w:rsidP="00C60B8D">
            <w:pPr>
              <w:spacing w:before="120"/>
              <w:ind w:right="708"/>
              <w:rPr>
                <w:rFonts w:ascii="Arial" w:hAnsi="Arial" w:cs="Arial"/>
                <w:sz w:val="20"/>
              </w:rPr>
            </w:pPr>
            <w:r w:rsidRPr="00583AA6">
              <w:rPr>
                <w:rFonts w:ascii="Arial" w:hAnsi="Arial" w:cs="Arial"/>
                <w:sz w:val="20"/>
              </w:rPr>
              <w:t>ΝΑΙ</w:t>
            </w:r>
          </w:p>
        </w:tc>
        <w:tc>
          <w:tcPr>
            <w:tcW w:w="498" w:type="dxa"/>
            <w:shd w:val="clear" w:color="auto" w:fill="auto"/>
          </w:tcPr>
          <w:p w:rsidR="00C60B8D" w:rsidRPr="00583AA6" w:rsidRDefault="00C60B8D" w:rsidP="00C60B8D">
            <w:pPr>
              <w:spacing w:before="120"/>
              <w:ind w:right="708"/>
              <w:rPr>
                <w:rFonts w:ascii="Arial" w:hAnsi="Arial" w:cs="Arial"/>
                <w:sz w:val="20"/>
              </w:rPr>
            </w:pPr>
          </w:p>
        </w:tc>
        <w:tc>
          <w:tcPr>
            <w:tcW w:w="3763" w:type="dxa"/>
            <w:shd w:val="clear" w:color="auto" w:fill="auto"/>
          </w:tcPr>
          <w:p w:rsidR="00C60B8D" w:rsidRPr="00583AA6" w:rsidRDefault="00C60B8D" w:rsidP="00C60B8D">
            <w:pPr>
              <w:spacing w:before="120"/>
              <w:ind w:right="708"/>
              <w:jc w:val="right"/>
              <w:rPr>
                <w:rFonts w:ascii="Arial" w:hAnsi="Arial" w:cs="Arial"/>
                <w:sz w:val="20"/>
              </w:rPr>
            </w:pPr>
            <w:r w:rsidRPr="00583AA6">
              <w:rPr>
                <w:rFonts w:ascii="Arial" w:hAnsi="Arial" w:cs="Arial"/>
                <w:sz w:val="20"/>
              </w:rPr>
              <w:t xml:space="preserve">ΟΧΙ  </w:t>
            </w:r>
          </w:p>
        </w:tc>
        <w:tc>
          <w:tcPr>
            <w:tcW w:w="557" w:type="dxa"/>
            <w:shd w:val="clear" w:color="auto" w:fill="auto"/>
          </w:tcPr>
          <w:p w:rsidR="00C60B8D" w:rsidRPr="00583AA6" w:rsidRDefault="00C60B8D" w:rsidP="00C60B8D">
            <w:pPr>
              <w:spacing w:before="120"/>
              <w:ind w:right="708"/>
              <w:rPr>
                <w:rFonts w:ascii="Arial" w:hAnsi="Arial" w:cs="Arial"/>
                <w:sz w:val="20"/>
              </w:rPr>
            </w:pPr>
          </w:p>
        </w:tc>
      </w:tr>
    </w:tbl>
    <w:p w:rsidR="00C60B8D" w:rsidRPr="00583AA6" w:rsidRDefault="00C60B8D" w:rsidP="00C60B8D">
      <w:pPr>
        <w:spacing w:before="120"/>
        <w:ind w:right="708"/>
        <w:rPr>
          <w:rFonts w:ascii="Arial" w:hAnsi="Arial" w:cs="Arial"/>
          <w:sz w:val="20"/>
        </w:rPr>
      </w:pPr>
      <w:r w:rsidRPr="00583AA6">
        <w:rPr>
          <w:rFonts w:ascii="Arial" w:hAnsi="Arial" w:cs="Arial"/>
          <w:sz w:val="20"/>
        </w:rPr>
        <w:tab/>
      </w:r>
      <w:r w:rsidRPr="00583AA6">
        <w:rPr>
          <w:rFonts w:ascii="Arial" w:hAnsi="Arial" w:cs="Arial"/>
          <w:sz w:val="20"/>
        </w:rPr>
        <w:tab/>
      </w:r>
      <w:r w:rsidRPr="00583AA6">
        <w:rPr>
          <w:rFonts w:ascii="Arial" w:hAnsi="Arial" w:cs="Arial"/>
          <w:sz w:val="20"/>
        </w:rPr>
        <w:tab/>
        <w:t xml:space="preserve"> </w:t>
      </w:r>
    </w:p>
    <w:p w:rsidR="00C60B8D" w:rsidRPr="00583AA6" w:rsidRDefault="00C60B8D" w:rsidP="00C60B8D">
      <w:pPr>
        <w:spacing w:before="120"/>
        <w:rPr>
          <w:rFonts w:ascii="Arial" w:hAnsi="Arial" w:cs="Arial"/>
          <w:sz w:val="20"/>
        </w:rPr>
      </w:pPr>
      <w:r w:rsidRPr="00583AA6">
        <w:rPr>
          <w:rFonts w:ascii="Arial" w:hAnsi="Arial" w:cs="Arial"/>
          <w:sz w:val="20"/>
        </w:rPr>
        <w:lastRenderedPageBreak/>
        <w:t xml:space="preserve">β) Προσδιορίστε τους τίτλους των θεμάτων για τα οποία ενδεχομένως χρειάζεται πρόσθετη ενημέρωση / επιμόρφωση το προσωπικό της </w:t>
      </w:r>
      <w:r w:rsidR="004A698A" w:rsidRPr="00583AA6">
        <w:rPr>
          <w:rFonts w:ascii="Arial" w:hAnsi="Arial" w:cs="Arial"/>
          <w:sz w:val="20"/>
        </w:rPr>
        <w:t>Υπηρεσίας</w:t>
      </w:r>
      <w:r w:rsidRPr="00583AA6">
        <w:rPr>
          <w:rFonts w:ascii="Arial" w:hAnsi="Arial" w:cs="Arial"/>
          <w:sz w:val="20"/>
        </w:rPr>
        <w:t>.</w:t>
      </w: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b/>
          <w:sz w:val="20"/>
        </w:rPr>
      </w:pPr>
    </w:p>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Κτίρια &amp; Εξοπλισμός   </w:t>
      </w: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Κτιριακές εγκαταστάσεις</w:t>
      </w:r>
    </w:p>
    <w:p w:rsidR="00C60B8D" w:rsidRPr="00583AA6" w:rsidRDefault="00C60B8D" w:rsidP="00C60B8D">
      <w:pPr>
        <w:spacing w:before="120"/>
        <w:rPr>
          <w:rFonts w:ascii="Arial" w:hAnsi="Arial" w:cs="Arial"/>
          <w:sz w:val="20"/>
        </w:rPr>
      </w:pPr>
      <w:r w:rsidRPr="00583AA6">
        <w:rPr>
          <w:rFonts w:ascii="Arial" w:hAnsi="Arial" w:cs="Arial"/>
          <w:sz w:val="20"/>
        </w:rPr>
        <w:t xml:space="preserve">Οι υπάρχοντες χώροι εγκατάστασης της </w:t>
      </w:r>
      <w:r w:rsidR="004A698A" w:rsidRPr="00583AA6">
        <w:rPr>
          <w:rFonts w:ascii="Arial" w:hAnsi="Arial" w:cs="Arial"/>
          <w:sz w:val="20"/>
        </w:rPr>
        <w:t xml:space="preserve">Υπηρεσίας </w:t>
      </w:r>
      <w:r w:rsidRPr="00583AA6">
        <w:rPr>
          <w:rFonts w:ascii="Arial" w:hAnsi="Arial" w:cs="Arial"/>
          <w:sz w:val="20"/>
        </w:rPr>
        <w:t xml:space="preserve">είναι επαρκείς, κατάλληλοι και λειτουργικοί; </w:t>
      </w:r>
    </w:p>
    <w:p w:rsidR="00C60B8D" w:rsidRPr="00583AA6" w:rsidRDefault="00C60B8D" w:rsidP="00C60B8D">
      <w:pPr>
        <w:pStyle w:val="a6"/>
        <w:tabs>
          <w:tab w:val="clear" w:pos="4153"/>
          <w:tab w:val="clear" w:pos="8306"/>
        </w:tabs>
        <w:spacing w:before="120"/>
        <w:rPr>
          <w:rFonts w:ascii="Arial" w:hAnsi="Arial" w:cs="Arial"/>
          <w:sz w:val="20"/>
        </w:rPr>
      </w:pPr>
      <w:r w:rsidRPr="00583AA6">
        <w:rPr>
          <w:rFonts w:ascii="Arial" w:hAnsi="Arial" w:cs="Arial"/>
          <w:sz w:val="20"/>
        </w:rPr>
        <w:tab/>
      </w:r>
    </w:p>
    <w:tbl>
      <w:tblPr>
        <w:tblW w:w="0" w:type="auto"/>
        <w:jc w:val="center"/>
        <w:tblInd w:w="1121" w:type="dxa"/>
        <w:tblLook w:val="00A0"/>
      </w:tblPr>
      <w:tblGrid>
        <w:gridCol w:w="651"/>
        <w:gridCol w:w="674"/>
        <w:gridCol w:w="1323"/>
        <w:gridCol w:w="873"/>
      </w:tblGrid>
      <w:tr w:rsidR="00C60B8D" w:rsidRPr="00583AA6" w:rsidTr="001E2523">
        <w:trPr>
          <w:jc w:val="center"/>
        </w:trPr>
        <w:tc>
          <w:tcPr>
            <w:tcW w:w="651" w:type="dxa"/>
            <w:shd w:val="clear" w:color="auto" w:fill="auto"/>
          </w:tcPr>
          <w:p w:rsidR="00C60B8D" w:rsidRPr="00583AA6" w:rsidRDefault="00C60B8D" w:rsidP="001E2523">
            <w:pPr>
              <w:pStyle w:val="a6"/>
              <w:tabs>
                <w:tab w:val="clear" w:pos="4153"/>
                <w:tab w:val="clear" w:pos="8306"/>
              </w:tabs>
              <w:spacing w:before="120"/>
              <w:rPr>
                <w:rFonts w:ascii="Arial" w:hAnsi="Arial" w:cs="Arial"/>
                <w:sz w:val="20"/>
              </w:rPr>
            </w:pPr>
            <w:r w:rsidRPr="00583AA6">
              <w:rPr>
                <w:rFonts w:ascii="Arial" w:hAnsi="Arial" w:cs="Arial"/>
                <w:sz w:val="20"/>
              </w:rPr>
              <w:t>ΝΑΙ</w:t>
            </w:r>
          </w:p>
        </w:tc>
        <w:tc>
          <w:tcPr>
            <w:tcW w:w="674" w:type="dxa"/>
            <w:shd w:val="clear" w:color="auto" w:fill="auto"/>
          </w:tcPr>
          <w:p w:rsidR="00C60B8D" w:rsidRPr="00583AA6" w:rsidRDefault="00C60B8D" w:rsidP="001E2523">
            <w:pPr>
              <w:pStyle w:val="a6"/>
              <w:tabs>
                <w:tab w:val="clear" w:pos="4153"/>
                <w:tab w:val="clear" w:pos="8306"/>
              </w:tabs>
              <w:spacing w:before="120"/>
              <w:rPr>
                <w:rFonts w:ascii="Arial" w:hAnsi="Arial" w:cs="Arial"/>
                <w:sz w:val="20"/>
              </w:rPr>
            </w:pPr>
          </w:p>
        </w:tc>
        <w:tc>
          <w:tcPr>
            <w:tcW w:w="1323" w:type="dxa"/>
            <w:shd w:val="clear" w:color="auto" w:fill="auto"/>
          </w:tcPr>
          <w:p w:rsidR="00C60B8D" w:rsidRPr="00583AA6" w:rsidRDefault="00C60B8D" w:rsidP="001E2523">
            <w:pPr>
              <w:pStyle w:val="a6"/>
              <w:tabs>
                <w:tab w:val="clear" w:pos="4153"/>
                <w:tab w:val="clear" w:pos="8306"/>
              </w:tabs>
              <w:spacing w:before="120"/>
              <w:jc w:val="right"/>
              <w:rPr>
                <w:rFonts w:ascii="Arial" w:hAnsi="Arial" w:cs="Arial"/>
                <w:sz w:val="20"/>
              </w:rPr>
            </w:pPr>
            <w:r w:rsidRPr="00583AA6">
              <w:rPr>
                <w:rFonts w:ascii="Arial" w:hAnsi="Arial" w:cs="Arial"/>
                <w:sz w:val="20"/>
              </w:rPr>
              <w:t>ΟΧΙ</w:t>
            </w:r>
          </w:p>
        </w:tc>
        <w:tc>
          <w:tcPr>
            <w:tcW w:w="873" w:type="dxa"/>
            <w:shd w:val="clear" w:color="auto" w:fill="auto"/>
          </w:tcPr>
          <w:p w:rsidR="00C60B8D" w:rsidRPr="00583AA6" w:rsidRDefault="00C60B8D" w:rsidP="001E2523">
            <w:pPr>
              <w:pStyle w:val="a6"/>
              <w:tabs>
                <w:tab w:val="clear" w:pos="4153"/>
                <w:tab w:val="clear" w:pos="8306"/>
              </w:tabs>
              <w:spacing w:before="120"/>
              <w:rPr>
                <w:rFonts w:ascii="Arial" w:hAnsi="Arial" w:cs="Arial"/>
                <w:sz w:val="20"/>
              </w:rPr>
            </w:pPr>
          </w:p>
        </w:tc>
      </w:tr>
    </w:tbl>
    <w:p w:rsidR="00C60B8D" w:rsidRPr="00583AA6" w:rsidRDefault="00C60B8D" w:rsidP="00C60B8D">
      <w:pPr>
        <w:pStyle w:val="a6"/>
        <w:tabs>
          <w:tab w:val="clear" w:pos="4153"/>
          <w:tab w:val="clear" w:pos="8306"/>
        </w:tabs>
        <w:spacing w:before="120"/>
        <w:rPr>
          <w:rFonts w:ascii="Arial" w:hAnsi="Arial" w:cs="Arial"/>
          <w:sz w:val="20"/>
        </w:rPr>
      </w:pPr>
      <w:r w:rsidRPr="00583AA6">
        <w:rPr>
          <w:rFonts w:ascii="Arial" w:hAnsi="Arial" w:cs="Arial"/>
          <w:sz w:val="20"/>
        </w:rPr>
        <w:tab/>
      </w:r>
    </w:p>
    <w:p w:rsidR="00C60B8D" w:rsidRPr="00583AA6" w:rsidRDefault="00C60B8D" w:rsidP="00C60B8D">
      <w:pPr>
        <w:spacing w:before="120"/>
        <w:rPr>
          <w:rFonts w:ascii="Arial" w:hAnsi="Arial" w:cs="Arial"/>
          <w:sz w:val="20"/>
        </w:rPr>
      </w:pPr>
      <w:r w:rsidRPr="00583AA6">
        <w:rPr>
          <w:rFonts w:ascii="Arial" w:hAnsi="Arial" w:cs="Arial"/>
          <w:sz w:val="20"/>
        </w:rPr>
        <w:t xml:space="preserve">Αν ΟΧΙ, αιτιολογείστε </w:t>
      </w: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u w:val="single"/>
        </w:rPr>
      </w:pP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 xml:space="preserve">Ανάγκες σε Η/Μ εξοπλισμό </w:t>
      </w:r>
      <w:r w:rsidRPr="00583AA6">
        <w:rPr>
          <w:rFonts w:ascii="Arial" w:hAnsi="Arial" w:cs="Arial"/>
          <w:sz w:val="20"/>
        </w:rPr>
        <w:t xml:space="preserve"> </w:t>
      </w:r>
    </w:p>
    <w:p w:rsidR="00C60B8D" w:rsidRPr="00583AA6" w:rsidRDefault="00C60B8D" w:rsidP="00C60B8D">
      <w:pPr>
        <w:spacing w:before="120"/>
        <w:rPr>
          <w:rFonts w:ascii="Arial" w:hAnsi="Arial" w:cs="Arial"/>
          <w:sz w:val="20"/>
        </w:rPr>
      </w:pPr>
      <w:r w:rsidRPr="00583AA6">
        <w:rPr>
          <w:rFonts w:ascii="Arial" w:hAnsi="Arial" w:cs="Arial"/>
          <w:sz w:val="20"/>
        </w:rPr>
        <w:t>Αν θεωρείτε ότι υπάρχουν ελλείψεις, εντοπίστε τις ανάγκες προμήθειας πρόσθετου  ηλεκτρομηχανολογικού εξοπλισμού (αυτοκίνητα, μηχανήματα ή άλλα τεχνικά μέσα).</w:t>
      </w:r>
    </w:p>
    <w:p w:rsidR="00C60B8D" w:rsidRPr="00583AA6" w:rsidRDefault="00C60B8D" w:rsidP="00C60B8D">
      <w:pPr>
        <w:spacing w:before="120"/>
        <w:rPr>
          <w:rFonts w:ascii="Arial" w:hAnsi="Arial" w:cs="Arial"/>
          <w:sz w:val="20"/>
        </w:rPr>
      </w:pPr>
      <w:r w:rsidRPr="00583AA6">
        <w:rPr>
          <w:rFonts w:ascii="Arial" w:hAnsi="Arial" w:cs="Arial"/>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3"/>
        <w:gridCol w:w="4261"/>
      </w:tblGrid>
      <w:tr w:rsidR="00C60B8D" w:rsidRPr="00583AA6" w:rsidTr="001E2523">
        <w:tc>
          <w:tcPr>
            <w:tcW w:w="4153" w:type="dxa"/>
          </w:tcPr>
          <w:p w:rsidR="00C60B8D" w:rsidRPr="00583AA6" w:rsidRDefault="00C60B8D" w:rsidP="003119A1">
            <w:pPr>
              <w:spacing w:before="120"/>
              <w:jc w:val="center"/>
              <w:rPr>
                <w:rFonts w:ascii="Arial" w:hAnsi="Arial" w:cs="Arial"/>
                <w:b/>
                <w:sz w:val="20"/>
              </w:rPr>
            </w:pPr>
            <w:r w:rsidRPr="00583AA6">
              <w:rPr>
                <w:rFonts w:ascii="Arial" w:hAnsi="Arial" w:cs="Arial"/>
                <w:b/>
                <w:sz w:val="20"/>
              </w:rPr>
              <w:t>Δραστηριότητες</w:t>
            </w:r>
            <w:r w:rsidRPr="00583AA6">
              <w:rPr>
                <w:rFonts w:ascii="Arial" w:hAnsi="Arial" w:cs="Arial"/>
                <w:b/>
                <w:bCs/>
                <w:sz w:val="20"/>
              </w:rPr>
              <w:t xml:space="preserve"> της </w:t>
            </w:r>
            <w:r w:rsidR="003119A1" w:rsidRPr="00583AA6">
              <w:rPr>
                <w:rFonts w:ascii="Arial" w:hAnsi="Arial" w:cs="Arial"/>
                <w:b/>
                <w:bCs/>
                <w:sz w:val="20"/>
              </w:rPr>
              <w:t>Υπηρεσίας</w:t>
            </w:r>
          </w:p>
        </w:tc>
        <w:tc>
          <w:tcPr>
            <w:tcW w:w="4261" w:type="dxa"/>
          </w:tcPr>
          <w:p w:rsidR="00C60B8D" w:rsidRPr="00583AA6" w:rsidRDefault="00C60B8D" w:rsidP="001E2523">
            <w:pPr>
              <w:spacing w:before="120"/>
              <w:jc w:val="center"/>
              <w:rPr>
                <w:rFonts w:ascii="Arial" w:hAnsi="Arial" w:cs="Arial"/>
                <w:b/>
                <w:sz w:val="20"/>
              </w:rPr>
            </w:pPr>
            <w:r w:rsidRPr="00583AA6">
              <w:rPr>
                <w:rFonts w:ascii="Arial" w:hAnsi="Arial" w:cs="Arial"/>
                <w:b/>
                <w:sz w:val="20"/>
              </w:rPr>
              <w:t xml:space="preserve">Πρόσθετες ανάγκες σε </w:t>
            </w:r>
            <w:r w:rsidRPr="00583AA6">
              <w:rPr>
                <w:rFonts w:ascii="Arial" w:hAnsi="Arial" w:cs="Arial"/>
                <w:b/>
                <w:bCs/>
                <w:sz w:val="20"/>
              </w:rPr>
              <w:t>Η/Μ εξοπλισμό</w:t>
            </w:r>
          </w:p>
        </w:tc>
      </w:tr>
      <w:tr w:rsidR="00C60B8D" w:rsidRPr="00583AA6" w:rsidTr="001E2523">
        <w:tc>
          <w:tcPr>
            <w:tcW w:w="4153" w:type="dxa"/>
          </w:tcPr>
          <w:p w:rsidR="00C60B8D" w:rsidRPr="00583AA6" w:rsidRDefault="00C60B8D" w:rsidP="001E2523">
            <w:pPr>
              <w:spacing w:before="120"/>
              <w:rPr>
                <w:rFonts w:ascii="Arial" w:hAnsi="Arial" w:cs="Arial"/>
                <w:bCs/>
                <w:sz w:val="20"/>
              </w:rPr>
            </w:pPr>
          </w:p>
        </w:tc>
        <w:tc>
          <w:tcPr>
            <w:tcW w:w="4261" w:type="dxa"/>
          </w:tcPr>
          <w:p w:rsidR="00C60B8D" w:rsidRPr="00583AA6" w:rsidRDefault="00C60B8D" w:rsidP="001E2523">
            <w:pPr>
              <w:spacing w:before="120"/>
              <w:rPr>
                <w:rFonts w:ascii="Arial" w:hAnsi="Arial" w:cs="Arial"/>
                <w:bCs/>
                <w:sz w:val="20"/>
              </w:rPr>
            </w:pPr>
          </w:p>
        </w:tc>
      </w:tr>
      <w:tr w:rsidR="00C60B8D" w:rsidRPr="00583AA6" w:rsidTr="001E2523">
        <w:tc>
          <w:tcPr>
            <w:tcW w:w="4153" w:type="dxa"/>
          </w:tcPr>
          <w:p w:rsidR="00C60B8D" w:rsidRPr="00583AA6" w:rsidRDefault="00C60B8D" w:rsidP="001E2523">
            <w:pPr>
              <w:spacing w:before="120"/>
              <w:rPr>
                <w:rFonts w:ascii="Arial" w:hAnsi="Arial" w:cs="Arial"/>
                <w:bCs/>
                <w:sz w:val="20"/>
              </w:rPr>
            </w:pPr>
          </w:p>
        </w:tc>
        <w:tc>
          <w:tcPr>
            <w:tcW w:w="4261" w:type="dxa"/>
          </w:tcPr>
          <w:p w:rsidR="00C60B8D" w:rsidRPr="00583AA6" w:rsidRDefault="00C60B8D" w:rsidP="001E2523">
            <w:pPr>
              <w:spacing w:before="120"/>
              <w:rPr>
                <w:rFonts w:ascii="Arial" w:hAnsi="Arial" w:cs="Arial"/>
                <w:bCs/>
                <w:sz w:val="20"/>
              </w:rPr>
            </w:pPr>
          </w:p>
        </w:tc>
      </w:tr>
      <w:tr w:rsidR="00C60B8D" w:rsidRPr="00583AA6" w:rsidTr="001E2523">
        <w:tc>
          <w:tcPr>
            <w:tcW w:w="4153" w:type="dxa"/>
          </w:tcPr>
          <w:p w:rsidR="00C60B8D" w:rsidRPr="00583AA6" w:rsidRDefault="00C60B8D" w:rsidP="001E2523">
            <w:pPr>
              <w:spacing w:before="120"/>
              <w:rPr>
                <w:rFonts w:ascii="Arial" w:hAnsi="Arial" w:cs="Arial"/>
                <w:bCs/>
                <w:sz w:val="20"/>
              </w:rPr>
            </w:pPr>
          </w:p>
        </w:tc>
        <w:tc>
          <w:tcPr>
            <w:tcW w:w="4261" w:type="dxa"/>
          </w:tcPr>
          <w:p w:rsidR="00C60B8D" w:rsidRPr="00583AA6" w:rsidRDefault="00C60B8D" w:rsidP="001E2523">
            <w:pPr>
              <w:spacing w:before="120"/>
              <w:rPr>
                <w:rFonts w:ascii="Arial" w:hAnsi="Arial" w:cs="Arial"/>
                <w:bCs/>
                <w:sz w:val="20"/>
              </w:rPr>
            </w:pPr>
          </w:p>
        </w:tc>
      </w:tr>
      <w:tr w:rsidR="00C60B8D" w:rsidRPr="00583AA6" w:rsidTr="001E2523">
        <w:tc>
          <w:tcPr>
            <w:tcW w:w="4153" w:type="dxa"/>
          </w:tcPr>
          <w:p w:rsidR="00C60B8D" w:rsidRPr="00583AA6" w:rsidRDefault="00C60B8D" w:rsidP="001E2523">
            <w:pPr>
              <w:spacing w:before="120"/>
              <w:rPr>
                <w:rFonts w:ascii="Arial" w:hAnsi="Arial" w:cs="Arial"/>
                <w:bCs/>
                <w:sz w:val="20"/>
              </w:rPr>
            </w:pPr>
          </w:p>
        </w:tc>
        <w:tc>
          <w:tcPr>
            <w:tcW w:w="4261" w:type="dxa"/>
          </w:tcPr>
          <w:p w:rsidR="00C60B8D" w:rsidRPr="00583AA6" w:rsidRDefault="00C60B8D" w:rsidP="001E2523">
            <w:pPr>
              <w:spacing w:before="120"/>
              <w:rPr>
                <w:rFonts w:ascii="Arial" w:hAnsi="Arial" w:cs="Arial"/>
                <w:bCs/>
                <w:sz w:val="20"/>
              </w:rPr>
            </w:pPr>
          </w:p>
        </w:tc>
      </w:tr>
      <w:tr w:rsidR="00C60B8D" w:rsidRPr="00583AA6" w:rsidTr="001E2523">
        <w:tc>
          <w:tcPr>
            <w:tcW w:w="4153" w:type="dxa"/>
          </w:tcPr>
          <w:p w:rsidR="00C60B8D" w:rsidRPr="00583AA6" w:rsidRDefault="00C60B8D" w:rsidP="001E2523">
            <w:pPr>
              <w:spacing w:before="120"/>
              <w:rPr>
                <w:rFonts w:ascii="Arial" w:hAnsi="Arial" w:cs="Arial"/>
                <w:bCs/>
                <w:sz w:val="20"/>
              </w:rPr>
            </w:pPr>
          </w:p>
        </w:tc>
        <w:tc>
          <w:tcPr>
            <w:tcW w:w="4261" w:type="dxa"/>
          </w:tcPr>
          <w:p w:rsidR="00C60B8D" w:rsidRPr="00583AA6" w:rsidRDefault="00C60B8D" w:rsidP="001E2523">
            <w:pPr>
              <w:spacing w:before="120"/>
              <w:rPr>
                <w:rFonts w:ascii="Arial" w:hAnsi="Arial" w:cs="Arial"/>
                <w:bCs/>
                <w:sz w:val="20"/>
              </w:rPr>
            </w:pPr>
          </w:p>
        </w:tc>
      </w:tr>
      <w:tr w:rsidR="00C60B8D" w:rsidRPr="00583AA6" w:rsidTr="001E2523">
        <w:tc>
          <w:tcPr>
            <w:tcW w:w="4153" w:type="dxa"/>
          </w:tcPr>
          <w:p w:rsidR="00C60B8D" w:rsidRPr="00583AA6" w:rsidRDefault="00C60B8D" w:rsidP="001E2523">
            <w:pPr>
              <w:spacing w:before="120"/>
              <w:rPr>
                <w:rFonts w:ascii="Arial" w:hAnsi="Arial" w:cs="Arial"/>
                <w:bCs/>
                <w:sz w:val="20"/>
              </w:rPr>
            </w:pPr>
          </w:p>
        </w:tc>
        <w:tc>
          <w:tcPr>
            <w:tcW w:w="4261" w:type="dxa"/>
          </w:tcPr>
          <w:p w:rsidR="00C60B8D" w:rsidRPr="00583AA6" w:rsidRDefault="00C60B8D" w:rsidP="001E2523">
            <w:pPr>
              <w:spacing w:before="120"/>
              <w:rPr>
                <w:rFonts w:ascii="Arial" w:hAnsi="Arial" w:cs="Arial"/>
                <w:bCs/>
                <w:sz w:val="20"/>
              </w:rPr>
            </w:pPr>
          </w:p>
        </w:tc>
      </w:tr>
    </w:tbl>
    <w:p w:rsidR="00C60B8D" w:rsidRPr="00583AA6" w:rsidRDefault="00C60B8D" w:rsidP="00C60B8D">
      <w:pPr>
        <w:spacing w:before="120"/>
        <w:rPr>
          <w:rFonts w:ascii="Arial" w:hAnsi="Arial" w:cs="Arial"/>
          <w:sz w:val="20"/>
          <w:u w:val="single"/>
        </w:rPr>
      </w:pPr>
      <w:bookmarkStart w:id="292" w:name="_Toc181111289"/>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Συντήρηση υποδομής και εξοπλισμού</w:t>
      </w:r>
    </w:p>
    <w:p w:rsidR="00C60B8D" w:rsidRPr="00583AA6" w:rsidRDefault="00C60B8D" w:rsidP="00C60B8D">
      <w:pPr>
        <w:spacing w:before="120"/>
        <w:rPr>
          <w:rFonts w:ascii="Arial" w:hAnsi="Arial" w:cs="Arial"/>
          <w:sz w:val="20"/>
        </w:rPr>
      </w:pPr>
      <w:r w:rsidRPr="00583AA6">
        <w:rPr>
          <w:rFonts w:ascii="Arial" w:hAnsi="Arial" w:cs="Arial"/>
          <w:sz w:val="20"/>
        </w:rPr>
        <w:t xml:space="preserve">Ποια είναι τα τυχόν προβλήματα στις διαδικασίες συντήρησης και αντικατάστασης της κτιριακής υποδομής και  του τεχνικού εξοπλισμού που χρησιμοποιεί ήδη η </w:t>
      </w:r>
      <w:r w:rsidR="004A698A" w:rsidRPr="00583AA6">
        <w:rPr>
          <w:rFonts w:ascii="Arial" w:hAnsi="Arial" w:cs="Arial"/>
          <w:sz w:val="20"/>
        </w:rPr>
        <w:t>Υπηρεσία</w:t>
      </w:r>
      <w:r w:rsidRPr="00583AA6">
        <w:rPr>
          <w:rFonts w:ascii="Arial" w:hAnsi="Arial" w:cs="Arial"/>
          <w:sz w:val="20"/>
        </w:rPr>
        <w:t>;</w:t>
      </w: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bookmarkStart w:id="293" w:name="_Toc181632412"/>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highlight w:val="lightGray"/>
        </w:rPr>
      </w:pPr>
    </w:p>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Συστήματα Πληροφορικής και Επικοινωνιών</w:t>
      </w:r>
    </w:p>
    <w:bookmarkEnd w:id="292"/>
    <w:bookmarkEnd w:id="293"/>
    <w:p w:rsidR="00C60B8D" w:rsidRPr="00583AA6" w:rsidRDefault="00C60B8D" w:rsidP="00C60B8D">
      <w:pPr>
        <w:spacing w:before="120"/>
        <w:rPr>
          <w:rFonts w:ascii="Arial" w:hAnsi="Arial" w:cs="Arial"/>
          <w:b/>
          <w:color w:val="FF0000"/>
          <w:sz w:val="20"/>
        </w:rPr>
      </w:pPr>
      <w:r w:rsidRPr="00583AA6">
        <w:rPr>
          <w:rFonts w:ascii="Arial" w:hAnsi="Arial" w:cs="Arial"/>
          <w:sz w:val="20"/>
          <w:u w:val="single"/>
        </w:rPr>
        <w:t xml:space="preserve">Λειτουργία των υφιστάμενων συστημάτων πληροφορικής  </w:t>
      </w:r>
    </w:p>
    <w:p w:rsidR="00C60B8D" w:rsidRPr="00583AA6" w:rsidRDefault="00C60B8D" w:rsidP="00C60B8D">
      <w:pPr>
        <w:spacing w:before="120"/>
        <w:rPr>
          <w:rFonts w:ascii="Arial" w:hAnsi="Arial" w:cs="Arial"/>
          <w:sz w:val="20"/>
        </w:rPr>
      </w:pPr>
      <w:r w:rsidRPr="00583AA6">
        <w:rPr>
          <w:rFonts w:ascii="Arial" w:hAnsi="Arial" w:cs="Arial"/>
          <w:sz w:val="20"/>
        </w:rPr>
        <w:t>Ποια είναι τα προβλήματα στη λειτουργία των συστημάτων πληροφορικής  (</w:t>
      </w:r>
      <w:r w:rsidRPr="00583AA6">
        <w:rPr>
          <w:rFonts w:ascii="Arial" w:hAnsi="Arial" w:cs="Arial"/>
          <w:sz w:val="20"/>
          <w:lang w:val="en-US"/>
        </w:rPr>
        <w:t>software</w:t>
      </w:r>
      <w:r w:rsidRPr="00583AA6">
        <w:rPr>
          <w:rFonts w:ascii="Arial" w:hAnsi="Arial" w:cs="Arial"/>
          <w:sz w:val="20"/>
        </w:rPr>
        <w:t xml:space="preserve"> </w:t>
      </w:r>
      <w:r w:rsidRPr="00583AA6">
        <w:rPr>
          <w:rFonts w:ascii="Arial" w:hAnsi="Arial" w:cs="Arial"/>
          <w:sz w:val="20"/>
          <w:lang w:val="en-US"/>
        </w:rPr>
        <w:t>and</w:t>
      </w:r>
      <w:r w:rsidRPr="00583AA6">
        <w:rPr>
          <w:rFonts w:ascii="Arial" w:hAnsi="Arial" w:cs="Arial"/>
          <w:sz w:val="20"/>
        </w:rPr>
        <w:t xml:space="preserve"> </w:t>
      </w:r>
      <w:r w:rsidRPr="00583AA6">
        <w:rPr>
          <w:rFonts w:ascii="Arial" w:hAnsi="Arial" w:cs="Arial"/>
          <w:sz w:val="20"/>
          <w:lang w:val="en-US"/>
        </w:rPr>
        <w:t>hardware</w:t>
      </w:r>
      <w:r w:rsidRPr="00583AA6">
        <w:rPr>
          <w:rFonts w:ascii="Arial" w:hAnsi="Arial" w:cs="Arial"/>
          <w:sz w:val="20"/>
        </w:rPr>
        <w:t xml:space="preserve">)  που χρησιμοποιεί ήδη η </w:t>
      </w:r>
      <w:r w:rsidR="004A698A" w:rsidRPr="00583AA6">
        <w:rPr>
          <w:rFonts w:ascii="Arial" w:hAnsi="Arial" w:cs="Arial"/>
          <w:sz w:val="20"/>
        </w:rPr>
        <w:t>Υπηρεσία</w:t>
      </w:r>
      <w:r w:rsidRPr="00583AA6">
        <w:rPr>
          <w:rFonts w:ascii="Arial" w:hAnsi="Arial" w:cs="Arial"/>
          <w:sz w:val="20"/>
        </w:rPr>
        <w:t xml:space="preserve">; </w:t>
      </w: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u w:val="single"/>
        </w:rPr>
      </w:pP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 xml:space="preserve">Ανάγκες σε εξοπλισμό πληροφορικής και εξοπλισμό γραφείου </w:t>
      </w:r>
    </w:p>
    <w:p w:rsidR="00C60B8D" w:rsidRPr="00583AA6" w:rsidRDefault="00C60B8D" w:rsidP="00C60B8D">
      <w:pPr>
        <w:spacing w:before="120"/>
        <w:rPr>
          <w:rFonts w:ascii="Arial" w:hAnsi="Arial" w:cs="Arial"/>
          <w:sz w:val="20"/>
        </w:rPr>
      </w:pPr>
      <w:r w:rsidRPr="00583AA6">
        <w:rPr>
          <w:rFonts w:ascii="Arial" w:hAnsi="Arial" w:cs="Arial"/>
          <w:sz w:val="20"/>
        </w:rPr>
        <w:t>Αν θεωρείτε ότι υπάρχουν ελλείψεις στον εξοπλισμό πληροφορικής (λογισμικό και υλικό) και στον εξοπλισμό γραφείου (ΦΑΞ, φωτοαντιγραφικά), εντοπίστε τις ανάγκες προμήθειας πρόσθετου  εξοπλισμού.</w:t>
      </w:r>
    </w:p>
    <w:p w:rsidR="00C60B8D" w:rsidRPr="00583AA6" w:rsidRDefault="00C60B8D" w:rsidP="00C60B8D">
      <w:pPr>
        <w:spacing w:before="12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4454"/>
      </w:tblGrid>
      <w:tr w:rsidR="00C60B8D" w:rsidRPr="00583AA6" w:rsidTr="001E2523">
        <w:tc>
          <w:tcPr>
            <w:tcW w:w="3960" w:type="dxa"/>
          </w:tcPr>
          <w:p w:rsidR="00C60B8D" w:rsidRPr="00583AA6" w:rsidRDefault="00C60B8D" w:rsidP="001E2523">
            <w:pPr>
              <w:spacing w:before="120"/>
              <w:jc w:val="center"/>
              <w:rPr>
                <w:rFonts w:ascii="Arial" w:hAnsi="Arial" w:cs="Arial"/>
                <w:b/>
                <w:sz w:val="20"/>
              </w:rPr>
            </w:pPr>
            <w:r w:rsidRPr="00583AA6">
              <w:rPr>
                <w:rFonts w:ascii="Arial" w:hAnsi="Arial" w:cs="Arial"/>
                <w:b/>
                <w:sz w:val="20"/>
              </w:rPr>
              <w:t xml:space="preserve">Δραστηριότητες </w:t>
            </w:r>
            <w:r w:rsidRPr="00583AA6">
              <w:rPr>
                <w:rFonts w:ascii="Arial" w:hAnsi="Arial" w:cs="Arial"/>
                <w:b/>
                <w:bCs/>
                <w:sz w:val="20"/>
              </w:rPr>
              <w:t xml:space="preserve">της </w:t>
            </w:r>
            <w:r w:rsidR="004A698A" w:rsidRPr="00583AA6">
              <w:rPr>
                <w:rFonts w:ascii="Arial" w:hAnsi="Arial" w:cs="Arial"/>
                <w:b/>
                <w:bCs/>
                <w:sz w:val="20"/>
              </w:rPr>
              <w:t>Υπηρεσίας</w:t>
            </w:r>
          </w:p>
        </w:tc>
        <w:tc>
          <w:tcPr>
            <w:tcW w:w="4454" w:type="dxa"/>
          </w:tcPr>
          <w:p w:rsidR="00C60B8D" w:rsidRPr="00583AA6" w:rsidRDefault="00C60B8D" w:rsidP="001E2523">
            <w:pPr>
              <w:spacing w:before="120"/>
              <w:jc w:val="center"/>
              <w:rPr>
                <w:rFonts w:ascii="Arial" w:hAnsi="Arial" w:cs="Arial"/>
                <w:b/>
                <w:sz w:val="20"/>
              </w:rPr>
            </w:pPr>
            <w:r w:rsidRPr="00583AA6">
              <w:rPr>
                <w:rFonts w:ascii="Arial" w:hAnsi="Arial" w:cs="Arial"/>
                <w:b/>
                <w:sz w:val="20"/>
              </w:rPr>
              <w:t xml:space="preserve">Ανάγκες σε </w:t>
            </w:r>
            <w:r w:rsidRPr="00583AA6">
              <w:rPr>
                <w:rFonts w:ascii="Arial" w:hAnsi="Arial" w:cs="Arial"/>
                <w:b/>
                <w:bCs/>
                <w:sz w:val="20"/>
              </w:rPr>
              <w:t>εξοπλισμό</w:t>
            </w:r>
            <w:r w:rsidRPr="00583AA6">
              <w:rPr>
                <w:rFonts w:ascii="Arial" w:hAnsi="Arial" w:cs="Arial"/>
                <w:sz w:val="20"/>
              </w:rPr>
              <w:t xml:space="preserve"> </w:t>
            </w:r>
            <w:r w:rsidRPr="00583AA6">
              <w:rPr>
                <w:rFonts w:ascii="Arial" w:hAnsi="Arial" w:cs="Arial"/>
                <w:b/>
                <w:bCs/>
                <w:sz w:val="20"/>
              </w:rPr>
              <w:t>πληροφορικής και εξοπλισμό γραφείου</w:t>
            </w:r>
          </w:p>
        </w:tc>
      </w:tr>
      <w:tr w:rsidR="00C60B8D" w:rsidRPr="00583AA6" w:rsidTr="001E2523">
        <w:tc>
          <w:tcPr>
            <w:tcW w:w="3960" w:type="dxa"/>
          </w:tcPr>
          <w:p w:rsidR="00C60B8D" w:rsidRPr="00583AA6" w:rsidRDefault="00C60B8D" w:rsidP="001E2523">
            <w:pPr>
              <w:spacing w:before="120"/>
              <w:rPr>
                <w:rFonts w:ascii="Arial" w:hAnsi="Arial" w:cs="Arial"/>
                <w:bCs/>
                <w:sz w:val="20"/>
              </w:rPr>
            </w:pPr>
          </w:p>
        </w:tc>
        <w:tc>
          <w:tcPr>
            <w:tcW w:w="4454" w:type="dxa"/>
          </w:tcPr>
          <w:p w:rsidR="00C60B8D" w:rsidRPr="00583AA6" w:rsidRDefault="00C60B8D" w:rsidP="001E2523">
            <w:pPr>
              <w:spacing w:before="120"/>
              <w:rPr>
                <w:rFonts w:ascii="Arial" w:hAnsi="Arial" w:cs="Arial"/>
                <w:bCs/>
                <w:sz w:val="20"/>
              </w:rPr>
            </w:pPr>
          </w:p>
        </w:tc>
      </w:tr>
      <w:tr w:rsidR="00C60B8D" w:rsidRPr="00583AA6" w:rsidTr="001E2523">
        <w:tc>
          <w:tcPr>
            <w:tcW w:w="3960" w:type="dxa"/>
          </w:tcPr>
          <w:p w:rsidR="00C60B8D" w:rsidRPr="00583AA6" w:rsidRDefault="00C60B8D" w:rsidP="001E2523">
            <w:pPr>
              <w:spacing w:before="120"/>
              <w:rPr>
                <w:rFonts w:ascii="Arial" w:hAnsi="Arial" w:cs="Arial"/>
                <w:bCs/>
                <w:sz w:val="20"/>
              </w:rPr>
            </w:pPr>
          </w:p>
        </w:tc>
        <w:tc>
          <w:tcPr>
            <w:tcW w:w="4454" w:type="dxa"/>
          </w:tcPr>
          <w:p w:rsidR="00C60B8D" w:rsidRPr="00583AA6" w:rsidRDefault="00C60B8D" w:rsidP="001E2523">
            <w:pPr>
              <w:spacing w:before="120"/>
              <w:rPr>
                <w:rFonts w:ascii="Arial" w:hAnsi="Arial" w:cs="Arial"/>
                <w:bCs/>
                <w:sz w:val="20"/>
              </w:rPr>
            </w:pPr>
          </w:p>
        </w:tc>
      </w:tr>
      <w:tr w:rsidR="00C60B8D" w:rsidRPr="00583AA6" w:rsidTr="001E2523">
        <w:tc>
          <w:tcPr>
            <w:tcW w:w="3960" w:type="dxa"/>
          </w:tcPr>
          <w:p w:rsidR="00C60B8D" w:rsidRPr="00583AA6" w:rsidRDefault="00C60B8D" w:rsidP="001E2523">
            <w:pPr>
              <w:spacing w:before="120"/>
              <w:rPr>
                <w:rFonts w:ascii="Arial" w:hAnsi="Arial" w:cs="Arial"/>
                <w:bCs/>
                <w:sz w:val="20"/>
              </w:rPr>
            </w:pPr>
          </w:p>
        </w:tc>
        <w:tc>
          <w:tcPr>
            <w:tcW w:w="4454" w:type="dxa"/>
          </w:tcPr>
          <w:p w:rsidR="00C60B8D" w:rsidRPr="00583AA6" w:rsidRDefault="00C60B8D" w:rsidP="001E2523">
            <w:pPr>
              <w:spacing w:before="120"/>
              <w:rPr>
                <w:rFonts w:ascii="Arial" w:hAnsi="Arial" w:cs="Arial"/>
                <w:bCs/>
                <w:sz w:val="20"/>
              </w:rPr>
            </w:pPr>
          </w:p>
        </w:tc>
      </w:tr>
      <w:tr w:rsidR="00C60B8D" w:rsidRPr="00583AA6" w:rsidTr="001E2523">
        <w:tc>
          <w:tcPr>
            <w:tcW w:w="3960" w:type="dxa"/>
          </w:tcPr>
          <w:p w:rsidR="00C60B8D" w:rsidRPr="00583AA6" w:rsidRDefault="00C60B8D" w:rsidP="001E2523">
            <w:pPr>
              <w:spacing w:before="120"/>
              <w:rPr>
                <w:rFonts w:ascii="Arial" w:hAnsi="Arial" w:cs="Arial"/>
                <w:bCs/>
                <w:sz w:val="20"/>
              </w:rPr>
            </w:pPr>
          </w:p>
        </w:tc>
        <w:tc>
          <w:tcPr>
            <w:tcW w:w="4454" w:type="dxa"/>
          </w:tcPr>
          <w:p w:rsidR="00C60B8D" w:rsidRPr="00583AA6" w:rsidRDefault="00C60B8D" w:rsidP="001E2523">
            <w:pPr>
              <w:spacing w:before="120"/>
              <w:rPr>
                <w:rFonts w:ascii="Arial" w:hAnsi="Arial" w:cs="Arial"/>
                <w:bCs/>
                <w:sz w:val="20"/>
              </w:rPr>
            </w:pPr>
          </w:p>
        </w:tc>
      </w:tr>
      <w:tr w:rsidR="00C60B8D" w:rsidRPr="00583AA6" w:rsidTr="001E2523">
        <w:tc>
          <w:tcPr>
            <w:tcW w:w="3960" w:type="dxa"/>
          </w:tcPr>
          <w:p w:rsidR="00C60B8D" w:rsidRPr="00583AA6" w:rsidRDefault="00C60B8D" w:rsidP="001E2523">
            <w:pPr>
              <w:spacing w:before="120"/>
              <w:rPr>
                <w:rFonts w:ascii="Arial" w:hAnsi="Arial" w:cs="Arial"/>
                <w:bCs/>
                <w:sz w:val="20"/>
              </w:rPr>
            </w:pPr>
          </w:p>
        </w:tc>
        <w:tc>
          <w:tcPr>
            <w:tcW w:w="4454" w:type="dxa"/>
          </w:tcPr>
          <w:p w:rsidR="00C60B8D" w:rsidRPr="00583AA6" w:rsidRDefault="00C60B8D" w:rsidP="001E2523">
            <w:pPr>
              <w:spacing w:before="120"/>
              <w:rPr>
                <w:rFonts w:ascii="Arial" w:hAnsi="Arial" w:cs="Arial"/>
                <w:bCs/>
                <w:sz w:val="20"/>
              </w:rPr>
            </w:pPr>
          </w:p>
        </w:tc>
      </w:tr>
      <w:tr w:rsidR="00C60B8D" w:rsidRPr="00583AA6" w:rsidTr="001E2523">
        <w:tc>
          <w:tcPr>
            <w:tcW w:w="3960" w:type="dxa"/>
          </w:tcPr>
          <w:p w:rsidR="00C60B8D" w:rsidRPr="00583AA6" w:rsidRDefault="00C60B8D" w:rsidP="001E2523">
            <w:pPr>
              <w:spacing w:before="120"/>
              <w:rPr>
                <w:rFonts w:ascii="Arial" w:hAnsi="Arial" w:cs="Arial"/>
                <w:bCs/>
                <w:sz w:val="20"/>
              </w:rPr>
            </w:pPr>
          </w:p>
        </w:tc>
        <w:tc>
          <w:tcPr>
            <w:tcW w:w="4454" w:type="dxa"/>
          </w:tcPr>
          <w:p w:rsidR="00C60B8D" w:rsidRPr="00583AA6" w:rsidRDefault="00C60B8D" w:rsidP="001E2523">
            <w:pPr>
              <w:spacing w:before="120"/>
              <w:rPr>
                <w:rFonts w:ascii="Arial" w:hAnsi="Arial" w:cs="Arial"/>
                <w:bCs/>
                <w:sz w:val="20"/>
              </w:rPr>
            </w:pPr>
          </w:p>
        </w:tc>
      </w:tr>
      <w:tr w:rsidR="00C60B8D" w:rsidRPr="00583AA6" w:rsidTr="001E2523">
        <w:tc>
          <w:tcPr>
            <w:tcW w:w="3960" w:type="dxa"/>
          </w:tcPr>
          <w:p w:rsidR="00C60B8D" w:rsidRPr="00583AA6" w:rsidRDefault="00C60B8D" w:rsidP="001E2523">
            <w:pPr>
              <w:spacing w:before="120"/>
              <w:rPr>
                <w:rFonts w:ascii="Arial" w:hAnsi="Arial" w:cs="Arial"/>
                <w:bCs/>
                <w:sz w:val="20"/>
              </w:rPr>
            </w:pPr>
          </w:p>
        </w:tc>
        <w:tc>
          <w:tcPr>
            <w:tcW w:w="4454" w:type="dxa"/>
          </w:tcPr>
          <w:p w:rsidR="00C60B8D" w:rsidRPr="00583AA6" w:rsidRDefault="00C60B8D" w:rsidP="001E2523">
            <w:pPr>
              <w:spacing w:before="120"/>
              <w:rPr>
                <w:rFonts w:ascii="Arial" w:hAnsi="Arial" w:cs="Arial"/>
                <w:bCs/>
                <w:sz w:val="20"/>
              </w:rPr>
            </w:pPr>
          </w:p>
        </w:tc>
      </w:tr>
    </w:tbl>
    <w:p w:rsidR="00C60B8D" w:rsidRPr="00583AA6" w:rsidRDefault="00C60B8D" w:rsidP="00C60B8D">
      <w:pPr>
        <w:spacing w:before="120"/>
        <w:rPr>
          <w:rFonts w:ascii="Arial" w:hAnsi="Arial" w:cs="Arial"/>
          <w:sz w:val="20"/>
          <w:u w:val="single"/>
        </w:rPr>
      </w:pP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Αξιοποίηση των ΤΠΕ</w:t>
      </w:r>
    </w:p>
    <w:p w:rsidR="00C60B8D" w:rsidRPr="00583AA6" w:rsidRDefault="00C60B8D" w:rsidP="00C60B8D">
      <w:pPr>
        <w:spacing w:before="120"/>
        <w:rPr>
          <w:rFonts w:ascii="Arial" w:hAnsi="Arial" w:cs="Arial"/>
          <w:sz w:val="20"/>
        </w:rPr>
      </w:pPr>
      <w:r w:rsidRPr="00583AA6">
        <w:rPr>
          <w:rFonts w:ascii="Arial" w:hAnsi="Arial" w:cs="Arial"/>
          <w:sz w:val="20"/>
        </w:rPr>
        <w:t xml:space="preserve">Ποιες λειτουργίες / δραστηριότητες της </w:t>
      </w:r>
      <w:r w:rsidR="004A698A" w:rsidRPr="00583AA6">
        <w:rPr>
          <w:rFonts w:ascii="Arial" w:hAnsi="Arial" w:cs="Arial"/>
          <w:sz w:val="20"/>
        </w:rPr>
        <w:t xml:space="preserve">Υπηρεσίας </w:t>
      </w:r>
      <w:r w:rsidRPr="00583AA6">
        <w:rPr>
          <w:rFonts w:ascii="Arial" w:hAnsi="Arial" w:cs="Arial"/>
          <w:sz w:val="20"/>
        </w:rPr>
        <w:t>θεωρείτε ότι θα έπρεπε να  υποστηρίζονται με συστήματα πληροφορικής και επικοινωνιών (ΤΠΕ) για τη βελτίωση της αποτελεσματικότητας και της αποδοτικότητάς τους ;</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b/>
          <w:sz w:val="20"/>
        </w:rPr>
      </w:pPr>
    </w:p>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Οργανωτική δομή της </w:t>
      </w:r>
      <w:r w:rsidR="004A698A" w:rsidRPr="00583AA6">
        <w:rPr>
          <w:rFonts w:ascii="Arial" w:hAnsi="Arial" w:cs="Arial"/>
          <w:b/>
          <w:sz w:val="20"/>
        </w:rPr>
        <w:t>Υπηρεσίας</w:t>
      </w:r>
      <w:r w:rsidRPr="00583AA6">
        <w:rPr>
          <w:rFonts w:ascii="Arial" w:hAnsi="Arial" w:cs="Arial"/>
          <w:b/>
          <w:sz w:val="20"/>
        </w:rPr>
        <w:t xml:space="preserve">; </w:t>
      </w:r>
    </w:p>
    <w:p w:rsidR="00C60B8D" w:rsidRPr="00583AA6" w:rsidRDefault="00C60B8D" w:rsidP="00C60B8D">
      <w:pPr>
        <w:spacing w:before="120"/>
        <w:rPr>
          <w:rFonts w:ascii="Arial" w:hAnsi="Arial" w:cs="Arial"/>
          <w:b/>
          <w:sz w:val="20"/>
        </w:rPr>
      </w:pPr>
      <w:r w:rsidRPr="00583AA6">
        <w:rPr>
          <w:rFonts w:ascii="Arial" w:hAnsi="Arial" w:cs="Arial"/>
          <w:sz w:val="20"/>
        </w:rPr>
        <w:t xml:space="preserve">Αναφέρατε προβλήματα που διαπιστώνετε σε σχέση με την οργανωτική δομή της </w:t>
      </w:r>
      <w:r w:rsidR="004A698A" w:rsidRPr="00583AA6">
        <w:rPr>
          <w:rFonts w:ascii="Arial" w:hAnsi="Arial" w:cs="Arial"/>
          <w:sz w:val="20"/>
        </w:rPr>
        <w:t xml:space="preserve">Υπηρεσίας </w:t>
      </w:r>
      <w:r w:rsidRPr="00583AA6">
        <w:rPr>
          <w:rFonts w:ascii="Arial" w:hAnsi="Arial" w:cs="Arial"/>
          <w:sz w:val="20"/>
        </w:rPr>
        <w:t>(π.χ. ανάγκη αύξησης των Τμημάτων, ανακατανομή αρμοδιοτήτων στα Τμήματα);</w:t>
      </w:r>
      <w:r w:rsidRPr="00583AA6">
        <w:rPr>
          <w:rFonts w:ascii="Arial" w:hAnsi="Arial" w:cs="Arial"/>
          <w:b/>
          <w:sz w:val="20"/>
        </w:rPr>
        <w:t xml:space="preserve"> </w:t>
      </w: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b/>
          <w:sz w:val="20"/>
        </w:rPr>
      </w:pPr>
      <w:r w:rsidRPr="00583AA6">
        <w:rPr>
          <w:rFonts w:ascii="Arial" w:hAnsi="Arial" w:cs="Arial"/>
          <w:b/>
          <w:sz w:val="20"/>
        </w:rPr>
        <w:t>Νέες αρμοδιότητες</w:t>
      </w:r>
    </w:p>
    <w:p w:rsidR="00C60B8D" w:rsidRPr="00583AA6" w:rsidRDefault="00C60B8D" w:rsidP="00C60B8D">
      <w:pPr>
        <w:spacing w:before="120"/>
        <w:rPr>
          <w:rFonts w:ascii="Arial" w:hAnsi="Arial" w:cs="Arial"/>
          <w:sz w:val="20"/>
        </w:rPr>
      </w:pPr>
      <w:r w:rsidRPr="00583AA6">
        <w:rPr>
          <w:rFonts w:ascii="Arial" w:hAnsi="Arial" w:cs="Arial"/>
          <w:sz w:val="20"/>
        </w:rPr>
        <w:t>Αν η υπηρεσία σας πρόκειται να αναλάβει κάποιες νέες αρμοδιότητες, καταγράψτε πιθανά προβλήματα (τυχόν επικαλύψεις με άλλες υπηρεσίες) και τις προϋποθέσεις για να ασκηθούν με επιτυχία.</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Υποστήριξη της λειτουργίας της </w:t>
      </w:r>
      <w:r w:rsidR="004A698A" w:rsidRPr="00583AA6">
        <w:rPr>
          <w:rFonts w:ascii="Arial" w:hAnsi="Arial" w:cs="Arial"/>
          <w:b/>
          <w:sz w:val="20"/>
        </w:rPr>
        <w:t>Υπηρεσίας</w:t>
      </w:r>
    </w:p>
    <w:p w:rsidR="00C60B8D" w:rsidRPr="00583AA6" w:rsidRDefault="00C60B8D" w:rsidP="00C60B8D">
      <w:pPr>
        <w:spacing w:before="120"/>
        <w:rPr>
          <w:rFonts w:ascii="Arial" w:hAnsi="Arial" w:cs="Arial"/>
          <w:sz w:val="20"/>
        </w:rPr>
      </w:pPr>
      <w:r w:rsidRPr="00583AA6">
        <w:rPr>
          <w:rFonts w:ascii="Arial" w:hAnsi="Arial" w:cs="Arial"/>
          <w:sz w:val="20"/>
        </w:rPr>
        <w:t xml:space="preserve">Υπάρχει ανάγκη υποστήριξης της </w:t>
      </w:r>
      <w:r w:rsidR="004A698A" w:rsidRPr="00583AA6">
        <w:rPr>
          <w:rFonts w:ascii="Arial" w:hAnsi="Arial" w:cs="Arial"/>
          <w:sz w:val="20"/>
        </w:rPr>
        <w:t xml:space="preserve">Υπηρεσίας </w:t>
      </w:r>
      <w:r w:rsidRPr="00583AA6">
        <w:rPr>
          <w:rFonts w:ascii="Arial" w:hAnsi="Arial" w:cs="Arial"/>
          <w:sz w:val="20"/>
        </w:rPr>
        <w:t xml:space="preserve">από άλλες υπηρεσίες </w:t>
      </w:r>
      <w:r w:rsidR="007D77D6">
        <w:rPr>
          <w:rFonts w:ascii="Arial" w:hAnsi="Arial" w:cs="Arial"/>
          <w:sz w:val="20"/>
        </w:rPr>
        <w:t>της Περιφέρειας</w:t>
      </w:r>
      <w:r w:rsidRPr="00583AA6">
        <w:rPr>
          <w:rFonts w:ascii="Arial" w:hAnsi="Arial" w:cs="Arial"/>
          <w:sz w:val="20"/>
        </w:rPr>
        <w:t xml:space="preserve"> ή εξωτερικούς συνεργάτες; (π.χ. νομική υποστήριξη, υποστήριξη σε θέματα μηχανοργάνωσης, σε θέματα χρηματοδοτήσεων, σε θέματα προγραμματισμού, κοκ)</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Συνεργασίες με άλλες </w:t>
      </w:r>
      <w:r w:rsidR="004A698A" w:rsidRPr="00583AA6">
        <w:rPr>
          <w:rFonts w:ascii="Arial" w:hAnsi="Arial" w:cs="Arial"/>
          <w:b/>
          <w:sz w:val="20"/>
        </w:rPr>
        <w:t>Υπηρεσίες</w:t>
      </w:r>
      <w:r w:rsidRPr="00583AA6">
        <w:rPr>
          <w:rFonts w:ascii="Arial" w:hAnsi="Arial" w:cs="Arial"/>
          <w:b/>
          <w:sz w:val="20"/>
        </w:rPr>
        <w:t xml:space="preserve"> </w:t>
      </w:r>
      <w:r w:rsidR="007D77D6">
        <w:rPr>
          <w:rFonts w:ascii="Arial" w:hAnsi="Arial" w:cs="Arial"/>
          <w:b/>
          <w:sz w:val="20"/>
        </w:rPr>
        <w:t>της Περιφέρειας</w:t>
      </w:r>
    </w:p>
    <w:p w:rsidR="00C60B8D" w:rsidRPr="00583AA6" w:rsidRDefault="00C60B8D" w:rsidP="00C60B8D">
      <w:pPr>
        <w:spacing w:before="120"/>
        <w:rPr>
          <w:rFonts w:ascii="Arial" w:hAnsi="Arial" w:cs="Arial"/>
          <w:sz w:val="20"/>
        </w:rPr>
      </w:pPr>
      <w:r w:rsidRPr="00583AA6">
        <w:rPr>
          <w:rFonts w:ascii="Arial" w:hAnsi="Arial" w:cs="Arial"/>
          <w:sz w:val="20"/>
        </w:rPr>
        <w:t xml:space="preserve">Αποτυπώστε τα σημαντικότερα προβλήματα, εφόσον υπάρχουν, της συνεργασίας  με τις </w:t>
      </w:r>
      <w:r w:rsidR="004A698A" w:rsidRPr="00583AA6">
        <w:rPr>
          <w:rFonts w:ascii="Arial" w:hAnsi="Arial" w:cs="Arial"/>
          <w:sz w:val="20"/>
        </w:rPr>
        <w:t>Υπηρεσίες</w:t>
      </w:r>
      <w:r w:rsidRPr="00583AA6">
        <w:rPr>
          <w:rFonts w:ascii="Arial" w:hAnsi="Arial" w:cs="Arial"/>
          <w:sz w:val="20"/>
        </w:rPr>
        <w:t xml:space="preserve"> με τις οποίες συνεργάζεστε. </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Συνεργασίες με άλλες υπηρεσίες εκτός </w:t>
      </w:r>
      <w:r w:rsidR="007D77D6">
        <w:rPr>
          <w:rFonts w:ascii="Arial" w:hAnsi="Arial" w:cs="Arial"/>
          <w:b/>
          <w:sz w:val="20"/>
        </w:rPr>
        <w:t>της Περιφέρειας</w:t>
      </w:r>
    </w:p>
    <w:p w:rsidR="00C60B8D" w:rsidRPr="00583AA6" w:rsidRDefault="00C60B8D" w:rsidP="00C60B8D">
      <w:pPr>
        <w:spacing w:before="120"/>
        <w:rPr>
          <w:rFonts w:ascii="Arial" w:hAnsi="Arial" w:cs="Arial"/>
          <w:sz w:val="20"/>
        </w:rPr>
      </w:pPr>
      <w:r w:rsidRPr="00583AA6">
        <w:rPr>
          <w:rFonts w:ascii="Arial" w:hAnsi="Arial" w:cs="Arial"/>
          <w:sz w:val="20"/>
        </w:rPr>
        <w:t xml:space="preserve">Αποτυπώστε τα σημαντικότερα προβλήματα, εφόσον υπάρχουν, της συνεργασίας  με άλλες υπηρεσίες με τις οποίες συνεργάζεστε. </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Προγραμματισμός, παρακολούθηση και αξιολόγηση του έργου της </w:t>
      </w:r>
      <w:r w:rsidR="004A698A" w:rsidRPr="00583AA6">
        <w:rPr>
          <w:rFonts w:ascii="Arial" w:hAnsi="Arial" w:cs="Arial"/>
          <w:b/>
          <w:sz w:val="20"/>
        </w:rPr>
        <w:t>Υπηρεσίας</w:t>
      </w:r>
    </w:p>
    <w:p w:rsidR="00C60B8D" w:rsidRPr="00583AA6" w:rsidRDefault="00C60B8D" w:rsidP="00C60B8D">
      <w:pPr>
        <w:spacing w:before="120"/>
        <w:rPr>
          <w:rFonts w:ascii="Arial" w:hAnsi="Arial" w:cs="Arial"/>
          <w:sz w:val="20"/>
        </w:rPr>
      </w:pPr>
      <w:r w:rsidRPr="00583AA6">
        <w:rPr>
          <w:rFonts w:ascii="Arial" w:hAnsi="Arial" w:cs="Arial"/>
          <w:sz w:val="20"/>
        </w:rPr>
        <w:t xml:space="preserve">Γίνεται προγραμματισμός της δράσης της </w:t>
      </w:r>
      <w:r w:rsidR="004A698A" w:rsidRPr="00583AA6">
        <w:rPr>
          <w:rFonts w:ascii="Arial" w:hAnsi="Arial" w:cs="Arial"/>
          <w:sz w:val="20"/>
        </w:rPr>
        <w:t>Υπηρεσίας</w:t>
      </w:r>
      <w:r w:rsidRPr="00583AA6">
        <w:rPr>
          <w:rFonts w:ascii="Arial" w:hAnsi="Arial" w:cs="Arial"/>
          <w:sz w:val="20"/>
        </w:rPr>
        <w:t>; Προβλέπονται διαδικασίες παρακολούθησης και αξιολόγησης του έργου της;</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Αποτελεσματικότητα της λειτουργίας της </w:t>
      </w:r>
      <w:r w:rsidR="004A698A" w:rsidRPr="00583AA6">
        <w:rPr>
          <w:rFonts w:ascii="Arial" w:hAnsi="Arial" w:cs="Arial"/>
          <w:b/>
          <w:sz w:val="20"/>
        </w:rPr>
        <w:t>Υπηρεσίας</w:t>
      </w:r>
    </w:p>
    <w:p w:rsidR="00C60B8D" w:rsidRPr="00583AA6" w:rsidRDefault="00C60B8D" w:rsidP="00C60B8D">
      <w:pPr>
        <w:spacing w:before="120"/>
        <w:rPr>
          <w:rFonts w:ascii="Arial" w:hAnsi="Arial" w:cs="Arial"/>
          <w:sz w:val="20"/>
        </w:rPr>
      </w:pPr>
      <w:r w:rsidRPr="00583AA6">
        <w:rPr>
          <w:rFonts w:ascii="Arial" w:hAnsi="Arial" w:cs="Arial"/>
          <w:sz w:val="20"/>
        </w:rPr>
        <w:t xml:space="preserve">Θεωρείτε ότι ανταποκρίνονται οι υπηρεσίες της </w:t>
      </w:r>
      <w:r w:rsidR="004A698A" w:rsidRPr="00583AA6">
        <w:rPr>
          <w:rFonts w:ascii="Arial" w:hAnsi="Arial" w:cs="Arial"/>
          <w:sz w:val="20"/>
        </w:rPr>
        <w:t xml:space="preserve">Υπηρεσίας </w:t>
      </w:r>
      <w:r w:rsidRPr="00583AA6">
        <w:rPr>
          <w:rFonts w:ascii="Arial" w:hAnsi="Arial" w:cs="Arial"/>
          <w:sz w:val="20"/>
        </w:rPr>
        <w:t>στις ανάγκες των αποδεκτών της και στο έργο που έχει να επιτελέσει;</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rPr>
      </w:pPr>
    </w:p>
    <w:p w:rsidR="00C60B8D" w:rsidRPr="00583AA6" w:rsidRDefault="00C60B8D" w:rsidP="00FA2AF9">
      <w:pPr>
        <w:numPr>
          <w:ilvl w:val="0"/>
          <w:numId w:val="20"/>
        </w:numPr>
        <w:spacing w:before="120"/>
        <w:rPr>
          <w:rFonts w:ascii="Arial" w:hAnsi="Arial" w:cs="Arial"/>
          <w:b/>
          <w:sz w:val="20"/>
        </w:rPr>
      </w:pPr>
      <w:r w:rsidRPr="00583AA6">
        <w:rPr>
          <w:rFonts w:ascii="Arial" w:hAnsi="Arial" w:cs="Arial"/>
          <w:b/>
          <w:sz w:val="20"/>
        </w:rPr>
        <w:t xml:space="preserve">Προτάσεις για την εσωτερική ανάπτυξη της </w:t>
      </w:r>
      <w:r w:rsidR="004A698A" w:rsidRPr="00583AA6">
        <w:rPr>
          <w:rFonts w:ascii="Arial" w:hAnsi="Arial" w:cs="Arial"/>
          <w:b/>
          <w:sz w:val="20"/>
        </w:rPr>
        <w:t>Υπηρεσίας</w:t>
      </w:r>
    </w:p>
    <w:p w:rsidR="00C60B8D" w:rsidRPr="00583AA6" w:rsidRDefault="00C60B8D" w:rsidP="00C60B8D">
      <w:pPr>
        <w:spacing w:before="120"/>
        <w:rPr>
          <w:rFonts w:ascii="Arial" w:hAnsi="Arial" w:cs="Arial"/>
          <w:sz w:val="20"/>
        </w:rPr>
      </w:pPr>
      <w:r w:rsidRPr="00583AA6">
        <w:rPr>
          <w:rFonts w:ascii="Arial" w:hAnsi="Arial" w:cs="Arial"/>
          <w:sz w:val="20"/>
        </w:rPr>
        <w:t xml:space="preserve">Καταγράψτε συνοπτικά τις προτάσεις σας για την αντιμετώπιση των σημαντικότερων, κατά τη γνώμη σας, προβλημάτων που θα πρέπει να αντιμετωπιστούν την επόμενη περίοδο (π.χ. βελτίωση της οργάνωσης, ανανέωση εξοπλισμού, κτιριακές εγκαταστάσεις, κατάρτιση προσωπικού, νέα μέθοδος προμηθειών, μηχανογράφηση κρίσιμων διαδικασιών λειτουργίας, εγκατάσταση νέου εξοπλισμού πληροφορικής κλπ).  </w:t>
      </w:r>
    </w:p>
    <w:p w:rsidR="00C60B8D" w:rsidRPr="00583AA6" w:rsidRDefault="00C60B8D" w:rsidP="00C60B8D">
      <w:pPr>
        <w:spacing w:before="12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
        <w:gridCol w:w="7874"/>
      </w:tblGrid>
      <w:tr w:rsidR="00C60B8D" w:rsidRPr="00583AA6" w:rsidTr="001E2523">
        <w:tc>
          <w:tcPr>
            <w:tcW w:w="648" w:type="dxa"/>
          </w:tcPr>
          <w:p w:rsidR="00C60B8D" w:rsidRPr="00583AA6" w:rsidRDefault="00C60B8D" w:rsidP="001E2523">
            <w:pPr>
              <w:spacing w:before="120"/>
              <w:rPr>
                <w:rFonts w:ascii="Arial" w:hAnsi="Arial" w:cs="Arial"/>
                <w:sz w:val="20"/>
              </w:rPr>
            </w:pPr>
            <w:r w:rsidRPr="00583AA6">
              <w:rPr>
                <w:rFonts w:ascii="Arial" w:hAnsi="Arial" w:cs="Arial"/>
                <w:sz w:val="20"/>
              </w:rPr>
              <w:t>1</w:t>
            </w:r>
          </w:p>
        </w:tc>
        <w:tc>
          <w:tcPr>
            <w:tcW w:w="7874" w:type="dxa"/>
          </w:tcPr>
          <w:p w:rsidR="00C60B8D" w:rsidRPr="00583AA6" w:rsidRDefault="00C60B8D" w:rsidP="001E2523">
            <w:pPr>
              <w:spacing w:before="120"/>
              <w:rPr>
                <w:rFonts w:ascii="Arial" w:hAnsi="Arial" w:cs="Arial"/>
                <w:sz w:val="20"/>
              </w:rPr>
            </w:pPr>
          </w:p>
        </w:tc>
      </w:tr>
      <w:tr w:rsidR="00C60B8D" w:rsidRPr="00583AA6" w:rsidTr="001E2523">
        <w:tc>
          <w:tcPr>
            <w:tcW w:w="648" w:type="dxa"/>
          </w:tcPr>
          <w:p w:rsidR="00C60B8D" w:rsidRPr="00583AA6" w:rsidRDefault="00C60B8D" w:rsidP="001E2523">
            <w:pPr>
              <w:spacing w:before="120"/>
              <w:rPr>
                <w:rFonts w:ascii="Arial" w:hAnsi="Arial" w:cs="Arial"/>
                <w:sz w:val="20"/>
              </w:rPr>
            </w:pPr>
            <w:r w:rsidRPr="00583AA6">
              <w:rPr>
                <w:rFonts w:ascii="Arial" w:hAnsi="Arial" w:cs="Arial"/>
                <w:sz w:val="20"/>
              </w:rPr>
              <w:t>2</w:t>
            </w:r>
          </w:p>
        </w:tc>
        <w:tc>
          <w:tcPr>
            <w:tcW w:w="7874" w:type="dxa"/>
          </w:tcPr>
          <w:p w:rsidR="00C60B8D" w:rsidRPr="00583AA6" w:rsidRDefault="00C60B8D" w:rsidP="001E2523">
            <w:pPr>
              <w:spacing w:before="120"/>
              <w:rPr>
                <w:rFonts w:ascii="Arial" w:hAnsi="Arial" w:cs="Arial"/>
                <w:sz w:val="20"/>
              </w:rPr>
            </w:pPr>
          </w:p>
        </w:tc>
      </w:tr>
      <w:tr w:rsidR="00C60B8D" w:rsidRPr="00583AA6" w:rsidTr="001E2523">
        <w:tc>
          <w:tcPr>
            <w:tcW w:w="648" w:type="dxa"/>
          </w:tcPr>
          <w:p w:rsidR="00C60B8D" w:rsidRPr="00583AA6" w:rsidRDefault="00C60B8D" w:rsidP="001E2523">
            <w:pPr>
              <w:spacing w:before="120"/>
              <w:rPr>
                <w:rFonts w:ascii="Arial" w:hAnsi="Arial" w:cs="Arial"/>
                <w:sz w:val="20"/>
              </w:rPr>
            </w:pPr>
            <w:r w:rsidRPr="00583AA6">
              <w:rPr>
                <w:rFonts w:ascii="Arial" w:hAnsi="Arial" w:cs="Arial"/>
                <w:sz w:val="20"/>
              </w:rPr>
              <w:t>3</w:t>
            </w:r>
          </w:p>
        </w:tc>
        <w:tc>
          <w:tcPr>
            <w:tcW w:w="7874" w:type="dxa"/>
          </w:tcPr>
          <w:p w:rsidR="00C60B8D" w:rsidRPr="00583AA6" w:rsidRDefault="00C60B8D" w:rsidP="001E2523">
            <w:pPr>
              <w:spacing w:before="120"/>
              <w:rPr>
                <w:rFonts w:ascii="Arial" w:hAnsi="Arial" w:cs="Arial"/>
                <w:sz w:val="20"/>
              </w:rPr>
            </w:pPr>
          </w:p>
        </w:tc>
      </w:tr>
      <w:tr w:rsidR="00C60B8D" w:rsidRPr="00583AA6" w:rsidTr="001E2523">
        <w:tc>
          <w:tcPr>
            <w:tcW w:w="648" w:type="dxa"/>
          </w:tcPr>
          <w:p w:rsidR="00C60B8D" w:rsidRPr="00583AA6" w:rsidRDefault="00C60B8D" w:rsidP="001E2523">
            <w:pPr>
              <w:spacing w:before="120"/>
              <w:rPr>
                <w:rFonts w:ascii="Arial" w:hAnsi="Arial" w:cs="Arial"/>
                <w:sz w:val="20"/>
              </w:rPr>
            </w:pPr>
            <w:r w:rsidRPr="00583AA6">
              <w:rPr>
                <w:rFonts w:ascii="Arial" w:hAnsi="Arial" w:cs="Arial"/>
                <w:sz w:val="20"/>
              </w:rPr>
              <w:t>4</w:t>
            </w:r>
          </w:p>
        </w:tc>
        <w:tc>
          <w:tcPr>
            <w:tcW w:w="7874" w:type="dxa"/>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rPr>
      </w:pPr>
    </w:p>
    <w:p w:rsidR="00C60B8D" w:rsidRPr="00583AA6" w:rsidRDefault="00C60B8D" w:rsidP="00C60B8D">
      <w:pPr>
        <w:spacing w:before="120"/>
        <w:jc w:val="center"/>
        <w:rPr>
          <w:rFonts w:ascii="Arial" w:hAnsi="Arial" w:cs="Arial"/>
          <w:b/>
          <w:i/>
          <w:color w:val="339966"/>
          <w:sz w:val="20"/>
        </w:rPr>
      </w:pPr>
      <w:r w:rsidRPr="00583AA6">
        <w:rPr>
          <w:rFonts w:ascii="Arial" w:hAnsi="Arial" w:cs="Arial"/>
          <w:b/>
          <w:sz w:val="20"/>
          <w:highlight w:val="lightGray"/>
        </w:rPr>
        <w:br w:type="page"/>
      </w:r>
      <w:r w:rsidRPr="00583AA6">
        <w:rPr>
          <w:rFonts w:ascii="Arial" w:hAnsi="Arial" w:cs="Arial"/>
          <w:b/>
          <w:sz w:val="20"/>
        </w:rPr>
        <w:lastRenderedPageBreak/>
        <w:t>ΤΜΗΜΑ Β: ΑΞΙΟΛΟΓΗΣΗ ΤΗΣ ΥΦΙΣΤΑΜΕΝΗΣ ΚΑΤΑΣΤΑΣΗΣ ΤΗΣ ΠΕΡΙΟΧΗΣ (</w:t>
      </w:r>
      <w:r w:rsidR="007D77D6">
        <w:rPr>
          <w:rFonts w:ascii="Arial" w:hAnsi="Arial" w:cs="Arial"/>
          <w:b/>
          <w:sz w:val="20"/>
        </w:rPr>
        <w:t>της Περιφέρειας</w:t>
      </w:r>
      <w:r w:rsidRPr="00583AA6">
        <w:rPr>
          <w:rFonts w:ascii="Arial" w:hAnsi="Arial" w:cs="Arial"/>
          <w:b/>
          <w:sz w:val="20"/>
        </w:rPr>
        <w:t>)</w:t>
      </w:r>
    </w:p>
    <w:p w:rsidR="00C60B8D" w:rsidRPr="00583AA6" w:rsidRDefault="00C60B8D" w:rsidP="00C60B8D">
      <w:pPr>
        <w:spacing w:before="120"/>
        <w:rPr>
          <w:rFonts w:ascii="Arial" w:hAnsi="Arial" w:cs="Arial"/>
          <w:b/>
          <w:sz w:val="20"/>
        </w:rPr>
      </w:pPr>
    </w:p>
    <w:p w:rsidR="00C60B8D" w:rsidRPr="00583AA6" w:rsidRDefault="00C60B8D" w:rsidP="00C60B8D">
      <w:pPr>
        <w:spacing w:before="120"/>
        <w:rPr>
          <w:rFonts w:ascii="Arial" w:hAnsi="Arial" w:cs="Arial"/>
          <w:b/>
          <w:i/>
          <w:color w:val="339966"/>
          <w:sz w:val="20"/>
        </w:rPr>
      </w:pPr>
      <w:r w:rsidRPr="00583AA6">
        <w:rPr>
          <w:rFonts w:ascii="Arial" w:hAnsi="Arial" w:cs="Arial"/>
          <w:b/>
          <w:i/>
          <w:color w:val="339966"/>
          <w:sz w:val="20"/>
        </w:rPr>
        <w:t xml:space="preserve">Συμπληρώνεται από τις </w:t>
      </w:r>
      <w:r w:rsidR="004A698A" w:rsidRPr="00583AA6">
        <w:rPr>
          <w:rFonts w:ascii="Arial" w:hAnsi="Arial" w:cs="Arial"/>
          <w:b/>
          <w:i/>
          <w:color w:val="339966"/>
          <w:sz w:val="20"/>
        </w:rPr>
        <w:t>Υπηρεσίες</w:t>
      </w:r>
      <w:r w:rsidRPr="00583AA6">
        <w:rPr>
          <w:rFonts w:ascii="Arial" w:hAnsi="Arial" w:cs="Arial"/>
          <w:b/>
          <w:i/>
          <w:color w:val="339966"/>
          <w:sz w:val="20"/>
        </w:rPr>
        <w:t xml:space="preserve"> με αρμοδιότητα σε κύριες λειτουργίες</w:t>
      </w:r>
    </w:p>
    <w:p w:rsidR="00C60B8D" w:rsidRPr="00583AA6" w:rsidRDefault="00C60B8D" w:rsidP="00C60B8D">
      <w:pPr>
        <w:spacing w:before="120"/>
        <w:rPr>
          <w:rFonts w:ascii="Arial" w:hAnsi="Arial" w:cs="Arial"/>
          <w:b/>
          <w:sz w:val="20"/>
        </w:rPr>
      </w:pPr>
    </w:p>
    <w:p w:rsidR="00C60B8D" w:rsidRPr="00583AA6" w:rsidRDefault="00C60B8D" w:rsidP="00C60B8D">
      <w:pPr>
        <w:spacing w:before="120"/>
        <w:rPr>
          <w:rFonts w:ascii="Arial" w:hAnsi="Arial" w:cs="Arial"/>
          <w:sz w:val="20"/>
        </w:rPr>
      </w:pPr>
      <w:r w:rsidRPr="00583AA6">
        <w:rPr>
          <w:rFonts w:ascii="Arial" w:hAnsi="Arial" w:cs="Arial"/>
          <w:b/>
          <w:sz w:val="20"/>
        </w:rPr>
        <w:t>Στόχος των ερωτήσεων του Τμήματος Β</w:t>
      </w:r>
      <w:r w:rsidRPr="00583AA6">
        <w:rPr>
          <w:rFonts w:ascii="Arial" w:hAnsi="Arial" w:cs="Arial"/>
          <w:sz w:val="20"/>
        </w:rPr>
        <w:t xml:space="preserve"> είναι ο εντοπισμός των προβλημάτων που υπάρχουν </w:t>
      </w:r>
      <w:r w:rsidR="004626D0">
        <w:rPr>
          <w:rFonts w:ascii="Arial" w:hAnsi="Arial" w:cs="Arial"/>
          <w:sz w:val="20"/>
        </w:rPr>
        <w:t>στην Περιφέρεια</w:t>
      </w:r>
      <w:r w:rsidRPr="00583AA6">
        <w:rPr>
          <w:rFonts w:ascii="Arial" w:hAnsi="Arial" w:cs="Arial"/>
          <w:sz w:val="20"/>
        </w:rPr>
        <w:t xml:space="preserve"> σε σχέση με διάφορους τομείς (</w:t>
      </w:r>
      <w:r w:rsidR="004626D0">
        <w:rPr>
          <w:rFonts w:ascii="Arial" w:hAnsi="Arial" w:cs="Arial"/>
          <w:sz w:val="20"/>
        </w:rPr>
        <w:t>χωροταξικό</w:t>
      </w:r>
      <w:r w:rsidRPr="00583AA6">
        <w:rPr>
          <w:rFonts w:ascii="Arial" w:hAnsi="Arial" w:cs="Arial"/>
          <w:sz w:val="20"/>
        </w:rPr>
        <w:t xml:space="preserve">, κοινωνικό, πολιτιστικό, περιβαλλοντικό, οικονομικό) και που πρέπει να αντιμετωπισθούν για την ανάπτυξη της περιοχής, την ικανοποίηση των αναγκών των αποδεκτών των υπηρεσιών </w:t>
      </w:r>
      <w:r w:rsidR="007D77D6">
        <w:rPr>
          <w:rFonts w:ascii="Arial" w:hAnsi="Arial" w:cs="Arial"/>
          <w:sz w:val="20"/>
        </w:rPr>
        <w:t>της Περιφέρειας</w:t>
      </w:r>
      <w:r w:rsidRPr="00583AA6">
        <w:rPr>
          <w:rFonts w:ascii="Arial" w:hAnsi="Arial" w:cs="Arial"/>
          <w:sz w:val="20"/>
        </w:rPr>
        <w:t xml:space="preserve"> και τη βελτίωση της ποιότητας ζωής των κατοίκων.  </w:t>
      </w:r>
    </w:p>
    <w:p w:rsidR="00C60B8D" w:rsidRPr="00583AA6" w:rsidRDefault="00C60B8D" w:rsidP="00C60B8D">
      <w:pPr>
        <w:spacing w:before="120"/>
        <w:rPr>
          <w:rFonts w:ascii="Arial" w:hAnsi="Arial" w:cs="Arial"/>
          <w:sz w:val="20"/>
        </w:rPr>
      </w:pPr>
      <w:r w:rsidRPr="00583AA6">
        <w:rPr>
          <w:rFonts w:ascii="Arial" w:hAnsi="Arial" w:cs="Arial"/>
          <w:sz w:val="20"/>
        </w:rPr>
        <w:t xml:space="preserve">Είναι προφανές ότι τα ζητήματα προσεγγίζονται από την πλευρά των αρμοδιοτήτων που έχει γι΄ αυτά </w:t>
      </w:r>
      <w:r w:rsidR="004626D0">
        <w:rPr>
          <w:rFonts w:ascii="Arial" w:hAnsi="Arial" w:cs="Arial"/>
          <w:sz w:val="20"/>
        </w:rPr>
        <w:t>η Περιφέρεια</w:t>
      </w:r>
      <w:r w:rsidRPr="00583AA6">
        <w:rPr>
          <w:rFonts w:ascii="Arial" w:hAnsi="Arial" w:cs="Arial"/>
          <w:sz w:val="20"/>
        </w:rPr>
        <w:t>.</w:t>
      </w:r>
    </w:p>
    <w:p w:rsidR="00C60B8D" w:rsidRPr="00583AA6" w:rsidRDefault="00C60B8D" w:rsidP="00C60B8D">
      <w:pPr>
        <w:spacing w:before="120"/>
        <w:rPr>
          <w:rFonts w:ascii="Arial" w:hAnsi="Arial" w:cs="Arial"/>
          <w:sz w:val="20"/>
        </w:rPr>
      </w:pPr>
    </w:p>
    <w:p w:rsidR="00C60B8D" w:rsidRPr="00583AA6" w:rsidRDefault="00C60B8D" w:rsidP="00C60B8D">
      <w:pPr>
        <w:pStyle w:val="23"/>
        <w:spacing w:before="120"/>
        <w:rPr>
          <w:rFonts w:ascii="Arial" w:hAnsi="Arial" w:cs="Arial"/>
          <w:sz w:val="20"/>
          <w:szCs w:val="20"/>
        </w:rPr>
      </w:pPr>
      <w:r w:rsidRPr="00583AA6">
        <w:rPr>
          <w:rFonts w:ascii="Arial" w:hAnsi="Arial" w:cs="Arial"/>
          <w:b/>
          <w:sz w:val="20"/>
          <w:szCs w:val="20"/>
        </w:rPr>
        <w:t>Συμπληρώνεται για τις κάθετες υπηρεσίες της,</w:t>
      </w:r>
      <w:r w:rsidRPr="00583AA6">
        <w:rPr>
          <w:rFonts w:ascii="Arial" w:hAnsi="Arial" w:cs="Arial"/>
          <w:sz w:val="20"/>
          <w:szCs w:val="20"/>
        </w:rPr>
        <w:t xml:space="preserve"> δηλαδή εκείνες μέσω των οποίων ασκούνται οι αρμοδιότητες </w:t>
      </w:r>
      <w:r w:rsidR="007D77D6">
        <w:rPr>
          <w:rFonts w:ascii="Arial" w:hAnsi="Arial" w:cs="Arial"/>
          <w:sz w:val="20"/>
          <w:szCs w:val="20"/>
        </w:rPr>
        <w:t>της Περιφέρειας</w:t>
      </w:r>
      <w:r w:rsidRPr="00583AA6">
        <w:rPr>
          <w:rFonts w:ascii="Arial" w:hAnsi="Arial" w:cs="Arial"/>
          <w:sz w:val="20"/>
          <w:szCs w:val="20"/>
        </w:rPr>
        <w:t xml:space="preserve"> σε ένα θεματικό τομέα και οι οποίες παράγουν υπηρεσίες και δημόσια αγαθά για την ικανοποίηση αναγκών των πολιτών και τη βελτίωση της κατάστασης της περιοχής (από πλευράς έργων, υποδομών, κλπ).</w:t>
      </w:r>
    </w:p>
    <w:p w:rsidR="00C60B8D" w:rsidRPr="00583AA6" w:rsidRDefault="00C60B8D" w:rsidP="00C60B8D">
      <w:pPr>
        <w:spacing w:before="120"/>
        <w:rPr>
          <w:rFonts w:ascii="Arial" w:hAnsi="Arial" w:cs="Arial"/>
          <w:sz w:val="20"/>
        </w:rPr>
      </w:pPr>
    </w:p>
    <w:p w:rsidR="00C60B8D" w:rsidRPr="00583AA6" w:rsidRDefault="00C60B8D" w:rsidP="00FA2AF9">
      <w:pPr>
        <w:numPr>
          <w:ilvl w:val="0"/>
          <w:numId w:val="19"/>
        </w:numPr>
        <w:tabs>
          <w:tab w:val="clear" w:pos="720"/>
          <w:tab w:val="num" w:pos="360"/>
        </w:tabs>
        <w:spacing w:before="120"/>
        <w:ind w:left="360"/>
        <w:rPr>
          <w:rFonts w:ascii="Arial" w:hAnsi="Arial" w:cs="Arial"/>
          <w:b/>
          <w:sz w:val="20"/>
        </w:rPr>
      </w:pPr>
      <w:r w:rsidRPr="00583AA6">
        <w:rPr>
          <w:rFonts w:ascii="Arial" w:hAnsi="Arial" w:cs="Arial"/>
          <w:b/>
          <w:sz w:val="20"/>
        </w:rPr>
        <w:t xml:space="preserve">Στον πίνακα που ακολουθεί εμφανίζονται 3 θεματικές ενότητες και τα θέματα που εντάσσονται σε κάθε μία από αυτές. Τσεκάρετε στην τρίτη στήλη ποια από αυτά αποτελούν αντικείμενο της </w:t>
      </w:r>
      <w:r w:rsidR="004A698A" w:rsidRPr="00583AA6">
        <w:rPr>
          <w:rFonts w:ascii="Arial" w:hAnsi="Arial" w:cs="Arial"/>
          <w:b/>
          <w:sz w:val="20"/>
        </w:rPr>
        <w:t xml:space="preserve">Υπηρεσίας </w:t>
      </w:r>
      <w:r w:rsidRPr="00583AA6">
        <w:rPr>
          <w:rFonts w:ascii="Arial" w:hAnsi="Arial" w:cs="Arial"/>
          <w:b/>
          <w:sz w:val="20"/>
        </w:rPr>
        <w:t>σας και, εφόσον δε συμπεριλαμβάνεται κάποιο στον πίνακα, συμπληρώστε το στην 1</w:t>
      </w:r>
      <w:r w:rsidRPr="00583AA6">
        <w:rPr>
          <w:rFonts w:ascii="Arial" w:hAnsi="Arial" w:cs="Arial"/>
          <w:b/>
          <w:sz w:val="20"/>
          <w:vertAlign w:val="superscript"/>
        </w:rPr>
        <w:t>η</w:t>
      </w:r>
      <w:r w:rsidRPr="00583AA6">
        <w:rPr>
          <w:rFonts w:ascii="Arial" w:hAnsi="Arial" w:cs="Arial"/>
          <w:b/>
          <w:sz w:val="20"/>
        </w:rPr>
        <w:t xml:space="preserve"> ή 2</w:t>
      </w:r>
      <w:r w:rsidRPr="00583AA6">
        <w:rPr>
          <w:rFonts w:ascii="Arial" w:hAnsi="Arial" w:cs="Arial"/>
          <w:b/>
          <w:sz w:val="20"/>
          <w:vertAlign w:val="superscript"/>
        </w:rPr>
        <w:t>η</w:t>
      </w:r>
      <w:r w:rsidRPr="00583AA6">
        <w:rPr>
          <w:rFonts w:ascii="Arial" w:hAnsi="Arial" w:cs="Arial"/>
          <w:b/>
          <w:sz w:val="20"/>
        </w:rPr>
        <w:t xml:space="preserve"> στήλη. </w:t>
      </w:r>
    </w:p>
    <w:p w:rsidR="00C60B8D" w:rsidRDefault="00C60B8D" w:rsidP="00C60B8D">
      <w:pPr>
        <w:spacing w:before="120"/>
        <w:jc w:val="center"/>
        <w:rPr>
          <w:rFonts w:ascii="Arial" w:hAnsi="Arial" w:cs="Arial"/>
          <w:b/>
          <w:sz w:val="20"/>
        </w:rPr>
      </w:pP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3960"/>
        <w:gridCol w:w="2700"/>
      </w:tblGrid>
      <w:tr w:rsidR="00A23185" w:rsidRPr="00A23185" w:rsidTr="0040743E">
        <w:tc>
          <w:tcPr>
            <w:tcW w:w="1800" w:type="dxa"/>
          </w:tcPr>
          <w:p w:rsidR="00A23185" w:rsidRPr="0040743E" w:rsidRDefault="00A23185" w:rsidP="00A23185">
            <w:pPr>
              <w:rPr>
                <w:rFonts w:ascii="Arial" w:hAnsi="Arial" w:cs="Arial"/>
                <w:b/>
                <w:sz w:val="18"/>
                <w:szCs w:val="18"/>
              </w:rPr>
            </w:pPr>
            <w:r w:rsidRPr="0040743E">
              <w:rPr>
                <w:rFonts w:ascii="Arial" w:hAnsi="Arial" w:cs="Arial"/>
                <w:b/>
                <w:sz w:val="18"/>
                <w:szCs w:val="18"/>
              </w:rPr>
              <w:t>ΘΕΜΑΤΙΚΕΣ ΕΝΟΤΗΤΕΣ ΑΝΑΠΤΥΞΗΣ ΤΗΣ ΠΕΡΙΟΧΗΣ</w:t>
            </w:r>
          </w:p>
        </w:tc>
        <w:tc>
          <w:tcPr>
            <w:tcW w:w="3960" w:type="dxa"/>
          </w:tcPr>
          <w:p w:rsidR="00A23185" w:rsidRPr="0040743E" w:rsidRDefault="00A23185" w:rsidP="00A23185">
            <w:pPr>
              <w:rPr>
                <w:rFonts w:ascii="Arial" w:hAnsi="Arial" w:cs="Arial"/>
                <w:b/>
                <w:sz w:val="18"/>
                <w:szCs w:val="18"/>
              </w:rPr>
            </w:pPr>
            <w:r w:rsidRPr="0040743E">
              <w:rPr>
                <w:rFonts w:ascii="Arial" w:hAnsi="Arial" w:cs="Arial"/>
                <w:b/>
                <w:sz w:val="18"/>
                <w:szCs w:val="18"/>
              </w:rPr>
              <w:t>ΘΕΜΑΤΑ</w:t>
            </w:r>
          </w:p>
        </w:tc>
        <w:tc>
          <w:tcPr>
            <w:tcW w:w="2700" w:type="dxa"/>
          </w:tcPr>
          <w:p w:rsidR="00A23185" w:rsidRPr="0040743E" w:rsidRDefault="00A23185" w:rsidP="00A23185">
            <w:pPr>
              <w:rPr>
                <w:rFonts w:ascii="Arial" w:hAnsi="Arial" w:cs="Arial"/>
                <w:b/>
                <w:sz w:val="18"/>
                <w:szCs w:val="18"/>
              </w:rPr>
            </w:pPr>
            <w:r w:rsidRPr="0040743E">
              <w:rPr>
                <w:rFonts w:ascii="Arial" w:hAnsi="Arial" w:cs="Arial"/>
                <w:b/>
                <w:sz w:val="18"/>
                <w:szCs w:val="18"/>
              </w:rPr>
              <w:t>ΔΙΕΥΘΥΝΣΗ………</w:t>
            </w:r>
          </w:p>
        </w:tc>
      </w:tr>
      <w:tr w:rsidR="00A23185" w:rsidRPr="00A23185" w:rsidTr="0040743E">
        <w:tc>
          <w:tcPr>
            <w:tcW w:w="1800" w:type="dxa"/>
            <w:vMerge w:val="restart"/>
          </w:tcPr>
          <w:p w:rsidR="00A23185" w:rsidRPr="0040743E" w:rsidRDefault="00A23185" w:rsidP="00A23185">
            <w:pPr>
              <w:rPr>
                <w:rFonts w:ascii="Arial" w:hAnsi="Arial" w:cs="Arial"/>
                <w:b/>
                <w:sz w:val="18"/>
                <w:szCs w:val="18"/>
              </w:rPr>
            </w:pPr>
            <w:r w:rsidRPr="0040743E">
              <w:rPr>
                <w:rFonts w:ascii="Arial" w:hAnsi="Arial" w:cs="Arial"/>
                <w:b/>
                <w:sz w:val="18"/>
                <w:szCs w:val="18"/>
              </w:rPr>
              <w:t xml:space="preserve">Περιβάλλον και ποιότητα ζωής    </w:t>
            </w: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Χωροταξικός και Πολεοδομικός σχεδιασμός - Προστασία περιβάλλοντος</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Στερεά απόβλητα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 xml:space="preserve">Τεχνικές υποδομές  </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Δίκτυα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 xml:space="preserve">Συγκοινωνίες– Μεταφορές– Επικοινωνίες </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Υπερτοπικές αναπλάσεις – Υπερτοπικοί πόλοι αναψυχής</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Πολιτική προστασία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Πολιτική γης και Κτηματολόγιο</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sz w:val="18"/>
                <w:szCs w:val="18"/>
              </w:rPr>
            </w:pPr>
          </w:p>
        </w:tc>
        <w:tc>
          <w:tcPr>
            <w:tcW w:w="3960" w:type="dxa"/>
          </w:tcPr>
          <w:p w:rsidR="00A23185" w:rsidRPr="0040743E" w:rsidRDefault="00A23185" w:rsidP="00A23185">
            <w:pPr>
              <w:rPr>
                <w:rFonts w:ascii="Arial" w:hAnsi="Arial" w:cs="Arial"/>
                <w:sz w:val="18"/>
                <w:szCs w:val="18"/>
              </w:rPr>
            </w:pP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val="restart"/>
          </w:tcPr>
          <w:p w:rsidR="00A23185" w:rsidRPr="0040743E" w:rsidRDefault="00A23185" w:rsidP="00A23185">
            <w:pPr>
              <w:rPr>
                <w:rFonts w:ascii="Arial" w:hAnsi="Arial" w:cs="Arial"/>
                <w:b/>
                <w:sz w:val="18"/>
                <w:szCs w:val="18"/>
              </w:rPr>
            </w:pPr>
            <w:r w:rsidRPr="0040743E">
              <w:rPr>
                <w:rFonts w:ascii="Arial" w:hAnsi="Arial" w:cs="Arial"/>
                <w:b/>
                <w:sz w:val="18"/>
                <w:szCs w:val="18"/>
              </w:rPr>
              <w:t>Κοινωνική μέριμνα, υγεία, παιδεία, πολιτισμός, αθλητισμός</w:t>
            </w: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Κοινωνική μέριμνα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i/>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Δημόσια υγεία – Περιβαλλοντική υγειινή</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i/>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Πολιτισμός</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i/>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Αθλητισμός</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i/>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Παιδεία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i/>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Ισότητα των φύλων</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i/>
                <w:sz w:val="18"/>
                <w:szCs w:val="18"/>
              </w:rPr>
            </w:pPr>
          </w:p>
        </w:tc>
        <w:tc>
          <w:tcPr>
            <w:tcW w:w="3960" w:type="dxa"/>
          </w:tcPr>
          <w:p w:rsidR="00A23185" w:rsidRPr="0040743E" w:rsidRDefault="00A23185" w:rsidP="00A23185">
            <w:pPr>
              <w:rPr>
                <w:rFonts w:ascii="Arial" w:hAnsi="Arial" w:cs="Arial"/>
                <w:sz w:val="18"/>
                <w:szCs w:val="18"/>
              </w:rPr>
            </w:pP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b/>
                <w:i/>
                <w:sz w:val="18"/>
                <w:szCs w:val="18"/>
              </w:rPr>
            </w:pPr>
          </w:p>
        </w:tc>
        <w:tc>
          <w:tcPr>
            <w:tcW w:w="3960" w:type="dxa"/>
          </w:tcPr>
          <w:p w:rsidR="00A23185" w:rsidRPr="0040743E" w:rsidRDefault="00A23185" w:rsidP="00A23185">
            <w:pPr>
              <w:rPr>
                <w:rFonts w:ascii="Arial" w:hAnsi="Arial" w:cs="Arial"/>
                <w:sz w:val="18"/>
                <w:szCs w:val="18"/>
              </w:rPr>
            </w:pP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val="restart"/>
          </w:tcPr>
          <w:p w:rsidR="00A23185" w:rsidRPr="0040743E" w:rsidRDefault="00A23185" w:rsidP="00A23185">
            <w:pPr>
              <w:rPr>
                <w:rFonts w:ascii="Arial" w:hAnsi="Arial" w:cs="Arial"/>
                <w:b/>
                <w:sz w:val="18"/>
                <w:szCs w:val="18"/>
              </w:rPr>
            </w:pPr>
            <w:r w:rsidRPr="0040743E">
              <w:rPr>
                <w:rFonts w:ascii="Arial" w:hAnsi="Arial" w:cs="Arial"/>
                <w:b/>
                <w:sz w:val="18"/>
                <w:szCs w:val="18"/>
              </w:rPr>
              <w:t>Οικονομία και απασχόληση</w:t>
            </w:r>
          </w:p>
          <w:p w:rsidR="00A23185" w:rsidRPr="0040743E" w:rsidRDefault="00A23185" w:rsidP="00A23185">
            <w:pPr>
              <w:rPr>
                <w:rFonts w:ascii="Arial" w:hAnsi="Arial" w:cs="Arial"/>
                <w:b/>
                <w:sz w:val="18"/>
                <w:szCs w:val="18"/>
              </w:rPr>
            </w:pPr>
            <w:r w:rsidRPr="0040743E">
              <w:rPr>
                <w:rFonts w:ascii="Arial" w:hAnsi="Arial" w:cs="Arial"/>
                <w:sz w:val="18"/>
                <w:szCs w:val="18"/>
              </w:rPr>
              <w:t xml:space="preserve">                                         </w:t>
            </w: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Γεωργία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Κτηνοτροφία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Αλιεία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Ενέργεια - Φυσικοί πόροι – Α.Π.Ε.</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Εμπόριο - Τουρισμός</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Δια βίου μάθηση - Απασχόληση</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Μεταποίηση</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Έρευνα &amp; Τεχνολ. Ανάπτυξη –</w:t>
            </w:r>
          </w:p>
          <w:p w:rsidR="00A23185" w:rsidRPr="0040743E" w:rsidRDefault="00A23185" w:rsidP="00A23185">
            <w:pPr>
              <w:rPr>
                <w:rFonts w:ascii="Arial" w:hAnsi="Arial" w:cs="Arial"/>
                <w:sz w:val="18"/>
                <w:szCs w:val="18"/>
              </w:rPr>
            </w:pPr>
            <w:r w:rsidRPr="0040743E">
              <w:rPr>
                <w:rFonts w:ascii="Arial" w:hAnsi="Arial" w:cs="Arial"/>
                <w:sz w:val="18"/>
                <w:szCs w:val="18"/>
              </w:rPr>
              <w:lastRenderedPageBreak/>
              <w:t xml:space="preserve">Καινοτομία &amp; Επιχειρηματικότητα </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Εθελοντισμός &amp; ανάπτυξη σχέσεων με τις ΜΚΟ</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r w:rsidRPr="0040743E">
              <w:rPr>
                <w:rFonts w:ascii="Arial" w:hAnsi="Arial" w:cs="Arial"/>
                <w:sz w:val="18"/>
                <w:szCs w:val="18"/>
              </w:rPr>
              <w:t>Διεθνείς σχέσεις – Διαπεριφ. Συνεργασία</w:t>
            </w: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rPr>
            </w:pPr>
          </w:p>
        </w:tc>
        <w:tc>
          <w:tcPr>
            <w:tcW w:w="3960" w:type="dxa"/>
          </w:tcPr>
          <w:p w:rsidR="00A23185" w:rsidRPr="0040743E" w:rsidRDefault="00A23185" w:rsidP="00A23185">
            <w:pPr>
              <w:rPr>
                <w:rFonts w:ascii="Arial" w:hAnsi="Arial" w:cs="Arial"/>
                <w:sz w:val="18"/>
                <w:szCs w:val="18"/>
              </w:rPr>
            </w:pPr>
          </w:p>
        </w:tc>
        <w:tc>
          <w:tcPr>
            <w:tcW w:w="2700" w:type="dxa"/>
          </w:tcPr>
          <w:p w:rsidR="00A23185" w:rsidRPr="0040743E" w:rsidRDefault="00A23185" w:rsidP="00A23185">
            <w:pPr>
              <w:rPr>
                <w:rFonts w:ascii="Arial" w:hAnsi="Arial" w:cs="Arial"/>
                <w:sz w:val="18"/>
                <w:szCs w:val="18"/>
              </w:rPr>
            </w:pPr>
          </w:p>
        </w:tc>
      </w:tr>
      <w:tr w:rsidR="00A23185" w:rsidRPr="00A23185" w:rsidTr="0040743E">
        <w:tc>
          <w:tcPr>
            <w:tcW w:w="1800" w:type="dxa"/>
            <w:vMerge/>
          </w:tcPr>
          <w:p w:rsidR="00A23185" w:rsidRPr="0040743E" w:rsidRDefault="00A23185" w:rsidP="00A23185">
            <w:pPr>
              <w:rPr>
                <w:rFonts w:ascii="Arial" w:hAnsi="Arial" w:cs="Arial"/>
                <w:sz w:val="18"/>
                <w:szCs w:val="18"/>
                <w:lang w:val="en-US"/>
              </w:rPr>
            </w:pPr>
          </w:p>
        </w:tc>
        <w:tc>
          <w:tcPr>
            <w:tcW w:w="3960" w:type="dxa"/>
          </w:tcPr>
          <w:p w:rsidR="00A23185" w:rsidRPr="0040743E" w:rsidRDefault="00A23185" w:rsidP="00A23185">
            <w:pPr>
              <w:rPr>
                <w:rFonts w:ascii="Arial" w:hAnsi="Arial" w:cs="Arial"/>
                <w:sz w:val="18"/>
                <w:szCs w:val="18"/>
                <w:lang w:val="en-US"/>
              </w:rPr>
            </w:pPr>
          </w:p>
        </w:tc>
        <w:tc>
          <w:tcPr>
            <w:tcW w:w="2700" w:type="dxa"/>
          </w:tcPr>
          <w:p w:rsidR="00A23185" w:rsidRPr="0040743E" w:rsidRDefault="00A23185" w:rsidP="00A23185">
            <w:pPr>
              <w:rPr>
                <w:rFonts w:ascii="Arial" w:hAnsi="Arial" w:cs="Arial"/>
                <w:sz w:val="18"/>
                <w:szCs w:val="18"/>
                <w:lang w:val="en-US"/>
              </w:rPr>
            </w:pPr>
          </w:p>
        </w:tc>
      </w:tr>
    </w:tbl>
    <w:p w:rsidR="00A23185" w:rsidRDefault="00A23185" w:rsidP="00C60B8D">
      <w:pPr>
        <w:spacing w:before="120"/>
        <w:jc w:val="center"/>
        <w:rPr>
          <w:rFonts w:ascii="Arial" w:hAnsi="Arial" w:cs="Arial"/>
          <w:b/>
          <w:sz w:val="20"/>
        </w:rPr>
      </w:pPr>
    </w:p>
    <w:p w:rsidR="00C60B8D" w:rsidRPr="00583AA6" w:rsidRDefault="00C60B8D" w:rsidP="00C60B8D">
      <w:pPr>
        <w:spacing w:before="120"/>
        <w:rPr>
          <w:rFonts w:ascii="Arial" w:hAnsi="Arial" w:cs="Arial"/>
          <w:sz w:val="20"/>
        </w:rPr>
      </w:pPr>
    </w:p>
    <w:p w:rsidR="00C60B8D" w:rsidRPr="00583AA6" w:rsidRDefault="00C60B8D" w:rsidP="00FA2AF9">
      <w:pPr>
        <w:numPr>
          <w:ilvl w:val="0"/>
          <w:numId w:val="19"/>
        </w:numPr>
        <w:tabs>
          <w:tab w:val="clear" w:pos="720"/>
          <w:tab w:val="num" w:pos="360"/>
        </w:tabs>
        <w:spacing w:before="120"/>
        <w:ind w:left="360"/>
        <w:rPr>
          <w:rFonts w:ascii="Arial" w:hAnsi="Arial" w:cs="Arial"/>
          <w:b/>
          <w:sz w:val="20"/>
        </w:rPr>
      </w:pPr>
      <w:r w:rsidRPr="00583AA6">
        <w:rPr>
          <w:rFonts w:ascii="Arial" w:hAnsi="Arial" w:cs="Arial"/>
          <w:b/>
          <w:sz w:val="20"/>
        </w:rPr>
        <w:t xml:space="preserve">Για κάθε ένα από τα προηγούμενα θέματα που αποτελούν αντικείμενο της </w:t>
      </w:r>
      <w:r w:rsidR="003119A1" w:rsidRPr="00583AA6">
        <w:rPr>
          <w:rFonts w:ascii="Arial" w:hAnsi="Arial" w:cs="Arial"/>
          <w:b/>
          <w:sz w:val="20"/>
        </w:rPr>
        <w:t>Υπηρεσίας</w:t>
      </w:r>
      <w:r w:rsidRPr="00583AA6">
        <w:rPr>
          <w:rFonts w:ascii="Arial" w:hAnsi="Arial" w:cs="Arial"/>
          <w:b/>
          <w:sz w:val="20"/>
        </w:rPr>
        <w:t xml:space="preserve">, παρουσιάστε συνοπτικά την υφιστάμενη κατάσταση, τα προβλήματα και τις ευκαιρίες </w:t>
      </w:r>
    </w:p>
    <w:p w:rsidR="00C60B8D" w:rsidRPr="00583AA6" w:rsidRDefault="00C60B8D" w:rsidP="00C60B8D">
      <w:pPr>
        <w:spacing w:before="120"/>
        <w:rPr>
          <w:rFonts w:ascii="Arial" w:hAnsi="Arial" w:cs="Arial"/>
          <w:sz w:val="20"/>
        </w:rPr>
      </w:pPr>
    </w:p>
    <w:p w:rsidR="00C60B8D" w:rsidRPr="00583AA6" w:rsidRDefault="00C60B8D" w:rsidP="00C60B8D">
      <w:pPr>
        <w:spacing w:before="120"/>
        <w:jc w:val="center"/>
        <w:rPr>
          <w:rFonts w:ascii="Arial" w:hAnsi="Arial" w:cs="Arial"/>
          <w:b/>
          <w:sz w:val="20"/>
        </w:rPr>
      </w:pPr>
      <w:r w:rsidRPr="00583AA6">
        <w:rPr>
          <w:rFonts w:ascii="Arial" w:hAnsi="Arial" w:cs="Arial"/>
          <w:b/>
          <w:sz w:val="20"/>
        </w:rPr>
        <w:t>Θέμα 1</w:t>
      </w:r>
      <w:r w:rsidRPr="00583AA6">
        <w:rPr>
          <w:rFonts w:ascii="Arial" w:hAnsi="Arial" w:cs="Arial"/>
          <w:b/>
          <w:sz w:val="20"/>
          <w:vertAlign w:val="superscript"/>
        </w:rPr>
        <w:t>ο</w:t>
      </w:r>
      <w:r w:rsidRPr="00583AA6">
        <w:rPr>
          <w:rFonts w:ascii="Arial" w:hAnsi="Arial" w:cs="Arial"/>
          <w:b/>
          <w:sz w:val="20"/>
        </w:rPr>
        <w:t xml:space="preserve"> ….…………….</w:t>
      </w: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 xml:space="preserve">2.α) Υφιστάμενη κατάσταση /  Προβλήματα / ανάγκες  </w:t>
      </w:r>
    </w:p>
    <w:p w:rsidR="00C60B8D" w:rsidRPr="00583AA6" w:rsidRDefault="00C60B8D" w:rsidP="00C60B8D">
      <w:pPr>
        <w:spacing w:before="120"/>
        <w:rPr>
          <w:rFonts w:ascii="Arial" w:hAnsi="Arial" w:cs="Arial"/>
          <w:sz w:val="20"/>
        </w:rPr>
      </w:pPr>
      <w:r w:rsidRPr="00583AA6">
        <w:rPr>
          <w:rFonts w:ascii="Arial" w:hAnsi="Arial" w:cs="Arial"/>
          <w:sz w:val="20"/>
        </w:rPr>
        <w:t>Παρουσιάστε στοιχεία, ποιοτικά ή ποσοτικά, που περιγράφουν την κατάσταση στο θέμα και καταγράψτε τα σημαντικότερα προβλήματα που πρέπει να αντιμετωπισθούν ή ανάγκες που πρέπει να καλυφθούν για τη βελτίωση της κατάστασης στο θέμα</w:t>
      </w:r>
    </w:p>
    <w:p w:rsidR="00A23185" w:rsidRPr="00F65910" w:rsidRDefault="00C60B8D" w:rsidP="00A23185">
      <w:pPr>
        <w:ind w:left="360"/>
        <w:rPr>
          <w:rFonts w:ascii="Arial" w:hAnsi="Arial" w:cs="Arial"/>
          <w:i/>
          <w:sz w:val="18"/>
          <w:szCs w:val="18"/>
        </w:rPr>
      </w:pPr>
      <w:r w:rsidRPr="00F65910">
        <w:rPr>
          <w:rFonts w:ascii="Arial" w:hAnsi="Arial" w:cs="Arial"/>
          <w:b/>
          <w:i/>
          <w:sz w:val="18"/>
          <w:szCs w:val="18"/>
        </w:rPr>
        <w:t>Π.χ.</w:t>
      </w:r>
      <w:r w:rsidRPr="00F65910">
        <w:rPr>
          <w:rFonts w:ascii="Arial" w:hAnsi="Arial" w:cs="Arial"/>
          <w:i/>
          <w:sz w:val="18"/>
          <w:szCs w:val="18"/>
        </w:rPr>
        <w:t xml:space="preserve"> </w:t>
      </w:r>
      <w:r w:rsidR="00A23185" w:rsidRPr="00F65910">
        <w:rPr>
          <w:rFonts w:ascii="Arial" w:hAnsi="Arial" w:cs="Arial"/>
          <w:i/>
          <w:sz w:val="18"/>
          <w:szCs w:val="18"/>
        </w:rPr>
        <w:t xml:space="preserve">ποια είναι τα κυριότερα περιβαλλοντικά προβλήματα, ποιες είναι οι μεγαλύτερες ελλείψεις σε έργα υποδομής, ποια είναι η κατάσταση των φυσικών πόρων και τι προβλήματα εντοπίζετε, ποια αγροτικά προϊόντα παράγονται και σε ποιες ποσότητες, υπάρχει εκπαίδευση των αγροτών, ποια είναι η διαδικασία των ελέγχων της ποιότητας των προϊόντων και τι προβλήματα εντοπίζετε, ποιες δομές κοινωνικής πρόνοιας υπάρχουν και τι προβλήματα συντονισμού διαπιστώνετε, ποια προβλήματα εντοπίζετε, από την πλευρά της δικής σας λειτουργίας σας, στον τουρισμό, κ.ο.κ. ; </w:t>
      </w:r>
    </w:p>
    <w:p w:rsidR="00C60B8D" w:rsidRPr="00583AA6" w:rsidRDefault="00C60B8D" w:rsidP="00C60B8D">
      <w:pPr>
        <w:spacing w:before="120"/>
        <w:rPr>
          <w:rFonts w:ascii="Arial" w:hAnsi="Arial" w:cs="Arial"/>
          <w:i/>
          <w:sz w:val="20"/>
        </w:rPr>
      </w:pPr>
    </w:p>
    <w:p w:rsidR="00C60B8D" w:rsidRPr="00583AA6" w:rsidRDefault="00C60B8D" w:rsidP="00C60B8D">
      <w:pPr>
        <w:spacing w:before="120"/>
        <w:ind w:left="360"/>
        <w:rPr>
          <w:rFonts w:ascii="Arial" w:hAnsi="Arial" w:cs="Arial"/>
          <w:i/>
          <w:sz w:val="20"/>
        </w:rPr>
      </w:pPr>
      <w:r w:rsidRPr="00583AA6">
        <w:rPr>
          <w:rFonts w:ascii="Arial" w:hAnsi="Arial" w:cs="Arial"/>
          <w:i/>
          <w:sz w:val="20"/>
        </w:rPr>
        <w:t xml:space="preserve"> </w:t>
      </w: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ind w:left="360"/>
        <w:rPr>
          <w:rFonts w:ascii="Arial" w:hAnsi="Arial" w:cs="Arial"/>
          <w:sz w:val="20"/>
          <w:u w:val="single"/>
        </w:rPr>
      </w:pP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2.β) Ευκαιρίες / δυνατότητες</w:t>
      </w:r>
    </w:p>
    <w:p w:rsidR="00F65910" w:rsidRDefault="00C60B8D" w:rsidP="00C60B8D">
      <w:pPr>
        <w:spacing w:before="120"/>
        <w:rPr>
          <w:rFonts w:ascii="Arial" w:hAnsi="Arial" w:cs="Arial"/>
          <w:sz w:val="20"/>
        </w:rPr>
      </w:pPr>
      <w:r w:rsidRPr="00583AA6">
        <w:rPr>
          <w:rFonts w:ascii="Arial" w:hAnsi="Arial" w:cs="Arial"/>
          <w:sz w:val="20"/>
        </w:rPr>
        <w:t xml:space="preserve">Σημειώστε ευκαιρίες που έχετε εντοπίσει και οι οποίες μπορούν να αξιοποιηθούν, </w:t>
      </w:r>
    </w:p>
    <w:p w:rsidR="00C60B8D" w:rsidRPr="00F65910" w:rsidRDefault="00C60B8D" w:rsidP="00C60B8D">
      <w:pPr>
        <w:spacing w:before="120"/>
        <w:rPr>
          <w:rFonts w:ascii="Arial" w:hAnsi="Arial" w:cs="Arial"/>
          <w:i/>
          <w:sz w:val="18"/>
          <w:szCs w:val="18"/>
        </w:rPr>
      </w:pPr>
      <w:r w:rsidRPr="00F65910">
        <w:rPr>
          <w:rFonts w:ascii="Arial" w:hAnsi="Arial" w:cs="Arial"/>
          <w:b/>
          <w:i/>
          <w:sz w:val="18"/>
          <w:szCs w:val="18"/>
        </w:rPr>
        <w:t>π.χ.</w:t>
      </w:r>
      <w:r w:rsidRPr="00F65910">
        <w:rPr>
          <w:rFonts w:ascii="Arial" w:hAnsi="Arial" w:cs="Arial"/>
          <w:sz w:val="18"/>
          <w:szCs w:val="18"/>
        </w:rPr>
        <w:t xml:space="preserve"> </w:t>
      </w:r>
      <w:r w:rsidRPr="00F65910">
        <w:rPr>
          <w:rFonts w:ascii="Arial" w:hAnsi="Arial" w:cs="Arial"/>
          <w:i/>
          <w:sz w:val="18"/>
          <w:szCs w:val="18"/>
        </w:rPr>
        <w:t xml:space="preserve">ευκαιρία χρηματοδότησης από ΕΣΠΑ, δυνατότητες συνεργασίας με τα αρμόδια Υπουργεία ή άλλους φορείς, δυνατότητες που προσφέρουν οι νέες αρμοδιότητες, κοκ. </w:t>
      </w:r>
    </w:p>
    <w:p w:rsidR="00C60B8D" w:rsidRPr="00583AA6" w:rsidRDefault="00C60B8D" w:rsidP="00C60B8D">
      <w:pPr>
        <w:spacing w:before="120"/>
        <w:rPr>
          <w:rFonts w:ascii="Arial" w:hAnsi="Arial" w:cs="Arial"/>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rPr>
      </w:pP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 xml:space="preserve">2.γ) Προτάσεις για την αντιμετώπιση των προβλημάτων </w:t>
      </w:r>
    </w:p>
    <w:p w:rsidR="00C60B8D" w:rsidRPr="00583AA6" w:rsidRDefault="00C60B8D" w:rsidP="00C60B8D">
      <w:pPr>
        <w:spacing w:before="120"/>
        <w:rPr>
          <w:rFonts w:ascii="Arial" w:hAnsi="Arial" w:cs="Arial"/>
          <w:sz w:val="20"/>
        </w:rPr>
      </w:pPr>
      <w:r w:rsidRPr="00583AA6">
        <w:rPr>
          <w:rFonts w:ascii="Arial" w:hAnsi="Arial" w:cs="Arial"/>
          <w:sz w:val="20"/>
        </w:rPr>
        <w:t xml:space="preserve">Ιεραρχείστε τα προβλήματα που παρουσιάσατε για το θέμα και παρουσιάστε τις προτάσεις σας για την αντιμετώπισή τους, στο πλαίσιο των αρμοδιοτήτων </w:t>
      </w:r>
      <w:r w:rsidR="007D77D6">
        <w:rPr>
          <w:rFonts w:ascii="Arial" w:hAnsi="Arial" w:cs="Arial"/>
          <w:sz w:val="20"/>
        </w:rPr>
        <w:t>της Περιφέρειας</w:t>
      </w:r>
      <w:r w:rsidRPr="00583AA6">
        <w:rPr>
          <w:rFonts w:ascii="Arial" w:hAnsi="Arial" w:cs="Arial"/>
          <w:sz w:val="20"/>
        </w:rPr>
        <w:t>.</w:t>
      </w:r>
    </w:p>
    <w:p w:rsidR="003E4838" w:rsidRPr="00F65910" w:rsidRDefault="00C60B8D" w:rsidP="003E4838">
      <w:pPr>
        <w:ind w:left="360"/>
        <w:rPr>
          <w:rFonts w:ascii="Arial" w:hAnsi="Arial" w:cs="Arial"/>
          <w:i/>
          <w:sz w:val="18"/>
          <w:szCs w:val="18"/>
        </w:rPr>
      </w:pPr>
      <w:r w:rsidRPr="00F65910">
        <w:rPr>
          <w:rFonts w:ascii="Arial" w:hAnsi="Arial" w:cs="Arial"/>
          <w:b/>
          <w:i/>
          <w:sz w:val="18"/>
          <w:szCs w:val="18"/>
        </w:rPr>
        <w:t xml:space="preserve">Π.χ. </w:t>
      </w:r>
      <w:r w:rsidR="003E4838" w:rsidRPr="00F65910">
        <w:rPr>
          <w:rFonts w:ascii="Arial" w:hAnsi="Arial" w:cs="Arial"/>
          <w:i/>
          <w:sz w:val="18"/>
          <w:szCs w:val="18"/>
        </w:rPr>
        <w:t xml:space="preserve">ποιες συγκεκριμένες δράσεις πρέπει να αναλάβει η Περιφέρεια για τη βελτίωση της τουριστικής κίνησης, ή για την παραγωγή πολιτιστικών αγαθών, ή για την υποστήριξη ευπαθών κοινωνικών ομάδων, ή τη βελτίωση της αγροτικής οικονομίας, ή για την προαγωγή του αθλητισμού στα σχολεία, ή για έργα υποδομής, ή για τη συνεργασία με ομάδες εθελοντών για την πολιτική προστασία, ή για </w:t>
      </w:r>
      <w:r w:rsidR="003E4838" w:rsidRPr="00F65910">
        <w:rPr>
          <w:rFonts w:ascii="Arial" w:hAnsi="Arial" w:cs="Arial"/>
          <w:i/>
          <w:sz w:val="18"/>
          <w:szCs w:val="18"/>
        </w:rPr>
        <w:lastRenderedPageBreak/>
        <w:t xml:space="preserve">τη δημιουργία ηλεκτρονικών πάρκων εξέτασης υποψηφίων οδηγών, ή για τη λειτουργία των ΚΤΕΟ, κ.ο.κ. </w:t>
      </w:r>
    </w:p>
    <w:p w:rsidR="00C60B8D" w:rsidRPr="00583AA6" w:rsidRDefault="00C60B8D" w:rsidP="00C60B8D">
      <w:pPr>
        <w:spacing w:before="120"/>
        <w:rPr>
          <w:rFonts w:ascii="Arial" w:hAnsi="Arial" w:cs="Arial"/>
          <w:i/>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jc w:val="center"/>
        <w:rPr>
          <w:rFonts w:ascii="Arial" w:hAnsi="Arial" w:cs="Arial"/>
          <w:b/>
          <w:sz w:val="20"/>
        </w:rPr>
      </w:pPr>
    </w:p>
    <w:p w:rsidR="00C60B8D" w:rsidRPr="00583AA6" w:rsidRDefault="00C60B8D" w:rsidP="00C60B8D">
      <w:pPr>
        <w:spacing w:before="120"/>
        <w:jc w:val="center"/>
        <w:rPr>
          <w:rFonts w:ascii="Arial" w:hAnsi="Arial" w:cs="Arial"/>
          <w:b/>
          <w:sz w:val="20"/>
        </w:rPr>
      </w:pPr>
    </w:p>
    <w:p w:rsidR="00C60B8D" w:rsidRPr="00583AA6" w:rsidRDefault="00C60B8D" w:rsidP="00C60B8D">
      <w:pPr>
        <w:spacing w:before="120"/>
        <w:jc w:val="center"/>
        <w:rPr>
          <w:rFonts w:ascii="Arial" w:hAnsi="Arial" w:cs="Arial"/>
          <w:b/>
          <w:sz w:val="20"/>
        </w:rPr>
      </w:pPr>
      <w:r w:rsidRPr="00583AA6">
        <w:rPr>
          <w:rFonts w:ascii="Arial" w:hAnsi="Arial" w:cs="Arial"/>
          <w:b/>
          <w:sz w:val="20"/>
        </w:rPr>
        <w:t>Θέμα 2</w:t>
      </w:r>
      <w:r w:rsidRPr="00583AA6">
        <w:rPr>
          <w:rFonts w:ascii="Arial" w:hAnsi="Arial" w:cs="Arial"/>
          <w:b/>
          <w:sz w:val="20"/>
          <w:vertAlign w:val="superscript"/>
        </w:rPr>
        <w:t>ο</w:t>
      </w:r>
      <w:r w:rsidRPr="00583AA6">
        <w:rPr>
          <w:rFonts w:ascii="Arial" w:hAnsi="Arial" w:cs="Arial"/>
          <w:b/>
          <w:sz w:val="20"/>
        </w:rPr>
        <w:t xml:space="preserve"> ……………….</w:t>
      </w:r>
    </w:p>
    <w:p w:rsidR="00C60B8D" w:rsidRPr="00583AA6" w:rsidRDefault="00C60B8D" w:rsidP="00C60B8D">
      <w:pPr>
        <w:spacing w:before="120"/>
        <w:jc w:val="center"/>
        <w:rPr>
          <w:rFonts w:ascii="Arial" w:hAnsi="Arial" w:cs="Arial"/>
          <w:b/>
          <w:sz w:val="20"/>
        </w:rPr>
      </w:pPr>
    </w:p>
    <w:p w:rsidR="00C60B8D" w:rsidRPr="00583AA6" w:rsidRDefault="00C60B8D" w:rsidP="00C60B8D">
      <w:pPr>
        <w:spacing w:before="120"/>
        <w:jc w:val="center"/>
        <w:rPr>
          <w:rFonts w:ascii="Arial" w:hAnsi="Arial" w:cs="Arial"/>
          <w:b/>
          <w:sz w:val="20"/>
        </w:rPr>
      </w:pPr>
      <w:r w:rsidRPr="00583AA6">
        <w:rPr>
          <w:rFonts w:ascii="Arial" w:hAnsi="Arial" w:cs="Arial"/>
          <w:b/>
          <w:sz w:val="20"/>
        </w:rPr>
        <w:br w:type="page"/>
      </w:r>
      <w:r w:rsidRPr="00583AA6">
        <w:rPr>
          <w:rFonts w:ascii="Arial" w:hAnsi="Arial" w:cs="Arial"/>
          <w:b/>
          <w:sz w:val="20"/>
        </w:rPr>
        <w:lastRenderedPageBreak/>
        <w:t xml:space="preserve">ΤΜΗΜΑ Γ: ΔΙΟΙΚΗΤΙΚΗ ΙΚΑΝΟΤΗΤΑ </w:t>
      </w:r>
      <w:r w:rsidR="004626D0">
        <w:rPr>
          <w:rFonts w:ascii="Arial" w:hAnsi="Arial" w:cs="Arial"/>
          <w:b/>
          <w:sz w:val="20"/>
        </w:rPr>
        <w:t>ΤΗΣ ΠΕΡΙΦΕΡΕΙΑΣ</w:t>
      </w:r>
    </w:p>
    <w:p w:rsidR="00C60B8D" w:rsidRPr="00583AA6" w:rsidRDefault="00C60B8D" w:rsidP="00C60B8D">
      <w:pPr>
        <w:spacing w:before="120"/>
        <w:rPr>
          <w:rFonts w:ascii="Arial" w:hAnsi="Arial" w:cs="Arial"/>
          <w:b/>
          <w:i/>
          <w:color w:val="339966"/>
          <w:sz w:val="20"/>
        </w:rPr>
      </w:pPr>
      <w:r w:rsidRPr="00583AA6">
        <w:rPr>
          <w:rFonts w:ascii="Arial" w:hAnsi="Arial" w:cs="Arial"/>
          <w:b/>
          <w:i/>
          <w:color w:val="339966"/>
          <w:sz w:val="20"/>
        </w:rPr>
        <w:t xml:space="preserve">Συμπληρώνεται από </w:t>
      </w:r>
      <w:r w:rsidR="004A698A" w:rsidRPr="00583AA6">
        <w:rPr>
          <w:rFonts w:ascii="Arial" w:hAnsi="Arial" w:cs="Arial"/>
          <w:b/>
          <w:i/>
          <w:color w:val="339966"/>
          <w:sz w:val="20"/>
        </w:rPr>
        <w:t xml:space="preserve"> Υπηρεσίες</w:t>
      </w:r>
      <w:r w:rsidR="000872C1">
        <w:rPr>
          <w:rFonts w:ascii="Arial" w:hAnsi="Arial" w:cs="Arial"/>
          <w:b/>
          <w:i/>
          <w:color w:val="339966"/>
          <w:sz w:val="20"/>
        </w:rPr>
        <w:t xml:space="preserve"> </w:t>
      </w:r>
      <w:r w:rsidRPr="00583AA6">
        <w:rPr>
          <w:rFonts w:ascii="Arial" w:hAnsi="Arial" w:cs="Arial"/>
          <w:b/>
          <w:i/>
          <w:color w:val="339966"/>
          <w:sz w:val="20"/>
        </w:rPr>
        <w:t xml:space="preserve">με αρμοδιότητα σε οριζόντιες λειτουργίες </w:t>
      </w:r>
    </w:p>
    <w:p w:rsidR="00C60B8D" w:rsidRPr="00583AA6" w:rsidRDefault="00C60B8D" w:rsidP="00C60B8D">
      <w:pPr>
        <w:spacing w:before="120"/>
        <w:rPr>
          <w:rFonts w:ascii="Arial" w:hAnsi="Arial" w:cs="Arial"/>
          <w:color w:val="FF0000"/>
          <w:sz w:val="20"/>
        </w:rPr>
      </w:pPr>
    </w:p>
    <w:p w:rsidR="00C60B8D" w:rsidRPr="00583AA6" w:rsidRDefault="00C60B8D" w:rsidP="00C60B8D">
      <w:pPr>
        <w:spacing w:before="120"/>
        <w:rPr>
          <w:rFonts w:ascii="Arial" w:hAnsi="Arial" w:cs="Arial"/>
          <w:sz w:val="20"/>
        </w:rPr>
      </w:pPr>
      <w:r w:rsidRPr="00583AA6">
        <w:rPr>
          <w:rFonts w:ascii="Arial" w:hAnsi="Arial" w:cs="Arial"/>
          <w:b/>
          <w:sz w:val="20"/>
        </w:rPr>
        <w:t>Στόχος των ερωτήσεων του Τμήματος Γ</w:t>
      </w:r>
      <w:r w:rsidRPr="00583AA6">
        <w:rPr>
          <w:rFonts w:ascii="Arial" w:hAnsi="Arial" w:cs="Arial"/>
          <w:sz w:val="20"/>
        </w:rPr>
        <w:t xml:space="preserve"> είναι η συνολική αποτύπωση και αξιολόγηση των εσωτερικών χαρακτηριστικών </w:t>
      </w:r>
      <w:r w:rsidR="007D77D6">
        <w:rPr>
          <w:rFonts w:ascii="Arial" w:hAnsi="Arial" w:cs="Arial"/>
          <w:sz w:val="20"/>
        </w:rPr>
        <w:t>της Περιφέρειας</w:t>
      </w:r>
      <w:r w:rsidRPr="00583AA6">
        <w:rPr>
          <w:rFonts w:ascii="Arial" w:hAnsi="Arial" w:cs="Arial"/>
          <w:sz w:val="20"/>
        </w:rPr>
        <w:t xml:space="preserve">, δηλαδή του ανθρώπινου δυναμικού του, της οργάνωσής του, του εξοπλισμού του, των κτιρίων του, των οικονομικών του, κοκ με απώτερο σκοπό την εσωτερική ανάπτυξη </w:t>
      </w:r>
      <w:r w:rsidR="007D77D6">
        <w:rPr>
          <w:rFonts w:ascii="Arial" w:hAnsi="Arial" w:cs="Arial"/>
          <w:sz w:val="20"/>
        </w:rPr>
        <w:t>της Περιφέρειας</w:t>
      </w:r>
      <w:r w:rsidRPr="00583AA6">
        <w:rPr>
          <w:rFonts w:ascii="Arial" w:hAnsi="Arial" w:cs="Arial"/>
          <w:sz w:val="20"/>
        </w:rPr>
        <w:t xml:space="preserve"> ως Οργανισμού και την ικανοποίηση των αναγκών των επιμέρους υπηρεσιών του. Ενώ στο Τμήμα Α αποτυπώθηκαν και καταγράφηκαν τα εσωτερικά χαρακτηριστικά της κάθε </w:t>
      </w:r>
      <w:r w:rsidR="004A698A" w:rsidRPr="00583AA6">
        <w:rPr>
          <w:rFonts w:ascii="Arial" w:hAnsi="Arial" w:cs="Arial"/>
          <w:sz w:val="20"/>
        </w:rPr>
        <w:t xml:space="preserve">Υπηρεσίας </w:t>
      </w:r>
      <w:r w:rsidRPr="00583AA6">
        <w:rPr>
          <w:rFonts w:ascii="Arial" w:hAnsi="Arial" w:cs="Arial"/>
          <w:sz w:val="20"/>
        </w:rPr>
        <w:t xml:space="preserve">ξεχωριστά, σε αυτό το Τμήμα καταγράφονται τα συνολικά μεγέθη, όπως αυτά τα γνωρίζουν και τα παρακολουθούν οι οριζόντιες υπηρεσίες </w:t>
      </w:r>
      <w:r w:rsidR="007D77D6">
        <w:rPr>
          <w:rFonts w:ascii="Arial" w:hAnsi="Arial" w:cs="Arial"/>
          <w:sz w:val="20"/>
        </w:rPr>
        <w:t>της Περιφέρειας</w:t>
      </w:r>
      <w:r w:rsidRPr="00583AA6">
        <w:rPr>
          <w:rFonts w:ascii="Arial" w:hAnsi="Arial" w:cs="Arial"/>
          <w:sz w:val="20"/>
        </w:rPr>
        <w:t>.</w:t>
      </w:r>
    </w:p>
    <w:p w:rsidR="00C60B8D" w:rsidRPr="00583AA6" w:rsidRDefault="00C60B8D" w:rsidP="00C60B8D">
      <w:pPr>
        <w:spacing w:before="120"/>
        <w:rPr>
          <w:rFonts w:ascii="Arial" w:hAnsi="Arial" w:cs="Arial"/>
          <w:sz w:val="20"/>
        </w:rPr>
      </w:pPr>
    </w:p>
    <w:p w:rsidR="00C60B8D" w:rsidRPr="00583AA6" w:rsidRDefault="00C60B8D" w:rsidP="00C60B8D">
      <w:pPr>
        <w:spacing w:before="120"/>
        <w:rPr>
          <w:rFonts w:ascii="Arial" w:hAnsi="Arial" w:cs="Arial"/>
          <w:sz w:val="20"/>
        </w:rPr>
      </w:pPr>
      <w:r w:rsidRPr="00583AA6">
        <w:rPr>
          <w:rFonts w:ascii="Arial" w:hAnsi="Arial" w:cs="Arial"/>
          <w:b/>
          <w:sz w:val="20"/>
        </w:rPr>
        <w:t xml:space="preserve">Συμπληρώνεται από τις οριζόντιες υπηρεσίες </w:t>
      </w:r>
      <w:r w:rsidR="007D77D6">
        <w:rPr>
          <w:rFonts w:ascii="Arial" w:hAnsi="Arial" w:cs="Arial"/>
          <w:b/>
          <w:sz w:val="20"/>
        </w:rPr>
        <w:t>της Περιφέρειας</w:t>
      </w:r>
      <w:r w:rsidRPr="00583AA6">
        <w:rPr>
          <w:rFonts w:ascii="Arial" w:hAnsi="Arial" w:cs="Arial"/>
          <w:b/>
          <w:sz w:val="20"/>
        </w:rPr>
        <w:t>,</w:t>
      </w:r>
      <w:r w:rsidRPr="00583AA6">
        <w:rPr>
          <w:rFonts w:ascii="Arial" w:hAnsi="Arial" w:cs="Arial"/>
          <w:sz w:val="20"/>
        </w:rPr>
        <w:t xml:space="preserve"> δηλαδή εκείνες που υποστηρίζουν τη λειτουργία των καθέτων υπηρεσιών και των οργάνων διοίκησης </w:t>
      </w:r>
      <w:r w:rsidR="007D77D6">
        <w:rPr>
          <w:rFonts w:ascii="Arial" w:hAnsi="Arial" w:cs="Arial"/>
          <w:sz w:val="20"/>
        </w:rPr>
        <w:t>της Περιφέρειας</w:t>
      </w:r>
      <w:r w:rsidRPr="00583AA6">
        <w:rPr>
          <w:rFonts w:ascii="Arial" w:hAnsi="Arial" w:cs="Arial"/>
          <w:sz w:val="20"/>
        </w:rPr>
        <w:t>. Ο ρόλος τους συνίσταται στην εξασφάλιση πόρων (λ.χ. έσοδα, υλικά, εξοπλισμός, προσωπικό, πληροφορίες) και στην παροχή υπηρεσιών υποστήριξης (π.χ. διαχείριση θεμάτων προσωπικού, οικονομική διαχείριση, προμήθειες υλικών και εξοπλισμού, νομική υποστήριξη, κλπ)</w:t>
      </w:r>
    </w:p>
    <w:p w:rsidR="00C60B8D" w:rsidRPr="00583AA6" w:rsidRDefault="00C60B8D" w:rsidP="00C60B8D">
      <w:pPr>
        <w:spacing w:before="120"/>
        <w:rPr>
          <w:rFonts w:ascii="Arial" w:hAnsi="Arial" w:cs="Arial"/>
          <w:i/>
          <w:sz w:val="20"/>
        </w:rPr>
      </w:pPr>
    </w:p>
    <w:p w:rsidR="00C60B8D" w:rsidRPr="00583AA6" w:rsidRDefault="00C60B8D" w:rsidP="00FA2AF9">
      <w:pPr>
        <w:numPr>
          <w:ilvl w:val="0"/>
          <w:numId w:val="21"/>
        </w:numPr>
        <w:spacing w:before="120"/>
        <w:rPr>
          <w:rFonts w:ascii="Arial" w:hAnsi="Arial" w:cs="Arial"/>
          <w:b/>
          <w:sz w:val="20"/>
        </w:rPr>
      </w:pPr>
      <w:r w:rsidRPr="00583AA6">
        <w:rPr>
          <w:rFonts w:ascii="Arial" w:hAnsi="Arial" w:cs="Arial"/>
          <w:b/>
          <w:sz w:val="20"/>
        </w:rPr>
        <w:t xml:space="preserve">Στον πίνακα που ακολουθεί εμφανίζονται τα θέματα εσωτερικής ανάπτυξης. Σημειώστε ποια από αυτά αποτελούν αντικείμενο της </w:t>
      </w:r>
      <w:r w:rsidR="004A698A" w:rsidRPr="00583AA6">
        <w:rPr>
          <w:rFonts w:ascii="Arial" w:hAnsi="Arial" w:cs="Arial"/>
          <w:b/>
          <w:sz w:val="20"/>
        </w:rPr>
        <w:t xml:space="preserve">Υπηρεσίας </w:t>
      </w:r>
      <w:r w:rsidRPr="00583AA6">
        <w:rPr>
          <w:rFonts w:ascii="Arial" w:hAnsi="Arial" w:cs="Arial"/>
          <w:b/>
          <w:sz w:val="20"/>
        </w:rPr>
        <w:t xml:space="preserve">σας και, εφόσον δεν συμπεριλαμβάνεται κάποιο στον πίνακα, συμπληρώστε το. </w:t>
      </w:r>
    </w:p>
    <w:p w:rsidR="00C60B8D" w:rsidRPr="00583AA6" w:rsidRDefault="00C60B8D" w:rsidP="00C60B8D">
      <w:pPr>
        <w:spacing w:before="120"/>
        <w:jc w:val="center"/>
        <w:rPr>
          <w:rFonts w:ascii="Arial" w:hAnsi="Arial" w:cs="Arial"/>
          <w:b/>
          <w:sz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4111"/>
      </w:tblGrid>
      <w:tr w:rsidR="00C60B8D" w:rsidRPr="00583AA6" w:rsidTr="001E2523">
        <w:tc>
          <w:tcPr>
            <w:tcW w:w="4361" w:type="dxa"/>
          </w:tcPr>
          <w:p w:rsidR="00C60B8D" w:rsidRPr="00583AA6" w:rsidRDefault="00C60B8D" w:rsidP="001E2523">
            <w:pPr>
              <w:spacing w:before="120"/>
              <w:rPr>
                <w:rFonts w:ascii="Arial" w:hAnsi="Arial" w:cs="Arial"/>
                <w:b/>
                <w:sz w:val="20"/>
              </w:rPr>
            </w:pPr>
            <w:r w:rsidRPr="00583AA6">
              <w:rPr>
                <w:rFonts w:ascii="Arial" w:hAnsi="Arial" w:cs="Arial"/>
                <w:b/>
                <w:sz w:val="20"/>
              </w:rPr>
              <w:t>ΘΕΜΑΤΑ</w:t>
            </w:r>
          </w:p>
        </w:tc>
        <w:tc>
          <w:tcPr>
            <w:tcW w:w="4111" w:type="dxa"/>
          </w:tcPr>
          <w:p w:rsidR="00C60B8D" w:rsidRPr="00583AA6" w:rsidRDefault="00C60B8D" w:rsidP="001E2523">
            <w:pPr>
              <w:spacing w:before="120"/>
              <w:rPr>
                <w:rFonts w:ascii="Arial" w:hAnsi="Arial" w:cs="Arial"/>
                <w:b/>
                <w:sz w:val="20"/>
              </w:rPr>
            </w:pPr>
            <w:r w:rsidRPr="00583AA6">
              <w:rPr>
                <w:rFonts w:ascii="Arial" w:hAnsi="Arial" w:cs="Arial"/>
                <w:b/>
                <w:sz w:val="20"/>
              </w:rPr>
              <w:t>ΔΙΕΥΘΥΝΣΗ………</w:t>
            </w:r>
          </w:p>
        </w:tc>
      </w:tr>
      <w:tr w:rsidR="00C60B8D" w:rsidRPr="00583AA6" w:rsidTr="001E2523">
        <w:trPr>
          <w:cantSplit/>
        </w:trPr>
        <w:tc>
          <w:tcPr>
            <w:tcW w:w="4361" w:type="dxa"/>
          </w:tcPr>
          <w:p w:rsidR="00C60B8D" w:rsidRPr="00583AA6" w:rsidRDefault="00C60B8D" w:rsidP="001E2523">
            <w:pPr>
              <w:pStyle w:val="a4"/>
              <w:tabs>
                <w:tab w:val="num" w:pos="1276"/>
              </w:tabs>
              <w:spacing w:before="120"/>
              <w:ind w:left="284"/>
              <w:rPr>
                <w:rFonts w:ascii="Arial" w:hAnsi="Arial" w:cs="Arial"/>
                <w:sz w:val="20"/>
              </w:rPr>
            </w:pPr>
            <w:r w:rsidRPr="00583AA6">
              <w:rPr>
                <w:rFonts w:ascii="Arial" w:hAnsi="Arial" w:cs="Arial"/>
                <w:sz w:val="20"/>
                <w:u w:val="none"/>
              </w:rPr>
              <w:t>Οργανωτική δομή και συστήματα λειτουργίας</w:t>
            </w:r>
          </w:p>
        </w:tc>
        <w:tc>
          <w:tcPr>
            <w:tcW w:w="4111" w:type="dxa"/>
          </w:tcPr>
          <w:p w:rsidR="00C60B8D" w:rsidRPr="00583AA6" w:rsidRDefault="00C60B8D" w:rsidP="001E2523">
            <w:pPr>
              <w:spacing w:before="120"/>
              <w:rPr>
                <w:rFonts w:ascii="Arial" w:hAnsi="Arial" w:cs="Arial"/>
                <w:sz w:val="20"/>
              </w:rPr>
            </w:pPr>
          </w:p>
        </w:tc>
      </w:tr>
      <w:tr w:rsidR="004626D0" w:rsidRPr="00583AA6" w:rsidTr="001E2523">
        <w:trPr>
          <w:cantSplit/>
        </w:trPr>
        <w:tc>
          <w:tcPr>
            <w:tcW w:w="4361" w:type="dxa"/>
          </w:tcPr>
          <w:p w:rsidR="004626D0" w:rsidRPr="00583AA6" w:rsidRDefault="004626D0" w:rsidP="001E2523">
            <w:pPr>
              <w:pStyle w:val="a4"/>
              <w:tabs>
                <w:tab w:val="num" w:pos="1276"/>
              </w:tabs>
              <w:spacing w:before="120"/>
              <w:ind w:left="284"/>
              <w:rPr>
                <w:rFonts w:ascii="Arial" w:hAnsi="Arial" w:cs="Arial"/>
                <w:sz w:val="20"/>
                <w:u w:val="none"/>
              </w:rPr>
            </w:pPr>
            <w:r w:rsidRPr="00583AA6">
              <w:rPr>
                <w:rFonts w:ascii="Arial" w:hAnsi="Arial" w:cs="Arial"/>
                <w:sz w:val="20"/>
                <w:u w:val="none"/>
              </w:rPr>
              <w:t>Ανθρώπινο δυναμικό</w:t>
            </w:r>
          </w:p>
        </w:tc>
        <w:tc>
          <w:tcPr>
            <w:tcW w:w="4111" w:type="dxa"/>
          </w:tcPr>
          <w:p w:rsidR="004626D0" w:rsidRPr="00583AA6" w:rsidRDefault="004626D0" w:rsidP="001E2523">
            <w:pPr>
              <w:spacing w:before="120"/>
              <w:rPr>
                <w:rFonts w:ascii="Arial" w:hAnsi="Arial" w:cs="Arial"/>
                <w:sz w:val="20"/>
              </w:rPr>
            </w:pPr>
          </w:p>
        </w:tc>
      </w:tr>
      <w:tr w:rsidR="00C60B8D" w:rsidRPr="00583AA6" w:rsidTr="001E2523">
        <w:trPr>
          <w:cantSplit/>
        </w:trPr>
        <w:tc>
          <w:tcPr>
            <w:tcW w:w="4361" w:type="dxa"/>
          </w:tcPr>
          <w:p w:rsidR="00C60B8D" w:rsidRPr="00583AA6" w:rsidRDefault="004626D0" w:rsidP="001E2523">
            <w:pPr>
              <w:pStyle w:val="a4"/>
              <w:tabs>
                <w:tab w:val="num" w:pos="1276"/>
              </w:tabs>
              <w:spacing w:before="120"/>
              <w:ind w:left="284"/>
              <w:rPr>
                <w:rFonts w:ascii="Arial" w:hAnsi="Arial" w:cs="Arial"/>
                <w:sz w:val="20"/>
              </w:rPr>
            </w:pPr>
            <w:r>
              <w:rPr>
                <w:rFonts w:ascii="Arial" w:hAnsi="Arial" w:cs="Arial"/>
                <w:sz w:val="20"/>
                <w:u w:val="none"/>
              </w:rPr>
              <w:t>Σ</w:t>
            </w:r>
            <w:r w:rsidR="00C60B8D" w:rsidRPr="00583AA6">
              <w:rPr>
                <w:rFonts w:ascii="Arial" w:hAnsi="Arial" w:cs="Arial"/>
                <w:sz w:val="20"/>
                <w:u w:val="none"/>
              </w:rPr>
              <w:t>υνεργασίες</w:t>
            </w:r>
          </w:p>
        </w:tc>
        <w:tc>
          <w:tcPr>
            <w:tcW w:w="4111" w:type="dxa"/>
          </w:tcPr>
          <w:p w:rsidR="00C60B8D" w:rsidRPr="00583AA6" w:rsidRDefault="00C60B8D" w:rsidP="001E2523">
            <w:pPr>
              <w:spacing w:before="120"/>
              <w:rPr>
                <w:rFonts w:ascii="Arial" w:hAnsi="Arial" w:cs="Arial"/>
                <w:sz w:val="20"/>
              </w:rPr>
            </w:pPr>
          </w:p>
        </w:tc>
      </w:tr>
      <w:tr w:rsidR="00C60B8D" w:rsidRPr="00583AA6" w:rsidTr="001E2523">
        <w:trPr>
          <w:cantSplit/>
        </w:trPr>
        <w:tc>
          <w:tcPr>
            <w:tcW w:w="4361" w:type="dxa"/>
          </w:tcPr>
          <w:p w:rsidR="00C60B8D" w:rsidRPr="00583AA6" w:rsidRDefault="00C60B8D" w:rsidP="001E2523">
            <w:pPr>
              <w:pStyle w:val="a4"/>
              <w:tabs>
                <w:tab w:val="num" w:pos="1276"/>
              </w:tabs>
              <w:spacing w:before="120"/>
              <w:ind w:left="284"/>
              <w:rPr>
                <w:rFonts w:ascii="Arial" w:hAnsi="Arial" w:cs="Arial"/>
                <w:sz w:val="20"/>
              </w:rPr>
            </w:pPr>
            <w:r w:rsidRPr="00583AA6">
              <w:rPr>
                <w:rFonts w:ascii="Arial" w:hAnsi="Arial" w:cs="Arial"/>
                <w:sz w:val="20"/>
                <w:u w:val="none"/>
              </w:rPr>
              <w:t>Ηλεκτρονική διακυβέρνηση</w:t>
            </w:r>
          </w:p>
        </w:tc>
        <w:tc>
          <w:tcPr>
            <w:tcW w:w="4111" w:type="dxa"/>
          </w:tcPr>
          <w:p w:rsidR="00C60B8D" w:rsidRPr="00583AA6" w:rsidRDefault="00C60B8D" w:rsidP="001E2523">
            <w:pPr>
              <w:spacing w:before="120"/>
              <w:rPr>
                <w:rFonts w:ascii="Arial" w:hAnsi="Arial" w:cs="Arial"/>
                <w:sz w:val="20"/>
              </w:rPr>
            </w:pPr>
          </w:p>
        </w:tc>
      </w:tr>
      <w:tr w:rsidR="00C60B8D" w:rsidRPr="00583AA6" w:rsidTr="001E2523">
        <w:trPr>
          <w:cantSplit/>
        </w:trPr>
        <w:tc>
          <w:tcPr>
            <w:tcW w:w="4361" w:type="dxa"/>
          </w:tcPr>
          <w:p w:rsidR="00C60B8D" w:rsidRPr="00583AA6" w:rsidRDefault="00C60B8D" w:rsidP="001E2523">
            <w:pPr>
              <w:pStyle w:val="a4"/>
              <w:tabs>
                <w:tab w:val="num" w:pos="1276"/>
              </w:tabs>
              <w:spacing w:before="120"/>
              <w:ind w:left="284"/>
              <w:rPr>
                <w:rFonts w:ascii="Arial" w:hAnsi="Arial" w:cs="Arial"/>
                <w:sz w:val="20"/>
              </w:rPr>
            </w:pPr>
            <w:r w:rsidRPr="00583AA6">
              <w:rPr>
                <w:rFonts w:ascii="Arial" w:hAnsi="Arial" w:cs="Arial"/>
                <w:sz w:val="20"/>
                <w:u w:val="none"/>
              </w:rPr>
              <w:t>Κτιριακή υποδομή και τεχνικός εξοπλισμός</w:t>
            </w:r>
          </w:p>
        </w:tc>
        <w:tc>
          <w:tcPr>
            <w:tcW w:w="4111" w:type="dxa"/>
          </w:tcPr>
          <w:p w:rsidR="00C60B8D" w:rsidRPr="00583AA6" w:rsidRDefault="00C60B8D" w:rsidP="001E2523">
            <w:pPr>
              <w:spacing w:before="120"/>
              <w:rPr>
                <w:rFonts w:ascii="Arial" w:hAnsi="Arial" w:cs="Arial"/>
                <w:sz w:val="20"/>
              </w:rPr>
            </w:pPr>
          </w:p>
        </w:tc>
      </w:tr>
      <w:tr w:rsidR="00C60B8D" w:rsidRPr="00583AA6" w:rsidTr="001E2523">
        <w:trPr>
          <w:cantSplit/>
        </w:trPr>
        <w:tc>
          <w:tcPr>
            <w:tcW w:w="4361" w:type="dxa"/>
          </w:tcPr>
          <w:p w:rsidR="00C60B8D" w:rsidRPr="00583AA6" w:rsidRDefault="00C60B8D" w:rsidP="001E2523">
            <w:pPr>
              <w:pStyle w:val="a4"/>
              <w:spacing w:before="120"/>
              <w:ind w:left="284"/>
              <w:rPr>
                <w:rFonts w:ascii="Arial" w:hAnsi="Arial" w:cs="Arial"/>
              </w:rPr>
            </w:pPr>
            <w:r w:rsidRPr="00583AA6">
              <w:rPr>
                <w:rFonts w:ascii="Arial" w:hAnsi="Arial" w:cs="Arial"/>
                <w:sz w:val="20"/>
                <w:u w:val="none"/>
              </w:rPr>
              <w:t>Οικονομικά και περιουσία</w:t>
            </w:r>
          </w:p>
        </w:tc>
        <w:tc>
          <w:tcPr>
            <w:tcW w:w="4111" w:type="dxa"/>
          </w:tcPr>
          <w:p w:rsidR="00C60B8D" w:rsidRPr="00583AA6" w:rsidRDefault="00C60B8D" w:rsidP="001E2523">
            <w:pPr>
              <w:spacing w:before="120"/>
              <w:rPr>
                <w:rFonts w:ascii="Arial" w:hAnsi="Arial" w:cs="Arial"/>
                <w:sz w:val="20"/>
              </w:rPr>
            </w:pPr>
          </w:p>
        </w:tc>
      </w:tr>
      <w:tr w:rsidR="00C60B8D" w:rsidRPr="00583AA6" w:rsidTr="001E2523">
        <w:trPr>
          <w:cantSplit/>
        </w:trPr>
        <w:tc>
          <w:tcPr>
            <w:tcW w:w="4361" w:type="dxa"/>
          </w:tcPr>
          <w:p w:rsidR="00C60B8D" w:rsidRPr="00583AA6" w:rsidRDefault="00C60B8D" w:rsidP="001E2523">
            <w:pPr>
              <w:spacing w:before="120"/>
              <w:rPr>
                <w:rFonts w:ascii="Arial" w:hAnsi="Arial" w:cs="Arial"/>
                <w:sz w:val="20"/>
              </w:rPr>
            </w:pPr>
          </w:p>
        </w:tc>
        <w:tc>
          <w:tcPr>
            <w:tcW w:w="4111" w:type="dxa"/>
          </w:tcPr>
          <w:p w:rsidR="00C60B8D" w:rsidRPr="00583AA6" w:rsidRDefault="00C60B8D" w:rsidP="001E2523">
            <w:pPr>
              <w:spacing w:before="120"/>
              <w:rPr>
                <w:rFonts w:ascii="Arial" w:hAnsi="Arial" w:cs="Arial"/>
                <w:sz w:val="20"/>
              </w:rPr>
            </w:pPr>
          </w:p>
        </w:tc>
      </w:tr>
      <w:tr w:rsidR="00C60B8D" w:rsidRPr="00583AA6" w:rsidTr="001E2523">
        <w:trPr>
          <w:cantSplit/>
        </w:trPr>
        <w:tc>
          <w:tcPr>
            <w:tcW w:w="4361" w:type="dxa"/>
          </w:tcPr>
          <w:p w:rsidR="00C60B8D" w:rsidRPr="00583AA6" w:rsidRDefault="00C60B8D" w:rsidP="001E2523">
            <w:pPr>
              <w:spacing w:before="120"/>
              <w:rPr>
                <w:rFonts w:ascii="Arial" w:hAnsi="Arial" w:cs="Arial"/>
                <w:sz w:val="20"/>
              </w:rPr>
            </w:pPr>
          </w:p>
        </w:tc>
        <w:tc>
          <w:tcPr>
            <w:tcW w:w="4111" w:type="dxa"/>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rPr>
      </w:pPr>
    </w:p>
    <w:p w:rsidR="00C60B8D" w:rsidRPr="00583AA6" w:rsidRDefault="00C60B8D" w:rsidP="00FA2AF9">
      <w:pPr>
        <w:numPr>
          <w:ilvl w:val="0"/>
          <w:numId w:val="21"/>
        </w:numPr>
        <w:spacing w:before="120"/>
        <w:rPr>
          <w:rFonts w:ascii="Arial" w:hAnsi="Arial" w:cs="Arial"/>
          <w:b/>
          <w:sz w:val="20"/>
        </w:rPr>
      </w:pPr>
      <w:r w:rsidRPr="00583AA6">
        <w:rPr>
          <w:rFonts w:ascii="Arial" w:hAnsi="Arial" w:cs="Arial"/>
          <w:b/>
          <w:sz w:val="20"/>
        </w:rPr>
        <w:t xml:space="preserve">Για κάθε ένα από τα θέματα που αποτελούν αντικείμενο της </w:t>
      </w:r>
      <w:r w:rsidR="004A698A" w:rsidRPr="00583AA6">
        <w:rPr>
          <w:rFonts w:ascii="Arial" w:hAnsi="Arial" w:cs="Arial"/>
          <w:b/>
          <w:sz w:val="20"/>
        </w:rPr>
        <w:t>Υπηρεσίας</w:t>
      </w:r>
      <w:r w:rsidRPr="00583AA6">
        <w:rPr>
          <w:rFonts w:ascii="Arial" w:hAnsi="Arial" w:cs="Arial"/>
          <w:b/>
          <w:sz w:val="20"/>
        </w:rPr>
        <w:t>, παρουσιάστε συνοπτικά την υφιστάμενη κατάσταση, τα προβλήματα και τις ευκαιρίες.</w:t>
      </w:r>
    </w:p>
    <w:p w:rsidR="00C60B8D" w:rsidRPr="00583AA6" w:rsidRDefault="00C60B8D" w:rsidP="00C60B8D">
      <w:pPr>
        <w:spacing w:before="120"/>
        <w:jc w:val="center"/>
        <w:rPr>
          <w:rFonts w:ascii="Arial" w:hAnsi="Arial" w:cs="Arial"/>
          <w:b/>
          <w:sz w:val="20"/>
        </w:rPr>
      </w:pPr>
      <w:r w:rsidRPr="00583AA6">
        <w:rPr>
          <w:rFonts w:ascii="Arial" w:hAnsi="Arial" w:cs="Arial"/>
          <w:b/>
          <w:sz w:val="20"/>
        </w:rPr>
        <w:t>Θέμα 1</w:t>
      </w:r>
      <w:r w:rsidRPr="00583AA6">
        <w:rPr>
          <w:rFonts w:ascii="Arial" w:hAnsi="Arial" w:cs="Arial"/>
          <w:b/>
          <w:sz w:val="20"/>
          <w:vertAlign w:val="superscript"/>
        </w:rPr>
        <w:t>ο</w:t>
      </w:r>
      <w:r w:rsidRPr="00583AA6">
        <w:rPr>
          <w:rFonts w:ascii="Arial" w:hAnsi="Arial" w:cs="Arial"/>
          <w:b/>
          <w:sz w:val="20"/>
        </w:rPr>
        <w:t xml:space="preserve"> …………….</w:t>
      </w: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 xml:space="preserve">2α)Υφιστάμενη κατάσταση /  Προβλήματα / ανάγκες  </w:t>
      </w:r>
    </w:p>
    <w:p w:rsidR="00C60B8D" w:rsidRPr="00583AA6" w:rsidRDefault="00C60B8D" w:rsidP="00C60B8D">
      <w:pPr>
        <w:spacing w:before="120"/>
        <w:rPr>
          <w:rFonts w:ascii="Arial" w:hAnsi="Arial" w:cs="Arial"/>
          <w:sz w:val="20"/>
        </w:rPr>
      </w:pPr>
      <w:r w:rsidRPr="00583AA6">
        <w:rPr>
          <w:rFonts w:ascii="Arial" w:hAnsi="Arial" w:cs="Arial"/>
          <w:sz w:val="20"/>
        </w:rPr>
        <w:t>Παρουσιάστε στοιχεία, ποιοτικά ή ποσοτικά, που περιγράφουν την κατάσταση στο θέμα και εντοπίστε τα προβλήματα που πρέπει να αντιμετωπισθούν ή ανάγκες που πρέπει να καλυφθούν για τη βελτίωση της κατάστασης.</w:t>
      </w:r>
    </w:p>
    <w:p w:rsidR="00C60B8D" w:rsidRPr="00583AA6" w:rsidRDefault="00C60B8D" w:rsidP="00C60B8D">
      <w:pPr>
        <w:spacing w:before="120"/>
        <w:rPr>
          <w:rFonts w:ascii="Arial" w:hAnsi="Arial" w:cs="Arial"/>
          <w:i/>
          <w:sz w:val="20"/>
        </w:rPr>
      </w:pPr>
      <w:r w:rsidRPr="00583AA6">
        <w:rPr>
          <w:rFonts w:ascii="Arial" w:hAnsi="Arial" w:cs="Arial"/>
          <w:b/>
          <w:i/>
          <w:sz w:val="20"/>
        </w:rPr>
        <w:t xml:space="preserve">π.χ. </w:t>
      </w:r>
      <w:r w:rsidRPr="00583AA6">
        <w:rPr>
          <w:rFonts w:ascii="Arial" w:hAnsi="Arial" w:cs="Arial"/>
          <w:i/>
          <w:sz w:val="20"/>
        </w:rPr>
        <w:t xml:space="preserve">ποια είναι η οικονομική κατάσταση </w:t>
      </w:r>
      <w:r w:rsidR="007D77D6">
        <w:rPr>
          <w:rFonts w:ascii="Arial" w:hAnsi="Arial" w:cs="Arial"/>
          <w:i/>
          <w:sz w:val="20"/>
        </w:rPr>
        <w:t>της Περιφέρειας</w:t>
      </w:r>
      <w:r w:rsidRPr="00583AA6">
        <w:rPr>
          <w:rFonts w:ascii="Arial" w:hAnsi="Arial" w:cs="Arial"/>
          <w:i/>
          <w:sz w:val="20"/>
        </w:rPr>
        <w:t xml:space="preserve">, ποιο το ύψος των ανελαστικών και ελαστικών δαπανών της </w:t>
      </w:r>
      <w:r w:rsidR="003119A1" w:rsidRPr="00583AA6">
        <w:rPr>
          <w:rFonts w:ascii="Arial" w:hAnsi="Arial" w:cs="Arial"/>
          <w:i/>
          <w:sz w:val="20"/>
        </w:rPr>
        <w:t>υπηρεσίας</w:t>
      </w:r>
      <w:r w:rsidRPr="00583AA6">
        <w:rPr>
          <w:rFonts w:ascii="Arial" w:hAnsi="Arial" w:cs="Arial"/>
          <w:i/>
          <w:sz w:val="20"/>
        </w:rPr>
        <w:t>,  ποια είναι τα προβλήματα στελέχωσης, ποιες οι ανάγκες κατάρτισης, έχει κάθε υπάλληλος Η/Υ, τα κτίρια είναι σε καλή κατάσταση, ο εξοπλισμός των γραφείων είναι επαρκής;</w:t>
      </w:r>
    </w:p>
    <w:p w:rsidR="00C60B8D" w:rsidRPr="00583AA6" w:rsidRDefault="00C60B8D" w:rsidP="00C60B8D">
      <w:pPr>
        <w:spacing w:before="120"/>
        <w:ind w:left="360"/>
        <w:rPr>
          <w:rFonts w:ascii="Arial" w:hAnsi="Arial" w:cs="Arial"/>
          <w:i/>
          <w:sz w:val="20"/>
        </w:rPr>
      </w:pP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ind w:left="360"/>
        <w:rPr>
          <w:rFonts w:ascii="Arial" w:hAnsi="Arial" w:cs="Arial"/>
          <w:sz w:val="20"/>
        </w:rPr>
      </w:pP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2β) Ευκαιρίες / δυνατότητες</w:t>
      </w:r>
    </w:p>
    <w:p w:rsidR="00C60B8D" w:rsidRPr="00583AA6" w:rsidRDefault="00C60B8D" w:rsidP="00C60B8D">
      <w:pPr>
        <w:spacing w:before="120"/>
        <w:rPr>
          <w:rFonts w:ascii="Arial" w:hAnsi="Arial" w:cs="Arial"/>
          <w:sz w:val="20"/>
        </w:rPr>
      </w:pPr>
      <w:r w:rsidRPr="00583AA6">
        <w:rPr>
          <w:rFonts w:ascii="Arial" w:hAnsi="Arial" w:cs="Arial"/>
          <w:sz w:val="20"/>
        </w:rPr>
        <w:t xml:space="preserve">Σημειώστε ευκαιρίες που έχετε εντοπίσει και οι οποίες μπορούν να αξιοποιηθούν. </w:t>
      </w:r>
    </w:p>
    <w:tbl>
      <w:tblPr>
        <w:tblW w:w="0" w:type="auto"/>
        <w:tblInd w:w="108" w:type="dxa"/>
        <w:tblLayout w:type="fixed"/>
        <w:tblLook w:val="0000"/>
      </w:tblPr>
      <w:tblGrid>
        <w:gridCol w:w="8414"/>
      </w:tblGrid>
      <w:tr w:rsidR="00C60B8D" w:rsidRPr="00583AA6" w:rsidTr="001E2523">
        <w:tc>
          <w:tcPr>
            <w:tcW w:w="8414" w:type="dxa"/>
            <w:tcBorders>
              <w:top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top w:val="single" w:sz="6" w:space="0" w:color="auto"/>
              <w:bottom w:val="single" w:sz="6" w:space="0" w:color="auto"/>
            </w:tcBorders>
          </w:tcPr>
          <w:p w:rsidR="00C60B8D" w:rsidRPr="00583AA6" w:rsidRDefault="00C60B8D" w:rsidP="001E2523">
            <w:pPr>
              <w:spacing w:before="120"/>
              <w:rPr>
                <w:rFonts w:ascii="Arial" w:hAnsi="Arial" w:cs="Arial"/>
                <w:sz w:val="20"/>
              </w:rPr>
            </w:pPr>
          </w:p>
        </w:tc>
      </w:tr>
      <w:tr w:rsidR="00C60B8D" w:rsidRPr="00583AA6" w:rsidTr="001E2523">
        <w:tc>
          <w:tcPr>
            <w:tcW w:w="8414" w:type="dxa"/>
            <w:tcBorders>
              <w:bottom w:val="single" w:sz="4" w:space="0" w:color="auto"/>
            </w:tcBorders>
          </w:tcPr>
          <w:p w:rsidR="00C60B8D" w:rsidRPr="00583AA6" w:rsidRDefault="00C60B8D" w:rsidP="001E2523">
            <w:pPr>
              <w:spacing w:before="120"/>
              <w:rPr>
                <w:rFonts w:ascii="Arial" w:hAnsi="Arial" w:cs="Arial"/>
                <w:sz w:val="20"/>
              </w:rPr>
            </w:pPr>
          </w:p>
        </w:tc>
      </w:tr>
      <w:tr w:rsidR="00C60B8D" w:rsidRPr="00583AA6" w:rsidTr="001E2523">
        <w:trPr>
          <w:trHeight w:val="210"/>
        </w:trPr>
        <w:tc>
          <w:tcPr>
            <w:tcW w:w="8414" w:type="dxa"/>
            <w:tcBorders>
              <w:top w:val="single" w:sz="4" w:space="0" w:color="auto"/>
              <w:bottom w:val="single" w:sz="4" w:space="0" w:color="auto"/>
            </w:tcBorders>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rPr>
          <w:rFonts w:ascii="Arial" w:hAnsi="Arial" w:cs="Arial"/>
          <w:sz w:val="20"/>
        </w:rPr>
      </w:pPr>
    </w:p>
    <w:p w:rsidR="00C60B8D" w:rsidRPr="00583AA6" w:rsidRDefault="00C60B8D" w:rsidP="00C60B8D">
      <w:pPr>
        <w:spacing w:before="120"/>
        <w:rPr>
          <w:rFonts w:ascii="Arial" w:hAnsi="Arial" w:cs="Arial"/>
          <w:sz w:val="20"/>
          <w:u w:val="single"/>
        </w:rPr>
      </w:pPr>
      <w:r w:rsidRPr="00583AA6">
        <w:rPr>
          <w:rFonts w:ascii="Arial" w:hAnsi="Arial" w:cs="Arial"/>
          <w:sz w:val="20"/>
          <w:u w:val="single"/>
        </w:rPr>
        <w:t>2γ) Προτάσεις για την εσωτερική ανάπτυξη</w:t>
      </w:r>
    </w:p>
    <w:p w:rsidR="00C60B8D" w:rsidRPr="00583AA6" w:rsidRDefault="00C60B8D" w:rsidP="00C60B8D">
      <w:pPr>
        <w:spacing w:before="120"/>
        <w:rPr>
          <w:rFonts w:ascii="Arial" w:hAnsi="Arial" w:cs="Arial"/>
          <w:sz w:val="20"/>
        </w:rPr>
      </w:pPr>
      <w:r w:rsidRPr="00583AA6">
        <w:rPr>
          <w:rFonts w:ascii="Arial" w:hAnsi="Arial" w:cs="Arial"/>
          <w:sz w:val="20"/>
        </w:rPr>
        <w:t>Καταγράψτε συνοπτικά τις προτάσεις σας για την αντιμετώπιση των σημαντικότερων, κατά τη γνώμη σας, προβλημάτων που θα πρέπει να αντιμετωπιστούν την επόμενη περίοδο.</w:t>
      </w:r>
    </w:p>
    <w:p w:rsidR="00C60B8D" w:rsidRPr="00583AA6" w:rsidRDefault="00C60B8D" w:rsidP="00C60B8D">
      <w:pPr>
        <w:spacing w:before="12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7772"/>
      </w:tblGrid>
      <w:tr w:rsidR="00C60B8D" w:rsidRPr="00583AA6" w:rsidTr="001E2523">
        <w:tc>
          <w:tcPr>
            <w:tcW w:w="567" w:type="dxa"/>
          </w:tcPr>
          <w:p w:rsidR="00C60B8D" w:rsidRPr="00583AA6" w:rsidRDefault="00C60B8D" w:rsidP="001E2523">
            <w:pPr>
              <w:spacing w:before="120"/>
              <w:rPr>
                <w:rFonts w:ascii="Arial" w:hAnsi="Arial" w:cs="Arial"/>
                <w:sz w:val="20"/>
              </w:rPr>
            </w:pPr>
            <w:r w:rsidRPr="00583AA6">
              <w:rPr>
                <w:rFonts w:ascii="Arial" w:hAnsi="Arial" w:cs="Arial"/>
                <w:sz w:val="20"/>
              </w:rPr>
              <w:t>1</w:t>
            </w:r>
          </w:p>
        </w:tc>
        <w:tc>
          <w:tcPr>
            <w:tcW w:w="7772" w:type="dxa"/>
          </w:tcPr>
          <w:p w:rsidR="00C60B8D" w:rsidRPr="00583AA6" w:rsidRDefault="00C60B8D" w:rsidP="001E2523">
            <w:pPr>
              <w:spacing w:before="120"/>
              <w:rPr>
                <w:rFonts w:ascii="Arial" w:hAnsi="Arial" w:cs="Arial"/>
                <w:sz w:val="20"/>
              </w:rPr>
            </w:pPr>
          </w:p>
        </w:tc>
      </w:tr>
      <w:tr w:rsidR="00C60B8D" w:rsidRPr="00583AA6" w:rsidTr="001E2523">
        <w:tc>
          <w:tcPr>
            <w:tcW w:w="567" w:type="dxa"/>
          </w:tcPr>
          <w:p w:rsidR="00C60B8D" w:rsidRPr="00583AA6" w:rsidRDefault="00C60B8D" w:rsidP="001E2523">
            <w:pPr>
              <w:spacing w:before="120"/>
              <w:rPr>
                <w:rFonts w:ascii="Arial" w:hAnsi="Arial" w:cs="Arial"/>
                <w:sz w:val="20"/>
              </w:rPr>
            </w:pPr>
            <w:r w:rsidRPr="00583AA6">
              <w:rPr>
                <w:rFonts w:ascii="Arial" w:hAnsi="Arial" w:cs="Arial"/>
                <w:sz w:val="20"/>
              </w:rPr>
              <w:t>2</w:t>
            </w:r>
          </w:p>
        </w:tc>
        <w:tc>
          <w:tcPr>
            <w:tcW w:w="7772" w:type="dxa"/>
          </w:tcPr>
          <w:p w:rsidR="00C60B8D" w:rsidRPr="00583AA6" w:rsidRDefault="00C60B8D" w:rsidP="001E2523">
            <w:pPr>
              <w:spacing w:before="120"/>
              <w:rPr>
                <w:rFonts w:ascii="Arial" w:hAnsi="Arial" w:cs="Arial"/>
                <w:sz w:val="20"/>
              </w:rPr>
            </w:pPr>
          </w:p>
        </w:tc>
      </w:tr>
      <w:tr w:rsidR="00C60B8D" w:rsidRPr="00583AA6" w:rsidTr="001E2523">
        <w:tc>
          <w:tcPr>
            <w:tcW w:w="567" w:type="dxa"/>
          </w:tcPr>
          <w:p w:rsidR="00C60B8D" w:rsidRPr="00583AA6" w:rsidRDefault="00C60B8D" w:rsidP="001E2523">
            <w:pPr>
              <w:spacing w:before="120"/>
              <w:rPr>
                <w:rFonts w:ascii="Arial" w:hAnsi="Arial" w:cs="Arial"/>
                <w:sz w:val="20"/>
              </w:rPr>
            </w:pPr>
            <w:r w:rsidRPr="00583AA6">
              <w:rPr>
                <w:rFonts w:ascii="Arial" w:hAnsi="Arial" w:cs="Arial"/>
                <w:sz w:val="20"/>
              </w:rPr>
              <w:t>3</w:t>
            </w:r>
          </w:p>
        </w:tc>
        <w:tc>
          <w:tcPr>
            <w:tcW w:w="7772" w:type="dxa"/>
          </w:tcPr>
          <w:p w:rsidR="00C60B8D" w:rsidRPr="00583AA6" w:rsidRDefault="00C60B8D" w:rsidP="001E2523">
            <w:pPr>
              <w:spacing w:before="120"/>
              <w:rPr>
                <w:rFonts w:ascii="Arial" w:hAnsi="Arial" w:cs="Arial"/>
                <w:sz w:val="20"/>
              </w:rPr>
            </w:pPr>
          </w:p>
        </w:tc>
      </w:tr>
      <w:tr w:rsidR="00C60B8D" w:rsidRPr="00583AA6" w:rsidTr="001E2523">
        <w:tc>
          <w:tcPr>
            <w:tcW w:w="567" w:type="dxa"/>
          </w:tcPr>
          <w:p w:rsidR="00C60B8D" w:rsidRPr="00583AA6" w:rsidRDefault="00C60B8D" w:rsidP="001E2523">
            <w:pPr>
              <w:spacing w:before="120"/>
              <w:rPr>
                <w:rFonts w:ascii="Arial" w:hAnsi="Arial" w:cs="Arial"/>
                <w:sz w:val="20"/>
              </w:rPr>
            </w:pPr>
            <w:r w:rsidRPr="00583AA6">
              <w:rPr>
                <w:rFonts w:ascii="Arial" w:hAnsi="Arial" w:cs="Arial"/>
                <w:sz w:val="20"/>
              </w:rPr>
              <w:t>4</w:t>
            </w:r>
          </w:p>
        </w:tc>
        <w:tc>
          <w:tcPr>
            <w:tcW w:w="7772" w:type="dxa"/>
          </w:tcPr>
          <w:p w:rsidR="00C60B8D" w:rsidRPr="00583AA6" w:rsidRDefault="00C60B8D" w:rsidP="001E2523">
            <w:pPr>
              <w:spacing w:before="120"/>
              <w:rPr>
                <w:rFonts w:ascii="Arial" w:hAnsi="Arial" w:cs="Arial"/>
                <w:sz w:val="20"/>
              </w:rPr>
            </w:pPr>
          </w:p>
        </w:tc>
      </w:tr>
    </w:tbl>
    <w:p w:rsidR="00C60B8D" w:rsidRPr="00583AA6" w:rsidRDefault="00C60B8D" w:rsidP="00C60B8D">
      <w:pPr>
        <w:spacing w:before="120"/>
        <w:jc w:val="center"/>
        <w:rPr>
          <w:rFonts w:ascii="Arial" w:hAnsi="Arial" w:cs="Arial"/>
          <w:b/>
          <w:sz w:val="20"/>
        </w:rPr>
      </w:pPr>
    </w:p>
    <w:p w:rsidR="00C60B8D" w:rsidRPr="00583AA6" w:rsidRDefault="00C60B8D" w:rsidP="00C60B8D">
      <w:pPr>
        <w:spacing w:before="120"/>
        <w:jc w:val="center"/>
        <w:rPr>
          <w:rFonts w:ascii="Arial" w:hAnsi="Arial" w:cs="Arial"/>
          <w:b/>
          <w:sz w:val="20"/>
        </w:rPr>
      </w:pPr>
      <w:r w:rsidRPr="00583AA6">
        <w:rPr>
          <w:rFonts w:ascii="Arial" w:hAnsi="Arial" w:cs="Arial"/>
          <w:b/>
          <w:sz w:val="20"/>
        </w:rPr>
        <w:t>Θέμα 2</w:t>
      </w:r>
      <w:r w:rsidRPr="00583AA6">
        <w:rPr>
          <w:rFonts w:ascii="Arial" w:hAnsi="Arial" w:cs="Arial"/>
          <w:b/>
          <w:sz w:val="20"/>
          <w:vertAlign w:val="superscript"/>
        </w:rPr>
        <w:t>ο</w:t>
      </w:r>
      <w:r w:rsidRPr="00583AA6">
        <w:rPr>
          <w:rFonts w:ascii="Arial" w:hAnsi="Arial" w:cs="Arial"/>
          <w:b/>
          <w:sz w:val="20"/>
        </w:rPr>
        <w:t xml:space="preserve"> ……………….</w:t>
      </w:r>
    </w:p>
    <w:p w:rsidR="00C60B8D" w:rsidRPr="00583AA6" w:rsidRDefault="00C60B8D" w:rsidP="00C60B8D">
      <w:pPr>
        <w:spacing w:before="120"/>
        <w:jc w:val="center"/>
        <w:rPr>
          <w:rFonts w:ascii="Arial" w:hAnsi="Arial" w:cs="Arial"/>
          <w:b/>
          <w:sz w:val="20"/>
        </w:rPr>
      </w:pPr>
    </w:p>
    <w:p w:rsidR="00D706E0" w:rsidRPr="00583AA6" w:rsidRDefault="00D706E0">
      <w:pPr>
        <w:jc w:val="left"/>
        <w:rPr>
          <w:rFonts w:ascii="Arial" w:hAnsi="Arial" w:cs="Arial"/>
          <w:highlight w:val="yellow"/>
        </w:rPr>
      </w:pPr>
    </w:p>
    <w:p w:rsidR="00F922FA" w:rsidRDefault="00F922FA">
      <w:pPr>
        <w:jc w:val="left"/>
        <w:rPr>
          <w:rFonts w:ascii="Arial" w:hAnsi="Arial" w:cs="Arial"/>
          <w:b/>
          <w:i/>
          <w:sz w:val="20"/>
          <w:lang w:eastAsia="ar-SA"/>
        </w:rPr>
      </w:pPr>
      <w:r>
        <w:rPr>
          <w:rFonts w:ascii="Arial" w:hAnsi="Arial" w:cs="Arial"/>
          <w:b/>
          <w:i/>
          <w:sz w:val="20"/>
          <w:lang w:eastAsia="ar-SA"/>
        </w:rPr>
        <w:br w:type="page"/>
      </w:r>
    </w:p>
    <w:p w:rsidR="00214C23" w:rsidRPr="004265FC" w:rsidRDefault="00214C23" w:rsidP="00214C23">
      <w:pPr>
        <w:pStyle w:val="2"/>
        <w:rPr>
          <w:rFonts w:ascii="Arial" w:hAnsi="Arial"/>
          <w:sz w:val="24"/>
          <w:lang w:eastAsia="ar-SA"/>
        </w:rPr>
      </w:pPr>
      <w:bookmarkStart w:id="294" w:name="_Toc304542802"/>
      <w:r w:rsidRPr="004265FC">
        <w:rPr>
          <w:rFonts w:ascii="Arial" w:hAnsi="Arial"/>
          <w:sz w:val="24"/>
          <w:lang w:eastAsia="ar-SA"/>
        </w:rPr>
        <w:t xml:space="preserve">Ερωτηματολόγιο Ανοιχτής Δημόσιας Διαβούλευσης για το Επιχειρησιακό Πρόγραμμα </w:t>
      </w:r>
      <w:r>
        <w:rPr>
          <w:rFonts w:ascii="Arial" w:hAnsi="Arial"/>
          <w:sz w:val="24"/>
          <w:lang w:eastAsia="ar-SA"/>
        </w:rPr>
        <w:t>της Περιφέρειας</w:t>
      </w:r>
      <w:bookmarkEnd w:id="294"/>
    </w:p>
    <w:p w:rsidR="00F922FA" w:rsidRDefault="00F922FA">
      <w:pPr>
        <w:jc w:val="left"/>
        <w:rPr>
          <w:rFonts w:ascii="Arial" w:hAnsi="Arial" w:cs="Arial"/>
          <w:b/>
          <w:i/>
          <w:sz w:val="20"/>
          <w:lang w:eastAsia="ar-SA"/>
        </w:rPr>
      </w:pPr>
    </w:p>
    <w:p w:rsidR="00F922FA" w:rsidRDefault="00F922FA">
      <w:pPr>
        <w:jc w:val="left"/>
        <w:rPr>
          <w:rFonts w:ascii="Arial" w:hAnsi="Arial" w:cs="Arial"/>
          <w:b/>
          <w:i/>
          <w:sz w:val="20"/>
          <w:lang w:eastAsia="ar-SA"/>
        </w:rPr>
      </w:pPr>
    </w:p>
    <w:p w:rsidR="00D706E0" w:rsidRPr="00583AA6" w:rsidRDefault="000C5D76" w:rsidP="00D706E0">
      <w:pPr>
        <w:suppressAutoHyphens/>
        <w:spacing w:before="120" w:after="120"/>
        <w:jc w:val="center"/>
        <w:rPr>
          <w:rFonts w:ascii="Arial" w:hAnsi="Arial" w:cs="Arial"/>
          <w:b/>
          <w:i/>
          <w:sz w:val="20"/>
          <w:lang w:eastAsia="ar-SA"/>
        </w:rPr>
      </w:pPr>
      <w:r>
        <w:rPr>
          <w:rFonts w:ascii="Arial" w:hAnsi="Arial" w:cs="Arial"/>
          <w:b/>
          <w:i/>
          <w:sz w:val="20"/>
          <w:lang w:eastAsia="ar-SA"/>
        </w:rPr>
        <w:t>ΠΕΡΙΦΕΡΕΙΑ</w:t>
      </w:r>
      <w:r w:rsidR="00D706E0" w:rsidRPr="00583AA6">
        <w:rPr>
          <w:rFonts w:ascii="Arial" w:hAnsi="Arial" w:cs="Arial"/>
          <w:b/>
          <w:i/>
          <w:sz w:val="20"/>
          <w:lang w:eastAsia="ar-SA"/>
        </w:rPr>
        <w:t xml:space="preserve"> ……….</w:t>
      </w:r>
    </w:p>
    <w:p w:rsidR="00D706E0" w:rsidRPr="00583AA6" w:rsidRDefault="00D706E0" w:rsidP="00D706E0">
      <w:pPr>
        <w:suppressAutoHyphens/>
        <w:spacing w:before="120" w:after="120"/>
        <w:jc w:val="center"/>
        <w:rPr>
          <w:rFonts w:ascii="Arial" w:hAnsi="Arial" w:cs="Arial"/>
          <w:b/>
          <w:i/>
          <w:sz w:val="20"/>
          <w:lang w:eastAsia="ar-SA"/>
        </w:rPr>
      </w:pPr>
      <w:r w:rsidRPr="00583AA6">
        <w:rPr>
          <w:rFonts w:ascii="Arial" w:hAnsi="Arial" w:cs="Arial"/>
          <w:b/>
          <w:i/>
          <w:sz w:val="20"/>
          <w:lang w:eastAsia="ar-SA"/>
        </w:rPr>
        <w:t xml:space="preserve">ΕΡΩΤΗΜΑΤΟΛΟΓΙΟ ΑΝΟΙΧΤΗΣ ΔΗΜΟΣΙΑΣ ΔΙΑΒΟΥΛΕΥΣΗΣ ΓΙΑ ΤΟ ΕΠΙΧΕΙΡΗΣΙΑΚΟ ΠΡΟΓΡΑΜΜΑ </w:t>
      </w:r>
      <w:r w:rsidR="000C5D76">
        <w:rPr>
          <w:rFonts w:ascii="Arial" w:hAnsi="Arial" w:cs="Arial"/>
          <w:b/>
          <w:i/>
          <w:sz w:val="20"/>
          <w:lang w:eastAsia="ar-SA"/>
        </w:rPr>
        <w:t>Της ΠΕΡΙΦΕΡΕΙΑΣ</w:t>
      </w:r>
    </w:p>
    <w:p w:rsidR="00D706E0" w:rsidRPr="00583AA6" w:rsidRDefault="00D706E0" w:rsidP="00D706E0">
      <w:pPr>
        <w:suppressAutoHyphens/>
        <w:spacing w:before="120" w:after="120"/>
        <w:jc w:val="center"/>
        <w:rPr>
          <w:rFonts w:ascii="Arial" w:hAnsi="Arial" w:cs="Arial"/>
          <w:b/>
          <w:i/>
          <w:sz w:val="20"/>
          <w:lang w:eastAsia="ar-SA"/>
        </w:rPr>
      </w:pPr>
    </w:p>
    <w:tbl>
      <w:tblPr>
        <w:tblW w:w="8958" w:type="dxa"/>
        <w:tblInd w:w="648" w:type="dxa"/>
        <w:tblLook w:val="01E0"/>
      </w:tblPr>
      <w:tblGrid>
        <w:gridCol w:w="2160"/>
        <w:gridCol w:w="236"/>
        <w:gridCol w:w="6562"/>
      </w:tblGrid>
      <w:tr w:rsidR="00D706E0" w:rsidRPr="00583AA6" w:rsidTr="001E2523">
        <w:tc>
          <w:tcPr>
            <w:tcW w:w="2160" w:type="dxa"/>
            <w:shd w:val="clear" w:color="auto" w:fill="auto"/>
          </w:tcPr>
          <w:p w:rsidR="00D706E0" w:rsidRPr="00583AA6" w:rsidRDefault="00D706E0" w:rsidP="00D706E0">
            <w:pPr>
              <w:suppressAutoHyphens/>
              <w:spacing w:before="120" w:after="120"/>
              <w:jc w:val="right"/>
              <w:rPr>
                <w:rFonts w:ascii="Arial" w:hAnsi="Arial" w:cs="Arial"/>
                <w:b/>
                <w:sz w:val="20"/>
                <w:lang w:eastAsia="ar-SA"/>
              </w:rPr>
            </w:pPr>
            <w:r w:rsidRPr="00583AA6">
              <w:rPr>
                <w:rFonts w:ascii="Arial" w:hAnsi="Arial" w:cs="Arial"/>
                <w:b/>
                <w:sz w:val="20"/>
                <w:lang w:eastAsia="ar-SA"/>
              </w:rPr>
              <w:t>Ονοματεπώνυμο</w:t>
            </w:r>
          </w:p>
        </w:tc>
        <w:tc>
          <w:tcPr>
            <w:tcW w:w="236" w:type="dxa"/>
            <w:tcBorders>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c>
          <w:tcPr>
            <w:tcW w:w="6562" w:type="dxa"/>
            <w:tcBorders>
              <w:top w:val="single" w:sz="4" w:space="0" w:color="auto"/>
              <w:left w:val="single" w:sz="4" w:space="0" w:color="auto"/>
              <w:bottom w:val="single" w:sz="4" w:space="0" w:color="auto"/>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r>
      <w:tr w:rsidR="00D706E0" w:rsidRPr="00583AA6" w:rsidTr="001E2523">
        <w:tc>
          <w:tcPr>
            <w:tcW w:w="2160" w:type="dxa"/>
            <w:shd w:val="clear" w:color="auto" w:fill="auto"/>
          </w:tcPr>
          <w:p w:rsidR="00D706E0" w:rsidRPr="00583AA6" w:rsidRDefault="00D706E0" w:rsidP="00D706E0">
            <w:pPr>
              <w:suppressAutoHyphens/>
              <w:spacing w:before="120" w:after="120"/>
              <w:jc w:val="right"/>
              <w:rPr>
                <w:rFonts w:ascii="Arial" w:hAnsi="Arial" w:cs="Arial"/>
                <w:b/>
                <w:sz w:val="20"/>
                <w:lang w:eastAsia="ar-SA"/>
              </w:rPr>
            </w:pPr>
            <w:r w:rsidRPr="00583AA6">
              <w:rPr>
                <w:rFonts w:ascii="Arial" w:hAnsi="Arial" w:cs="Arial"/>
                <w:b/>
                <w:sz w:val="20"/>
                <w:lang w:eastAsia="ar-SA"/>
              </w:rPr>
              <w:t>Διεύθυνση</w:t>
            </w:r>
          </w:p>
        </w:tc>
        <w:tc>
          <w:tcPr>
            <w:tcW w:w="236" w:type="dxa"/>
            <w:tcBorders>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c>
          <w:tcPr>
            <w:tcW w:w="6562" w:type="dxa"/>
            <w:tcBorders>
              <w:top w:val="single" w:sz="4" w:space="0" w:color="auto"/>
              <w:left w:val="single" w:sz="4" w:space="0" w:color="auto"/>
              <w:bottom w:val="single" w:sz="4" w:space="0" w:color="auto"/>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r>
      <w:tr w:rsidR="00D706E0" w:rsidRPr="00583AA6" w:rsidTr="001E2523">
        <w:tc>
          <w:tcPr>
            <w:tcW w:w="2160" w:type="dxa"/>
            <w:shd w:val="clear" w:color="auto" w:fill="auto"/>
          </w:tcPr>
          <w:p w:rsidR="00D706E0" w:rsidRPr="00583AA6" w:rsidRDefault="00D706E0" w:rsidP="00D706E0">
            <w:pPr>
              <w:suppressAutoHyphens/>
              <w:spacing w:before="120" w:after="120"/>
              <w:jc w:val="right"/>
              <w:rPr>
                <w:rFonts w:ascii="Arial" w:hAnsi="Arial" w:cs="Arial"/>
                <w:b/>
                <w:sz w:val="20"/>
                <w:lang w:eastAsia="ar-SA"/>
              </w:rPr>
            </w:pPr>
            <w:r w:rsidRPr="00583AA6">
              <w:rPr>
                <w:rFonts w:ascii="Arial" w:hAnsi="Arial" w:cs="Arial"/>
                <w:b/>
                <w:sz w:val="20"/>
                <w:lang w:eastAsia="ar-SA"/>
              </w:rPr>
              <w:t>Τηλ.</w:t>
            </w:r>
          </w:p>
        </w:tc>
        <w:tc>
          <w:tcPr>
            <w:tcW w:w="236" w:type="dxa"/>
            <w:tcBorders>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c>
          <w:tcPr>
            <w:tcW w:w="6562" w:type="dxa"/>
            <w:tcBorders>
              <w:top w:val="single" w:sz="4" w:space="0" w:color="auto"/>
              <w:left w:val="single" w:sz="4" w:space="0" w:color="auto"/>
              <w:bottom w:val="single" w:sz="4" w:space="0" w:color="auto"/>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r>
    </w:tbl>
    <w:p w:rsidR="00D706E0" w:rsidRPr="00583AA6" w:rsidRDefault="00D706E0" w:rsidP="00D706E0">
      <w:pPr>
        <w:suppressAutoHyphens/>
        <w:spacing w:before="120" w:after="120"/>
        <w:jc w:val="center"/>
        <w:rPr>
          <w:rFonts w:ascii="Arial" w:hAnsi="Arial" w:cs="Arial"/>
          <w:b/>
          <w:i/>
          <w:sz w:val="20"/>
          <w:lang w:eastAsia="ar-SA"/>
        </w:rPr>
      </w:pPr>
      <w:r w:rsidRPr="00583AA6">
        <w:rPr>
          <w:rFonts w:ascii="Arial" w:hAnsi="Arial" w:cs="Arial"/>
          <w:b/>
          <w:i/>
          <w:sz w:val="20"/>
          <w:lang w:eastAsia="ar-SA"/>
        </w:rPr>
        <w:t>Τα ανωτέρω στοιχεία είναι προαιρετικά</w:t>
      </w:r>
    </w:p>
    <w:p w:rsidR="00D706E0" w:rsidRPr="00583AA6" w:rsidRDefault="00D706E0" w:rsidP="00D706E0">
      <w:pPr>
        <w:suppressAutoHyphens/>
        <w:spacing w:before="120" w:after="120"/>
        <w:jc w:val="center"/>
        <w:rPr>
          <w:rFonts w:ascii="Arial" w:hAnsi="Arial" w:cs="Arial"/>
          <w:b/>
          <w:sz w:val="20"/>
          <w:lang w:eastAsia="ar-SA"/>
        </w:rPr>
      </w:pPr>
    </w:p>
    <w:p w:rsidR="00D706E0" w:rsidRPr="00583AA6" w:rsidRDefault="00D706E0" w:rsidP="00D706E0">
      <w:pPr>
        <w:suppressAutoHyphens/>
        <w:spacing w:before="120" w:after="120"/>
        <w:ind w:left="284"/>
        <w:jc w:val="left"/>
        <w:rPr>
          <w:rFonts w:ascii="Arial" w:hAnsi="Arial" w:cs="Arial"/>
          <w:sz w:val="20"/>
          <w:lang w:eastAsia="ar-SA"/>
        </w:rPr>
      </w:pPr>
      <w:r w:rsidRPr="00583AA6">
        <w:rPr>
          <w:rFonts w:ascii="Arial" w:hAnsi="Arial" w:cs="Arial"/>
          <w:b/>
          <w:sz w:val="20"/>
          <w:lang w:eastAsia="ar-SA"/>
        </w:rPr>
        <w:t xml:space="preserve">Γνωρίζετε τι είναι το Επιχειρησιακό Πρόγραμμα </w:t>
      </w:r>
      <w:r w:rsidR="007D77D6">
        <w:rPr>
          <w:rFonts w:ascii="Arial" w:hAnsi="Arial" w:cs="Arial"/>
          <w:b/>
          <w:sz w:val="20"/>
          <w:lang w:eastAsia="ar-SA"/>
        </w:rPr>
        <w:t>της Περιφέρειας</w:t>
      </w:r>
      <w:r w:rsidRPr="00583AA6">
        <w:rPr>
          <w:rFonts w:ascii="Arial" w:hAnsi="Arial" w:cs="Arial"/>
          <w:b/>
          <w:sz w:val="20"/>
          <w:lang w:eastAsia="ar-SA"/>
        </w:rPr>
        <w:t>;</w:t>
      </w:r>
    </w:p>
    <w:tbl>
      <w:tblPr>
        <w:tblW w:w="0" w:type="auto"/>
        <w:tblInd w:w="648" w:type="dxa"/>
        <w:tblLook w:val="01E0"/>
      </w:tblPr>
      <w:tblGrid>
        <w:gridCol w:w="640"/>
        <w:gridCol w:w="222"/>
        <w:gridCol w:w="725"/>
      </w:tblGrid>
      <w:tr w:rsidR="00D706E0" w:rsidRPr="00583AA6" w:rsidTr="00AD5DD8">
        <w:trPr>
          <w:trHeight w:val="416"/>
        </w:trPr>
        <w:tc>
          <w:tcPr>
            <w:tcW w:w="640" w:type="dxa"/>
            <w:shd w:val="clear" w:color="auto" w:fill="auto"/>
          </w:tcPr>
          <w:p w:rsidR="00D706E0" w:rsidRPr="00583AA6" w:rsidRDefault="00D706E0" w:rsidP="00D706E0">
            <w:pPr>
              <w:suppressAutoHyphens/>
              <w:spacing w:before="120" w:after="120"/>
              <w:jc w:val="right"/>
              <w:rPr>
                <w:rFonts w:ascii="Arial" w:hAnsi="Arial" w:cs="Arial"/>
                <w:b/>
                <w:sz w:val="20"/>
                <w:lang w:eastAsia="ar-SA"/>
              </w:rPr>
            </w:pPr>
            <w:r w:rsidRPr="00583AA6">
              <w:rPr>
                <w:rFonts w:ascii="Arial" w:hAnsi="Arial" w:cs="Arial"/>
                <w:b/>
                <w:sz w:val="20"/>
                <w:lang w:eastAsia="ar-SA"/>
              </w:rPr>
              <w:t>ΝΑΙ</w:t>
            </w:r>
          </w:p>
        </w:tc>
        <w:tc>
          <w:tcPr>
            <w:tcW w:w="166" w:type="dxa"/>
            <w:tcBorders>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r>
      <w:tr w:rsidR="00D706E0" w:rsidRPr="00583AA6" w:rsidTr="00AD5DD8">
        <w:trPr>
          <w:trHeight w:val="429"/>
        </w:trPr>
        <w:tc>
          <w:tcPr>
            <w:tcW w:w="640" w:type="dxa"/>
            <w:shd w:val="clear" w:color="auto" w:fill="auto"/>
          </w:tcPr>
          <w:p w:rsidR="00D706E0" w:rsidRPr="00583AA6" w:rsidRDefault="00D706E0" w:rsidP="00D706E0">
            <w:pPr>
              <w:suppressAutoHyphens/>
              <w:spacing w:before="120" w:after="120"/>
              <w:jc w:val="right"/>
              <w:rPr>
                <w:rFonts w:ascii="Arial" w:hAnsi="Arial" w:cs="Arial"/>
                <w:b/>
                <w:sz w:val="20"/>
                <w:lang w:eastAsia="ar-SA"/>
              </w:rPr>
            </w:pPr>
            <w:r w:rsidRPr="00583AA6">
              <w:rPr>
                <w:rFonts w:ascii="Arial" w:hAnsi="Arial" w:cs="Arial"/>
                <w:b/>
                <w:sz w:val="20"/>
                <w:lang w:eastAsia="ar-SA"/>
              </w:rPr>
              <w:t>ΟΧΙ</w:t>
            </w:r>
          </w:p>
        </w:tc>
        <w:tc>
          <w:tcPr>
            <w:tcW w:w="166" w:type="dxa"/>
            <w:tcBorders>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D706E0" w:rsidRPr="00583AA6" w:rsidRDefault="00D706E0" w:rsidP="00D706E0">
            <w:pPr>
              <w:suppressAutoHyphens/>
              <w:spacing w:before="120" w:after="120"/>
              <w:rPr>
                <w:rFonts w:ascii="Arial" w:hAnsi="Arial" w:cs="Arial"/>
                <w:sz w:val="20"/>
                <w:lang w:eastAsia="ar-SA"/>
              </w:rPr>
            </w:pPr>
          </w:p>
        </w:tc>
      </w:tr>
    </w:tbl>
    <w:p w:rsidR="00D706E0" w:rsidRPr="00583AA6" w:rsidRDefault="00D706E0" w:rsidP="00D706E0">
      <w:pPr>
        <w:suppressAutoHyphens/>
        <w:spacing w:before="120" w:after="120"/>
        <w:ind w:left="142"/>
        <w:rPr>
          <w:rFonts w:ascii="Arial" w:hAnsi="Arial" w:cs="Arial"/>
          <w:b/>
          <w:sz w:val="20"/>
          <w:lang w:eastAsia="ar-SA"/>
        </w:rPr>
      </w:pPr>
      <w:r w:rsidRPr="00583AA6">
        <w:rPr>
          <w:rFonts w:ascii="Arial" w:hAnsi="Arial" w:cs="Arial"/>
          <w:b/>
          <w:sz w:val="20"/>
          <w:lang w:eastAsia="ar-SA"/>
        </w:rPr>
        <w:t>Αν ναι, πως ενημερωθήκατε για αυτό;</w:t>
      </w:r>
    </w:p>
    <w:tbl>
      <w:tblPr>
        <w:tblW w:w="0" w:type="auto"/>
        <w:tblInd w:w="392" w:type="dxa"/>
        <w:tblLook w:val="04A0"/>
      </w:tblPr>
      <w:tblGrid>
        <w:gridCol w:w="962"/>
        <w:gridCol w:w="7168"/>
      </w:tblGrid>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b/>
                <w:sz w:val="20"/>
                <w:lang w:eastAsia="ar-SA"/>
              </w:rPr>
            </w:pPr>
            <w:r w:rsidRPr="00583AA6">
              <w:rPr>
                <w:rFonts w:cs="Arial"/>
                <w:b/>
                <w:sz w:val="20"/>
                <w:lang w:eastAsia="ar-SA"/>
              </w:rPr>
              <w:t xml:space="preserve"> </w:t>
            </w:r>
          </w:p>
        </w:tc>
        <w:tc>
          <w:tcPr>
            <w:tcW w:w="7938" w:type="dxa"/>
            <w:tcBorders>
              <w:left w:val="single" w:sz="8" w:space="0" w:color="4A442A"/>
            </w:tcBorders>
          </w:tcPr>
          <w:p w:rsidR="00D706E0" w:rsidRPr="000C5D76" w:rsidRDefault="00D706E0" w:rsidP="000C5D76">
            <w:pPr>
              <w:rPr>
                <w:rFonts w:ascii="Arial" w:hAnsi="Arial" w:cs="Arial"/>
                <w:sz w:val="18"/>
                <w:szCs w:val="18"/>
                <w:lang w:eastAsia="ar-SA"/>
              </w:rPr>
            </w:pPr>
            <w:r w:rsidRPr="000C5D76">
              <w:rPr>
                <w:rFonts w:ascii="Arial" w:hAnsi="Arial" w:cs="Arial"/>
                <w:sz w:val="18"/>
                <w:szCs w:val="18"/>
                <w:lang w:eastAsia="ar-SA"/>
              </w:rPr>
              <w:t xml:space="preserve">Από </w:t>
            </w:r>
            <w:r w:rsidR="000C5D76" w:rsidRPr="000C5D76">
              <w:rPr>
                <w:rFonts w:ascii="Arial" w:hAnsi="Arial" w:cs="Arial"/>
                <w:sz w:val="18"/>
                <w:szCs w:val="18"/>
                <w:lang w:eastAsia="ar-SA"/>
              </w:rPr>
              <w:t>την Περιφέρεια</w:t>
            </w:r>
            <w:r w:rsidRPr="000C5D76">
              <w:rPr>
                <w:rFonts w:ascii="Arial" w:hAnsi="Arial" w:cs="Arial"/>
                <w:sz w:val="18"/>
                <w:szCs w:val="18"/>
                <w:lang w:eastAsia="ar-SA"/>
              </w:rPr>
              <w:t xml:space="preserve"> και εκπροσώπους </w:t>
            </w:r>
            <w:r w:rsidR="007D77D6" w:rsidRPr="000C5D76">
              <w:rPr>
                <w:rFonts w:ascii="Arial" w:hAnsi="Arial" w:cs="Arial"/>
                <w:sz w:val="18"/>
                <w:szCs w:val="18"/>
                <w:lang w:eastAsia="ar-SA"/>
              </w:rPr>
              <w:t>της Περιφέρειας</w:t>
            </w:r>
          </w:p>
        </w:tc>
      </w:tr>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b/>
                <w:sz w:val="20"/>
                <w:lang w:eastAsia="ar-SA"/>
              </w:rPr>
            </w:pPr>
          </w:p>
        </w:tc>
        <w:tc>
          <w:tcPr>
            <w:tcW w:w="7938" w:type="dxa"/>
            <w:tcBorders>
              <w:left w:val="single" w:sz="8" w:space="0" w:color="4A442A"/>
            </w:tcBorders>
          </w:tcPr>
          <w:p w:rsidR="00D706E0" w:rsidRPr="000C5D76" w:rsidRDefault="00D706E0" w:rsidP="00D706E0">
            <w:pPr>
              <w:rPr>
                <w:rFonts w:ascii="Arial" w:hAnsi="Arial" w:cs="Arial"/>
                <w:sz w:val="18"/>
                <w:szCs w:val="18"/>
                <w:lang w:eastAsia="ar-SA"/>
              </w:rPr>
            </w:pPr>
            <w:r w:rsidRPr="000C5D76">
              <w:rPr>
                <w:rFonts w:ascii="Arial" w:hAnsi="Arial" w:cs="Arial"/>
                <w:sz w:val="18"/>
                <w:szCs w:val="18"/>
                <w:lang w:eastAsia="ar-SA"/>
              </w:rPr>
              <w:t xml:space="preserve">Από την ιστοσελίδα </w:t>
            </w:r>
            <w:r w:rsidR="007D77D6" w:rsidRPr="000C5D76">
              <w:rPr>
                <w:rFonts w:ascii="Arial" w:hAnsi="Arial" w:cs="Arial"/>
                <w:sz w:val="18"/>
                <w:szCs w:val="18"/>
                <w:lang w:eastAsia="ar-SA"/>
              </w:rPr>
              <w:t>της Περιφέρειας</w:t>
            </w:r>
          </w:p>
        </w:tc>
      </w:tr>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b/>
                <w:sz w:val="20"/>
                <w:lang w:eastAsia="ar-SA"/>
              </w:rPr>
            </w:pPr>
            <w:r w:rsidRPr="00583AA6">
              <w:rPr>
                <w:rFonts w:cs="Arial"/>
                <w:b/>
                <w:sz w:val="20"/>
                <w:lang w:eastAsia="ar-SA"/>
              </w:rPr>
              <w:t xml:space="preserve"> </w:t>
            </w:r>
          </w:p>
        </w:tc>
        <w:tc>
          <w:tcPr>
            <w:tcW w:w="7938" w:type="dxa"/>
            <w:tcBorders>
              <w:left w:val="single" w:sz="8" w:space="0" w:color="4A442A"/>
            </w:tcBorders>
          </w:tcPr>
          <w:p w:rsidR="00D706E0" w:rsidRPr="000C5D76" w:rsidRDefault="00D706E0" w:rsidP="000C5D76">
            <w:pPr>
              <w:rPr>
                <w:rFonts w:ascii="Arial" w:hAnsi="Arial" w:cs="Arial"/>
                <w:sz w:val="18"/>
                <w:szCs w:val="18"/>
                <w:lang w:eastAsia="ar-SA"/>
              </w:rPr>
            </w:pPr>
            <w:r w:rsidRPr="000C5D76">
              <w:rPr>
                <w:rFonts w:ascii="Arial" w:hAnsi="Arial" w:cs="Arial"/>
                <w:sz w:val="18"/>
                <w:szCs w:val="18"/>
                <w:lang w:eastAsia="ar-SA"/>
              </w:rPr>
              <w:t>Από τη</w:t>
            </w:r>
            <w:r w:rsidR="000C5D76" w:rsidRPr="000C5D76">
              <w:rPr>
                <w:rFonts w:ascii="Arial" w:hAnsi="Arial" w:cs="Arial"/>
                <w:sz w:val="18"/>
                <w:szCs w:val="18"/>
                <w:lang w:eastAsia="ar-SA"/>
              </w:rPr>
              <w:t>ν</w:t>
            </w:r>
            <w:r w:rsidRPr="000C5D76">
              <w:rPr>
                <w:rFonts w:ascii="Arial" w:hAnsi="Arial" w:cs="Arial"/>
                <w:sz w:val="18"/>
                <w:szCs w:val="18"/>
                <w:lang w:eastAsia="ar-SA"/>
              </w:rPr>
              <w:t xml:space="preserve"> </w:t>
            </w:r>
            <w:r w:rsidR="000C5D76" w:rsidRPr="000C5D76">
              <w:rPr>
                <w:rFonts w:ascii="Arial" w:hAnsi="Arial" w:cs="Arial"/>
                <w:sz w:val="18"/>
                <w:szCs w:val="18"/>
                <w:lang w:eastAsia="ar-SA"/>
              </w:rPr>
              <w:t>Περιφερειακή</w:t>
            </w:r>
            <w:r w:rsidRPr="000C5D76">
              <w:rPr>
                <w:rFonts w:ascii="Arial" w:hAnsi="Arial" w:cs="Arial"/>
                <w:sz w:val="18"/>
                <w:szCs w:val="18"/>
                <w:lang w:eastAsia="ar-SA"/>
              </w:rPr>
              <w:t xml:space="preserve"> Επιτροπή Διαβούλευσης</w:t>
            </w:r>
          </w:p>
        </w:tc>
      </w:tr>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b/>
                <w:sz w:val="20"/>
                <w:lang w:eastAsia="ar-SA"/>
              </w:rPr>
            </w:pPr>
            <w:r w:rsidRPr="00583AA6">
              <w:rPr>
                <w:rFonts w:cs="Arial"/>
                <w:b/>
                <w:sz w:val="20"/>
                <w:lang w:eastAsia="ar-SA"/>
              </w:rPr>
              <w:t xml:space="preserve"> </w:t>
            </w:r>
          </w:p>
        </w:tc>
        <w:tc>
          <w:tcPr>
            <w:tcW w:w="7938" w:type="dxa"/>
            <w:tcBorders>
              <w:left w:val="single" w:sz="8" w:space="0" w:color="4A442A"/>
            </w:tcBorders>
          </w:tcPr>
          <w:p w:rsidR="00D706E0" w:rsidRPr="000C5D76" w:rsidRDefault="00D706E0" w:rsidP="00D706E0">
            <w:pPr>
              <w:rPr>
                <w:rFonts w:ascii="Arial" w:hAnsi="Arial" w:cs="Arial"/>
                <w:sz w:val="18"/>
                <w:szCs w:val="18"/>
                <w:lang w:eastAsia="ar-SA"/>
              </w:rPr>
            </w:pPr>
            <w:r w:rsidRPr="000C5D76">
              <w:rPr>
                <w:rFonts w:ascii="Arial" w:hAnsi="Arial" w:cs="Arial"/>
                <w:sz w:val="18"/>
                <w:szCs w:val="18"/>
                <w:lang w:eastAsia="ar-SA"/>
              </w:rPr>
              <w:t>Από το διαδίκτυο (Δι@ύγεια)</w:t>
            </w:r>
          </w:p>
        </w:tc>
      </w:tr>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b/>
                <w:sz w:val="20"/>
                <w:lang w:eastAsia="ar-SA"/>
              </w:rPr>
            </w:pPr>
            <w:r w:rsidRPr="00583AA6">
              <w:rPr>
                <w:rFonts w:cs="Arial"/>
                <w:b/>
                <w:sz w:val="20"/>
                <w:lang w:eastAsia="ar-SA"/>
              </w:rPr>
              <w:t xml:space="preserve"> </w:t>
            </w:r>
          </w:p>
        </w:tc>
        <w:tc>
          <w:tcPr>
            <w:tcW w:w="7938" w:type="dxa"/>
            <w:tcBorders>
              <w:left w:val="single" w:sz="8" w:space="0" w:color="4A442A"/>
            </w:tcBorders>
          </w:tcPr>
          <w:p w:rsidR="00D706E0" w:rsidRPr="000C5D76" w:rsidRDefault="00D706E0" w:rsidP="00D706E0">
            <w:pPr>
              <w:rPr>
                <w:rFonts w:ascii="Arial" w:hAnsi="Arial" w:cs="Arial"/>
                <w:sz w:val="18"/>
                <w:szCs w:val="18"/>
                <w:lang w:eastAsia="ar-SA"/>
              </w:rPr>
            </w:pPr>
            <w:r w:rsidRPr="000C5D76">
              <w:rPr>
                <w:rFonts w:ascii="Arial" w:hAnsi="Arial" w:cs="Arial"/>
                <w:sz w:val="18"/>
                <w:szCs w:val="18"/>
                <w:lang w:eastAsia="ar-SA"/>
              </w:rPr>
              <w:t>Από τοπικά μέσα ενημέρωσης</w:t>
            </w:r>
          </w:p>
        </w:tc>
      </w:tr>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b/>
                <w:sz w:val="20"/>
                <w:lang w:eastAsia="ar-SA"/>
              </w:rPr>
            </w:pPr>
            <w:r w:rsidRPr="00583AA6">
              <w:rPr>
                <w:rFonts w:cs="Arial"/>
                <w:b/>
                <w:sz w:val="20"/>
                <w:lang w:eastAsia="ar-SA"/>
              </w:rPr>
              <w:t xml:space="preserve"> </w:t>
            </w:r>
          </w:p>
        </w:tc>
        <w:tc>
          <w:tcPr>
            <w:tcW w:w="7938" w:type="dxa"/>
            <w:tcBorders>
              <w:left w:val="single" w:sz="8" w:space="0" w:color="4A442A"/>
            </w:tcBorders>
          </w:tcPr>
          <w:p w:rsidR="00D706E0" w:rsidRPr="000C5D76" w:rsidRDefault="00D706E0" w:rsidP="000C5D76">
            <w:pPr>
              <w:rPr>
                <w:rFonts w:ascii="Arial" w:hAnsi="Arial" w:cs="Arial"/>
                <w:sz w:val="18"/>
                <w:szCs w:val="18"/>
                <w:lang w:eastAsia="ar-SA"/>
              </w:rPr>
            </w:pPr>
            <w:r w:rsidRPr="000C5D76">
              <w:rPr>
                <w:rFonts w:ascii="Arial" w:hAnsi="Arial" w:cs="Arial"/>
                <w:sz w:val="18"/>
                <w:szCs w:val="18"/>
                <w:lang w:eastAsia="ar-SA"/>
              </w:rPr>
              <w:t xml:space="preserve">Από άλλο </w:t>
            </w:r>
            <w:r w:rsidR="000C5D76">
              <w:rPr>
                <w:rFonts w:ascii="Arial" w:hAnsi="Arial" w:cs="Arial"/>
                <w:sz w:val="18"/>
                <w:szCs w:val="18"/>
                <w:lang w:eastAsia="ar-SA"/>
              </w:rPr>
              <w:t>Πολίτη</w:t>
            </w:r>
          </w:p>
        </w:tc>
      </w:tr>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sz w:val="20"/>
                <w:lang w:eastAsia="ar-SA"/>
              </w:rPr>
            </w:pPr>
            <w:r w:rsidRPr="00583AA6">
              <w:rPr>
                <w:rFonts w:cs="Arial"/>
                <w:b/>
                <w:sz w:val="20"/>
                <w:lang w:eastAsia="ar-SA"/>
              </w:rPr>
              <w:t xml:space="preserve"> </w:t>
            </w:r>
            <w:r w:rsidRPr="00583AA6">
              <w:rPr>
                <w:rFonts w:cs="Arial"/>
                <w:sz w:val="20"/>
                <w:lang w:eastAsia="ar-SA"/>
              </w:rPr>
              <w:t xml:space="preserve"> </w:t>
            </w:r>
          </w:p>
        </w:tc>
        <w:tc>
          <w:tcPr>
            <w:tcW w:w="7938" w:type="dxa"/>
            <w:tcBorders>
              <w:left w:val="single" w:sz="8" w:space="0" w:color="4A442A"/>
            </w:tcBorders>
          </w:tcPr>
          <w:p w:rsidR="00D706E0" w:rsidRPr="000C5D76" w:rsidRDefault="00D706E0" w:rsidP="00D706E0">
            <w:pPr>
              <w:rPr>
                <w:rFonts w:ascii="Arial" w:hAnsi="Arial" w:cs="Arial"/>
                <w:sz w:val="18"/>
                <w:szCs w:val="18"/>
                <w:lang w:eastAsia="ar-SA"/>
              </w:rPr>
            </w:pPr>
            <w:r w:rsidRPr="000C5D76">
              <w:rPr>
                <w:rFonts w:ascii="Arial" w:hAnsi="Arial" w:cs="Arial"/>
                <w:sz w:val="18"/>
                <w:szCs w:val="18"/>
                <w:lang w:eastAsia="ar-SA"/>
              </w:rPr>
              <w:t>Από τοπικό σύλλογο / φορέα</w:t>
            </w:r>
          </w:p>
        </w:tc>
      </w:tr>
      <w:tr w:rsidR="00D706E0" w:rsidRPr="00583AA6" w:rsidTr="000C5D76">
        <w:tc>
          <w:tcPr>
            <w:tcW w:w="1276" w:type="dxa"/>
            <w:tcBorders>
              <w:top w:val="single" w:sz="8" w:space="0" w:color="4A442A"/>
              <w:left w:val="single" w:sz="8" w:space="0" w:color="4A442A"/>
              <w:bottom w:val="single" w:sz="8" w:space="0" w:color="4A442A"/>
              <w:right w:val="single" w:sz="8" w:space="0" w:color="4A442A"/>
            </w:tcBorders>
          </w:tcPr>
          <w:p w:rsidR="00D706E0" w:rsidRPr="00583AA6" w:rsidRDefault="00D706E0" w:rsidP="00D706E0">
            <w:pPr>
              <w:jc w:val="center"/>
              <w:rPr>
                <w:rFonts w:cs="Arial"/>
                <w:b/>
                <w:sz w:val="20"/>
                <w:lang w:eastAsia="ar-SA"/>
              </w:rPr>
            </w:pPr>
            <w:r w:rsidRPr="00583AA6">
              <w:rPr>
                <w:rFonts w:cs="Arial"/>
                <w:b/>
                <w:sz w:val="20"/>
                <w:lang w:eastAsia="ar-SA"/>
              </w:rPr>
              <w:t xml:space="preserve">  </w:t>
            </w:r>
          </w:p>
        </w:tc>
        <w:tc>
          <w:tcPr>
            <w:tcW w:w="7938" w:type="dxa"/>
            <w:tcBorders>
              <w:left w:val="single" w:sz="8" w:space="0" w:color="4A442A"/>
            </w:tcBorders>
          </w:tcPr>
          <w:p w:rsidR="00D706E0" w:rsidRPr="000C5D76" w:rsidRDefault="00D706E0" w:rsidP="00D706E0">
            <w:pPr>
              <w:rPr>
                <w:rFonts w:ascii="Arial" w:hAnsi="Arial" w:cs="Arial"/>
                <w:sz w:val="18"/>
                <w:szCs w:val="18"/>
                <w:lang w:eastAsia="ar-SA"/>
              </w:rPr>
            </w:pPr>
            <w:r w:rsidRPr="000C5D76">
              <w:rPr>
                <w:rFonts w:ascii="Arial" w:hAnsi="Arial" w:cs="Arial"/>
                <w:sz w:val="18"/>
                <w:szCs w:val="18"/>
                <w:lang w:eastAsia="ar-SA"/>
              </w:rPr>
              <w:t>Άλλο (Προσδιορίστε:………………………………………………………..)</w:t>
            </w:r>
          </w:p>
        </w:tc>
      </w:tr>
    </w:tbl>
    <w:p w:rsidR="00D706E0" w:rsidRPr="00583AA6" w:rsidRDefault="00D706E0" w:rsidP="00D706E0">
      <w:pPr>
        <w:suppressAutoHyphens/>
        <w:spacing w:before="120" w:after="120"/>
        <w:ind w:left="142"/>
        <w:rPr>
          <w:rFonts w:ascii="Arial" w:hAnsi="Arial" w:cs="Arial"/>
          <w:b/>
          <w:sz w:val="20"/>
          <w:lang w:eastAsia="ar-SA"/>
        </w:rPr>
      </w:pPr>
    </w:p>
    <w:p w:rsidR="00D706E0" w:rsidRPr="00583AA6" w:rsidRDefault="00D706E0" w:rsidP="00D706E0">
      <w:pPr>
        <w:suppressAutoHyphens/>
        <w:spacing w:before="120" w:after="120"/>
        <w:ind w:left="142"/>
        <w:rPr>
          <w:rFonts w:ascii="Arial" w:hAnsi="Arial" w:cs="Arial"/>
          <w:b/>
          <w:sz w:val="20"/>
          <w:lang w:eastAsia="ar-SA"/>
        </w:rPr>
      </w:pPr>
    </w:p>
    <w:p w:rsidR="00D706E0" w:rsidRPr="00583AA6" w:rsidRDefault="00D706E0" w:rsidP="00FA2AF9">
      <w:pPr>
        <w:numPr>
          <w:ilvl w:val="0"/>
          <w:numId w:val="23"/>
        </w:numPr>
        <w:pBdr>
          <w:top w:val="single" w:sz="4" w:space="1" w:color="auto"/>
          <w:left w:val="single" w:sz="4" w:space="4" w:color="auto"/>
          <w:bottom w:val="single" w:sz="4" w:space="1" w:color="auto"/>
          <w:right w:val="single" w:sz="4" w:space="4" w:color="auto"/>
        </w:pBdr>
        <w:suppressAutoHyphens/>
        <w:spacing w:before="120" w:after="120"/>
        <w:rPr>
          <w:rFonts w:ascii="Arial" w:hAnsi="Arial" w:cs="Arial"/>
          <w:b/>
          <w:sz w:val="20"/>
          <w:lang w:eastAsia="ar-SA"/>
        </w:rPr>
      </w:pPr>
      <w:r w:rsidRPr="00583AA6">
        <w:rPr>
          <w:rFonts w:ascii="Arial" w:hAnsi="Arial" w:cs="Arial"/>
          <w:b/>
          <w:sz w:val="20"/>
          <w:lang w:eastAsia="ar-SA"/>
        </w:rPr>
        <w:t xml:space="preserve">Ποιες ανάγκες </w:t>
      </w:r>
      <w:r w:rsidR="004A698A" w:rsidRPr="00583AA6">
        <w:rPr>
          <w:rFonts w:ascii="Arial" w:hAnsi="Arial" w:cs="Arial"/>
          <w:b/>
          <w:sz w:val="20"/>
          <w:lang w:eastAsia="ar-SA"/>
        </w:rPr>
        <w:t>ή προβλήματα κρίνετε ότι υπάρχουν</w:t>
      </w:r>
      <w:r w:rsidRPr="00583AA6">
        <w:rPr>
          <w:rFonts w:ascii="Arial" w:hAnsi="Arial" w:cs="Arial"/>
          <w:b/>
          <w:sz w:val="20"/>
          <w:lang w:eastAsia="ar-SA"/>
        </w:rPr>
        <w:t xml:space="preserve"> </w:t>
      </w:r>
      <w:r w:rsidR="004A698A" w:rsidRPr="00583AA6">
        <w:rPr>
          <w:rFonts w:ascii="Arial" w:hAnsi="Arial" w:cs="Arial"/>
          <w:b/>
          <w:sz w:val="20"/>
          <w:lang w:eastAsia="ar-SA"/>
        </w:rPr>
        <w:t xml:space="preserve">στην περιοχή </w:t>
      </w:r>
      <w:r w:rsidR="007D77D6">
        <w:rPr>
          <w:rFonts w:ascii="Arial" w:hAnsi="Arial" w:cs="Arial"/>
          <w:b/>
          <w:sz w:val="20"/>
          <w:lang w:eastAsia="ar-SA"/>
        </w:rPr>
        <w:t>της Περιφέρειας</w:t>
      </w:r>
      <w:r w:rsidR="004A698A" w:rsidRPr="00583AA6">
        <w:rPr>
          <w:rFonts w:ascii="Arial" w:hAnsi="Arial" w:cs="Arial"/>
          <w:b/>
          <w:sz w:val="20"/>
          <w:lang w:eastAsia="ar-SA"/>
        </w:rPr>
        <w:t xml:space="preserve"> </w:t>
      </w:r>
      <w:r w:rsidRPr="00583AA6">
        <w:rPr>
          <w:rFonts w:ascii="Arial" w:hAnsi="Arial" w:cs="Arial"/>
          <w:b/>
          <w:sz w:val="20"/>
          <w:lang w:eastAsia="ar-SA"/>
        </w:rPr>
        <w:t xml:space="preserve">στον τομέα </w:t>
      </w:r>
      <w:r w:rsidR="005153B5" w:rsidRPr="00583AA6">
        <w:rPr>
          <w:rFonts w:ascii="Arial" w:hAnsi="Arial" w:cs="Arial"/>
          <w:b/>
          <w:sz w:val="20"/>
          <w:lang w:eastAsia="ar-SA"/>
        </w:rPr>
        <w:t xml:space="preserve">του </w:t>
      </w:r>
      <w:r w:rsidRPr="00583AA6">
        <w:rPr>
          <w:rFonts w:ascii="Arial" w:hAnsi="Arial" w:cs="Arial"/>
          <w:b/>
          <w:sz w:val="20"/>
          <w:lang w:eastAsia="ar-SA"/>
        </w:rPr>
        <w:t xml:space="preserve">Περιβάλλοντος και </w:t>
      </w:r>
      <w:r w:rsidR="005153B5" w:rsidRPr="00583AA6">
        <w:rPr>
          <w:rFonts w:ascii="Arial" w:hAnsi="Arial" w:cs="Arial"/>
          <w:b/>
          <w:sz w:val="20"/>
          <w:lang w:eastAsia="ar-SA"/>
        </w:rPr>
        <w:t xml:space="preserve">της </w:t>
      </w:r>
      <w:r w:rsidRPr="00583AA6">
        <w:rPr>
          <w:rFonts w:ascii="Arial" w:hAnsi="Arial" w:cs="Arial"/>
          <w:b/>
          <w:sz w:val="20"/>
          <w:lang w:eastAsia="ar-SA"/>
        </w:rPr>
        <w:t xml:space="preserve">Ποιότητας Ζωής; (π.χ. </w:t>
      </w:r>
      <w:r w:rsidR="000C5D76">
        <w:rPr>
          <w:rFonts w:ascii="Arial" w:hAnsi="Arial" w:cs="Arial"/>
          <w:b/>
          <w:sz w:val="20"/>
          <w:lang w:eastAsia="ar-SA"/>
        </w:rPr>
        <w:t>χωροταξικός σχεδιασμός</w:t>
      </w:r>
      <w:r w:rsidRPr="00583AA6">
        <w:rPr>
          <w:rFonts w:ascii="Arial" w:hAnsi="Arial" w:cs="Arial"/>
          <w:b/>
          <w:sz w:val="20"/>
          <w:lang w:eastAsia="ar-SA"/>
        </w:rPr>
        <w:t xml:space="preserve">, διαχείριση απορριμμάτων, ύδρευση, αποχέτευση, αστική ανάπτυξη, πολεοδομία, υποδομές και τεχνικά έργα,  </w:t>
      </w:r>
      <w:r w:rsidR="00D35959">
        <w:rPr>
          <w:rFonts w:ascii="Arial" w:hAnsi="Arial" w:cs="Arial"/>
          <w:b/>
          <w:sz w:val="20"/>
          <w:lang w:eastAsia="ar-SA"/>
        </w:rPr>
        <w:t>αξιοποίηση φυσικών πόρων, κλπ.</w:t>
      </w:r>
      <w:r w:rsidRPr="00583AA6">
        <w:rPr>
          <w:rFonts w:ascii="Arial" w:hAnsi="Arial" w:cs="Arial"/>
          <w:b/>
          <w:sz w:val="20"/>
          <w:lang w:eastAsia="ar-SA"/>
        </w:rPr>
        <w:t>)</w:t>
      </w:r>
    </w:p>
    <w:p w:rsidR="00D706E0" w:rsidRPr="00583AA6" w:rsidRDefault="00D706E0" w:rsidP="00D706E0">
      <w:pPr>
        <w:pBdr>
          <w:top w:val="single" w:sz="4" w:space="1" w:color="auto"/>
          <w:left w:val="single" w:sz="4" w:space="4" w:color="auto"/>
          <w:bottom w:val="single" w:sz="4" w:space="1" w:color="auto"/>
          <w:right w:val="single" w:sz="4" w:space="4" w:color="auto"/>
        </w:pBdr>
        <w:suppressAutoHyphens/>
        <w:spacing w:before="120" w:after="120"/>
        <w:ind w:left="360"/>
        <w:rPr>
          <w:rFonts w:ascii="Arial" w:hAnsi="Arial" w:cs="Arial"/>
          <w:sz w:val="20"/>
          <w:lang w:eastAsia="ar-SA"/>
        </w:rPr>
      </w:pPr>
      <w:r w:rsidRPr="00583AA6">
        <w:rPr>
          <w:rFonts w:ascii="Arial" w:hAnsi="Arial" w:cs="Arial"/>
          <w:sz w:val="20"/>
          <w:lang w:eastAsia="ar-SA"/>
        </w:rPr>
        <w:t>……………………………………………………………………………………………………………………………………………………………………………………………………………………………………………………………….……………………………………………………………………………………………………………………………………………….……………………………………………………………………………………………………………………………………………….……………………………………………………………………………………………………………………………………………….………………………………………………………………………………………………………………………………………………</w:t>
      </w:r>
      <w:r w:rsidRPr="00583AA6">
        <w:rPr>
          <w:rFonts w:ascii="Arial" w:hAnsi="Arial" w:cs="Arial"/>
          <w:sz w:val="20"/>
          <w:lang w:eastAsia="ar-SA"/>
        </w:rPr>
        <w:lastRenderedPageBreak/>
        <w:t>………………………………………………………………………………………………………………………………………………………</w:t>
      </w:r>
    </w:p>
    <w:p w:rsidR="00D706E0" w:rsidRPr="00583AA6" w:rsidRDefault="00D706E0" w:rsidP="00FA2AF9">
      <w:pPr>
        <w:numPr>
          <w:ilvl w:val="0"/>
          <w:numId w:val="23"/>
        </w:numPr>
        <w:pBdr>
          <w:top w:val="single" w:sz="4" w:space="1" w:color="auto"/>
          <w:left w:val="single" w:sz="4" w:space="4" w:color="auto"/>
          <w:bottom w:val="single" w:sz="4" w:space="1" w:color="auto"/>
          <w:right w:val="single" w:sz="4" w:space="4" w:color="auto"/>
        </w:pBdr>
        <w:suppressAutoHyphens/>
        <w:spacing w:before="120" w:after="120"/>
        <w:rPr>
          <w:rFonts w:ascii="Arial" w:hAnsi="Arial" w:cs="Arial"/>
          <w:b/>
          <w:sz w:val="20"/>
          <w:lang w:eastAsia="ar-SA"/>
        </w:rPr>
      </w:pPr>
      <w:r w:rsidRPr="00583AA6">
        <w:rPr>
          <w:rFonts w:ascii="Arial" w:hAnsi="Arial" w:cs="Arial"/>
          <w:b/>
          <w:sz w:val="20"/>
          <w:lang w:eastAsia="ar-SA"/>
        </w:rPr>
        <w:t xml:space="preserve">Ποιες </w:t>
      </w:r>
      <w:r w:rsidR="004A698A" w:rsidRPr="00583AA6">
        <w:rPr>
          <w:rFonts w:ascii="Arial" w:hAnsi="Arial" w:cs="Arial"/>
          <w:b/>
          <w:sz w:val="20"/>
          <w:lang w:eastAsia="ar-SA"/>
        </w:rPr>
        <w:t xml:space="preserve">είναι κατά τη γνώμη σας </w:t>
      </w:r>
      <w:r w:rsidRPr="00583AA6">
        <w:rPr>
          <w:rFonts w:ascii="Arial" w:hAnsi="Arial" w:cs="Arial"/>
          <w:b/>
          <w:sz w:val="20"/>
          <w:lang w:eastAsia="ar-SA"/>
        </w:rPr>
        <w:t>οι απαραίτητες παρεμβάσεις</w:t>
      </w:r>
      <w:r w:rsidR="004A698A" w:rsidRPr="00583AA6">
        <w:rPr>
          <w:rFonts w:ascii="Arial" w:hAnsi="Arial" w:cs="Arial"/>
          <w:b/>
          <w:sz w:val="20"/>
          <w:lang w:eastAsia="ar-SA"/>
        </w:rPr>
        <w:t xml:space="preserve"> ώστε να ικανοποιηθούν οι ανάγκες και τα προβλήματα που αναφέρατε</w:t>
      </w:r>
      <w:r w:rsidRPr="00583AA6">
        <w:rPr>
          <w:rFonts w:ascii="Arial" w:hAnsi="Arial" w:cs="Arial"/>
          <w:b/>
          <w:sz w:val="20"/>
          <w:lang w:eastAsia="ar-SA"/>
        </w:rPr>
        <w:t>;</w:t>
      </w:r>
    </w:p>
    <w:p w:rsidR="00D706E0" w:rsidRPr="00583AA6" w:rsidRDefault="00D706E0" w:rsidP="00D706E0">
      <w:pPr>
        <w:pBdr>
          <w:top w:val="single" w:sz="4" w:space="1" w:color="auto"/>
          <w:left w:val="single" w:sz="4" w:space="4" w:color="auto"/>
          <w:bottom w:val="single" w:sz="4" w:space="1" w:color="auto"/>
          <w:right w:val="single" w:sz="4" w:space="4" w:color="auto"/>
        </w:pBdr>
        <w:suppressAutoHyphens/>
        <w:spacing w:before="120" w:after="120"/>
        <w:ind w:left="360"/>
        <w:rPr>
          <w:rFonts w:ascii="Arial" w:hAnsi="Arial" w:cs="Arial"/>
          <w:sz w:val="20"/>
          <w:lang w:eastAsia="ar-SA"/>
        </w:rPr>
      </w:pPr>
      <w:r w:rsidRPr="00583AA6">
        <w:rPr>
          <w:rFonts w:ascii="Arial" w:hAnsi="Arial" w:cs="Arial"/>
          <w:sz w:val="20"/>
          <w:lang w:eastAsia="ar-SA"/>
        </w:rPr>
        <w:t>…………………………………………………………………………………………………………………………………………………………………………………………………………………………………………………………………………………………………………………………………….………………………………………………………………………………………………………………………………………………………………………………………………..………………………………………………………………………………………………………………………………………………………………………………………………………………………………………………………………………………………..…………………………………………………………………………………………………………………………………………………………………………………………………………………………………………………………………………………………………</w:t>
      </w:r>
    </w:p>
    <w:p w:rsidR="00D706E0" w:rsidRPr="00583AA6" w:rsidRDefault="00D706E0" w:rsidP="00D706E0">
      <w:pPr>
        <w:suppressAutoHyphens/>
        <w:spacing w:before="120" w:after="120"/>
        <w:rPr>
          <w:rFonts w:ascii="Arial" w:hAnsi="Arial" w:cs="Arial"/>
          <w:b/>
          <w:sz w:val="20"/>
          <w:lang w:eastAsia="ar-SA"/>
        </w:rPr>
      </w:pPr>
    </w:p>
    <w:p w:rsidR="00D706E0" w:rsidRPr="00583AA6" w:rsidRDefault="00D706E0" w:rsidP="00FA2AF9">
      <w:pPr>
        <w:numPr>
          <w:ilvl w:val="0"/>
          <w:numId w:val="27"/>
        </w:numPr>
        <w:pBdr>
          <w:top w:val="single" w:sz="4" w:space="1" w:color="auto"/>
          <w:left w:val="single" w:sz="4" w:space="4" w:color="auto"/>
          <w:bottom w:val="single" w:sz="4" w:space="1" w:color="auto"/>
          <w:right w:val="single" w:sz="4" w:space="4" w:color="auto"/>
        </w:pBdr>
        <w:suppressAutoHyphens/>
        <w:spacing w:before="120" w:after="120"/>
        <w:rPr>
          <w:rFonts w:ascii="Arial" w:hAnsi="Arial" w:cs="Arial"/>
          <w:b/>
          <w:sz w:val="20"/>
          <w:lang w:eastAsia="ar-SA"/>
        </w:rPr>
      </w:pPr>
      <w:r w:rsidRPr="00583AA6">
        <w:rPr>
          <w:rFonts w:ascii="Arial" w:hAnsi="Arial" w:cs="Arial"/>
          <w:b/>
          <w:sz w:val="20"/>
          <w:lang w:eastAsia="ar-SA"/>
        </w:rPr>
        <w:t>Ποιες ανάγκες</w:t>
      </w:r>
      <w:r w:rsidR="004A698A" w:rsidRPr="00583AA6">
        <w:rPr>
          <w:rFonts w:ascii="Arial" w:hAnsi="Arial" w:cs="Arial"/>
          <w:b/>
          <w:sz w:val="20"/>
          <w:lang w:eastAsia="ar-SA"/>
        </w:rPr>
        <w:t xml:space="preserve"> ή προβλήματα</w:t>
      </w:r>
      <w:r w:rsidRPr="00583AA6">
        <w:rPr>
          <w:rFonts w:ascii="Arial" w:hAnsi="Arial" w:cs="Arial"/>
          <w:b/>
          <w:sz w:val="20"/>
          <w:lang w:eastAsia="ar-SA"/>
        </w:rPr>
        <w:t xml:space="preserve"> </w:t>
      </w:r>
      <w:r w:rsidR="004A698A" w:rsidRPr="00583AA6">
        <w:rPr>
          <w:rFonts w:ascii="Arial" w:hAnsi="Arial" w:cs="Arial"/>
          <w:b/>
          <w:sz w:val="20"/>
          <w:lang w:eastAsia="ar-SA"/>
        </w:rPr>
        <w:t>κρίνετε ότι υπάρχουν</w:t>
      </w:r>
      <w:r w:rsidRPr="00583AA6">
        <w:rPr>
          <w:rFonts w:ascii="Arial" w:hAnsi="Arial" w:cs="Arial"/>
          <w:b/>
          <w:sz w:val="20"/>
          <w:lang w:eastAsia="ar-SA"/>
        </w:rPr>
        <w:t xml:space="preserve"> στον τομέα </w:t>
      </w:r>
      <w:r w:rsidR="00303BF6" w:rsidRPr="00583AA6">
        <w:rPr>
          <w:rFonts w:ascii="Arial" w:hAnsi="Arial" w:cs="Arial"/>
          <w:b/>
          <w:sz w:val="20"/>
          <w:lang w:eastAsia="ar-SA"/>
        </w:rPr>
        <w:t xml:space="preserve">της </w:t>
      </w:r>
      <w:r w:rsidRPr="00583AA6">
        <w:rPr>
          <w:rFonts w:ascii="Arial" w:hAnsi="Arial" w:cs="Arial"/>
          <w:b/>
          <w:sz w:val="20"/>
          <w:lang w:eastAsia="ar-SA"/>
        </w:rPr>
        <w:t xml:space="preserve">Κοινωνικής </w:t>
      </w:r>
      <w:r w:rsidR="00D35959">
        <w:rPr>
          <w:rFonts w:ascii="Arial" w:hAnsi="Arial" w:cs="Arial"/>
          <w:b/>
          <w:sz w:val="20"/>
          <w:lang w:eastAsia="ar-SA"/>
        </w:rPr>
        <w:t>Μέριμνας</w:t>
      </w:r>
      <w:r w:rsidRPr="00583AA6">
        <w:rPr>
          <w:rFonts w:ascii="Arial" w:hAnsi="Arial" w:cs="Arial"/>
          <w:b/>
          <w:sz w:val="20"/>
          <w:lang w:eastAsia="ar-SA"/>
        </w:rPr>
        <w:t xml:space="preserve">, Υγείας, </w:t>
      </w:r>
      <w:r w:rsidR="000C5D76">
        <w:rPr>
          <w:rFonts w:ascii="Arial" w:hAnsi="Arial" w:cs="Arial"/>
          <w:b/>
          <w:sz w:val="20"/>
          <w:lang w:eastAsia="ar-SA"/>
        </w:rPr>
        <w:t>Εκπαίδευσης, Δια Βίου Μάθησης</w:t>
      </w:r>
      <w:r w:rsidRPr="00583AA6">
        <w:rPr>
          <w:rFonts w:ascii="Arial" w:hAnsi="Arial" w:cs="Arial"/>
          <w:b/>
          <w:sz w:val="20"/>
          <w:lang w:eastAsia="ar-SA"/>
        </w:rPr>
        <w:t>, Πολιτισμού και Αθλητισμού; (π.χ. βελτίωση υπηρεσιών, ανάπτυξη νέων υπηρεσιών, έλλειψη σχετικών υποδομών, κλπ.)</w:t>
      </w:r>
    </w:p>
    <w:p w:rsidR="00D706E0" w:rsidRPr="00583AA6" w:rsidRDefault="00D706E0" w:rsidP="00D706E0">
      <w:pPr>
        <w:pBdr>
          <w:top w:val="single" w:sz="4" w:space="1" w:color="auto"/>
          <w:left w:val="single" w:sz="4" w:space="4" w:color="auto"/>
          <w:bottom w:val="single" w:sz="4" w:space="1" w:color="auto"/>
          <w:right w:val="single" w:sz="4" w:space="4" w:color="auto"/>
        </w:pBdr>
        <w:suppressAutoHyphens/>
        <w:spacing w:before="120" w:after="120"/>
        <w:ind w:left="360"/>
        <w:rPr>
          <w:rFonts w:ascii="Arial" w:hAnsi="Arial" w:cs="Arial"/>
          <w:sz w:val="20"/>
          <w:lang w:eastAsia="ar-SA"/>
        </w:rPr>
      </w:pPr>
      <w:r w:rsidRPr="00583AA6">
        <w:rPr>
          <w:rFonts w:ascii="Arial" w:hAnsi="Arial" w:cs="Arial"/>
          <w:sz w:val="20"/>
          <w:lang w:eastAsia="ar-SA"/>
        </w:rPr>
        <w:t>…………………………………………………………………………………………………………………………………………………………………………………………………………………………………………………………………………………………………………………………………………………………………………….……………………………………………………………………………………………………………………………………………….……………………………………………………………………………………………………………………………………………….…………………………………………………………………………………………………………………………………………………………………………………………………………………………………………………………………………………………………………………………………………</w:t>
      </w:r>
    </w:p>
    <w:p w:rsidR="004A698A" w:rsidRPr="00583AA6" w:rsidRDefault="004A698A" w:rsidP="00FA2AF9">
      <w:pPr>
        <w:numPr>
          <w:ilvl w:val="0"/>
          <w:numId w:val="27"/>
        </w:numPr>
        <w:pBdr>
          <w:top w:val="single" w:sz="4" w:space="1" w:color="auto"/>
          <w:left w:val="single" w:sz="4" w:space="4" w:color="auto"/>
          <w:bottom w:val="single" w:sz="4" w:space="1" w:color="auto"/>
          <w:right w:val="single" w:sz="4" w:space="4" w:color="auto"/>
        </w:pBdr>
        <w:suppressAutoHyphens/>
        <w:spacing w:before="120" w:after="120"/>
        <w:rPr>
          <w:rFonts w:ascii="Arial" w:hAnsi="Arial" w:cs="Arial"/>
          <w:b/>
          <w:sz w:val="20"/>
          <w:lang w:eastAsia="ar-SA"/>
        </w:rPr>
      </w:pPr>
      <w:r w:rsidRPr="00583AA6">
        <w:rPr>
          <w:rFonts w:ascii="Arial" w:hAnsi="Arial" w:cs="Arial"/>
          <w:b/>
          <w:sz w:val="20"/>
          <w:lang w:eastAsia="ar-SA"/>
        </w:rPr>
        <w:t>Ποιες είναι κατά τη γνώμη σας οι απαραίτητες παρεμβάσεις ώστε να ικανοποιηθούν οι ανάγκες και τα προβλήματα που αναφέρατε;</w:t>
      </w:r>
    </w:p>
    <w:p w:rsidR="00D706E0" w:rsidRPr="00583AA6" w:rsidRDefault="00D706E0" w:rsidP="00D706E0">
      <w:pPr>
        <w:pBdr>
          <w:top w:val="single" w:sz="4" w:space="1" w:color="auto"/>
          <w:left w:val="single" w:sz="4" w:space="4" w:color="auto"/>
          <w:bottom w:val="single" w:sz="4" w:space="1" w:color="auto"/>
          <w:right w:val="single" w:sz="4" w:space="4" w:color="auto"/>
        </w:pBdr>
        <w:suppressAutoHyphens/>
        <w:spacing w:before="120" w:after="120"/>
        <w:ind w:left="360"/>
        <w:rPr>
          <w:rFonts w:ascii="Arial" w:hAnsi="Arial" w:cs="Arial"/>
          <w:b/>
          <w:sz w:val="20"/>
          <w:lang w:eastAsia="ar-SA"/>
        </w:rPr>
      </w:pPr>
      <w:r w:rsidRPr="00583AA6">
        <w:rPr>
          <w:rFonts w:ascii="Arial" w:hAnsi="Arial" w:cs="Arial"/>
          <w:sz w:val="20"/>
          <w:lang w:eastAsia="ar-SA"/>
        </w:rPr>
        <w:t>………………………………………………………………………………………………………………………………………………………………………………………………………………………………………………………………………………………………………………………………………………………………………………………………………………………………………………………………………………………………………………………….…………………………………………………………………………………………………………………………………………………………………………………………………………………………………………………………………………………………………………………………………………………………………………………………………………………………………………………………………………………………………………………………………………………………………………………………………………</w:t>
      </w:r>
    </w:p>
    <w:p w:rsidR="00D706E0" w:rsidRPr="00583AA6" w:rsidRDefault="00D706E0" w:rsidP="00D706E0">
      <w:pPr>
        <w:suppressAutoHyphens/>
        <w:spacing w:before="120" w:after="120"/>
        <w:ind w:left="720"/>
        <w:rPr>
          <w:rFonts w:ascii="Arial" w:hAnsi="Arial" w:cs="Arial"/>
          <w:sz w:val="20"/>
          <w:lang w:eastAsia="ar-SA"/>
        </w:rPr>
      </w:pPr>
    </w:p>
    <w:p w:rsidR="00D706E0" w:rsidRPr="00583AA6" w:rsidRDefault="00D706E0" w:rsidP="00FA2AF9">
      <w:pPr>
        <w:numPr>
          <w:ilvl w:val="0"/>
          <w:numId w:val="26"/>
        </w:numPr>
        <w:pBdr>
          <w:top w:val="single" w:sz="4" w:space="1" w:color="auto"/>
          <w:left w:val="single" w:sz="4" w:space="4" w:color="auto"/>
          <w:bottom w:val="single" w:sz="4" w:space="1" w:color="auto"/>
          <w:right w:val="single" w:sz="4" w:space="4" w:color="auto"/>
        </w:pBdr>
        <w:suppressAutoHyphens/>
        <w:spacing w:before="120" w:after="120"/>
        <w:rPr>
          <w:rFonts w:ascii="Arial" w:hAnsi="Arial" w:cs="Arial"/>
          <w:b/>
          <w:sz w:val="20"/>
          <w:lang w:eastAsia="ar-SA"/>
        </w:rPr>
      </w:pPr>
      <w:r w:rsidRPr="00583AA6">
        <w:rPr>
          <w:rFonts w:ascii="Arial" w:hAnsi="Arial" w:cs="Arial"/>
          <w:b/>
          <w:sz w:val="20"/>
          <w:lang w:eastAsia="ar-SA"/>
        </w:rPr>
        <w:t xml:space="preserve">Ποιες ανάγκες </w:t>
      </w:r>
      <w:r w:rsidR="004A698A" w:rsidRPr="00583AA6">
        <w:rPr>
          <w:rFonts w:ascii="Arial" w:hAnsi="Arial" w:cs="Arial"/>
          <w:b/>
          <w:sz w:val="20"/>
          <w:lang w:eastAsia="ar-SA"/>
        </w:rPr>
        <w:t>ή προβλήματα κρίνετε ότι υπάρχουν</w:t>
      </w:r>
      <w:r w:rsidRPr="00583AA6">
        <w:rPr>
          <w:rFonts w:ascii="Arial" w:hAnsi="Arial" w:cs="Arial"/>
          <w:b/>
          <w:sz w:val="20"/>
          <w:lang w:eastAsia="ar-SA"/>
        </w:rPr>
        <w:t xml:space="preserve"> στον τομέα </w:t>
      </w:r>
      <w:r w:rsidR="00303BF6" w:rsidRPr="00583AA6">
        <w:rPr>
          <w:rFonts w:ascii="Arial" w:hAnsi="Arial" w:cs="Arial"/>
          <w:b/>
          <w:sz w:val="20"/>
          <w:lang w:eastAsia="ar-SA"/>
        </w:rPr>
        <w:t xml:space="preserve">της </w:t>
      </w:r>
      <w:r w:rsidRPr="00583AA6">
        <w:rPr>
          <w:rFonts w:ascii="Arial" w:hAnsi="Arial" w:cs="Arial"/>
          <w:b/>
          <w:sz w:val="20"/>
          <w:lang w:eastAsia="ar-SA"/>
        </w:rPr>
        <w:t xml:space="preserve">Τοπικής Οικονομίας και </w:t>
      </w:r>
      <w:r w:rsidR="004A698A" w:rsidRPr="00583AA6">
        <w:rPr>
          <w:rFonts w:ascii="Arial" w:hAnsi="Arial" w:cs="Arial"/>
          <w:b/>
          <w:sz w:val="20"/>
          <w:lang w:eastAsia="ar-SA"/>
        </w:rPr>
        <w:t xml:space="preserve">της </w:t>
      </w:r>
      <w:r w:rsidRPr="00583AA6">
        <w:rPr>
          <w:rFonts w:ascii="Arial" w:hAnsi="Arial" w:cs="Arial"/>
          <w:b/>
          <w:sz w:val="20"/>
          <w:lang w:eastAsia="ar-SA"/>
        </w:rPr>
        <w:t xml:space="preserve">Απασχόλησης; (π.χ. βελτίωση υπηρεσιών, ανάπτυξη νέων υπηρεσιών, ενίσχυση τοπικών προϊόντων, ενίσχυση της τοπικής </w:t>
      </w:r>
      <w:r w:rsidR="004A698A" w:rsidRPr="00583AA6">
        <w:rPr>
          <w:rFonts w:ascii="Arial" w:hAnsi="Arial" w:cs="Arial"/>
          <w:b/>
          <w:sz w:val="20"/>
          <w:lang w:eastAsia="ar-SA"/>
        </w:rPr>
        <w:t>επιχειρηματικότητας</w:t>
      </w:r>
      <w:r w:rsidRPr="00583AA6">
        <w:rPr>
          <w:rFonts w:ascii="Arial" w:hAnsi="Arial" w:cs="Arial"/>
          <w:b/>
          <w:sz w:val="20"/>
          <w:lang w:eastAsia="ar-SA"/>
        </w:rPr>
        <w:t xml:space="preserve">, </w:t>
      </w:r>
      <w:r w:rsidR="000C5D76">
        <w:rPr>
          <w:rFonts w:ascii="Arial" w:hAnsi="Arial" w:cs="Arial"/>
          <w:b/>
          <w:sz w:val="20"/>
          <w:lang w:eastAsia="ar-SA"/>
        </w:rPr>
        <w:t xml:space="preserve">Περιφερειακό Σχέδιο για την Απασχόληση, </w:t>
      </w:r>
      <w:r w:rsidRPr="00583AA6">
        <w:rPr>
          <w:rFonts w:ascii="Arial" w:hAnsi="Arial" w:cs="Arial"/>
          <w:b/>
          <w:sz w:val="20"/>
          <w:lang w:eastAsia="ar-SA"/>
        </w:rPr>
        <w:t>κλπ.)</w:t>
      </w:r>
    </w:p>
    <w:p w:rsidR="00D706E0" w:rsidRPr="00583AA6" w:rsidRDefault="00D706E0" w:rsidP="00D706E0">
      <w:pPr>
        <w:pBdr>
          <w:top w:val="single" w:sz="4" w:space="1" w:color="auto"/>
          <w:left w:val="single" w:sz="4" w:space="4" w:color="auto"/>
          <w:bottom w:val="single" w:sz="4" w:space="1" w:color="auto"/>
          <w:right w:val="single" w:sz="4" w:space="4" w:color="auto"/>
        </w:pBdr>
        <w:suppressAutoHyphens/>
        <w:spacing w:before="120" w:after="120"/>
        <w:ind w:left="360"/>
        <w:rPr>
          <w:rFonts w:ascii="Arial" w:hAnsi="Arial" w:cs="Arial"/>
          <w:sz w:val="20"/>
          <w:lang w:eastAsia="ar-SA"/>
        </w:rPr>
      </w:pPr>
      <w:r w:rsidRPr="00583AA6">
        <w:rPr>
          <w:rFonts w:ascii="Arial" w:hAnsi="Arial" w:cs="Arial"/>
          <w:sz w:val="20"/>
          <w:lang w:eastAsia="ar-SA"/>
        </w:rPr>
        <w:t>…………………………………………………………………………………………………………………………………………………………………………………………………………………………………………………………………………………………………………………………………………………………………………….……………………………………………………………………………………………………………………………………………….…………</w:t>
      </w:r>
      <w:r w:rsidRPr="00583AA6">
        <w:rPr>
          <w:rFonts w:ascii="Arial" w:hAnsi="Arial" w:cs="Arial"/>
          <w:sz w:val="20"/>
          <w:lang w:eastAsia="ar-SA"/>
        </w:rPr>
        <w:lastRenderedPageBreak/>
        <w:t>…………………………………………………………………………………………………………………………………….…………………………………………………………………………………………………………………………………………………………………………………………………………………………………………………………………………………………………………………………………………</w:t>
      </w:r>
    </w:p>
    <w:p w:rsidR="004A698A" w:rsidRPr="00583AA6" w:rsidRDefault="004A698A" w:rsidP="00FA2AF9">
      <w:pPr>
        <w:numPr>
          <w:ilvl w:val="0"/>
          <w:numId w:val="26"/>
        </w:numPr>
        <w:pBdr>
          <w:top w:val="single" w:sz="4" w:space="1" w:color="auto"/>
          <w:left w:val="single" w:sz="4" w:space="4" w:color="auto"/>
          <w:bottom w:val="single" w:sz="4" w:space="1" w:color="auto"/>
          <w:right w:val="single" w:sz="4" w:space="4" w:color="auto"/>
        </w:pBdr>
        <w:suppressAutoHyphens/>
        <w:spacing w:before="120" w:after="120"/>
        <w:rPr>
          <w:rFonts w:ascii="Arial" w:hAnsi="Arial" w:cs="Arial"/>
          <w:b/>
          <w:sz w:val="20"/>
          <w:lang w:eastAsia="ar-SA"/>
        </w:rPr>
      </w:pPr>
      <w:r w:rsidRPr="00583AA6">
        <w:rPr>
          <w:rFonts w:ascii="Arial" w:hAnsi="Arial" w:cs="Arial"/>
          <w:b/>
          <w:sz w:val="20"/>
          <w:lang w:eastAsia="ar-SA"/>
        </w:rPr>
        <w:t>Ποιες είναι κατά τη γνώμη σας οι απαραίτητες παρεμβάσεις ώστε να ικανοποιηθούν οι ανάγκες και τα προβλήματα που αναφέρατε;</w:t>
      </w:r>
    </w:p>
    <w:p w:rsidR="00D706E0" w:rsidRPr="00583AA6" w:rsidRDefault="00D706E0" w:rsidP="00D706E0">
      <w:pPr>
        <w:pBdr>
          <w:top w:val="single" w:sz="4" w:space="1" w:color="auto"/>
          <w:left w:val="single" w:sz="4" w:space="4" w:color="auto"/>
          <w:bottom w:val="single" w:sz="4" w:space="1" w:color="auto"/>
          <w:right w:val="single" w:sz="4" w:space="4" w:color="auto"/>
        </w:pBdr>
        <w:suppressAutoHyphens/>
        <w:spacing w:before="120" w:after="120"/>
        <w:ind w:left="360"/>
        <w:rPr>
          <w:rFonts w:ascii="Arial" w:hAnsi="Arial" w:cs="Arial"/>
          <w:sz w:val="20"/>
          <w:lang w:eastAsia="ar-SA"/>
        </w:rPr>
      </w:pPr>
      <w:r w:rsidRPr="00583AA6">
        <w:rPr>
          <w:rFonts w:ascii="Arial" w:hAnsi="Arial" w:cs="Arial"/>
          <w:sz w:val="20"/>
          <w:lang w:eastAsia="ar-SA"/>
        </w:rPr>
        <w:t>………………………………………………………………………………………………………………………………………………………………………………………………………………………………………………………………………………………………………………………………………………………………………………………………………………………………………………………………………………………………………………………….…………………………………………………………………………………………………………………………………………………………………………………………………………………………………………………………………………………………………………………………………………………………………………………………………………………………………………………………………………………………………………………………………………………………………………………………………………</w:t>
      </w:r>
    </w:p>
    <w:p w:rsidR="00D706E0" w:rsidRPr="00583AA6" w:rsidRDefault="00D706E0" w:rsidP="00D706E0">
      <w:pPr>
        <w:suppressAutoHyphens/>
        <w:spacing w:before="120" w:after="120"/>
        <w:rPr>
          <w:rFonts w:ascii="Arial" w:hAnsi="Arial" w:cs="Arial"/>
          <w:b/>
          <w:sz w:val="20"/>
          <w:u w:val="single"/>
          <w:lang w:eastAsia="ar-SA"/>
        </w:rPr>
      </w:pPr>
    </w:p>
    <w:p w:rsidR="00D706E0" w:rsidRPr="00583AA6" w:rsidRDefault="00D706E0" w:rsidP="00D706E0">
      <w:pPr>
        <w:suppressAutoHyphens/>
        <w:spacing w:before="120" w:after="120"/>
        <w:rPr>
          <w:rFonts w:ascii="Arial" w:hAnsi="Arial" w:cs="Arial"/>
          <w:b/>
          <w:sz w:val="20"/>
          <w:lang w:eastAsia="ar-SA"/>
        </w:rPr>
      </w:pPr>
      <w:r w:rsidRPr="00583AA6">
        <w:rPr>
          <w:rFonts w:ascii="Arial" w:hAnsi="Arial" w:cs="Arial"/>
          <w:b/>
          <w:sz w:val="20"/>
          <w:lang w:eastAsia="ar-SA"/>
        </w:rPr>
        <w:t xml:space="preserve">Ποια θεωρείται ότι είναι τα δυνατά σημεία </w:t>
      </w:r>
      <w:r w:rsidR="007D77D6">
        <w:rPr>
          <w:rFonts w:ascii="Arial" w:hAnsi="Arial" w:cs="Arial"/>
          <w:b/>
          <w:sz w:val="20"/>
          <w:lang w:eastAsia="ar-SA"/>
        </w:rPr>
        <w:t>της Περιφέρειας</w:t>
      </w:r>
      <w:r w:rsidRPr="00583AA6">
        <w:rPr>
          <w:rFonts w:ascii="Arial" w:hAnsi="Arial" w:cs="Arial"/>
          <w:b/>
          <w:sz w:val="20"/>
          <w:lang w:eastAsia="ar-SA"/>
        </w:rPr>
        <w:t xml:space="preserve"> σας μέσα από τα οποία μπορεί να επιταχυνθεί η ανάπτυξη;</w:t>
      </w:r>
    </w:p>
    <w:tbl>
      <w:tblPr>
        <w:tblW w:w="0" w:type="auto"/>
        <w:tblInd w:w="720" w:type="dxa"/>
        <w:tblLook w:val="04A0"/>
      </w:tblPr>
      <w:tblGrid>
        <w:gridCol w:w="872"/>
        <w:gridCol w:w="6930"/>
      </w:tblGrid>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1.</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2.</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3.</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4.</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5.</w:t>
            </w:r>
          </w:p>
        </w:tc>
        <w:tc>
          <w:tcPr>
            <w:tcW w:w="7938" w:type="dxa"/>
          </w:tcPr>
          <w:p w:rsidR="00D706E0" w:rsidRPr="00583AA6" w:rsidRDefault="00D706E0" w:rsidP="00D706E0">
            <w:pPr>
              <w:rPr>
                <w:rFonts w:cs="Arial"/>
                <w:sz w:val="20"/>
                <w:lang w:eastAsia="ar-SA"/>
              </w:rPr>
            </w:pPr>
          </w:p>
        </w:tc>
      </w:tr>
    </w:tbl>
    <w:p w:rsidR="00D706E0" w:rsidRPr="00583AA6" w:rsidRDefault="00D706E0" w:rsidP="00D706E0">
      <w:pPr>
        <w:suppressAutoHyphens/>
        <w:spacing w:before="120" w:after="120"/>
        <w:ind w:left="720"/>
        <w:rPr>
          <w:rFonts w:ascii="Arial" w:hAnsi="Arial" w:cs="Arial"/>
          <w:sz w:val="20"/>
          <w:lang w:eastAsia="ar-SA"/>
        </w:rPr>
      </w:pPr>
    </w:p>
    <w:p w:rsidR="00D706E0" w:rsidRPr="00583AA6" w:rsidRDefault="00D706E0" w:rsidP="00D706E0">
      <w:pPr>
        <w:suppressAutoHyphens/>
        <w:spacing w:before="120" w:after="120"/>
        <w:rPr>
          <w:rFonts w:ascii="Arial" w:hAnsi="Arial" w:cs="Arial"/>
          <w:b/>
          <w:sz w:val="20"/>
          <w:lang w:eastAsia="ar-SA"/>
        </w:rPr>
      </w:pPr>
      <w:r w:rsidRPr="00583AA6">
        <w:rPr>
          <w:rFonts w:ascii="Arial" w:hAnsi="Arial" w:cs="Arial"/>
          <w:b/>
          <w:sz w:val="20"/>
          <w:lang w:eastAsia="ar-SA"/>
        </w:rPr>
        <w:t xml:space="preserve">Ποιες ενέργειες / δράσεις θεωρείται ότι πρέπει να συμπεριληφθούν στο Επιχειρησιακό Πρόγραμμα </w:t>
      </w:r>
      <w:r w:rsidR="007D77D6">
        <w:rPr>
          <w:rFonts w:ascii="Arial" w:hAnsi="Arial" w:cs="Arial"/>
          <w:b/>
          <w:sz w:val="20"/>
          <w:lang w:eastAsia="ar-SA"/>
        </w:rPr>
        <w:t>της Περιφέρειας</w:t>
      </w:r>
      <w:r w:rsidRPr="00583AA6">
        <w:rPr>
          <w:rFonts w:ascii="Arial" w:hAnsi="Arial" w:cs="Arial"/>
          <w:b/>
          <w:sz w:val="20"/>
          <w:lang w:eastAsia="ar-SA"/>
        </w:rPr>
        <w:t>;</w:t>
      </w:r>
    </w:p>
    <w:tbl>
      <w:tblPr>
        <w:tblW w:w="0" w:type="auto"/>
        <w:tblInd w:w="720" w:type="dxa"/>
        <w:tblLook w:val="04A0"/>
      </w:tblPr>
      <w:tblGrid>
        <w:gridCol w:w="872"/>
        <w:gridCol w:w="6930"/>
      </w:tblGrid>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1.</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2.</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3.</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4.</w:t>
            </w:r>
          </w:p>
        </w:tc>
        <w:tc>
          <w:tcPr>
            <w:tcW w:w="7938" w:type="dxa"/>
          </w:tcPr>
          <w:p w:rsidR="00D706E0" w:rsidRPr="00583AA6" w:rsidRDefault="00D706E0" w:rsidP="00D706E0">
            <w:pPr>
              <w:rPr>
                <w:rFonts w:cs="Arial"/>
                <w:sz w:val="20"/>
                <w:lang w:eastAsia="ar-SA"/>
              </w:rPr>
            </w:pPr>
          </w:p>
        </w:tc>
      </w:tr>
      <w:tr w:rsidR="00D706E0" w:rsidRPr="00583AA6" w:rsidTr="001E2523">
        <w:tc>
          <w:tcPr>
            <w:tcW w:w="948" w:type="dxa"/>
          </w:tcPr>
          <w:p w:rsidR="00D706E0" w:rsidRPr="00583AA6" w:rsidRDefault="00D706E0" w:rsidP="00D706E0">
            <w:pPr>
              <w:jc w:val="center"/>
              <w:rPr>
                <w:rFonts w:cs="Arial"/>
                <w:b/>
                <w:sz w:val="20"/>
                <w:lang w:eastAsia="ar-SA"/>
              </w:rPr>
            </w:pPr>
            <w:r w:rsidRPr="00583AA6">
              <w:rPr>
                <w:rFonts w:cs="Arial"/>
                <w:b/>
                <w:sz w:val="20"/>
                <w:lang w:eastAsia="ar-SA"/>
              </w:rPr>
              <w:t>5.</w:t>
            </w:r>
          </w:p>
        </w:tc>
        <w:tc>
          <w:tcPr>
            <w:tcW w:w="7938" w:type="dxa"/>
          </w:tcPr>
          <w:p w:rsidR="00D706E0" w:rsidRPr="00583AA6" w:rsidRDefault="00D706E0" w:rsidP="00D706E0">
            <w:pPr>
              <w:rPr>
                <w:rFonts w:cs="Arial"/>
                <w:sz w:val="20"/>
                <w:lang w:eastAsia="ar-SA"/>
              </w:rPr>
            </w:pPr>
          </w:p>
        </w:tc>
      </w:tr>
    </w:tbl>
    <w:p w:rsidR="00F922FA" w:rsidRDefault="00F922FA" w:rsidP="00D706E0">
      <w:pPr>
        <w:suppressAutoHyphens/>
        <w:spacing w:before="120" w:after="120"/>
        <w:rPr>
          <w:rFonts w:ascii="Arial" w:hAnsi="Arial" w:cs="Arial"/>
          <w:b/>
          <w:sz w:val="20"/>
          <w:u w:val="single"/>
          <w:lang w:eastAsia="ar-SA"/>
        </w:rPr>
      </w:pPr>
    </w:p>
    <w:p w:rsidR="00D706E0" w:rsidRPr="00583AA6" w:rsidRDefault="00D706E0" w:rsidP="00D706E0">
      <w:pPr>
        <w:suppressAutoHyphens/>
        <w:spacing w:before="120" w:after="120"/>
        <w:rPr>
          <w:rFonts w:ascii="Arial" w:hAnsi="Arial" w:cs="Arial"/>
          <w:b/>
          <w:sz w:val="20"/>
          <w:u w:val="single"/>
          <w:lang w:eastAsia="ar-SA"/>
        </w:rPr>
      </w:pPr>
      <w:r w:rsidRPr="00583AA6">
        <w:rPr>
          <w:rFonts w:ascii="Arial" w:hAnsi="Arial" w:cs="Arial"/>
          <w:b/>
          <w:sz w:val="20"/>
          <w:u w:val="single"/>
          <w:lang w:eastAsia="ar-SA"/>
        </w:rPr>
        <w:t>Σχόλια – Παρατηρήσεις</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4"/>
      </w:tblGrid>
      <w:tr w:rsidR="00D706E0" w:rsidRPr="00583AA6" w:rsidTr="001E2523">
        <w:tc>
          <w:tcPr>
            <w:tcW w:w="9214" w:type="dxa"/>
            <w:shd w:val="clear" w:color="auto" w:fill="auto"/>
          </w:tcPr>
          <w:p w:rsidR="00D706E0" w:rsidRPr="00583AA6" w:rsidRDefault="00D706E0" w:rsidP="00D706E0">
            <w:pPr>
              <w:suppressAutoHyphens/>
              <w:spacing w:before="120" w:after="120"/>
              <w:rPr>
                <w:rFonts w:ascii="Arial" w:hAnsi="Arial" w:cs="Arial"/>
                <w:b/>
                <w:sz w:val="20"/>
                <w:u w:val="single"/>
                <w:lang w:eastAsia="ar-SA"/>
              </w:rPr>
            </w:pPr>
          </w:p>
          <w:p w:rsidR="00D706E0" w:rsidRPr="00583AA6" w:rsidRDefault="00D706E0" w:rsidP="00D706E0">
            <w:pPr>
              <w:suppressAutoHyphens/>
              <w:spacing w:before="120" w:after="120"/>
              <w:rPr>
                <w:rFonts w:ascii="Arial" w:hAnsi="Arial" w:cs="Arial"/>
                <w:b/>
                <w:sz w:val="20"/>
                <w:u w:val="single"/>
                <w:lang w:eastAsia="ar-SA"/>
              </w:rPr>
            </w:pPr>
          </w:p>
          <w:p w:rsidR="00D706E0" w:rsidRPr="00583AA6" w:rsidRDefault="00D706E0" w:rsidP="00D706E0">
            <w:pPr>
              <w:suppressAutoHyphens/>
              <w:spacing w:before="120" w:after="120"/>
              <w:rPr>
                <w:rFonts w:ascii="Arial" w:hAnsi="Arial" w:cs="Arial"/>
                <w:b/>
                <w:sz w:val="20"/>
                <w:u w:val="single"/>
                <w:lang w:eastAsia="ar-SA"/>
              </w:rPr>
            </w:pPr>
          </w:p>
          <w:p w:rsidR="00D706E0" w:rsidRPr="00583AA6" w:rsidRDefault="00D706E0" w:rsidP="00D706E0">
            <w:pPr>
              <w:suppressAutoHyphens/>
              <w:spacing w:before="120" w:after="120"/>
              <w:rPr>
                <w:rFonts w:ascii="Arial" w:hAnsi="Arial" w:cs="Arial"/>
                <w:b/>
                <w:sz w:val="20"/>
                <w:u w:val="single"/>
                <w:lang w:eastAsia="ar-SA"/>
              </w:rPr>
            </w:pPr>
          </w:p>
        </w:tc>
      </w:tr>
    </w:tbl>
    <w:p w:rsidR="00F922FA" w:rsidRDefault="00F922FA" w:rsidP="00D706E0">
      <w:pPr>
        <w:suppressAutoHyphens/>
        <w:spacing w:before="120" w:after="120"/>
        <w:rPr>
          <w:rFonts w:ascii="Arial" w:hAnsi="Arial" w:cs="Arial"/>
          <w:b/>
          <w:sz w:val="20"/>
          <w:u w:val="single"/>
          <w:lang w:eastAsia="ar-SA"/>
        </w:rPr>
      </w:pPr>
    </w:p>
    <w:p w:rsidR="00D706E0" w:rsidRPr="00583AA6" w:rsidRDefault="00D706E0" w:rsidP="00D706E0">
      <w:pPr>
        <w:suppressAutoHyphens/>
        <w:spacing w:before="120" w:after="120"/>
        <w:rPr>
          <w:rFonts w:ascii="Arial" w:hAnsi="Arial" w:cs="Arial"/>
          <w:b/>
          <w:sz w:val="20"/>
          <w:u w:val="single"/>
          <w:lang w:eastAsia="ar-SA"/>
        </w:rPr>
      </w:pPr>
      <w:r w:rsidRPr="00583AA6">
        <w:rPr>
          <w:rFonts w:ascii="Arial" w:hAnsi="Arial" w:cs="Arial"/>
          <w:b/>
          <w:sz w:val="20"/>
          <w:u w:val="single"/>
          <w:lang w:eastAsia="ar-SA"/>
        </w:rPr>
        <w:t>Το έντυπο ερωτηματολογίου μπορείτε να καταθέσετε</w:t>
      </w:r>
    </w:p>
    <w:p w:rsidR="00D706E0" w:rsidRPr="00583AA6" w:rsidRDefault="00D706E0" w:rsidP="00FA2AF9">
      <w:pPr>
        <w:numPr>
          <w:ilvl w:val="0"/>
          <w:numId w:val="22"/>
        </w:numPr>
        <w:suppressAutoHyphens/>
        <w:spacing w:before="120" w:after="120"/>
        <w:rPr>
          <w:rFonts w:ascii="Arial" w:hAnsi="Arial" w:cs="Arial"/>
          <w:b/>
          <w:sz w:val="20"/>
          <w:lang w:eastAsia="ar-SA"/>
        </w:rPr>
      </w:pPr>
      <w:r w:rsidRPr="00583AA6">
        <w:rPr>
          <w:rFonts w:ascii="Arial" w:hAnsi="Arial" w:cs="Arial"/>
          <w:b/>
          <w:sz w:val="20"/>
          <w:lang w:eastAsia="ar-SA"/>
        </w:rPr>
        <w:t>…………………………………………………………….……..</w:t>
      </w:r>
    </w:p>
    <w:p w:rsidR="00C934B2" w:rsidRPr="00B97A08" w:rsidRDefault="009E6E0D" w:rsidP="00B97A08">
      <w:pPr>
        <w:pStyle w:val="1"/>
        <w:pBdr>
          <w:bottom w:val="single" w:sz="8" w:space="1" w:color="4A442A"/>
        </w:pBdr>
        <w:tabs>
          <w:tab w:val="clear" w:pos="7520"/>
          <w:tab w:val="num" w:pos="716"/>
        </w:tabs>
        <w:spacing w:before="120" w:after="0"/>
        <w:ind w:left="716"/>
        <w:rPr>
          <w:color w:val="4A442A"/>
          <w:sz w:val="28"/>
          <w:szCs w:val="28"/>
        </w:rPr>
      </w:pPr>
      <w:bookmarkStart w:id="295" w:name="_Toc304542803"/>
      <w:r w:rsidRPr="00B97A08">
        <w:rPr>
          <w:color w:val="4A442A"/>
          <w:sz w:val="28"/>
          <w:szCs w:val="28"/>
        </w:rPr>
        <w:lastRenderedPageBreak/>
        <w:t xml:space="preserve">ΠΑΡΑΡΤΗΜΑ </w:t>
      </w:r>
      <w:r w:rsidR="00B97A08" w:rsidRPr="00B97A08">
        <w:rPr>
          <w:color w:val="4A442A"/>
          <w:sz w:val="28"/>
          <w:szCs w:val="28"/>
        </w:rPr>
        <w:t>ΣΤ</w:t>
      </w:r>
      <w:r w:rsidRPr="00B97A08">
        <w:rPr>
          <w:color w:val="4A442A"/>
          <w:sz w:val="28"/>
          <w:szCs w:val="28"/>
        </w:rPr>
        <w:t xml:space="preserve">: </w:t>
      </w:r>
      <w:r w:rsidR="008A5FD5" w:rsidRPr="00B97A08">
        <w:rPr>
          <w:color w:val="4A442A"/>
          <w:sz w:val="28"/>
          <w:szCs w:val="28"/>
        </w:rPr>
        <w:t>ΛΕΞΙΚΟ ΟΡΩΝ ΕΠΙΧΕΙΡΗΣΙΑΚΟΥ ΠΡΟΓΡΑΜΜΑΤΙΣΜΟΥ ΤΩΝ Ο.Τ.Α.</w:t>
      </w:r>
      <w:bookmarkEnd w:id="281"/>
      <w:bookmarkEnd w:id="295"/>
      <w:r w:rsidR="008A5FD5" w:rsidRPr="00B97A08">
        <w:rPr>
          <w:color w:val="4A442A"/>
          <w:sz w:val="28"/>
          <w:szCs w:val="28"/>
        </w:rPr>
        <w:t xml:space="preserve"> </w:t>
      </w:r>
      <w:bookmarkStart w:id="296" w:name="_Toc174448401"/>
    </w:p>
    <w:p w:rsidR="00E606C2" w:rsidRPr="00583AA6" w:rsidRDefault="00E606C2" w:rsidP="00E94BB3">
      <w:pPr>
        <w:spacing w:before="120"/>
        <w:rPr>
          <w:rFonts w:ascii="Arial" w:hAnsi="Arial" w:cs="Arial"/>
          <w:bCs/>
          <w:sz w:val="20"/>
        </w:rPr>
      </w:pPr>
    </w:p>
    <w:p w:rsidR="009877DA" w:rsidRPr="008A5FD5" w:rsidRDefault="009877DA" w:rsidP="009877DA">
      <w:pPr>
        <w:spacing w:before="120"/>
        <w:rPr>
          <w:rFonts w:ascii="Arial" w:hAnsi="Arial" w:cs="Arial"/>
          <w:sz w:val="20"/>
        </w:rPr>
      </w:pPr>
      <w:r w:rsidRPr="008A5FD5">
        <w:rPr>
          <w:rFonts w:ascii="Arial" w:hAnsi="Arial" w:cs="Arial"/>
          <w:bCs/>
          <w:sz w:val="20"/>
        </w:rPr>
        <w:t xml:space="preserve">Στο Παράρτημα αυτό συγκεντρώνονται και ορίζονται οι βασικοί όροι που χρησιμοποιούνται στον παρόντα οδηγό και αφορούν στην κατάρτιση </w:t>
      </w:r>
      <w:r w:rsidRPr="008A5FD5">
        <w:rPr>
          <w:rFonts w:ascii="Arial" w:hAnsi="Arial" w:cs="Arial"/>
          <w:sz w:val="20"/>
        </w:rPr>
        <w:t>του επιχειρησιακού προγράμματος των Ο.Τ.Α..</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bCs/>
          <w:i/>
          <w:iCs/>
          <w:sz w:val="20"/>
          <w:u w:val="single"/>
        </w:rPr>
        <w:t xml:space="preserve">Περιοχή </w:t>
      </w:r>
      <w:r>
        <w:rPr>
          <w:rFonts w:ascii="Arial" w:hAnsi="Arial" w:cs="Arial"/>
          <w:b/>
          <w:i/>
          <w:iCs/>
          <w:sz w:val="20"/>
          <w:u w:val="single"/>
        </w:rPr>
        <w:t>Περιφέρειας</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Οριοθετημένη γεωγραφική ενότητα που αποτελεί την εδαφική </w:t>
      </w:r>
      <w:r>
        <w:rPr>
          <w:rFonts w:ascii="Arial" w:hAnsi="Arial" w:cs="Arial"/>
          <w:sz w:val="20"/>
        </w:rPr>
        <w:t>επικράτεια</w:t>
      </w:r>
      <w:r w:rsidRPr="008A5FD5">
        <w:rPr>
          <w:rFonts w:ascii="Arial" w:hAnsi="Arial" w:cs="Arial"/>
          <w:sz w:val="20"/>
        </w:rPr>
        <w:t xml:space="preserve"> </w:t>
      </w:r>
      <w:r>
        <w:rPr>
          <w:rFonts w:ascii="Arial" w:hAnsi="Arial" w:cs="Arial"/>
          <w:sz w:val="20"/>
        </w:rPr>
        <w:t>της Περιφέρειας</w:t>
      </w:r>
      <w:r w:rsidRPr="008A5FD5">
        <w:rPr>
          <w:rFonts w:ascii="Arial" w:hAnsi="Arial" w:cs="Arial"/>
          <w:sz w:val="20"/>
        </w:rPr>
        <w:t xml:space="preserve">. </w:t>
      </w:r>
    </w:p>
    <w:p w:rsidR="009877DA" w:rsidRPr="008A5FD5" w:rsidRDefault="009877DA" w:rsidP="009877DA">
      <w:pPr>
        <w:spacing w:before="120"/>
        <w:outlineLvl w:val="4"/>
        <w:rPr>
          <w:rFonts w:ascii="Arial" w:hAnsi="Arial" w:cs="Arial"/>
          <w:b/>
          <w:i/>
          <w:iCs/>
          <w:sz w:val="20"/>
          <w:u w:val="single"/>
        </w:rPr>
      </w:pPr>
      <w:r>
        <w:rPr>
          <w:rFonts w:ascii="Arial" w:hAnsi="Arial" w:cs="Arial"/>
          <w:b/>
          <w:i/>
          <w:iCs/>
          <w:sz w:val="20"/>
          <w:u w:val="single"/>
        </w:rPr>
        <w:t>Περιφερειακή</w:t>
      </w:r>
      <w:r w:rsidRPr="008A5FD5">
        <w:rPr>
          <w:rFonts w:ascii="Arial" w:hAnsi="Arial" w:cs="Arial"/>
          <w:b/>
          <w:i/>
          <w:iCs/>
          <w:sz w:val="20"/>
          <w:u w:val="single"/>
        </w:rPr>
        <w:t xml:space="preserve"> ανάπτυξη </w:t>
      </w:r>
    </w:p>
    <w:p w:rsidR="009877DA" w:rsidRPr="008A5FD5" w:rsidRDefault="009877DA" w:rsidP="009877DA">
      <w:pPr>
        <w:spacing w:before="120"/>
        <w:ind w:left="720"/>
        <w:rPr>
          <w:rFonts w:ascii="Arial" w:hAnsi="Arial" w:cs="Arial"/>
          <w:b/>
          <w:sz w:val="20"/>
        </w:rPr>
      </w:pPr>
      <w:r w:rsidRPr="008A5FD5">
        <w:rPr>
          <w:rFonts w:ascii="Arial" w:hAnsi="Arial" w:cs="Arial"/>
          <w:sz w:val="20"/>
        </w:rPr>
        <w:t xml:space="preserve">Η βελτίωση των χαρακτηριστικών της </w:t>
      </w:r>
      <w:r w:rsidRPr="008A5FD5">
        <w:rPr>
          <w:rFonts w:ascii="Arial" w:hAnsi="Arial" w:cs="Arial"/>
          <w:i/>
          <w:iCs/>
          <w:sz w:val="20"/>
        </w:rPr>
        <w:t>περιοχής</w:t>
      </w:r>
      <w:r w:rsidRPr="008A5FD5">
        <w:rPr>
          <w:rFonts w:ascii="Arial" w:hAnsi="Arial" w:cs="Arial"/>
          <w:sz w:val="20"/>
        </w:rPr>
        <w:t xml:space="preserve"> </w:t>
      </w:r>
      <w:r>
        <w:rPr>
          <w:rFonts w:ascii="Arial" w:hAnsi="Arial" w:cs="Arial"/>
          <w:sz w:val="20"/>
        </w:rPr>
        <w:t>της Περιφέρειας</w:t>
      </w:r>
      <w:r w:rsidRPr="008A5FD5">
        <w:rPr>
          <w:rFonts w:ascii="Arial" w:hAnsi="Arial" w:cs="Arial"/>
          <w:sz w:val="20"/>
        </w:rPr>
        <w:t xml:space="preserve"> σε όλους τους τομείς (φυσικά, οικιστικά, κοινωνικά, πολιτιστικά και οικονομικά χαρακτηριστικά) με απώτερο σκοπό τη βελτίωση της ευημερίας και της ποιότητας ζωής</w:t>
      </w:r>
      <w:r w:rsidRPr="008A5FD5">
        <w:rPr>
          <w:rFonts w:ascii="Arial" w:hAnsi="Arial" w:cs="Arial"/>
          <w:b/>
          <w:sz w:val="20"/>
        </w:rPr>
        <w:t xml:space="preserve"> </w:t>
      </w:r>
      <w:r w:rsidRPr="008A5FD5">
        <w:rPr>
          <w:rFonts w:ascii="Arial" w:hAnsi="Arial" w:cs="Arial"/>
          <w:sz w:val="20"/>
        </w:rPr>
        <w:t>των κατοίκων της.</w:t>
      </w:r>
      <w:r w:rsidRPr="008A5FD5">
        <w:rPr>
          <w:rFonts w:ascii="Arial" w:hAnsi="Arial" w:cs="Arial"/>
          <w:b/>
          <w:sz w:val="20"/>
        </w:rPr>
        <w:t xml:space="preserve"> </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Υπηρεσίες</w:t>
      </w:r>
      <w:r w:rsidR="007F6743" w:rsidRPr="008A5FD5">
        <w:rPr>
          <w:rFonts w:ascii="Arial" w:hAnsi="Arial" w:cs="Arial"/>
          <w:b/>
          <w:i/>
          <w:iCs/>
          <w:sz w:val="20"/>
          <w:u w:val="single"/>
        </w:rPr>
        <w:fldChar w:fldCharType="begin"/>
      </w:r>
      <w:r w:rsidRPr="008A5FD5">
        <w:rPr>
          <w:rFonts w:ascii="Arial" w:hAnsi="Arial" w:cs="Arial"/>
          <w:b/>
          <w:i/>
          <w:iCs/>
          <w:sz w:val="20"/>
          <w:u w:val="single"/>
        </w:rPr>
        <w:instrText xml:space="preserve"> XE "Δημοτική υπηρεσία" </w:instrText>
      </w:r>
      <w:r w:rsidR="007F6743" w:rsidRPr="008A5FD5">
        <w:rPr>
          <w:rFonts w:ascii="Arial" w:hAnsi="Arial" w:cs="Arial"/>
          <w:b/>
          <w:i/>
          <w:iCs/>
          <w:sz w:val="20"/>
          <w:u w:val="single"/>
        </w:rPr>
        <w:fldChar w:fldCharType="end"/>
      </w:r>
      <w:r w:rsidRPr="008A5FD5">
        <w:rPr>
          <w:rFonts w:ascii="Arial" w:hAnsi="Arial" w:cs="Arial"/>
          <w:b/>
          <w:i/>
          <w:iCs/>
          <w:sz w:val="20"/>
          <w:u w:val="single"/>
        </w:rPr>
        <w:t xml:space="preserve">  </w:t>
      </w:r>
      <w:r>
        <w:rPr>
          <w:rFonts w:ascii="Arial" w:hAnsi="Arial" w:cs="Arial"/>
          <w:b/>
          <w:i/>
          <w:iCs/>
          <w:sz w:val="20"/>
          <w:u w:val="single"/>
        </w:rPr>
        <w:t>Περιφέρειας</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Διοικητικές ενότητες του υπηρεσιακού μηχανισμού </w:t>
      </w:r>
      <w:r>
        <w:rPr>
          <w:rFonts w:ascii="Arial" w:hAnsi="Arial" w:cs="Arial"/>
          <w:sz w:val="20"/>
        </w:rPr>
        <w:t>της Περιφέρειας</w:t>
      </w:r>
      <w:r w:rsidRPr="008A5FD5">
        <w:rPr>
          <w:rFonts w:ascii="Arial" w:hAnsi="Arial" w:cs="Arial"/>
          <w:sz w:val="20"/>
        </w:rPr>
        <w:t xml:space="preserve"> και των Νομικών τ</w:t>
      </w:r>
      <w:r>
        <w:rPr>
          <w:rFonts w:ascii="Arial" w:hAnsi="Arial" w:cs="Arial"/>
          <w:sz w:val="20"/>
        </w:rPr>
        <w:t>ης</w:t>
      </w:r>
      <w:r w:rsidRPr="008A5FD5">
        <w:rPr>
          <w:rFonts w:ascii="Arial" w:hAnsi="Arial" w:cs="Arial"/>
          <w:sz w:val="20"/>
        </w:rPr>
        <w:t xml:space="preserve"> προσώπων, που είναι αρμόδιες για την υλοποίηση των </w:t>
      </w:r>
      <w:r w:rsidRPr="008A5FD5">
        <w:rPr>
          <w:rFonts w:ascii="Arial" w:hAnsi="Arial" w:cs="Arial"/>
          <w:i/>
          <w:iCs/>
          <w:sz w:val="20"/>
        </w:rPr>
        <w:t>σχεδίων δράσης</w:t>
      </w:r>
      <w:r w:rsidRPr="008A5FD5">
        <w:rPr>
          <w:rFonts w:ascii="Arial" w:hAnsi="Arial" w:cs="Arial"/>
          <w:sz w:val="20"/>
        </w:rPr>
        <w:t xml:space="preserve"> του </w:t>
      </w:r>
      <w:r>
        <w:rPr>
          <w:rFonts w:ascii="Arial" w:hAnsi="Arial" w:cs="Arial"/>
          <w:sz w:val="20"/>
        </w:rPr>
        <w:t>Ε</w:t>
      </w:r>
      <w:r w:rsidRPr="008A5FD5">
        <w:rPr>
          <w:rFonts w:ascii="Arial" w:hAnsi="Arial" w:cs="Arial"/>
          <w:sz w:val="20"/>
        </w:rPr>
        <w:t xml:space="preserve">πιχειρησιακού </w:t>
      </w:r>
      <w:r>
        <w:rPr>
          <w:rFonts w:ascii="Arial" w:hAnsi="Arial" w:cs="Arial"/>
          <w:sz w:val="20"/>
        </w:rPr>
        <w:t>Π</w:t>
      </w:r>
      <w:r w:rsidRPr="008A5FD5">
        <w:rPr>
          <w:rFonts w:ascii="Arial" w:hAnsi="Arial" w:cs="Arial"/>
          <w:sz w:val="20"/>
        </w:rPr>
        <w:t xml:space="preserve">ρογράμματος. Οι υπηρεσίες </w:t>
      </w:r>
      <w:r w:rsidRPr="00E94BB3">
        <w:rPr>
          <w:rFonts w:ascii="Arial" w:hAnsi="Arial" w:cs="Arial"/>
          <w:sz w:val="20"/>
        </w:rPr>
        <w:t xml:space="preserve">της Περιφέρειας </w:t>
      </w:r>
      <w:r w:rsidRPr="008A5FD5">
        <w:rPr>
          <w:rFonts w:ascii="Arial" w:hAnsi="Arial" w:cs="Arial"/>
          <w:sz w:val="20"/>
        </w:rPr>
        <w:t>και των Νομικών τ</w:t>
      </w:r>
      <w:r>
        <w:rPr>
          <w:rFonts w:ascii="Arial" w:hAnsi="Arial" w:cs="Arial"/>
          <w:sz w:val="20"/>
        </w:rPr>
        <w:t>ης</w:t>
      </w:r>
      <w:r w:rsidRPr="008A5FD5">
        <w:rPr>
          <w:rFonts w:ascii="Arial" w:hAnsi="Arial" w:cs="Arial"/>
          <w:sz w:val="20"/>
        </w:rPr>
        <w:t xml:space="preserve"> προσώπων διακρίνονται σε κύριες και </w:t>
      </w:r>
      <w:r>
        <w:rPr>
          <w:rFonts w:ascii="Arial" w:hAnsi="Arial" w:cs="Arial"/>
          <w:sz w:val="20"/>
        </w:rPr>
        <w:t xml:space="preserve">οριζόντιες ή </w:t>
      </w:r>
      <w:r w:rsidRPr="008A5FD5">
        <w:rPr>
          <w:rFonts w:ascii="Arial" w:hAnsi="Arial" w:cs="Arial"/>
          <w:sz w:val="20"/>
        </w:rPr>
        <w:t>υποστηρικτικές</w:t>
      </w:r>
      <w:r>
        <w:rPr>
          <w:rFonts w:ascii="Arial" w:hAnsi="Arial" w:cs="Arial"/>
          <w:sz w:val="20"/>
        </w:rPr>
        <w:t xml:space="preserve"> ανάλογα με τις λειτουργίες τους</w:t>
      </w:r>
      <w:r w:rsidRPr="008A5FD5">
        <w:rPr>
          <w:rFonts w:ascii="Arial" w:hAnsi="Arial" w:cs="Arial"/>
          <w:sz w:val="20"/>
        </w:rPr>
        <w:t>.</w:t>
      </w:r>
    </w:p>
    <w:p w:rsidR="009877DA" w:rsidRPr="00E94BB3" w:rsidRDefault="009877DA" w:rsidP="009877DA">
      <w:pPr>
        <w:spacing w:before="120"/>
        <w:ind w:left="720"/>
        <w:rPr>
          <w:rFonts w:ascii="Arial" w:hAnsi="Arial" w:cs="Arial"/>
          <w:sz w:val="20"/>
        </w:rPr>
      </w:pPr>
      <w:r w:rsidRPr="00E94BB3">
        <w:rPr>
          <w:rFonts w:ascii="Arial" w:hAnsi="Arial" w:cs="Arial"/>
          <w:b/>
          <w:sz w:val="20"/>
        </w:rPr>
        <w:t>Κύριες</w:t>
      </w:r>
      <w:r w:rsidRPr="00E94BB3">
        <w:rPr>
          <w:rFonts w:ascii="Arial" w:hAnsi="Arial" w:cs="Arial"/>
          <w:sz w:val="20"/>
        </w:rPr>
        <w:t xml:space="preserve">, είναι οι λειτουργίες μέσω των οποίων ασκούνται οι αρμοδιότητες της Περιφέρειας σε ένα θεματικό τομέα ανάπτυξης δηλ. δραστηριότητες αναπτυξιακές, πολιτιστικές, αθλητισμού, προστασίας περιβάλλοντος, κλπ.). </w:t>
      </w:r>
    </w:p>
    <w:p w:rsidR="009877DA" w:rsidRPr="00E94BB3" w:rsidRDefault="009877DA" w:rsidP="009877DA">
      <w:pPr>
        <w:spacing w:before="120"/>
        <w:ind w:left="720"/>
        <w:rPr>
          <w:rFonts w:ascii="Arial" w:hAnsi="Arial" w:cs="Arial"/>
          <w:sz w:val="20"/>
        </w:rPr>
      </w:pPr>
      <w:r w:rsidRPr="00E94BB3">
        <w:rPr>
          <w:rFonts w:ascii="Arial" w:hAnsi="Arial" w:cs="Arial"/>
          <w:b/>
          <w:sz w:val="20"/>
        </w:rPr>
        <w:t>Υποστηρικτικές ή οριζόντιες λειτουργίες</w:t>
      </w:r>
      <w:r w:rsidRPr="00E94BB3">
        <w:rPr>
          <w:rFonts w:ascii="Arial" w:hAnsi="Arial" w:cs="Arial"/>
          <w:sz w:val="20"/>
        </w:rPr>
        <w:t xml:space="preserve"> είναι οι λειτουργίες των οποίων ο ρόλος συνίσταται στην παροχή υπηρεσιών υποστήριξης στις υπηρεσίες και τα όργανα διοίκησης της Περιφέρειας και των Νομικών Προσώπων της (όπως διοίκηση προσωπικού, οικονομική διαχείριση, προμήθειες, διοικητική υποστήριξη, νομική υποστήριξη, υποστήριξη του προγραμματισμού, σχεδιασμός, ανάπτυξη και παραγωγική λειτουργία πληροφοριακών συστημάτων, κλπ.).</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Αποδέκτες των υπηρεσιών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Αποτελούν τις ομάδες-στόχους των δραστηριοτήτων των </w:t>
      </w:r>
      <w:r w:rsidRPr="008A5FD5">
        <w:rPr>
          <w:rFonts w:ascii="Arial" w:hAnsi="Arial" w:cs="Arial"/>
          <w:i/>
          <w:iCs/>
          <w:sz w:val="20"/>
        </w:rPr>
        <w:t>υπηρεσιών</w:t>
      </w:r>
      <w:r w:rsidRPr="008A5FD5">
        <w:rPr>
          <w:rFonts w:ascii="Arial" w:hAnsi="Arial" w:cs="Arial"/>
          <w:sz w:val="20"/>
        </w:rPr>
        <w:t xml:space="preserve">, για τους οποίους θα προκύψουν άμεσες ή έμμεσες ωφέλειες (ωφελούμενοι).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Οι αποδέκτες των </w:t>
      </w:r>
      <w:r w:rsidRPr="008A5FD5">
        <w:rPr>
          <w:rFonts w:ascii="Arial" w:hAnsi="Arial" w:cs="Arial"/>
          <w:i/>
          <w:iCs/>
          <w:sz w:val="20"/>
        </w:rPr>
        <w:t>κύριων υπηρεσιών</w:t>
      </w:r>
      <w:r w:rsidRPr="008A5FD5">
        <w:rPr>
          <w:rFonts w:ascii="Arial" w:hAnsi="Arial" w:cs="Arial"/>
          <w:sz w:val="20"/>
        </w:rPr>
        <w:t xml:space="preserve"> </w:t>
      </w:r>
      <w:r>
        <w:rPr>
          <w:rFonts w:ascii="Arial" w:hAnsi="Arial" w:cs="Arial"/>
          <w:sz w:val="20"/>
        </w:rPr>
        <w:t xml:space="preserve">(εξωτερικοί αποδέκτες) </w:t>
      </w:r>
      <w:r w:rsidRPr="008A5FD5">
        <w:rPr>
          <w:rFonts w:ascii="Arial" w:hAnsi="Arial" w:cs="Arial"/>
          <w:sz w:val="20"/>
        </w:rPr>
        <w:t xml:space="preserve">είναι χωρικά τμήματα της </w:t>
      </w:r>
      <w:r w:rsidRPr="008A5FD5">
        <w:rPr>
          <w:rFonts w:ascii="Arial" w:hAnsi="Arial" w:cs="Arial"/>
          <w:i/>
          <w:iCs/>
          <w:sz w:val="20"/>
        </w:rPr>
        <w:t>περιοχής</w:t>
      </w:r>
      <w:r w:rsidRPr="008A5FD5">
        <w:rPr>
          <w:rFonts w:ascii="Arial" w:hAnsi="Arial" w:cs="Arial"/>
          <w:sz w:val="20"/>
        </w:rPr>
        <w:t xml:space="preserve"> </w:t>
      </w:r>
      <w:r>
        <w:rPr>
          <w:rFonts w:ascii="Arial" w:hAnsi="Arial" w:cs="Arial"/>
          <w:sz w:val="20"/>
        </w:rPr>
        <w:t xml:space="preserve">της Περιφέρειας </w:t>
      </w:r>
      <w:r w:rsidRPr="008A5FD5">
        <w:rPr>
          <w:rFonts w:ascii="Arial" w:hAnsi="Arial" w:cs="Arial"/>
          <w:sz w:val="20"/>
        </w:rPr>
        <w:t xml:space="preserve"> (</w:t>
      </w:r>
      <w:r>
        <w:rPr>
          <w:rFonts w:ascii="Arial" w:hAnsi="Arial" w:cs="Arial"/>
          <w:sz w:val="20"/>
        </w:rPr>
        <w:t>Περιφερειακές ενότητες</w:t>
      </w:r>
      <w:r w:rsidRPr="008A5FD5">
        <w:rPr>
          <w:rFonts w:ascii="Arial" w:hAnsi="Arial" w:cs="Arial"/>
          <w:sz w:val="20"/>
        </w:rPr>
        <w:t>,) ή κοινωνικο - οικονομικές ομάδες κατοίκων (νέοι, ενήλικες, ηλικιωμένοι, αγρότες) ή ομάδες τοπικών φορέων.</w:t>
      </w:r>
    </w:p>
    <w:p w:rsidR="009877DA" w:rsidRPr="008A5FD5" w:rsidRDefault="009877DA" w:rsidP="009877DA">
      <w:pPr>
        <w:spacing w:before="120"/>
        <w:ind w:left="720"/>
        <w:rPr>
          <w:rFonts w:ascii="Arial" w:hAnsi="Arial" w:cs="Arial"/>
          <w:bCs/>
          <w:sz w:val="20"/>
        </w:rPr>
      </w:pPr>
      <w:r>
        <w:rPr>
          <w:rFonts w:ascii="Arial" w:hAnsi="Arial" w:cs="Arial"/>
          <w:sz w:val="20"/>
        </w:rPr>
        <w:t>Ο</w:t>
      </w:r>
      <w:r w:rsidRPr="008A5FD5">
        <w:rPr>
          <w:rFonts w:ascii="Arial" w:hAnsi="Arial" w:cs="Arial"/>
          <w:sz w:val="20"/>
        </w:rPr>
        <w:t xml:space="preserve">ι  </w:t>
      </w:r>
      <w:r w:rsidRPr="008A5FD5">
        <w:rPr>
          <w:rFonts w:ascii="Arial" w:hAnsi="Arial" w:cs="Arial"/>
          <w:i/>
          <w:iCs/>
          <w:sz w:val="20"/>
        </w:rPr>
        <w:t>υποστηρικτικές</w:t>
      </w:r>
      <w:r w:rsidRPr="008A5FD5">
        <w:rPr>
          <w:rFonts w:ascii="Arial" w:hAnsi="Arial" w:cs="Arial"/>
          <w:b/>
          <w:bCs/>
          <w:i/>
          <w:iCs/>
          <w:sz w:val="20"/>
        </w:rPr>
        <w:t xml:space="preserve"> </w:t>
      </w:r>
      <w:r w:rsidRPr="008A5FD5">
        <w:rPr>
          <w:rFonts w:ascii="Arial" w:hAnsi="Arial" w:cs="Arial"/>
          <w:i/>
          <w:iCs/>
          <w:sz w:val="20"/>
        </w:rPr>
        <w:t>υπηρεσίες</w:t>
      </w:r>
      <w:r w:rsidRPr="008A5FD5">
        <w:rPr>
          <w:rFonts w:ascii="Arial" w:hAnsi="Arial" w:cs="Arial"/>
          <w:sz w:val="20"/>
        </w:rPr>
        <w:t xml:space="preserve"> εξυπηρετούν τα όργανα διοίκησης και όλες τις υπηρεσίες </w:t>
      </w:r>
      <w:r>
        <w:rPr>
          <w:rFonts w:ascii="Arial" w:hAnsi="Arial" w:cs="Arial"/>
          <w:sz w:val="20"/>
        </w:rPr>
        <w:t>της Περιφέρειας</w:t>
      </w:r>
      <w:r w:rsidRPr="008A5FD5">
        <w:rPr>
          <w:rFonts w:ascii="Arial" w:hAnsi="Arial" w:cs="Arial"/>
          <w:sz w:val="20"/>
        </w:rPr>
        <w:t xml:space="preserve"> (εσωτερικοί αποδέκτες).</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Νομικά Πρόσωπα </w:t>
      </w:r>
      <w:r>
        <w:rPr>
          <w:rFonts w:ascii="Arial" w:hAnsi="Arial" w:cs="Arial"/>
          <w:b/>
          <w:bCs/>
          <w:i/>
          <w:iCs/>
          <w:sz w:val="20"/>
          <w:u w:val="single"/>
        </w:rPr>
        <w:t>της Περιφέρειας</w:t>
      </w:r>
    </w:p>
    <w:p w:rsidR="009877DA" w:rsidRPr="00E94BB3" w:rsidRDefault="009877DA" w:rsidP="009877DA">
      <w:pPr>
        <w:spacing w:before="120"/>
        <w:ind w:left="720"/>
        <w:rPr>
          <w:rFonts w:ascii="Arial" w:hAnsi="Arial" w:cs="Arial"/>
          <w:sz w:val="20"/>
        </w:rPr>
      </w:pPr>
      <w:r w:rsidRPr="00E94BB3">
        <w:rPr>
          <w:rFonts w:ascii="Arial" w:hAnsi="Arial" w:cs="Arial"/>
          <w:sz w:val="20"/>
        </w:rPr>
        <w:t>Ως «Νομικά Πρόσωπα της Περιφέρειας» νοούνται οι αναπτυξιακές ανώνυμες εταιρείες, οι αστικές εταιρείες μη κερδοσκοπικού χαρακτήρα, τα ιδρύματα της Περιφέρειας, οι αμιγείς επιχειρήσεις των τέως νομαρχιακών αυτοδιοικήσεων και διαμερισμάτων που εκτελούν προγράμματα της Ευρωπαϊκής Ένωσης και λειτουργούν μέχρι τη λήξη της εκτέλεσης των προγραμμάτων, καθώς και τα Κέντρα Επαγγελματικής Κατάρτισης της Περιφέρειας, με οποιαδήποτε μορφή και αν αυτά λειτουργούν.</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 xml:space="preserve">Εσωτερικό περιβάλλον </w:t>
      </w:r>
      <w:r w:rsidR="007F6743" w:rsidRPr="008A5FD5">
        <w:rPr>
          <w:rFonts w:ascii="Arial" w:hAnsi="Arial" w:cs="Arial"/>
          <w:b/>
          <w:i/>
          <w:iCs/>
          <w:sz w:val="20"/>
          <w:u w:val="single"/>
        </w:rPr>
        <w:fldChar w:fldCharType="begin"/>
      </w:r>
      <w:r w:rsidRPr="008A5FD5">
        <w:rPr>
          <w:rFonts w:ascii="Arial" w:hAnsi="Arial" w:cs="Arial"/>
          <w:b/>
          <w:i/>
          <w:iCs/>
          <w:sz w:val="20"/>
          <w:u w:val="single"/>
        </w:rPr>
        <w:instrText xml:space="preserve"> XE «Εσωτερικό περιβάλλον» </w:instrText>
      </w:r>
      <w:r w:rsidR="007F6743" w:rsidRPr="008A5FD5">
        <w:rPr>
          <w:rFonts w:ascii="Arial" w:hAnsi="Arial" w:cs="Arial"/>
          <w:b/>
          <w:i/>
          <w:iCs/>
          <w:sz w:val="20"/>
          <w:u w:val="single"/>
        </w:rPr>
        <w:fldChar w:fldCharType="end"/>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Τα λειτουργικά, οργανωτικά και οικονομικά χαρακτηριστικά </w:t>
      </w:r>
      <w:r>
        <w:rPr>
          <w:rFonts w:ascii="Arial" w:hAnsi="Arial" w:cs="Arial"/>
          <w:sz w:val="20"/>
        </w:rPr>
        <w:t>της Περιφέρειας</w:t>
      </w:r>
      <w:r w:rsidRPr="008A5FD5">
        <w:rPr>
          <w:rFonts w:ascii="Arial" w:hAnsi="Arial" w:cs="Arial"/>
          <w:sz w:val="20"/>
        </w:rPr>
        <w:t xml:space="preserve"> και των Νομικών Προσώπων τ</w:t>
      </w:r>
      <w:r>
        <w:rPr>
          <w:rFonts w:ascii="Arial" w:hAnsi="Arial" w:cs="Arial"/>
          <w:sz w:val="20"/>
        </w:rPr>
        <w:t>ης</w:t>
      </w:r>
      <w:r w:rsidRPr="008A5FD5">
        <w:rPr>
          <w:rFonts w:ascii="Arial" w:hAnsi="Arial" w:cs="Arial"/>
          <w:sz w:val="20"/>
        </w:rPr>
        <w:t xml:space="preserve"> ως οργανισμών. Το ε</w:t>
      </w:r>
      <w:r w:rsidRPr="008A5FD5">
        <w:rPr>
          <w:rFonts w:ascii="Arial" w:hAnsi="Arial" w:cs="Arial"/>
          <w:bCs/>
          <w:sz w:val="20"/>
        </w:rPr>
        <w:t>σωτερικό περιβάλλον π</w:t>
      </w:r>
      <w:r w:rsidRPr="008A5FD5">
        <w:rPr>
          <w:rFonts w:ascii="Arial" w:hAnsi="Arial" w:cs="Arial"/>
          <w:sz w:val="20"/>
        </w:rPr>
        <w:t>εριγράφεται και αξιολογείται στις εξής ενότητες :</w:t>
      </w:r>
    </w:p>
    <w:p w:rsidR="009877DA" w:rsidRDefault="009877DA" w:rsidP="00FA2AF9">
      <w:pPr>
        <w:numPr>
          <w:ilvl w:val="0"/>
          <w:numId w:val="5"/>
        </w:numPr>
        <w:spacing w:before="120"/>
        <w:ind w:left="1560" w:hanging="426"/>
        <w:rPr>
          <w:rFonts w:ascii="Arial" w:hAnsi="Arial" w:cs="Arial"/>
          <w:sz w:val="20"/>
        </w:rPr>
      </w:pPr>
      <w:r>
        <w:rPr>
          <w:rFonts w:ascii="Arial" w:hAnsi="Arial" w:cs="Arial"/>
          <w:sz w:val="20"/>
        </w:rPr>
        <w:t>Οργανωτική δομή και συστήματα λειτουργίας</w:t>
      </w:r>
    </w:p>
    <w:p w:rsidR="009877DA" w:rsidRDefault="009877DA" w:rsidP="00FA2AF9">
      <w:pPr>
        <w:numPr>
          <w:ilvl w:val="0"/>
          <w:numId w:val="5"/>
        </w:numPr>
        <w:spacing w:before="120"/>
        <w:ind w:left="1560" w:hanging="426"/>
        <w:rPr>
          <w:rFonts w:ascii="Arial" w:hAnsi="Arial" w:cs="Arial"/>
          <w:sz w:val="20"/>
        </w:rPr>
      </w:pPr>
      <w:r>
        <w:rPr>
          <w:rFonts w:ascii="Arial" w:hAnsi="Arial" w:cs="Arial"/>
          <w:sz w:val="20"/>
        </w:rPr>
        <w:lastRenderedPageBreak/>
        <w:t>Ανθρώπινο δυναμικό και συνεργασίες</w:t>
      </w:r>
    </w:p>
    <w:p w:rsidR="009877DA" w:rsidRDefault="009877DA" w:rsidP="00FA2AF9">
      <w:pPr>
        <w:numPr>
          <w:ilvl w:val="0"/>
          <w:numId w:val="5"/>
        </w:numPr>
        <w:spacing w:before="120"/>
        <w:ind w:left="1560" w:hanging="426"/>
        <w:rPr>
          <w:rFonts w:ascii="Arial" w:hAnsi="Arial" w:cs="Arial"/>
          <w:sz w:val="20"/>
        </w:rPr>
      </w:pPr>
      <w:r>
        <w:rPr>
          <w:rFonts w:ascii="Arial" w:hAnsi="Arial" w:cs="Arial"/>
          <w:sz w:val="20"/>
        </w:rPr>
        <w:t>Ηλεκτρονική διακυβέρνηση</w:t>
      </w:r>
    </w:p>
    <w:p w:rsidR="009877DA" w:rsidRDefault="009877DA" w:rsidP="00FA2AF9">
      <w:pPr>
        <w:numPr>
          <w:ilvl w:val="0"/>
          <w:numId w:val="5"/>
        </w:numPr>
        <w:spacing w:before="120"/>
        <w:ind w:left="1560" w:hanging="426"/>
        <w:rPr>
          <w:rFonts w:ascii="Arial" w:hAnsi="Arial" w:cs="Arial"/>
          <w:sz w:val="20"/>
        </w:rPr>
      </w:pPr>
      <w:r>
        <w:rPr>
          <w:rFonts w:ascii="Arial" w:hAnsi="Arial" w:cs="Arial"/>
          <w:sz w:val="20"/>
        </w:rPr>
        <w:t>Κτιριακή υποδομή και τεχνικός εξοπλισμός</w:t>
      </w:r>
    </w:p>
    <w:p w:rsidR="009877DA" w:rsidRDefault="009877DA" w:rsidP="00FA2AF9">
      <w:pPr>
        <w:numPr>
          <w:ilvl w:val="0"/>
          <w:numId w:val="5"/>
        </w:numPr>
        <w:spacing w:before="120"/>
        <w:ind w:left="1560" w:hanging="426"/>
        <w:rPr>
          <w:rFonts w:ascii="Arial" w:hAnsi="Arial" w:cs="Arial"/>
          <w:b/>
          <w:bCs/>
          <w:i/>
          <w:iCs/>
          <w:sz w:val="20"/>
          <w:u w:val="single"/>
        </w:rPr>
      </w:pPr>
      <w:r w:rsidRPr="00B3292A">
        <w:rPr>
          <w:rFonts w:ascii="Arial" w:hAnsi="Arial" w:cs="Arial"/>
          <w:sz w:val="20"/>
        </w:rPr>
        <w:t>Οικονομικά και περιουσία</w:t>
      </w:r>
      <w:r w:rsidRPr="008A5FD5">
        <w:rPr>
          <w:rFonts w:ascii="Arial" w:hAnsi="Arial" w:cs="Arial"/>
          <w:b/>
          <w:bCs/>
          <w:i/>
          <w:iCs/>
          <w:sz w:val="20"/>
          <w:u w:val="single"/>
        </w:rPr>
        <w:t xml:space="preserve"> </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Εσωτερική ανάπτυξη</w:t>
      </w:r>
      <w:r w:rsidR="007F6743" w:rsidRPr="008A5FD5">
        <w:rPr>
          <w:rFonts w:ascii="Arial" w:hAnsi="Arial" w:cs="Arial"/>
          <w:b/>
          <w:bCs/>
          <w:i/>
          <w:iCs/>
          <w:sz w:val="20"/>
          <w:u w:val="single"/>
        </w:rPr>
        <w:fldChar w:fldCharType="begin"/>
      </w:r>
      <w:r w:rsidRPr="008A5FD5">
        <w:rPr>
          <w:rFonts w:ascii="Arial" w:hAnsi="Arial" w:cs="Arial"/>
          <w:b/>
          <w:bCs/>
          <w:i/>
          <w:iCs/>
          <w:sz w:val="20"/>
          <w:u w:val="single"/>
        </w:rPr>
        <w:instrText xml:space="preserve"> XE "Ζητήματα εσωτερικής ανάπτυξης" </w:instrText>
      </w:r>
      <w:r w:rsidR="007F6743" w:rsidRPr="008A5FD5">
        <w:rPr>
          <w:rFonts w:ascii="Arial" w:hAnsi="Arial" w:cs="Arial"/>
          <w:b/>
          <w:bCs/>
          <w:i/>
          <w:iCs/>
          <w:sz w:val="20"/>
          <w:u w:val="single"/>
        </w:rPr>
        <w:fldChar w:fldCharType="end"/>
      </w:r>
      <w:r w:rsidRPr="008A5FD5">
        <w:rPr>
          <w:rFonts w:ascii="Arial" w:hAnsi="Arial" w:cs="Arial"/>
          <w:b/>
          <w:bCs/>
          <w:i/>
          <w:iCs/>
          <w:sz w:val="20"/>
          <w:u w:val="single"/>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Η βελτίωση των χαρακτηριστικών του </w:t>
      </w:r>
      <w:r w:rsidRPr="008A5FD5">
        <w:rPr>
          <w:rFonts w:ascii="Arial" w:hAnsi="Arial" w:cs="Arial"/>
          <w:i/>
          <w:iCs/>
          <w:sz w:val="20"/>
        </w:rPr>
        <w:t>εσωτερικού περιβάλλοντος</w:t>
      </w:r>
      <w:r w:rsidRPr="008A5FD5">
        <w:rPr>
          <w:rFonts w:ascii="Arial" w:hAnsi="Arial" w:cs="Arial"/>
          <w:sz w:val="20"/>
        </w:rPr>
        <w:t xml:space="preserve"> </w:t>
      </w:r>
      <w:r>
        <w:rPr>
          <w:rFonts w:ascii="Arial" w:hAnsi="Arial" w:cs="Arial"/>
          <w:sz w:val="20"/>
        </w:rPr>
        <w:t>της Περιφέρειας</w:t>
      </w:r>
      <w:r w:rsidRPr="008A5FD5">
        <w:rPr>
          <w:rFonts w:ascii="Arial" w:hAnsi="Arial" w:cs="Arial"/>
          <w:sz w:val="20"/>
        </w:rPr>
        <w:t xml:space="preserve"> και των Νομικών Προσώπων τ</w:t>
      </w:r>
      <w:r>
        <w:rPr>
          <w:rFonts w:ascii="Arial" w:hAnsi="Arial" w:cs="Arial"/>
          <w:sz w:val="20"/>
        </w:rPr>
        <w:t>ης</w:t>
      </w:r>
      <w:r w:rsidRPr="008A5FD5">
        <w:rPr>
          <w:rFonts w:ascii="Arial" w:hAnsi="Arial" w:cs="Arial"/>
          <w:sz w:val="20"/>
        </w:rPr>
        <w:t xml:space="preserve">, με απώτερο σκοπό τη βελτίωση της </w:t>
      </w:r>
      <w:r w:rsidRPr="008A5FD5">
        <w:rPr>
          <w:rFonts w:ascii="Arial" w:hAnsi="Arial" w:cs="Arial"/>
          <w:i/>
          <w:iCs/>
          <w:sz w:val="20"/>
        </w:rPr>
        <w:t>αποτελεσματικότητας</w:t>
      </w:r>
      <w:r w:rsidRPr="008A5FD5">
        <w:rPr>
          <w:rFonts w:ascii="Arial" w:hAnsi="Arial" w:cs="Arial"/>
          <w:sz w:val="20"/>
        </w:rPr>
        <w:t xml:space="preserve">, της </w:t>
      </w:r>
      <w:r w:rsidRPr="008A5FD5">
        <w:rPr>
          <w:rFonts w:ascii="Arial" w:hAnsi="Arial" w:cs="Arial"/>
          <w:i/>
          <w:iCs/>
          <w:sz w:val="20"/>
        </w:rPr>
        <w:t>αποδοτικότητας</w:t>
      </w:r>
      <w:r w:rsidRPr="008A5FD5">
        <w:rPr>
          <w:rFonts w:ascii="Arial" w:hAnsi="Arial" w:cs="Arial"/>
          <w:sz w:val="20"/>
        </w:rPr>
        <w:t xml:space="preserve"> και της </w:t>
      </w:r>
      <w:r w:rsidRPr="008A5FD5">
        <w:rPr>
          <w:rFonts w:ascii="Arial" w:hAnsi="Arial" w:cs="Arial"/>
          <w:i/>
          <w:iCs/>
          <w:sz w:val="20"/>
        </w:rPr>
        <w:t>νομιμοποίησης</w:t>
      </w:r>
      <w:r w:rsidRPr="008A5FD5">
        <w:rPr>
          <w:rFonts w:ascii="Arial" w:hAnsi="Arial" w:cs="Arial"/>
          <w:sz w:val="20"/>
        </w:rPr>
        <w:t xml:space="preserve"> της λειτουργίας τους.</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Αποτελεσματικότητα</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Κριτήριο αξιολόγησης της λειτουργίας </w:t>
      </w:r>
      <w:r>
        <w:rPr>
          <w:rFonts w:ascii="Arial" w:hAnsi="Arial" w:cs="Arial"/>
          <w:sz w:val="20"/>
        </w:rPr>
        <w:t>της Περιφέρειας</w:t>
      </w:r>
      <w:r w:rsidRPr="008A5FD5">
        <w:rPr>
          <w:rFonts w:ascii="Arial" w:hAnsi="Arial" w:cs="Arial"/>
          <w:sz w:val="20"/>
        </w:rPr>
        <w:t xml:space="preserve">, που αξιολογεί το κατά πόσο οι </w:t>
      </w:r>
      <w:r w:rsidRPr="008A5FD5">
        <w:rPr>
          <w:rFonts w:ascii="Arial" w:hAnsi="Arial" w:cs="Arial"/>
          <w:i/>
          <w:iCs/>
          <w:sz w:val="20"/>
        </w:rPr>
        <w:t>εκροές</w:t>
      </w:r>
      <w:r w:rsidRPr="008A5FD5">
        <w:rPr>
          <w:rFonts w:ascii="Arial" w:hAnsi="Arial" w:cs="Arial"/>
          <w:sz w:val="20"/>
        </w:rPr>
        <w:t xml:space="preserve"> και τα </w:t>
      </w:r>
      <w:r w:rsidRPr="008A5FD5">
        <w:rPr>
          <w:rFonts w:ascii="Arial" w:hAnsi="Arial" w:cs="Arial"/>
          <w:i/>
          <w:iCs/>
          <w:sz w:val="20"/>
        </w:rPr>
        <w:t>αποτελέσματα</w:t>
      </w:r>
      <w:r w:rsidRPr="008A5FD5">
        <w:rPr>
          <w:rFonts w:ascii="Arial" w:hAnsi="Arial" w:cs="Arial"/>
          <w:sz w:val="20"/>
        </w:rPr>
        <w:t xml:space="preserve"> της δράσης </w:t>
      </w:r>
      <w:r>
        <w:rPr>
          <w:rFonts w:ascii="Arial" w:hAnsi="Arial" w:cs="Arial"/>
          <w:sz w:val="20"/>
        </w:rPr>
        <w:t>της Περιφέρειας</w:t>
      </w:r>
      <w:r w:rsidRPr="008A5FD5">
        <w:rPr>
          <w:rFonts w:ascii="Arial" w:hAnsi="Arial" w:cs="Arial"/>
          <w:sz w:val="20"/>
        </w:rPr>
        <w:t xml:space="preserve"> αποκλίνουν από τους στόχους που έχουν τεθεί στο </w:t>
      </w:r>
      <w:r w:rsidRPr="008A5FD5">
        <w:rPr>
          <w:rFonts w:ascii="Arial" w:hAnsi="Arial" w:cs="Arial"/>
          <w:bCs/>
          <w:sz w:val="20"/>
        </w:rPr>
        <w:t xml:space="preserve">Επιχειρησιακό </w:t>
      </w:r>
      <w:r>
        <w:rPr>
          <w:rFonts w:ascii="Arial" w:hAnsi="Arial" w:cs="Arial"/>
          <w:bCs/>
          <w:sz w:val="20"/>
        </w:rPr>
        <w:t>Π</w:t>
      </w:r>
      <w:r w:rsidRPr="008A5FD5">
        <w:rPr>
          <w:rFonts w:ascii="Arial" w:hAnsi="Arial" w:cs="Arial"/>
          <w:bCs/>
          <w:sz w:val="20"/>
        </w:rPr>
        <w:t>ρόγραμμα</w:t>
      </w:r>
      <w:r w:rsidRPr="008A5FD5">
        <w:rPr>
          <w:rFonts w:ascii="Arial" w:hAnsi="Arial" w:cs="Arial"/>
          <w:sz w:val="20"/>
        </w:rPr>
        <w:t xml:space="preserve">. Με άλλους όρους η αποτελεσματικότητα αξιολογεί την επάρκεια και την ποιότητα των </w:t>
      </w:r>
      <w:r w:rsidRPr="008A5FD5">
        <w:rPr>
          <w:rFonts w:ascii="Arial" w:hAnsi="Arial" w:cs="Arial"/>
          <w:i/>
          <w:iCs/>
          <w:sz w:val="20"/>
        </w:rPr>
        <w:t>εκροών</w:t>
      </w:r>
      <w:r w:rsidRPr="008A5FD5">
        <w:rPr>
          <w:rFonts w:ascii="Arial" w:hAnsi="Arial" w:cs="Arial"/>
          <w:sz w:val="20"/>
        </w:rPr>
        <w:t xml:space="preserve"> καθώς και τα </w:t>
      </w:r>
      <w:r w:rsidRPr="008A5FD5">
        <w:rPr>
          <w:rFonts w:ascii="Arial" w:hAnsi="Arial" w:cs="Arial"/>
          <w:i/>
          <w:iCs/>
          <w:sz w:val="20"/>
        </w:rPr>
        <w:t>αποτελέσματα</w:t>
      </w:r>
      <w:r w:rsidRPr="008A5FD5">
        <w:rPr>
          <w:rFonts w:ascii="Arial" w:hAnsi="Arial" w:cs="Arial"/>
          <w:sz w:val="20"/>
        </w:rPr>
        <w:t xml:space="preserve"> (ωφέλειες) που δημιουργούνται από τη δράση </w:t>
      </w:r>
      <w:r>
        <w:rPr>
          <w:rFonts w:ascii="Arial" w:hAnsi="Arial" w:cs="Arial"/>
          <w:sz w:val="20"/>
        </w:rPr>
        <w:t>της Περιφέρειας</w:t>
      </w:r>
      <w:r w:rsidRPr="008A5FD5">
        <w:rPr>
          <w:rFonts w:ascii="Arial" w:hAnsi="Arial" w:cs="Arial"/>
          <w:sz w:val="20"/>
        </w:rPr>
        <w:t>.</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Αποδοτικότητα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Κριτήριο αξιολόγησης της λειτουργίας </w:t>
      </w:r>
      <w:r>
        <w:rPr>
          <w:rFonts w:ascii="Arial" w:hAnsi="Arial" w:cs="Arial"/>
          <w:sz w:val="20"/>
        </w:rPr>
        <w:t>της Περιφέρειας</w:t>
      </w:r>
      <w:r w:rsidRPr="008A5FD5">
        <w:rPr>
          <w:rFonts w:ascii="Arial" w:hAnsi="Arial" w:cs="Arial"/>
          <w:sz w:val="20"/>
        </w:rPr>
        <w:t xml:space="preserve">, που αξιολογεί το κατά πόσο οι </w:t>
      </w:r>
      <w:r w:rsidRPr="008A5FD5">
        <w:rPr>
          <w:rFonts w:ascii="Arial" w:hAnsi="Arial" w:cs="Arial"/>
          <w:i/>
          <w:iCs/>
          <w:sz w:val="20"/>
        </w:rPr>
        <w:t>δράσεις</w:t>
      </w:r>
      <w:r w:rsidRPr="008A5FD5">
        <w:rPr>
          <w:rFonts w:ascii="Arial" w:hAnsi="Arial" w:cs="Arial"/>
          <w:sz w:val="20"/>
        </w:rPr>
        <w:t xml:space="preserve"> </w:t>
      </w:r>
      <w:r>
        <w:rPr>
          <w:rFonts w:ascii="Arial" w:hAnsi="Arial" w:cs="Arial"/>
          <w:sz w:val="20"/>
        </w:rPr>
        <w:t>της Περιφέρειας</w:t>
      </w:r>
      <w:r w:rsidRPr="008A5FD5">
        <w:rPr>
          <w:rFonts w:ascii="Arial" w:hAnsi="Arial" w:cs="Arial"/>
          <w:sz w:val="20"/>
        </w:rPr>
        <w:t xml:space="preserve"> αποδίδουν το μέγιστο δυνατό </w:t>
      </w:r>
      <w:r w:rsidRPr="008A5FD5">
        <w:rPr>
          <w:rFonts w:ascii="Arial" w:hAnsi="Arial" w:cs="Arial"/>
          <w:i/>
          <w:iCs/>
          <w:sz w:val="20"/>
        </w:rPr>
        <w:t>αποτέλεσμα</w:t>
      </w:r>
      <w:r w:rsidRPr="008A5FD5">
        <w:rPr>
          <w:rFonts w:ascii="Arial" w:hAnsi="Arial" w:cs="Arial"/>
          <w:sz w:val="20"/>
        </w:rPr>
        <w:t xml:space="preserve"> με το ελάχιστο δυνατό κόστος και στον ελάχιστο δυνατό χρόνο.</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Νομιμοποίηση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Κριτήριο αξιολόγησης της λειτουργίας </w:t>
      </w:r>
      <w:r>
        <w:rPr>
          <w:rFonts w:ascii="Arial" w:hAnsi="Arial" w:cs="Arial"/>
          <w:sz w:val="20"/>
        </w:rPr>
        <w:t>της Περιφέρειας</w:t>
      </w:r>
      <w:r w:rsidRPr="008A5FD5">
        <w:rPr>
          <w:rFonts w:ascii="Arial" w:hAnsi="Arial" w:cs="Arial"/>
          <w:sz w:val="20"/>
        </w:rPr>
        <w:t xml:space="preserve">, που αξιολογεί τους στόχους </w:t>
      </w:r>
      <w:r>
        <w:rPr>
          <w:rFonts w:ascii="Arial" w:hAnsi="Arial" w:cs="Arial"/>
          <w:sz w:val="20"/>
        </w:rPr>
        <w:t>της Περιφέρειας</w:t>
      </w:r>
      <w:r w:rsidRPr="008A5FD5">
        <w:rPr>
          <w:rFonts w:ascii="Arial" w:hAnsi="Arial" w:cs="Arial"/>
          <w:sz w:val="20"/>
        </w:rPr>
        <w:t xml:space="preserve"> σε σχέση με τις ανάγκες, τις αξίες και τις προσδοκίες όλων των εμπλεκόμενων από το εξωτερικό και εσωτερικό περιβάλλον </w:t>
      </w:r>
      <w:r>
        <w:rPr>
          <w:rFonts w:ascii="Arial" w:hAnsi="Arial" w:cs="Arial"/>
          <w:sz w:val="20"/>
        </w:rPr>
        <w:t>της Περιφέρειας</w:t>
      </w:r>
      <w:r w:rsidRPr="008A5FD5">
        <w:rPr>
          <w:rFonts w:ascii="Arial" w:hAnsi="Arial" w:cs="Arial"/>
          <w:sz w:val="20"/>
        </w:rPr>
        <w:t xml:space="preserve">.  </w:t>
      </w:r>
    </w:p>
    <w:p w:rsidR="009877DA" w:rsidRPr="008A5FD5" w:rsidRDefault="009877DA" w:rsidP="009877DA">
      <w:pPr>
        <w:spacing w:before="120"/>
        <w:ind w:left="720"/>
        <w:rPr>
          <w:rFonts w:ascii="Arial" w:hAnsi="Arial" w:cs="Arial"/>
          <w:sz w:val="20"/>
          <w:u w:val="single"/>
        </w:rPr>
      </w:pPr>
      <w:r w:rsidRPr="008A5FD5">
        <w:rPr>
          <w:rFonts w:ascii="Arial" w:hAnsi="Arial" w:cs="Arial"/>
          <w:sz w:val="20"/>
        </w:rPr>
        <w:t xml:space="preserve">Για τη διασφάλιση της νομιμοποίησης της λειτουργίας </w:t>
      </w:r>
      <w:r>
        <w:rPr>
          <w:rFonts w:ascii="Arial" w:hAnsi="Arial" w:cs="Arial"/>
          <w:sz w:val="20"/>
        </w:rPr>
        <w:t>της Περιφέρειας</w:t>
      </w:r>
      <w:r w:rsidRPr="008A5FD5">
        <w:rPr>
          <w:rFonts w:ascii="Arial" w:hAnsi="Arial" w:cs="Arial"/>
          <w:sz w:val="20"/>
        </w:rPr>
        <w:t xml:space="preserve"> απαιτείται η άσκηση ανοικτής, ανταποκριτικής, διαφανούς, συμμετοχικής και δίκαιης τοπικής διακυβέρνησης.</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Αξιολόγηση της υφιστάμενης κατάστασης </w:t>
      </w:r>
    </w:p>
    <w:p w:rsidR="009877DA" w:rsidRPr="008A5FD5" w:rsidRDefault="009877DA" w:rsidP="009877DA">
      <w:pPr>
        <w:spacing w:before="120"/>
        <w:ind w:left="720"/>
        <w:rPr>
          <w:rFonts w:ascii="Arial" w:hAnsi="Arial" w:cs="Arial"/>
          <w:i/>
          <w:iCs/>
          <w:sz w:val="20"/>
        </w:rPr>
      </w:pPr>
      <w:r w:rsidRPr="008A5FD5">
        <w:rPr>
          <w:rFonts w:ascii="Arial" w:hAnsi="Arial" w:cs="Arial"/>
          <w:bCs/>
          <w:sz w:val="20"/>
        </w:rPr>
        <w:t xml:space="preserve">Διαδικασία κατά την οποία εντοπίζονται </w:t>
      </w:r>
      <w:r w:rsidRPr="008A5FD5">
        <w:rPr>
          <w:rFonts w:ascii="Arial" w:hAnsi="Arial" w:cs="Arial"/>
          <w:sz w:val="20"/>
        </w:rPr>
        <w:t xml:space="preserve">τα θετικά και τα αρνητικά χαρακτηριστικά της περιοχής και του εσωτερικού περιβάλλοντος </w:t>
      </w:r>
      <w:r>
        <w:rPr>
          <w:rFonts w:ascii="Arial" w:hAnsi="Arial" w:cs="Arial"/>
          <w:sz w:val="20"/>
        </w:rPr>
        <w:t>της Περιφέρειας</w:t>
      </w:r>
      <w:r w:rsidRPr="008A5FD5">
        <w:rPr>
          <w:rFonts w:ascii="Arial" w:hAnsi="Arial" w:cs="Arial"/>
          <w:bCs/>
          <w:sz w:val="20"/>
        </w:rPr>
        <w:t xml:space="preserve">, </w:t>
      </w:r>
      <w:r w:rsidRPr="008A5FD5">
        <w:rPr>
          <w:rFonts w:ascii="Arial" w:hAnsi="Arial" w:cs="Arial"/>
          <w:sz w:val="20"/>
        </w:rPr>
        <w:t xml:space="preserve">σε συνδυασμό με τον εντοπισμό των θετικών και αρνητικών παραγόντων του </w:t>
      </w:r>
      <w:r w:rsidRPr="008A5FD5">
        <w:rPr>
          <w:rFonts w:ascii="Arial" w:hAnsi="Arial" w:cs="Arial"/>
          <w:i/>
          <w:iCs/>
          <w:sz w:val="20"/>
        </w:rPr>
        <w:t>εξωτερικού περιβάλλοντος.</w:t>
      </w:r>
    </w:p>
    <w:p w:rsidR="009877DA" w:rsidRPr="008A5FD5" w:rsidRDefault="009877DA" w:rsidP="009877DA">
      <w:pPr>
        <w:spacing w:before="120"/>
        <w:ind w:left="720"/>
        <w:rPr>
          <w:rFonts w:ascii="Arial" w:hAnsi="Arial" w:cs="Arial"/>
          <w:sz w:val="20"/>
        </w:rPr>
      </w:pPr>
      <w:r w:rsidRPr="008A5FD5">
        <w:rPr>
          <w:rFonts w:ascii="Arial" w:hAnsi="Arial" w:cs="Arial"/>
          <w:sz w:val="20"/>
        </w:rPr>
        <w:t>Η αξιολόγηση της κατάστασης εντοπίζει :</w:t>
      </w:r>
    </w:p>
    <w:p w:rsidR="009877DA" w:rsidRPr="008A5FD5" w:rsidRDefault="009877DA" w:rsidP="009877DA">
      <w:pPr>
        <w:tabs>
          <w:tab w:val="left" w:pos="2943"/>
          <w:tab w:val="left" w:pos="4698"/>
          <w:tab w:val="left" w:pos="6498"/>
          <w:tab w:val="left" w:pos="9108"/>
        </w:tabs>
        <w:spacing w:before="120"/>
        <w:ind w:left="720"/>
        <w:rPr>
          <w:rFonts w:ascii="Arial" w:hAnsi="Arial" w:cs="Arial"/>
          <w:sz w:val="20"/>
        </w:rPr>
      </w:pPr>
      <w:r w:rsidRPr="008A5FD5">
        <w:rPr>
          <w:rFonts w:ascii="Arial" w:hAnsi="Arial" w:cs="Arial"/>
          <w:sz w:val="20"/>
          <w:u w:val="single"/>
        </w:rPr>
        <w:t xml:space="preserve">Προβλήματα  </w:t>
      </w:r>
      <w:r w:rsidRPr="008A5FD5">
        <w:rPr>
          <w:rFonts w:ascii="Arial" w:hAnsi="Arial" w:cs="Arial"/>
          <w:sz w:val="20"/>
        </w:rPr>
        <w:t xml:space="preserve">: Χαρακτηριστικά της περιοχής και του εσωτερικού περιβάλλοντος </w:t>
      </w:r>
      <w:r>
        <w:rPr>
          <w:rFonts w:ascii="Arial" w:hAnsi="Arial" w:cs="Arial"/>
          <w:sz w:val="20"/>
        </w:rPr>
        <w:t>της Περιφέρειας</w:t>
      </w:r>
      <w:r w:rsidRPr="008A5FD5">
        <w:rPr>
          <w:rFonts w:ascii="Arial" w:hAnsi="Arial" w:cs="Arial"/>
          <w:sz w:val="20"/>
        </w:rPr>
        <w:t xml:space="preserve">, που αξιολογούνται αρνητικά, διότι αποτελούν εμπόδια στην εκπλήρωση της αποστολής </w:t>
      </w:r>
      <w:r>
        <w:rPr>
          <w:rFonts w:ascii="Arial" w:hAnsi="Arial" w:cs="Arial"/>
          <w:sz w:val="20"/>
        </w:rPr>
        <w:t>της Περιφέρειας</w:t>
      </w:r>
    </w:p>
    <w:p w:rsidR="009877DA" w:rsidRPr="008A5FD5" w:rsidRDefault="009877DA" w:rsidP="009877DA">
      <w:pPr>
        <w:tabs>
          <w:tab w:val="left" w:pos="2943"/>
          <w:tab w:val="left" w:pos="4698"/>
          <w:tab w:val="left" w:pos="6498"/>
          <w:tab w:val="left" w:pos="9108"/>
        </w:tabs>
        <w:spacing w:before="120"/>
        <w:ind w:left="720"/>
        <w:rPr>
          <w:rFonts w:ascii="Arial" w:hAnsi="Arial" w:cs="Arial"/>
          <w:sz w:val="20"/>
        </w:rPr>
      </w:pPr>
      <w:r w:rsidRPr="008A5FD5">
        <w:rPr>
          <w:rFonts w:ascii="Arial" w:hAnsi="Arial" w:cs="Arial"/>
          <w:sz w:val="20"/>
          <w:u w:val="single"/>
        </w:rPr>
        <w:t xml:space="preserve"> Δυνατότητες </w:t>
      </w:r>
      <w:r w:rsidRPr="008A5FD5">
        <w:rPr>
          <w:rFonts w:ascii="Arial" w:hAnsi="Arial" w:cs="Arial"/>
          <w:sz w:val="20"/>
        </w:rPr>
        <w:t xml:space="preserve">: Χαρακτηριστικά της περιοχής και του εσωτερικού περιβάλλοντος </w:t>
      </w:r>
      <w:r>
        <w:rPr>
          <w:rFonts w:ascii="Arial" w:hAnsi="Arial" w:cs="Arial"/>
          <w:sz w:val="20"/>
        </w:rPr>
        <w:t>της Περιφέρειας</w:t>
      </w:r>
      <w:r w:rsidRPr="008A5FD5">
        <w:rPr>
          <w:rFonts w:ascii="Arial" w:hAnsi="Arial" w:cs="Arial"/>
          <w:sz w:val="20"/>
        </w:rPr>
        <w:t xml:space="preserve">, που αξιολογούνται θετικά, διότι αν αξιοποιηθούν θα επιτρέψουν την καλύτερη εκπλήρωση της αποστολής </w:t>
      </w:r>
      <w:r>
        <w:rPr>
          <w:rFonts w:ascii="Arial" w:hAnsi="Arial" w:cs="Arial"/>
          <w:sz w:val="20"/>
        </w:rPr>
        <w:t>της Περιφέρειας</w:t>
      </w:r>
    </w:p>
    <w:p w:rsidR="009877DA" w:rsidRPr="008A5FD5" w:rsidRDefault="009877DA" w:rsidP="009877DA">
      <w:pPr>
        <w:tabs>
          <w:tab w:val="left" w:pos="2943"/>
          <w:tab w:val="left" w:pos="4698"/>
          <w:tab w:val="left" w:pos="6498"/>
          <w:tab w:val="left" w:pos="7668"/>
          <w:tab w:val="left" w:pos="9108"/>
        </w:tabs>
        <w:spacing w:before="120"/>
        <w:ind w:left="720"/>
        <w:rPr>
          <w:rFonts w:ascii="Arial" w:hAnsi="Arial" w:cs="Arial"/>
          <w:sz w:val="20"/>
        </w:rPr>
      </w:pPr>
      <w:r w:rsidRPr="008A5FD5">
        <w:rPr>
          <w:rFonts w:ascii="Arial" w:hAnsi="Arial" w:cs="Arial"/>
          <w:sz w:val="20"/>
          <w:u w:val="single"/>
        </w:rPr>
        <w:t>Ευκαιρίες</w:t>
      </w:r>
      <w:r w:rsidRPr="008A5FD5">
        <w:rPr>
          <w:rFonts w:ascii="Arial" w:hAnsi="Arial" w:cs="Arial"/>
          <w:sz w:val="20"/>
        </w:rPr>
        <w:t xml:space="preserve"> : παράγοντες, συνθήκες, τάσεις και εξελίξεις στο εξωτερικό περιβάλλον που αξιολογούνται θετικά, διότι αν αξιοποιηθούν θα επιτρέψουν την καλύτερη εκπλήρωση της αποστολής </w:t>
      </w:r>
      <w:r>
        <w:rPr>
          <w:rFonts w:ascii="Arial" w:hAnsi="Arial" w:cs="Arial"/>
          <w:sz w:val="20"/>
        </w:rPr>
        <w:t>της Περιφέρειας</w:t>
      </w:r>
    </w:p>
    <w:p w:rsidR="009877DA" w:rsidRPr="008A5FD5" w:rsidRDefault="009877DA" w:rsidP="009877DA">
      <w:pPr>
        <w:tabs>
          <w:tab w:val="left" w:pos="2943"/>
          <w:tab w:val="left" w:pos="4698"/>
          <w:tab w:val="left" w:pos="6498"/>
          <w:tab w:val="left" w:pos="7668"/>
          <w:tab w:val="left" w:pos="9108"/>
        </w:tabs>
        <w:spacing w:before="120"/>
        <w:ind w:left="720"/>
        <w:rPr>
          <w:rFonts w:ascii="Arial" w:hAnsi="Arial" w:cs="Arial"/>
          <w:sz w:val="20"/>
        </w:rPr>
      </w:pPr>
      <w:r w:rsidRPr="008A5FD5">
        <w:rPr>
          <w:rFonts w:ascii="Arial" w:hAnsi="Arial" w:cs="Arial"/>
          <w:sz w:val="20"/>
          <w:u w:val="single"/>
        </w:rPr>
        <w:t>Περιορισμοί  ή Κίνδυνοι</w:t>
      </w:r>
      <w:r w:rsidRPr="008A5FD5">
        <w:rPr>
          <w:rFonts w:ascii="Arial" w:hAnsi="Arial" w:cs="Arial"/>
          <w:sz w:val="20"/>
        </w:rPr>
        <w:t xml:space="preserve"> : παράγοντες, συνθήκες, τάσεις και εξελίξεις στο εξωτερικό περιβάλλον που αξιολογούνται αρνητικά, διότι αποτελούν εμπόδια ή απειλές στην εκπλήρωση της αποστολής </w:t>
      </w:r>
      <w:r>
        <w:rPr>
          <w:rFonts w:ascii="Arial" w:hAnsi="Arial" w:cs="Arial"/>
          <w:sz w:val="20"/>
        </w:rPr>
        <w:t>της Περιφέρειας</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 xml:space="preserve">Εξωτερικό περιβάλλον </w:t>
      </w:r>
      <w:r w:rsidR="007F6743" w:rsidRPr="008A5FD5">
        <w:rPr>
          <w:rFonts w:ascii="Arial" w:hAnsi="Arial" w:cs="Arial"/>
          <w:b/>
          <w:i/>
          <w:iCs/>
          <w:sz w:val="20"/>
          <w:u w:val="single"/>
        </w:rPr>
        <w:fldChar w:fldCharType="begin"/>
      </w:r>
      <w:r w:rsidRPr="008A5FD5">
        <w:rPr>
          <w:rFonts w:ascii="Arial" w:hAnsi="Arial" w:cs="Arial"/>
          <w:b/>
          <w:i/>
          <w:iCs/>
          <w:sz w:val="20"/>
          <w:u w:val="single"/>
        </w:rPr>
        <w:instrText xml:space="preserve"> XE "Εσωτερικό περιβάλλον" </w:instrText>
      </w:r>
      <w:r w:rsidR="007F6743" w:rsidRPr="008A5FD5">
        <w:rPr>
          <w:rFonts w:ascii="Arial" w:hAnsi="Arial" w:cs="Arial"/>
          <w:b/>
          <w:i/>
          <w:iCs/>
          <w:sz w:val="20"/>
          <w:u w:val="single"/>
        </w:rPr>
        <w:fldChar w:fldCharType="end"/>
      </w:r>
    </w:p>
    <w:p w:rsidR="009877DA" w:rsidRPr="008A5FD5" w:rsidRDefault="009877DA" w:rsidP="009877DA">
      <w:pPr>
        <w:spacing w:before="120"/>
        <w:ind w:left="720"/>
        <w:rPr>
          <w:rFonts w:ascii="Arial" w:hAnsi="Arial" w:cs="Arial"/>
          <w:b/>
          <w:sz w:val="20"/>
          <w:highlight w:val="yellow"/>
        </w:rPr>
      </w:pPr>
      <w:r w:rsidRPr="008A5FD5">
        <w:rPr>
          <w:rFonts w:ascii="Arial" w:hAnsi="Arial" w:cs="Arial"/>
          <w:bCs/>
          <w:sz w:val="20"/>
        </w:rPr>
        <w:t xml:space="preserve">Σύνολο </w:t>
      </w:r>
      <w:r w:rsidRPr="008A5FD5">
        <w:rPr>
          <w:rFonts w:ascii="Arial" w:hAnsi="Arial" w:cs="Arial"/>
          <w:color w:val="000000"/>
          <w:sz w:val="20"/>
        </w:rPr>
        <w:t>οικονομικών, τεχνολογικών, κοινωνικών και πολιτι</w:t>
      </w:r>
      <w:r w:rsidRPr="008A5FD5">
        <w:rPr>
          <w:rFonts w:ascii="Arial" w:hAnsi="Arial" w:cs="Arial"/>
          <w:color w:val="000000"/>
          <w:sz w:val="20"/>
        </w:rPr>
        <w:softHyphen/>
        <w:t xml:space="preserve">κών </w:t>
      </w:r>
      <w:r w:rsidRPr="008A5FD5">
        <w:rPr>
          <w:rFonts w:ascii="Arial" w:hAnsi="Arial" w:cs="Arial"/>
          <w:bCs/>
          <w:sz w:val="20"/>
        </w:rPr>
        <w:t xml:space="preserve">παραγόντων σε </w:t>
      </w:r>
      <w:r>
        <w:rPr>
          <w:rFonts w:ascii="Arial" w:hAnsi="Arial" w:cs="Arial"/>
          <w:sz w:val="20"/>
        </w:rPr>
        <w:t>τοπικό</w:t>
      </w:r>
      <w:r w:rsidRPr="008A5FD5">
        <w:rPr>
          <w:rFonts w:ascii="Arial" w:hAnsi="Arial" w:cs="Arial"/>
          <w:sz w:val="20"/>
        </w:rPr>
        <w:t xml:space="preserve">, περιφερειακό, εθνικό και διεθνές επίπεδο, που επηρεάζουν την εξέλιξη της περιοχής και του εσωτερικού περιβάλλοντος </w:t>
      </w:r>
      <w:r>
        <w:rPr>
          <w:rFonts w:ascii="Arial" w:hAnsi="Arial" w:cs="Arial"/>
          <w:sz w:val="20"/>
        </w:rPr>
        <w:t>της Περιφέρειας</w:t>
      </w:r>
      <w:r w:rsidRPr="008A5FD5">
        <w:rPr>
          <w:rFonts w:ascii="Arial" w:hAnsi="Arial" w:cs="Arial"/>
          <w:sz w:val="20"/>
        </w:rPr>
        <w:t xml:space="preserve">. </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Κρίσιμα ζητήματα</w:t>
      </w:r>
      <w:r w:rsidR="007F6743" w:rsidRPr="008A5FD5">
        <w:rPr>
          <w:rFonts w:ascii="Arial" w:hAnsi="Arial" w:cs="Arial"/>
          <w:b/>
          <w:i/>
          <w:iCs/>
          <w:sz w:val="20"/>
          <w:u w:val="single"/>
        </w:rPr>
        <w:fldChar w:fldCharType="begin"/>
      </w:r>
      <w:r w:rsidRPr="008A5FD5">
        <w:rPr>
          <w:rFonts w:ascii="Arial" w:hAnsi="Arial" w:cs="Arial"/>
          <w:b/>
          <w:i/>
          <w:iCs/>
          <w:sz w:val="20"/>
          <w:u w:val="single"/>
        </w:rPr>
        <w:instrText xml:space="preserve"> XE "Κρίσιμα ζητήματα" </w:instrText>
      </w:r>
      <w:r w:rsidR="007F6743" w:rsidRPr="008A5FD5">
        <w:rPr>
          <w:rFonts w:ascii="Arial" w:hAnsi="Arial" w:cs="Arial"/>
          <w:b/>
          <w:i/>
          <w:iCs/>
          <w:sz w:val="20"/>
          <w:u w:val="single"/>
        </w:rPr>
        <w:fldChar w:fldCharType="end"/>
      </w:r>
      <w:r w:rsidRPr="008A5FD5">
        <w:rPr>
          <w:rFonts w:ascii="Arial" w:hAnsi="Arial" w:cs="Arial"/>
          <w:b/>
          <w:i/>
          <w:iCs/>
          <w:sz w:val="20"/>
          <w:u w:val="single"/>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sz w:val="20"/>
        </w:rPr>
        <w:lastRenderedPageBreak/>
        <w:t xml:space="preserve">Ολιγάριθμα και σημαντικά (στρατηγικής σημασίας) προβλήματα </w:t>
      </w:r>
      <w:r w:rsidRPr="008A5FD5">
        <w:rPr>
          <w:rFonts w:ascii="Arial" w:hAnsi="Arial" w:cs="Arial"/>
          <w:bCs/>
          <w:sz w:val="20"/>
        </w:rPr>
        <w:t xml:space="preserve">της περιοχής και του εσωτερικού περιβάλλοντος </w:t>
      </w:r>
      <w:r>
        <w:rPr>
          <w:rFonts w:ascii="Arial" w:hAnsi="Arial" w:cs="Arial"/>
          <w:sz w:val="20"/>
        </w:rPr>
        <w:t>της Περιφέρειας</w:t>
      </w:r>
      <w:r w:rsidRPr="008A5FD5">
        <w:rPr>
          <w:rFonts w:ascii="Arial" w:hAnsi="Arial" w:cs="Arial"/>
          <w:sz w:val="20"/>
        </w:rPr>
        <w:t xml:space="preserve">, τα οποία θα πρέπει να αντιμετωπίσει </w:t>
      </w:r>
      <w:r>
        <w:rPr>
          <w:rFonts w:ascii="Arial" w:hAnsi="Arial" w:cs="Arial"/>
          <w:sz w:val="20"/>
        </w:rPr>
        <w:t>η Περιφέρεια</w:t>
      </w:r>
      <w:r w:rsidRPr="008A5FD5">
        <w:rPr>
          <w:rFonts w:ascii="Arial" w:hAnsi="Arial" w:cs="Arial"/>
          <w:sz w:val="20"/>
        </w:rPr>
        <w:t xml:space="preserve"> κατά την επόμενη περίοδο, αξιοποιώντας τις σχετικές Δυνατότητες &amp; Ευκαιρίες. Εναλλακτικά, τα κρίσιμα ζητήματα είναι οι σημαντικές Δυνατότητες &amp; Ευκαιρίες που θα πρέπει να αξιοποιήσει </w:t>
      </w:r>
      <w:r>
        <w:rPr>
          <w:rFonts w:ascii="Arial" w:hAnsi="Arial" w:cs="Arial"/>
          <w:sz w:val="20"/>
        </w:rPr>
        <w:t>η Περιφέρεια</w:t>
      </w:r>
      <w:r w:rsidRPr="008A5FD5">
        <w:rPr>
          <w:rFonts w:ascii="Arial" w:hAnsi="Arial" w:cs="Arial"/>
          <w:sz w:val="20"/>
        </w:rPr>
        <w:t xml:space="preserve"> κατά την επόμενη περίοδο, προκειμένου να αντιμετωπίσει τα Προβλήματα και τους Περιορισμούς.</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Τα κρίσιμα ζητήματα προκύπτουν από την </w:t>
      </w:r>
      <w:r w:rsidRPr="008A5FD5">
        <w:rPr>
          <w:rFonts w:ascii="Arial" w:hAnsi="Arial" w:cs="Arial"/>
          <w:i/>
          <w:iCs/>
          <w:sz w:val="20"/>
        </w:rPr>
        <w:t>αξιολόγηση της υφιστάμενης κατάστασης</w:t>
      </w:r>
      <w:r w:rsidRPr="008A5FD5">
        <w:rPr>
          <w:rFonts w:ascii="Arial" w:hAnsi="Arial" w:cs="Arial"/>
          <w:sz w:val="20"/>
        </w:rPr>
        <w:t xml:space="preserve"> της περιοχής και του εσωτερικού περιβάλλοντος </w:t>
      </w:r>
      <w:r>
        <w:rPr>
          <w:rFonts w:ascii="Arial" w:hAnsi="Arial" w:cs="Arial"/>
          <w:sz w:val="20"/>
        </w:rPr>
        <w:t>της Περιφέρειας</w:t>
      </w:r>
      <w:r w:rsidRPr="008A5FD5">
        <w:rPr>
          <w:rFonts w:ascii="Arial" w:hAnsi="Arial" w:cs="Arial"/>
          <w:sz w:val="20"/>
        </w:rPr>
        <w:t xml:space="preserve"> και διακρίνονται σε ζητήματα </w:t>
      </w:r>
      <w:r>
        <w:rPr>
          <w:rFonts w:ascii="Arial" w:hAnsi="Arial" w:cs="Arial"/>
          <w:i/>
          <w:iCs/>
          <w:sz w:val="20"/>
        </w:rPr>
        <w:t>περιφερειακής</w:t>
      </w:r>
      <w:r w:rsidRPr="008A5FD5">
        <w:rPr>
          <w:rFonts w:ascii="Arial" w:hAnsi="Arial" w:cs="Arial"/>
          <w:i/>
          <w:iCs/>
          <w:sz w:val="20"/>
        </w:rPr>
        <w:t xml:space="preserve"> ανάπτυξης</w:t>
      </w:r>
      <w:r w:rsidRPr="008A5FD5">
        <w:rPr>
          <w:rFonts w:ascii="Arial" w:hAnsi="Arial" w:cs="Arial"/>
          <w:sz w:val="20"/>
        </w:rPr>
        <w:t xml:space="preserve"> και σε ζητήματα </w:t>
      </w:r>
      <w:r w:rsidRPr="008A5FD5">
        <w:rPr>
          <w:rFonts w:ascii="Arial" w:hAnsi="Arial" w:cs="Arial"/>
          <w:i/>
          <w:iCs/>
          <w:sz w:val="20"/>
        </w:rPr>
        <w:t>εσωτερικής ανάπτυξης.</w:t>
      </w:r>
      <w:r w:rsidRPr="008A5FD5">
        <w:rPr>
          <w:rFonts w:ascii="Arial" w:hAnsi="Arial" w:cs="Arial"/>
          <w:sz w:val="20"/>
        </w:rPr>
        <w:t>.</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Αποστολή</w:t>
      </w:r>
      <w:r w:rsidRPr="008A5FD5">
        <w:rPr>
          <w:rFonts w:ascii="Arial" w:hAnsi="Arial" w:cs="Arial"/>
          <w:b/>
          <w:bCs/>
          <w:i/>
          <w:iCs/>
          <w:sz w:val="20"/>
          <w:u w:val="single"/>
        </w:rPr>
        <w:t xml:space="preserve"> </w:t>
      </w:r>
      <w:r>
        <w:rPr>
          <w:rFonts w:ascii="Arial" w:hAnsi="Arial" w:cs="Arial"/>
          <w:b/>
          <w:i/>
          <w:iCs/>
          <w:sz w:val="20"/>
          <w:u w:val="single"/>
        </w:rPr>
        <w:t>Περιφέρειας</w:t>
      </w:r>
    </w:p>
    <w:p w:rsidR="009877DA" w:rsidRDefault="009877DA" w:rsidP="009877DA">
      <w:pPr>
        <w:spacing w:before="120"/>
        <w:ind w:left="720"/>
        <w:rPr>
          <w:rFonts w:ascii="Arial" w:hAnsi="Arial" w:cs="Arial"/>
          <w:sz w:val="20"/>
        </w:rPr>
      </w:pPr>
      <w:r w:rsidRPr="008A5FD5">
        <w:rPr>
          <w:rFonts w:ascii="Arial" w:hAnsi="Arial" w:cs="Arial"/>
          <w:sz w:val="20"/>
        </w:rPr>
        <w:t xml:space="preserve">Συνοπτική διατύπωση του σκοπού και του ρόλου (αντικειμένου δραστηριοποίησης) </w:t>
      </w:r>
      <w:r>
        <w:rPr>
          <w:rFonts w:ascii="Arial" w:hAnsi="Arial" w:cs="Arial"/>
          <w:sz w:val="20"/>
        </w:rPr>
        <w:t>της Περιφέρειας</w:t>
      </w:r>
      <w:r w:rsidRPr="008A5FD5">
        <w:rPr>
          <w:rFonts w:ascii="Arial" w:hAnsi="Arial" w:cs="Arial"/>
          <w:sz w:val="20"/>
        </w:rPr>
        <w:t xml:space="preserve">. </w:t>
      </w:r>
    </w:p>
    <w:p w:rsidR="009877DA" w:rsidRPr="00616F5C" w:rsidRDefault="009877DA" w:rsidP="009877DA">
      <w:pPr>
        <w:spacing w:before="120"/>
        <w:ind w:left="709"/>
        <w:rPr>
          <w:rFonts w:ascii="Arial" w:hAnsi="Arial" w:cs="Arial"/>
          <w:i/>
          <w:sz w:val="20"/>
        </w:rPr>
      </w:pPr>
      <w:r w:rsidRPr="00616F5C">
        <w:rPr>
          <w:rFonts w:ascii="Arial" w:hAnsi="Arial" w:cs="Arial"/>
          <w:sz w:val="20"/>
        </w:rPr>
        <w:t>Ο Ν. 3852/2010 «Νέα Αρχιτεκτονική της Αυτοδιοίκησης και της Αποκεντρωμένης Διοίκησης-Πρόγραμμα Καλλικράτης», ΦΕΚ Α 87/7</w:t>
      </w:r>
      <w:r>
        <w:rPr>
          <w:rFonts w:ascii="Arial" w:hAnsi="Arial" w:cs="Arial"/>
          <w:sz w:val="20"/>
        </w:rPr>
        <w:t>-</w:t>
      </w:r>
      <w:r w:rsidRPr="00616F5C">
        <w:rPr>
          <w:rFonts w:ascii="Arial" w:hAnsi="Arial" w:cs="Arial"/>
          <w:sz w:val="20"/>
        </w:rPr>
        <w:t>6</w:t>
      </w:r>
      <w:r>
        <w:rPr>
          <w:rFonts w:ascii="Arial" w:hAnsi="Arial" w:cs="Arial"/>
          <w:sz w:val="20"/>
        </w:rPr>
        <w:t>-</w:t>
      </w:r>
      <w:r w:rsidRPr="00616F5C">
        <w:rPr>
          <w:rFonts w:ascii="Arial" w:hAnsi="Arial" w:cs="Arial"/>
          <w:sz w:val="20"/>
        </w:rPr>
        <w:t>2010 δίνει στην Περιφέρεια το χαρακτήρα ισχυρού αυτοδιοικητικού θεσμού, με πλειάδα αρμοδιοτήτων και αναπτυξιακές ευθύνες,</w:t>
      </w:r>
      <w:r w:rsidRPr="00616F5C">
        <w:rPr>
          <w:rFonts w:ascii="GrHelvetica" w:hAnsi="GrHelvetica" w:cs="GrHelvetica"/>
          <w:sz w:val="18"/>
          <w:szCs w:val="18"/>
          <w:lang w:eastAsia="en-US"/>
        </w:rPr>
        <w:t xml:space="preserve"> </w:t>
      </w:r>
      <w:r>
        <w:rPr>
          <w:rFonts w:ascii="GrHelvetica" w:hAnsi="GrHelvetica" w:cs="GrHelvetica"/>
          <w:sz w:val="18"/>
          <w:szCs w:val="18"/>
          <w:lang w:eastAsia="en-US"/>
        </w:rPr>
        <w:t xml:space="preserve">ο οποίος </w:t>
      </w:r>
      <w:r>
        <w:rPr>
          <w:rFonts w:ascii="Arial" w:hAnsi="Arial" w:cs="Arial"/>
          <w:sz w:val="20"/>
        </w:rPr>
        <w:t>διαμορφώνει</w:t>
      </w:r>
      <w:r w:rsidRPr="00616F5C">
        <w:rPr>
          <w:rFonts w:ascii="Arial" w:hAnsi="Arial" w:cs="Arial"/>
          <w:sz w:val="20"/>
        </w:rPr>
        <w:t xml:space="preserve"> π</w:t>
      </w:r>
      <w:r>
        <w:rPr>
          <w:rFonts w:ascii="Arial" w:hAnsi="Arial" w:cs="Arial"/>
          <w:sz w:val="20"/>
        </w:rPr>
        <w:t>ολιτική</w:t>
      </w:r>
      <w:r w:rsidRPr="00616F5C">
        <w:rPr>
          <w:rFonts w:ascii="Arial" w:hAnsi="Arial" w:cs="Arial"/>
          <w:sz w:val="20"/>
        </w:rPr>
        <w:t xml:space="preserve"> σε τοπικό και περιφερειακό επίπεδο. Αποστολή της Περιφέρειας</w:t>
      </w:r>
      <w:r w:rsidRPr="00616F5C">
        <w:rPr>
          <w:rFonts w:ascii="Arial" w:hAnsi="Arial" w:cs="Arial"/>
          <w:i/>
          <w:sz w:val="20"/>
        </w:rPr>
        <w:t xml:space="preserve"> είναι ο σχεδιασμός, ο προγραμματισμός και η υλοποίηση πολιτικών σε περιφερειακό επίπεδο, σύμφωνα με τις αρχές της αειφόρου ανάπτυξης και </w:t>
      </w:r>
      <w:r>
        <w:rPr>
          <w:rFonts w:ascii="Arial" w:hAnsi="Arial" w:cs="Arial"/>
          <w:i/>
          <w:sz w:val="20"/>
        </w:rPr>
        <w:t xml:space="preserve">της </w:t>
      </w:r>
      <w:r w:rsidRPr="00616F5C">
        <w:rPr>
          <w:rFonts w:ascii="Arial" w:hAnsi="Arial" w:cs="Arial"/>
          <w:i/>
          <w:sz w:val="20"/>
        </w:rPr>
        <w:t>κοινωνικής συνοχής, στο πλαίσιο των εθνικών και ευρωπαϊκών πολιτικών.</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Όραμα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Συνοπτική διατύπωση της μελλοντικής επιθυμητής κατάστασης της περιοχής και του ίδιου </w:t>
      </w:r>
      <w:r>
        <w:rPr>
          <w:rFonts w:ascii="Arial" w:hAnsi="Arial" w:cs="Arial"/>
          <w:sz w:val="20"/>
        </w:rPr>
        <w:t>της Περιφέρειας</w:t>
      </w:r>
      <w:r w:rsidRPr="008A5FD5">
        <w:rPr>
          <w:rFonts w:ascii="Arial" w:hAnsi="Arial" w:cs="Arial"/>
          <w:sz w:val="20"/>
        </w:rPr>
        <w:t xml:space="preserve">, ως οργανισμού, για την επόμενη μεσοπρόθεσμη περίοδο, την οποία θα επιδιώξει με την εφαρμογή της </w:t>
      </w:r>
      <w:r w:rsidRPr="008A5FD5">
        <w:rPr>
          <w:rFonts w:ascii="Arial" w:hAnsi="Arial" w:cs="Arial"/>
          <w:i/>
          <w:iCs/>
          <w:sz w:val="20"/>
        </w:rPr>
        <w:t>στρατηγικής</w:t>
      </w:r>
      <w:r w:rsidRPr="008A5FD5">
        <w:rPr>
          <w:rFonts w:ascii="Arial" w:hAnsi="Arial" w:cs="Arial"/>
          <w:sz w:val="20"/>
        </w:rPr>
        <w:t xml:space="preserve"> που θα επιλέξει και με την ευρύτερη δυνατή κοινωνική συναίνεση. Περιλαμβάνει το όραμα </w:t>
      </w:r>
      <w:r>
        <w:rPr>
          <w:rFonts w:ascii="Arial" w:hAnsi="Arial" w:cs="Arial"/>
          <w:sz w:val="20"/>
        </w:rPr>
        <w:t>περιφερειακής</w:t>
      </w:r>
      <w:r w:rsidRPr="008A5FD5">
        <w:rPr>
          <w:rFonts w:ascii="Arial" w:hAnsi="Arial" w:cs="Arial"/>
          <w:sz w:val="20"/>
        </w:rPr>
        <w:t xml:space="preserve"> ανάπτυξης και το όραμα εσωτερικής ανάπτυξης </w:t>
      </w:r>
      <w:r>
        <w:rPr>
          <w:rFonts w:ascii="Arial" w:hAnsi="Arial" w:cs="Arial"/>
          <w:sz w:val="20"/>
        </w:rPr>
        <w:t>της Περιφέρειας</w:t>
      </w:r>
      <w:r w:rsidRPr="008A5FD5">
        <w:rPr>
          <w:rFonts w:ascii="Arial" w:hAnsi="Arial" w:cs="Arial"/>
          <w:sz w:val="20"/>
        </w:rPr>
        <w:t xml:space="preserve"> ως οργανισμού.</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Αρχές λειτουργίας και διακυβέρνησης</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Συνοπτική διατύπωση της φιλοσοφίας, των αξιών και των γενικών κατευθυντήριων αρχών  που θα πρέπει να διέπουν τον τρόπο λειτουργίας </w:t>
      </w:r>
      <w:r>
        <w:rPr>
          <w:rFonts w:ascii="Arial" w:hAnsi="Arial" w:cs="Arial"/>
          <w:sz w:val="20"/>
        </w:rPr>
        <w:t>της Περιφέρειας</w:t>
      </w:r>
      <w:r w:rsidRPr="008A5FD5">
        <w:rPr>
          <w:rFonts w:ascii="Arial" w:hAnsi="Arial" w:cs="Arial"/>
          <w:sz w:val="20"/>
        </w:rPr>
        <w:t xml:space="preserve"> και τον τρόπο διακυβέρνησης των τοπικών υποθέσεων.</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Στρατηγική</w:t>
      </w:r>
      <w:r w:rsidR="007F6743" w:rsidRPr="008A5FD5">
        <w:rPr>
          <w:rFonts w:ascii="Arial" w:hAnsi="Arial" w:cs="Arial"/>
          <w:b/>
          <w:i/>
          <w:iCs/>
          <w:sz w:val="20"/>
          <w:u w:val="single"/>
        </w:rPr>
        <w:fldChar w:fldCharType="begin"/>
      </w:r>
      <w:r w:rsidRPr="008A5FD5">
        <w:rPr>
          <w:rFonts w:ascii="Arial" w:hAnsi="Arial" w:cs="Arial"/>
          <w:b/>
          <w:i/>
          <w:iCs/>
          <w:sz w:val="20"/>
          <w:u w:val="single"/>
        </w:rPr>
        <w:instrText xml:space="preserve"> XE "Στρατηγική" </w:instrText>
      </w:r>
      <w:r w:rsidR="007F6743" w:rsidRPr="008A5FD5">
        <w:rPr>
          <w:rFonts w:ascii="Arial" w:hAnsi="Arial" w:cs="Arial"/>
          <w:b/>
          <w:i/>
          <w:iCs/>
          <w:sz w:val="20"/>
          <w:u w:val="single"/>
        </w:rPr>
        <w:fldChar w:fldCharType="end"/>
      </w:r>
      <w:r w:rsidRPr="008A5FD5">
        <w:rPr>
          <w:rFonts w:ascii="Arial" w:hAnsi="Arial" w:cs="Arial"/>
          <w:b/>
          <w:i/>
          <w:iCs/>
          <w:sz w:val="20"/>
          <w:u w:val="single"/>
        </w:rPr>
        <w:t xml:space="preserve">  </w:t>
      </w:r>
    </w:p>
    <w:p w:rsidR="009877DA" w:rsidRPr="008A5FD5" w:rsidRDefault="009877DA" w:rsidP="009877DA">
      <w:pPr>
        <w:spacing w:before="120"/>
        <w:ind w:left="720"/>
        <w:rPr>
          <w:rFonts w:ascii="Arial" w:hAnsi="Arial" w:cs="Arial"/>
          <w:bCs/>
          <w:sz w:val="20"/>
        </w:rPr>
      </w:pPr>
      <w:r w:rsidRPr="008A5FD5">
        <w:rPr>
          <w:rFonts w:ascii="Arial" w:hAnsi="Arial" w:cs="Arial"/>
          <w:sz w:val="20"/>
        </w:rPr>
        <w:t>Συν</w:t>
      </w:r>
      <w:r w:rsidRPr="008A5FD5">
        <w:rPr>
          <w:rFonts w:ascii="Arial" w:hAnsi="Arial" w:cs="Arial"/>
          <w:bCs/>
          <w:sz w:val="20"/>
        </w:rPr>
        <w:t xml:space="preserve">εκτικό σύνολο </w:t>
      </w:r>
      <w:r w:rsidRPr="008A5FD5">
        <w:rPr>
          <w:rFonts w:ascii="Arial" w:hAnsi="Arial" w:cs="Arial"/>
          <w:bCs/>
          <w:i/>
          <w:iCs/>
          <w:sz w:val="20"/>
        </w:rPr>
        <w:t>στόχων</w:t>
      </w:r>
      <w:r w:rsidRPr="008A5FD5">
        <w:rPr>
          <w:rFonts w:ascii="Arial" w:hAnsi="Arial" w:cs="Arial"/>
          <w:bCs/>
          <w:sz w:val="20"/>
        </w:rPr>
        <w:t xml:space="preserve"> </w:t>
      </w:r>
      <w:r w:rsidRPr="008A5FD5">
        <w:rPr>
          <w:rFonts w:ascii="Arial" w:hAnsi="Arial" w:cs="Arial"/>
          <w:sz w:val="20"/>
        </w:rPr>
        <w:t xml:space="preserve">που αποσκοπούν στην εκπλήρωση της </w:t>
      </w:r>
      <w:r w:rsidRPr="008A5FD5">
        <w:rPr>
          <w:rFonts w:ascii="Arial" w:hAnsi="Arial" w:cs="Arial"/>
          <w:i/>
          <w:iCs/>
          <w:sz w:val="20"/>
        </w:rPr>
        <w:t>αποστολής</w:t>
      </w:r>
      <w:r w:rsidRPr="008A5FD5">
        <w:rPr>
          <w:rFonts w:ascii="Arial" w:hAnsi="Arial" w:cs="Arial"/>
          <w:sz w:val="20"/>
        </w:rPr>
        <w:t xml:space="preserve"> και στην  επίτευξη του </w:t>
      </w:r>
      <w:r w:rsidRPr="008A5FD5">
        <w:rPr>
          <w:rFonts w:ascii="Arial" w:hAnsi="Arial" w:cs="Arial"/>
          <w:i/>
          <w:iCs/>
          <w:sz w:val="20"/>
        </w:rPr>
        <w:t>οράματος</w:t>
      </w:r>
      <w:r w:rsidRPr="008A5FD5">
        <w:rPr>
          <w:rFonts w:ascii="Arial" w:hAnsi="Arial" w:cs="Arial"/>
          <w:sz w:val="20"/>
        </w:rPr>
        <w:t xml:space="preserve">  </w:t>
      </w:r>
      <w:r>
        <w:rPr>
          <w:rFonts w:ascii="Arial" w:hAnsi="Arial" w:cs="Arial"/>
          <w:sz w:val="20"/>
        </w:rPr>
        <w:t>της Περιφέρειας</w:t>
      </w:r>
      <w:r w:rsidRPr="008A5FD5">
        <w:rPr>
          <w:rFonts w:ascii="Arial" w:hAnsi="Arial" w:cs="Arial"/>
          <w:sz w:val="20"/>
        </w:rPr>
        <w:t xml:space="preserve">. </w:t>
      </w:r>
      <w:r w:rsidRPr="008A5FD5">
        <w:rPr>
          <w:rFonts w:ascii="Arial" w:hAnsi="Arial" w:cs="Arial"/>
          <w:bCs/>
          <w:sz w:val="20"/>
        </w:rPr>
        <w:t xml:space="preserve">Η διαμόρφωση της στρατηγικής </w:t>
      </w:r>
      <w:r>
        <w:rPr>
          <w:rFonts w:ascii="Arial" w:hAnsi="Arial" w:cs="Arial"/>
          <w:sz w:val="20"/>
        </w:rPr>
        <w:t>της Περιφέρειας</w:t>
      </w:r>
      <w:r w:rsidRPr="008A5FD5">
        <w:rPr>
          <w:rFonts w:ascii="Arial" w:hAnsi="Arial" w:cs="Arial"/>
          <w:bCs/>
          <w:sz w:val="20"/>
        </w:rPr>
        <w:t xml:space="preserve"> σημαίνει :</w:t>
      </w:r>
    </w:p>
    <w:p w:rsidR="009877DA" w:rsidRPr="008A5FD5" w:rsidRDefault="009877DA" w:rsidP="009877DA">
      <w:pPr>
        <w:tabs>
          <w:tab w:val="left" w:pos="-284"/>
        </w:tabs>
        <w:spacing w:before="120"/>
        <w:ind w:left="1440" w:right="-57"/>
        <w:rPr>
          <w:rFonts w:ascii="Arial" w:hAnsi="Arial" w:cs="Arial"/>
          <w:sz w:val="20"/>
        </w:rPr>
      </w:pPr>
      <w:r w:rsidRPr="008A5FD5">
        <w:rPr>
          <w:rFonts w:ascii="Arial" w:hAnsi="Arial" w:cs="Arial"/>
          <w:sz w:val="20"/>
        </w:rPr>
        <w:t xml:space="preserve">Α) τον προσδιορισμό των κρίσιμων ζητημάτων </w:t>
      </w:r>
      <w:r>
        <w:rPr>
          <w:rFonts w:ascii="Arial" w:hAnsi="Arial" w:cs="Arial"/>
          <w:sz w:val="20"/>
        </w:rPr>
        <w:t>περιφερειακής</w:t>
      </w:r>
      <w:r w:rsidRPr="008A5FD5">
        <w:rPr>
          <w:rFonts w:ascii="Arial" w:hAnsi="Arial" w:cs="Arial"/>
          <w:sz w:val="20"/>
        </w:rPr>
        <w:t xml:space="preserve"> ανάπτυξης που θα αντιμετωπίσει </w:t>
      </w:r>
      <w:r>
        <w:rPr>
          <w:rFonts w:ascii="Arial" w:hAnsi="Arial" w:cs="Arial"/>
          <w:sz w:val="20"/>
        </w:rPr>
        <w:t>η Περιφέρεια</w:t>
      </w:r>
      <w:r w:rsidRPr="008A5FD5">
        <w:rPr>
          <w:rFonts w:ascii="Arial" w:hAnsi="Arial" w:cs="Arial"/>
          <w:sz w:val="20"/>
        </w:rPr>
        <w:t xml:space="preserve"> (</w:t>
      </w:r>
      <w:r w:rsidRPr="008A5FD5">
        <w:rPr>
          <w:rFonts w:ascii="Arial" w:hAnsi="Arial" w:cs="Arial"/>
          <w:i/>
          <w:iCs/>
          <w:sz w:val="20"/>
        </w:rPr>
        <w:t xml:space="preserve">στόχοι </w:t>
      </w:r>
      <w:r>
        <w:rPr>
          <w:rFonts w:ascii="Arial" w:hAnsi="Arial" w:cs="Arial"/>
          <w:i/>
          <w:iCs/>
          <w:sz w:val="20"/>
        </w:rPr>
        <w:t>περιφερειακής</w:t>
      </w:r>
      <w:r w:rsidRPr="008A5FD5">
        <w:rPr>
          <w:rFonts w:ascii="Arial" w:hAnsi="Arial" w:cs="Arial"/>
          <w:i/>
          <w:iCs/>
          <w:sz w:val="20"/>
        </w:rPr>
        <w:t xml:space="preserve"> ανάπτυξης</w:t>
      </w:r>
      <w:r w:rsidRPr="008A5FD5">
        <w:rPr>
          <w:rFonts w:ascii="Arial" w:hAnsi="Arial" w:cs="Arial"/>
          <w:sz w:val="20"/>
        </w:rPr>
        <w:t>) και</w:t>
      </w:r>
    </w:p>
    <w:p w:rsidR="009877DA" w:rsidRPr="008A5FD5" w:rsidRDefault="009877DA" w:rsidP="009877DA">
      <w:pPr>
        <w:tabs>
          <w:tab w:val="left" w:pos="-284"/>
        </w:tabs>
        <w:spacing w:before="120"/>
        <w:ind w:left="1440" w:right="-57"/>
        <w:rPr>
          <w:rFonts w:ascii="Arial" w:hAnsi="Arial" w:cs="Arial"/>
          <w:sz w:val="20"/>
        </w:rPr>
      </w:pPr>
      <w:r w:rsidRPr="008A5FD5">
        <w:rPr>
          <w:rFonts w:ascii="Arial" w:hAnsi="Arial" w:cs="Arial"/>
          <w:sz w:val="20"/>
        </w:rPr>
        <w:t>Β) τη διαμόρφωση των κατάλληλων εσωτερικών στρατηγικών επιλογών</w:t>
      </w:r>
      <w:r w:rsidRPr="008A5FD5">
        <w:rPr>
          <w:rFonts w:ascii="Arial" w:hAnsi="Arial" w:cs="Arial"/>
          <w:b/>
          <w:i/>
          <w:sz w:val="20"/>
        </w:rPr>
        <w:t xml:space="preserve"> </w:t>
      </w:r>
      <w:r w:rsidRPr="008A5FD5">
        <w:rPr>
          <w:rFonts w:ascii="Arial" w:hAnsi="Arial" w:cs="Arial"/>
          <w:sz w:val="20"/>
        </w:rPr>
        <w:t xml:space="preserve">που θα διασφαλίζουν επιτυχή προσέγγιση των ως άνω γενικών στόχων </w:t>
      </w:r>
      <w:r>
        <w:rPr>
          <w:rFonts w:ascii="Arial" w:hAnsi="Arial" w:cs="Arial"/>
          <w:sz w:val="20"/>
        </w:rPr>
        <w:t>περιφερειακής</w:t>
      </w:r>
      <w:r w:rsidRPr="008A5FD5">
        <w:rPr>
          <w:rFonts w:ascii="Arial" w:hAnsi="Arial" w:cs="Arial"/>
          <w:sz w:val="20"/>
        </w:rPr>
        <w:t xml:space="preserve"> ανάπτυξης (</w:t>
      </w:r>
      <w:r w:rsidRPr="008A5FD5">
        <w:rPr>
          <w:rFonts w:ascii="Arial" w:hAnsi="Arial" w:cs="Arial"/>
          <w:i/>
          <w:iCs/>
          <w:sz w:val="20"/>
        </w:rPr>
        <w:t>στόχοι</w:t>
      </w:r>
      <w:r w:rsidRPr="008A5FD5">
        <w:rPr>
          <w:rFonts w:ascii="Arial" w:hAnsi="Arial" w:cs="Arial"/>
          <w:sz w:val="20"/>
        </w:rPr>
        <w:t xml:space="preserve"> </w:t>
      </w:r>
      <w:r w:rsidRPr="008A5FD5">
        <w:rPr>
          <w:rFonts w:ascii="Arial" w:hAnsi="Arial" w:cs="Arial"/>
          <w:i/>
          <w:iCs/>
          <w:sz w:val="20"/>
        </w:rPr>
        <w:t>εσωτερικής ανάπτυξης</w:t>
      </w:r>
      <w:r w:rsidRPr="008A5FD5">
        <w:rPr>
          <w:rFonts w:ascii="Arial" w:hAnsi="Arial" w:cs="Arial"/>
          <w:sz w:val="20"/>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Η στρατηγική αποτελεί το πλαίσιο για την κατάρτιση των </w:t>
      </w:r>
      <w:r w:rsidRPr="008A5FD5">
        <w:rPr>
          <w:rFonts w:ascii="Arial" w:hAnsi="Arial" w:cs="Arial"/>
          <w:i/>
          <w:iCs/>
          <w:sz w:val="20"/>
        </w:rPr>
        <w:t>σχεδίων δράσης</w:t>
      </w:r>
      <w:r w:rsidRPr="008A5FD5">
        <w:rPr>
          <w:rFonts w:ascii="Arial" w:hAnsi="Arial" w:cs="Arial"/>
          <w:sz w:val="20"/>
        </w:rPr>
        <w:t xml:space="preserve"> και πρέπει να είναι συμβατή με την </w:t>
      </w:r>
      <w:r w:rsidRPr="008A5FD5">
        <w:rPr>
          <w:rFonts w:ascii="Arial" w:hAnsi="Arial" w:cs="Arial"/>
          <w:i/>
          <w:iCs/>
          <w:sz w:val="20"/>
        </w:rPr>
        <w:t>αποστολή</w:t>
      </w:r>
      <w:r w:rsidRPr="008A5FD5">
        <w:rPr>
          <w:rFonts w:ascii="Arial" w:hAnsi="Arial" w:cs="Arial"/>
          <w:sz w:val="20"/>
        </w:rPr>
        <w:t xml:space="preserve">, το </w:t>
      </w:r>
      <w:r w:rsidRPr="008A5FD5">
        <w:rPr>
          <w:rFonts w:ascii="Arial" w:hAnsi="Arial" w:cs="Arial"/>
          <w:i/>
          <w:iCs/>
          <w:sz w:val="20"/>
        </w:rPr>
        <w:t>όραμα</w:t>
      </w:r>
      <w:r w:rsidRPr="008A5FD5">
        <w:rPr>
          <w:rFonts w:ascii="Arial" w:hAnsi="Arial" w:cs="Arial"/>
          <w:sz w:val="20"/>
        </w:rPr>
        <w:t xml:space="preserve"> και τις </w:t>
      </w:r>
      <w:r w:rsidRPr="008A5FD5">
        <w:rPr>
          <w:rFonts w:ascii="Arial" w:hAnsi="Arial" w:cs="Arial"/>
          <w:i/>
          <w:iCs/>
          <w:sz w:val="20"/>
        </w:rPr>
        <w:t>αρχές λειτουργίας και διακυβέρνησης</w:t>
      </w:r>
      <w:r w:rsidRPr="008A5FD5">
        <w:rPr>
          <w:rFonts w:ascii="Arial" w:hAnsi="Arial" w:cs="Arial"/>
          <w:sz w:val="20"/>
        </w:rPr>
        <w:t xml:space="preserve"> </w:t>
      </w:r>
      <w:r>
        <w:rPr>
          <w:rFonts w:ascii="Arial" w:hAnsi="Arial" w:cs="Arial"/>
          <w:sz w:val="20"/>
        </w:rPr>
        <w:t>της Περιφέρειας</w:t>
      </w:r>
      <w:r w:rsidRPr="008A5FD5">
        <w:rPr>
          <w:rFonts w:ascii="Arial" w:hAnsi="Arial" w:cs="Arial"/>
          <w:sz w:val="20"/>
        </w:rPr>
        <w:t>.</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Αναπτυξιακές προτεραιότητες</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Οι </w:t>
      </w:r>
      <w:r w:rsidRPr="008A5FD5">
        <w:rPr>
          <w:rFonts w:ascii="Arial" w:hAnsi="Arial" w:cs="Arial"/>
          <w:bCs/>
          <w:i/>
          <w:iCs/>
          <w:sz w:val="20"/>
        </w:rPr>
        <w:t xml:space="preserve">Άξονες </w:t>
      </w:r>
      <w:r w:rsidRPr="008A5FD5">
        <w:rPr>
          <w:rFonts w:ascii="Arial" w:hAnsi="Arial" w:cs="Arial"/>
          <w:bCs/>
          <w:sz w:val="20"/>
        </w:rPr>
        <w:t>και</w:t>
      </w:r>
      <w:r w:rsidRPr="008A5FD5">
        <w:rPr>
          <w:rFonts w:ascii="Arial" w:hAnsi="Arial" w:cs="Arial"/>
          <w:bCs/>
          <w:i/>
          <w:iCs/>
          <w:sz w:val="20"/>
        </w:rPr>
        <w:t xml:space="preserve"> τα Μέτρα</w:t>
      </w:r>
      <w:r w:rsidRPr="008A5FD5">
        <w:rPr>
          <w:rFonts w:ascii="Arial" w:hAnsi="Arial" w:cs="Arial"/>
          <w:bCs/>
          <w:sz w:val="20"/>
        </w:rPr>
        <w:t xml:space="preserve"> </w:t>
      </w:r>
      <w:r w:rsidRPr="008A5FD5">
        <w:rPr>
          <w:rFonts w:ascii="Arial" w:hAnsi="Arial" w:cs="Arial"/>
          <w:sz w:val="20"/>
        </w:rPr>
        <w:t xml:space="preserve">του </w:t>
      </w:r>
      <w:r w:rsidRPr="008A5FD5">
        <w:rPr>
          <w:rFonts w:ascii="Arial" w:hAnsi="Arial" w:cs="Arial"/>
          <w:i/>
          <w:iCs/>
          <w:sz w:val="20"/>
        </w:rPr>
        <w:t>επιχειρησιακού προγράμματος</w:t>
      </w:r>
      <w:r w:rsidRPr="008A5FD5">
        <w:rPr>
          <w:rFonts w:ascii="Arial" w:hAnsi="Arial" w:cs="Arial"/>
          <w:sz w:val="20"/>
        </w:rPr>
        <w:t>.</w:t>
      </w:r>
      <w:r w:rsidRPr="008A5FD5">
        <w:rPr>
          <w:rFonts w:ascii="Arial" w:hAnsi="Arial" w:cs="Arial"/>
          <w:b/>
          <w:i/>
          <w:iCs/>
          <w:sz w:val="20"/>
        </w:rPr>
        <w:t xml:space="preserve"> </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Άξονας</w:t>
      </w:r>
    </w:p>
    <w:p w:rsidR="009877DA" w:rsidRPr="008A5FD5" w:rsidRDefault="009877DA" w:rsidP="009877DA">
      <w:pPr>
        <w:spacing w:before="120"/>
        <w:ind w:left="720"/>
        <w:rPr>
          <w:rFonts w:ascii="Arial" w:hAnsi="Arial" w:cs="Arial"/>
          <w:sz w:val="20"/>
        </w:rPr>
      </w:pPr>
      <w:r w:rsidRPr="008A5FD5">
        <w:rPr>
          <w:rFonts w:ascii="Arial" w:hAnsi="Arial" w:cs="Arial"/>
          <w:sz w:val="20"/>
        </w:rPr>
        <w:t>Γενική προτεραιότητα του επιχειρησιακού προγράμματος.</w:t>
      </w:r>
      <w:r w:rsidRPr="008A5FD5">
        <w:rPr>
          <w:rFonts w:ascii="Arial" w:hAnsi="Arial" w:cs="Arial"/>
          <w:b/>
          <w:i/>
          <w:iCs/>
          <w:sz w:val="20"/>
        </w:rPr>
        <w:t xml:space="preserve"> </w:t>
      </w:r>
      <w:r w:rsidRPr="008A5FD5">
        <w:rPr>
          <w:rFonts w:ascii="Arial" w:hAnsi="Arial" w:cs="Arial"/>
          <w:sz w:val="20"/>
        </w:rPr>
        <w:t xml:space="preserve">Αποτελεί μέρος του </w:t>
      </w:r>
      <w:r w:rsidRPr="008A5FD5">
        <w:rPr>
          <w:rFonts w:ascii="Arial" w:hAnsi="Arial" w:cs="Arial"/>
          <w:i/>
          <w:iCs/>
          <w:sz w:val="20"/>
        </w:rPr>
        <w:t>δένδρου των προτεραιοτήτων</w:t>
      </w:r>
      <w:r w:rsidRPr="008A5FD5">
        <w:rPr>
          <w:rFonts w:ascii="Arial" w:hAnsi="Arial" w:cs="Arial"/>
          <w:sz w:val="20"/>
        </w:rPr>
        <w:t>. Τ</w:t>
      </w:r>
      <w:r w:rsidRPr="008A5FD5">
        <w:rPr>
          <w:rFonts w:ascii="Arial" w:hAnsi="Arial" w:cs="Arial"/>
          <w:bCs/>
          <w:sz w:val="20"/>
        </w:rPr>
        <w:t xml:space="preserve">ο </w:t>
      </w:r>
      <w:r w:rsidRPr="008A5FD5">
        <w:rPr>
          <w:rFonts w:ascii="Arial" w:hAnsi="Arial" w:cs="Arial"/>
          <w:bCs/>
          <w:i/>
          <w:iCs/>
          <w:sz w:val="20"/>
        </w:rPr>
        <w:t>όραμα</w:t>
      </w:r>
      <w:r w:rsidRPr="008A5FD5">
        <w:rPr>
          <w:rFonts w:ascii="Arial" w:hAnsi="Arial" w:cs="Arial"/>
          <w:bCs/>
          <w:sz w:val="20"/>
        </w:rPr>
        <w:t xml:space="preserve"> </w:t>
      </w:r>
      <w:r>
        <w:rPr>
          <w:rFonts w:ascii="Arial" w:hAnsi="Arial" w:cs="Arial"/>
          <w:bCs/>
          <w:sz w:val="20"/>
        </w:rPr>
        <w:t>της Περιφέρειας</w:t>
      </w:r>
      <w:r w:rsidRPr="008A5FD5">
        <w:rPr>
          <w:rFonts w:ascii="Arial" w:hAnsi="Arial" w:cs="Arial"/>
          <w:bCs/>
          <w:sz w:val="20"/>
        </w:rPr>
        <w:t xml:space="preserve"> αναλύεται σε Άξονες και κ</w:t>
      </w:r>
      <w:r w:rsidRPr="008A5FD5">
        <w:rPr>
          <w:rFonts w:ascii="Arial" w:hAnsi="Arial" w:cs="Arial"/>
          <w:sz w:val="20"/>
        </w:rPr>
        <w:t xml:space="preserve">άθε Άξονας </w:t>
      </w:r>
      <w:r w:rsidRPr="008A5FD5">
        <w:rPr>
          <w:rFonts w:ascii="Arial" w:hAnsi="Arial" w:cs="Arial"/>
          <w:bCs/>
          <w:sz w:val="20"/>
        </w:rPr>
        <w:t xml:space="preserve">αναλύεται </w:t>
      </w:r>
      <w:r w:rsidRPr="008A5FD5">
        <w:rPr>
          <w:rFonts w:ascii="Arial" w:hAnsi="Arial" w:cs="Arial"/>
          <w:sz w:val="20"/>
        </w:rPr>
        <w:t xml:space="preserve">σε ένα σύνολο συναφών </w:t>
      </w:r>
      <w:r w:rsidRPr="008A5FD5">
        <w:rPr>
          <w:rFonts w:ascii="Arial" w:hAnsi="Arial" w:cs="Arial"/>
          <w:i/>
          <w:iCs/>
          <w:sz w:val="20"/>
        </w:rPr>
        <w:t>Μέτρων</w:t>
      </w:r>
      <w:r w:rsidRPr="008A5FD5">
        <w:rPr>
          <w:rFonts w:ascii="Arial" w:hAnsi="Arial" w:cs="Arial"/>
          <w:sz w:val="20"/>
        </w:rPr>
        <w:t>.</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Μέτρο</w:t>
      </w:r>
      <w:r w:rsidR="007F6743" w:rsidRPr="008A5FD5">
        <w:rPr>
          <w:rFonts w:ascii="Arial" w:hAnsi="Arial" w:cs="Arial"/>
          <w:b/>
          <w:i/>
          <w:iCs/>
          <w:sz w:val="20"/>
          <w:u w:val="single"/>
        </w:rPr>
        <w:fldChar w:fldCharType="begin"/>
      </w:r>
      <w:r w:rsidRPr="008A5FD5">
        <w:rPr>
          <w:rFonts w:ascii="Arial" w:hAnsi="Arial" w:cs="Arial"/>
          <w:b/>
          <w:i/>
          <w:iCs/>
          <w:sz w:val="20"/>
          <w:u w:val="single"/>
        </w:rPr>
        <w:instrText xml:space="preserve"> XE "Μέτρο" </w:instrText>
      </w:r>
      <w:r w:rsidR="007F6743" w:rsidRPr="008A5FD5">
        <w:rPr>
          <w:rFonts w:ascii="Arial" w:hAnsi="Arial" w:cs="Arial"/>
          <w:b/>
          <w:i/>
          <w:iCs/>
          <w:sz w:val="20"/>
          <w:u w:val="single"/>
        </w:rPr>
        <w:fldChar w:fldCharType="end"/>
      </w:r>
      <w:r w:rsidRPr="008A5FD5">
        <w:rPr>
          <w:rFonts w:ascii="Arial" w:hAnsi="Arial" w:cs="Arial"/>
          <w:b/>
          <w:i/>
          <w:iCs/>
          <w:sz w:val="20"/>
          <w:u w:val="single"/>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sz w:val="20"/>
        </w:rPr>
        <w:lastRenderedPageBreak/>
        <w:t xml:space="preserve">Προτεραιότητα του </w:t>
      </w:r>
      <w:r>
        <w:rPr>
          <w:rFonts w:ascii="Arial" w:hAnsi="Arial" w:cs="Arial"/>
          <w:sz w:val="20"/>
        </w:rPr>
        <w:t>Ε</w:t>
      </w:r>
      <w:r w:rsidRPr="008A5FD5">
        <w:rPr>
          <w:rFonts w:ascii="Arial" w:hAnsi="Arial" w:cs="Arial"/>
          <w:sz w:val="20"/>
        </w:rPr>
        <w:t xml:space="preserve">πιχειρησιακού </w:t>
      </w:r>
      <w:r>
        <w:rPr>
          <w:rFonts w:ascii="Arial" w:hAnsi="Arial" w:cs="Arial"/>
          <w:sz w:val="20"/>
        </w:rPr>
        <w:t>Π</w:t>
      </w:r>
      <w:r w:rsidRPr="008A5FD5">
        <w:rPr>
          <w:rFonts w:ascii="Arial" w:hAnsi="Arial" w:cs="Arial"/>
          <w:sz w:val="20"/>
        </w:rPr>
        <w:t>ρογράμματος.</w:t>
      </w:r>
      <w:r w:rsidRPr="008A5FD5">
        <w:rPr>
          <w:rFonts w:ascii="Arial" w:hAnsi="Arial" w:cs="Arial"/>
          <w:b/>
          <w:i/>
          <w:iCs/>
          <w:sz w:val="20"/>
        </w:rPr>
        <w:t xml:space="preserve"> </w:t>
      </w:r>
      <w:r w:rsidRPr="008A5FD5">
        <w:rPr>
          <w:rFonts w:ascii="Arial" w:hAnsi="Arial" w:cs="Arial"/>
          <w:sz w:val="20"/>
        </w:rPr>
        <w:t xml:space="preserve">Είναι η αμέσως επόμενη υποδιαίρεση ενός </w:t>
      </w:r>
      <w:r w:rsidRPr="008A5FD5">
        <w:rPr>
          <w:rFonts w:ascii="Arial" w:hAnsi="Arial" w:cs="Arial"/>
          <w:i/>
          <w:iCs/>
          <w:sz w:val="20"/>
        </w:rPr>
        <w:t>Άξονα</w:t>
      </w:r>
      <w:r w:rsidRPr="008A5FD5">
        <w:rPr>
          <w:rFonts w:ascii="Arial" w:hAnsi="Arial" w:cs="Arial"/>
          <w:sz w:val="20"/>
        </w:rPr>
        <w:t xml:space="preserve">, στο </w:t>
      </w:r>
      <w:r w:rsidRPr="008A5FD5">
        <w:rPr>
          <w:rFonts w:ascii="Arial" w:hAnsi="Arial" w:cs="Arial"/>
          <w:i/>
          <w:iCs/>
          <w:sz w:val="20"/>
        </w:rPr>
        <w:t>δένδρο των προτεραιοτήτων.</w:t>
      </w:r>
      <w:r w:rsidRPr="008A5FD5">
        <w:rPr>
          <w:rFonts w:ascii="Arial" w:hAnsi="Arial" w:cs="Arial"/>
          <w:sz w:val="20"/>
        </w:rPr>
        <w:t xml:space="preserve"> Περιλαμβάνει έναν ή περισσότερούς συναφείς </w:t>
      </w:r>
      <w:r w:rsidRPr="008A5FD5">
        <w:rPr>
          <w:rFonts w:ascii="Arial" w:hAnsi="Arial" w:cs="Arial"/>
          <w:i/>
          <w:iCs/>
          <w:sz w:val="20"/>
        </w:rPr>
        <w:t>στόχους</w:t>
      </w:r>
      <w:r w:rsidRPr="008A5FD5">
        <w:rPr>
          <w:rFonts w:ascii="Arial" w:hAnsi="Arial" w:cs="Arial"/>
          <w:sz w:val="20"/>
        </w:rPr>
        <w:t xml:space="preserve"> </w:t>
      </w:r>
    </w:p>
    <w:p w:rsidR="009877DA" w:rsidRPr="008A5FD5" w:rsidRDefault="009877DA" w:rsidP="009877DA">
      <w:pPr>
        <w:spacing w:before="120"/>
        <w:outlineLvl w:val="4"/>
        <w:rPr>
          <w:rFonts w:ascii="Arial" w:hAnsi="Arial" w:cs="Arial"/>
          <w:b/>
          <w:bCs/>
          <w:i/>
          <w:iCs/>
          <w:sz w:val="20"/>
          <w:u w:val="single"/>
        </w:rPr>
      </w:pPr>
      <w:r>
        <w:rPr>
          <w:rFonts w:ascii="Arial" w:hAnsi="Arial" w:cs="Arial"/>
          <w:b/>
          <w:bCs/>
          <w:i/>
          <w:iCs/>
          <w:sz w:val="20"/>
          <w:u w:val="single"/>
        </w:rPr>
        <w:t>Σ</w:t>
      </w:r>
      <w:r w:rsidRPr="008A5FD5">
        <w:rPr>
          <w:rFonts w:ascii="Arial" w:hAnsi="Arial" w:cs="Arial"/>
          <w:b/>
          <w:bCs/>
          <w:i/>
          <w:iCs/>
          <w:sz w:val="20"/>
          <w:u w:val="single"/>
        </w:rPr>
        <w:t>τόχοι</w:t>
      </w:r>
    </w:p>
    <w:p w:rsidR="009877DA" w:rsidRPr="008A5FD5" w:rsidRDefault="009877DA" w:rsidP="009877DA">
      <w:pPr>
        <w:spacing w:before="120"/>
        <w:ind w:left="720"/>
        <w:rPr>
          <w:rFonts w:ascii="Arial" w:hAnsi="Arial" w:cs="Arial"/>
          <w:sz w:val="20"/>
        </w:rPr>
      </w:pPr>
      <w:r w:rsidRPr="008A5FD5">
        <w:rPr>
          <w:rFonts w:ascii="Arial" w:hAnsi="Arial" w:cs="Arial"/>
          <w:sz w:val="20"/>
        </w:rPr>
        <w:t>Ε</w:t>
      </w:r>
      <w:r w:rsidRPr="008A5FD5">
        <w:rPr>
          <w:rFonts w:ascii="Arial" w:hAnsi="Arial" w:cs="Arial"/>
          <w:bCs/>
          <w:sz w:val="20"/>
        </w:rPr>
        <w:t xml:space="preserve">πιδιωκόμενες αλλαγές της υφιστάμενης κατάστασης της περιοχής και του εσωτερικού περιβάλλοντος </w:t>
      </w:r>
      <w:r>
        <w:rPr>
          <w:rFonts w:ascii="Arial" w:hAnsi="Arial" w:cs="Arial"/>
          <w:sz w:val="20"/>
        </w:rPr>
        <w:t>της Περιφέρειας</w:t>
      </w:r>
      <w:r w:rsidRPr="008A5FD5">
        <w:rPr>
          <w:rFonts w:ascii="Arial" w:hAnsi="Arial" w:cs="Arial"/>
          <w:sz w:val="20"/>
        </w:rPr>
        <w:t xml:space="preserve">, που αποσκοπούν στην εκπλήρωση της </w:t>
      </w:r>
      <w:r w:rsidRPr="008A5FD5">
        <w:rPr>
          <w:rFonts w:ascii="Arial" w:hAnsi="Arial" w:cs="Arial"/>
          <w:i/>
          <w:iCs/>
          <w:sz w:val="20"/>
        </w:rPr>
        <w:t>αποστολής</w:t>
      </w:r>
      <w:r w:rsidRPr="008A5FD5">
        <w:rPr>
          <w:rFonts w:ascii="Arial" w:hAnsi="Arial" w:cs="Arial"/>
          <w:sz w:val="20"/>
        </w:rPr>
        <w:t xml:space="preserve"> και στην επίτευξη του </w:t>
      </w:r>
      <w:r w:rsidRPr="008A5FD5">
        <w:rPr>
          <w:rFonts w:ascii="Arial" w:hAnsi="Arial" w:cs="Arial"/>
          <w:i/>
          <w:iCs/>
          <w:sz w:val="20"/>
        </w:rPr>
        <w:t>οράματος</w:t>
      </w:r>
      <w:r w:rsidRPr="008A5FD5">
        <w:rPr>
          <w:rFonts w:ascii="Arial" w:hAnsi="Arial" w:cs="Arial"/>
          <w:sz w:val="20"/>
        </w:rPr>
        <w:t xml:space="preserve">  </w:t>
      </w:r>
      <w:r>
        <w:rPr>
          <w:rFonts w:ascii="Arial" w:hAnsi="Arial" w:cs="Arial"/>
          <w:sz w:val="20"/>
        </w:rPr>
        <w:t>της Περιφέρειας</w:t>
      </w:r>
      <w:r w:rsidRPr="008A5FD5">
        <w:rPr>
          <w:rFonts w:ascii="Arial" w:hAnsi="Arial" w:cs="Arial"/>
          <w:sz w:val="20"/>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bCs/>
          <w:sz w:val="20"/>
        </w:rPr>
        <w:t xml:space="preserve">Αντιστοιχούν στα </w:t>
      </w:r>
      <w:r w:rsidRPr="008A5FD5">
        <w:rPr>
          <w:rFonts w:ascii="Arial" w:hAnsi="Arial" w:cs="Arial"/>
          <w:bCs/>
          <w:i/>
          <w:iCs/>
          <w:sz w:val="20"/>
        </w:rPr>
        <w:t>κρίσιμα ζητήματα</w:t>
      </w:r>
      <w:r w:rsidRPr="008A5FD5">
        <w:rPr>
          <w:rFonts w:ascii="Arial" w:hAnsi="Arial" w:cs="Arial"/>
          <w:sz w:val="20"/>
        </w:rPr>
        <w:t xml:space="preserve">, </w:t>
      </w:r>
      <w:r w:rsidRPr="008A5FD5">
        <w:rPr>
          <w:rFonts w:ascii="Arial" w:hAnsi="Arial" w:cs="Arial"/>
          <w:bCs/>
          <w:sz w:val="20"/>
        </w:rPr>
        <w:t xml:space="preserve">που αποφασίζουν τα όργανα διοίκησης ότι θα αντιμετωπιστούν από </w:t>
      </w:r>
      <w:r>
        <w:rPr>
          <w:rFonts w:ascii="Arial" w:hAnsi="Arial" w:cs="Arial"/>
          <w:bCs/>
          <w:sz w:val="20"/>
        </w:rPr>
        <w:t>την Περιφέρεια</w:t>
      </w:r>
      <w:r w:rsidRPr="008A5FD5">
        <w:rPr>
          <w:rFonts w:ascii="Arial" w:hAnsi="Arial" w:cs="Arial"/>
          <w:bCs/>
          <w:sz w:val="20"/>
        </w:rPr>
        <w:t xml:space="preserve"> κατά την επόμενη </w:t>
      </w:r>
      <w:r>
        <w:rPr>
          <w:rFonts w:ascii="Arial" w:hAnsi="Arial" w:cs="Arial"/>
          <w:bCs/>
          <w:sz w:val="20"/>
        </w:rPr>
        <w:t>πεντ</w:t>
      </w:r>
      <w:r w:rsidRPr="008A5FD5">
        <w:rPr>
          <w:rFonts w:ascii="Arial" w:hAnsi="Arial" w:cs="Arial"/>
          <w:bCs/>
          <w:sz w:val="20"/>
        </w:rPr>
        <w:t xml:space="preserve">αετία και </w:t>
      </w:r>
      <w:r w:rsidRPr="008A5FD5">
        <w:rPr>
          <w:rFonts w:ascii="Arial" w:hAnsi="Arial" w:cs="Arial"/>
          <w:sz w:val="20"/>
        </w:rPr>
        <w:t xml:space="preserve">εξειδικεύονται προκειμένου να προσδιοριστούν οι ειδικότεροι </w:t>
      </w:r>
      <w:r w:rsidRPr="008A5FD5">
        <w:rPr>
          <w:rFonts w:ascii="Arial" w:hAnsi="Arial" w:cs="Arial"/>
          <w:i/>
          <w:iCs/>
          <w:sz w:val="20"/>
        </w:rPr>
        <w:t>στόχοι</w:t>
      </w:r>
      <w:r w:rsidRPr="008A5FD5">
        <w:rPr>
          <w:rFonts w:ascii="Arial" w:hAnsi="Arial" w:cs="Arial"/>
          <w:sz w:val="20"/>
        </w:rPr>
        <w:t xml:space="preserve"> ενός </w:t>
      </w:r>
      <w:r w:rsidRPr="008A5FD5">
        <w:rPr>
          <w:rFonts w:ascii="Arial" w:hAnsi="Arial" w:cs="Arial"/>
          <w:i/>
          <w:iCs/>
          <w:sz w:val="20"/>
        </w:rPr>
        <w:t>σχεδίου δράσης.</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Για την επίτευξη ενός στόχου ορίζεται η αρμόδια υπηρεσία, η οποία καταρτίζει το σχετικό </w:t>
      </w:r>
      <w:r w:rsidRPr="008A5FD5">
        <w:rPr>
          <w:rFonts w:ascii="Arial" w:hAnsi="Arial" w:cs="Arial"/>
          <w:i/>
          <w:iCs/>
          <w:sz w:val="20"/>
        </w:rPr>
        <w:t>σχέδιο δράσης</w:t>
      </w:r>
      <w:r w:rsidRPr="008A5FD5">
        <w:rPr>
          <w:rFonts w:ascii="Arial" w:hAnsi="Arial" w:cs="Arial"/>
          <w:sz w:val="20"/>
        </w:rPr>
        <w:t>.</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Ανάλογα με το σκοπό τους, οι στόχοι διακρίνονται σε στόχους </w:t>
      </w:r>
      <w:r>
        <w:rPr>
          <w:rFonts w:ascii="Arial" w:hAnsi="Arial" w:cs="Arial"/>
          <w:i/>
          <w:iCs/>
          <w:sz w:val="20"/>
        </w:rPr>
        <w:t xml:space="preserve">περιφερειακής </w:t>
      </w:r>
      <w:r w:rsidRPr="008A5FD5">
        <w:rPr>
          <w:rFonts w:ascii="Arial" w:hAnsi="Arial" w:cs="Arial"/>
          <w:i/>
          <w:iCs/>
          <w:sz w:val="20"/>
        </w:rPr>
        <w:t xml:space="preserve"> ανάπτυξης</w:t>
      </w:r>
      <w:r w:rsidRPr="008A5FD5">
        <w:rPr>
          <w:rFonts w:ascii="Arial" w:hAnsi="Arial" w:cs="Arial"/>
          <w:sz w:val="20"/>
        </w:rPr>
        <w:t xml:space="preserve"> και στόχους </w:t>
      </w:r>
      <w:r w:rsidRPr="008A5FD5">
        <w:rPr>
          <w:rFonts w:ascii="Arial" w:hAnsi="Arial" w:cs="Arial"/>
          <w:i/>
          <w:iCs/>
          <w:sz w:val="20"/>
        </w:rPr>
        <w:t>εσωτερικής ανάπτυξης</w:t>
      </w:r>
      <w:r w:rsidRPr="008A5FD5">
        <w:rPr>
          <w:rFonts w:ascii="Arial" w:hAnsi="Arial" w:cs="Arial"/>
          <w:sz w:val="20"/>
        </w:rPr>
        <w:t>.</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Ανάλογα με το πόσες </w:t>
      </w:r>
      <w:r w:rsidRPr="008A5FD5">
        <w:rPr>
          <w:rFonts w:ascii="Arial" w:hAnsi="Arial" w:cs="Arial"/>
          <w:i/>
          <w:iCs/>
          <w:sz w:val="20"/>
        </w:rPr>
        <w:t>κάθετες</w:t>
      </w:r>
      <w:r w:rsidRPr="008A5FD5">
        <w:rPr>
          <w:rFonts w:ascii="Arial" w:hAnsi="Arial" w:cs="Arial"/>
          <w:sz w:val="20"/>
        </w:rPr>
        <w:t xml:space="preserve"> </w:t>
      </w:r>
      <w:r w:rsidRPr="008A5FD5">
        <w:rPr>
          <w:rFonts w:ascii="Arial" w:hAnsi="Arial" w:cs="Arial"/>
          <w:i/>
          <w:iCs/>
          <w:sz w:val="20"/>
        </w:rPr>
        <w:t>υπηρεσίες</w:t>
      </w:r>
      <w:r w:rsidRPr="008A5FD5">
        <w:rPr>
          <w:rFonts w:ascii="Arial" w:hAnsi="Arial" w:cs="Arial"/>
          <w:sz w:val="20"/>
        </w:rPr>
        <w:t xml:space="preserve"> εμπλέκονται στην επίτευξή τους οι στόχοι </w:t>
      </w:r>
      <w:r>
        <w:rPr>
          <w:rFonts w:ascii="Arial" w:hAnsi="Arial" w:cs="Arial"/>
          <w:sz w:val="20"/>
        </w:rPr>
        <w:t xml:space="preserve">περιφερειακής </w:t>
      </w:r>
      <w:r w:rsidRPr="008A5FD5">
        <w:rPr>
          <w:rFonts w:ascii="Arial" w:hAnsi="Arial" w:cs="Arial"/>
          <w:sz w:val="20"/>
        </w:rPr>
        <w:t xml:space="preserve">ανάπτυξης διακρίνονται σε </w:t>
      </w:r>
      <w:r w:rsidRPr="008A5FD5">
        <w:rPr>
          <w:rFonts w:ascii="Arial" w:hAnsi="Arial" w:cs="Arial"/>
          <w:i/>
          <w:iCs/>
          <w:sz w:val="20"/>
        </w:rPr>
        <w:t>υπηρεσιακούς και σε δια- υπηρεσιακούς.</w:t>
      </w:r>
    </w:p>
    <w:p w:rsidR="009877DA" w:rsidRPr="008A5FD5" w:rsidRDefault="009877DA" w:rsidP="009877DA">
      <w:pPr>
        <w:spacing w:before="120"/>
        <w:ind w:left="720"/>
        <w:rPr>
          <w:rFonts w:ascii="Arial" w:hAnsi="Arial" w:cs="Arial"/>
          <w:sz w:val="20"/>
          <w:lang w:eastAsia="en-US"/>
        </w:rPr>
      </w:pPr>
      <w:r w:rsidRPr="008A5FD5">
        <w:rPr>
          <w:rFonts w:ascii="Arial" w:hAnsi="Arial" w:cs="Arial"/>
          <w:sz w:val="20"/>
          <w:lang w:eastAsia="en-US"/>
        </w:rPr>
        <w:t xml:space="preserve">Οι συναφείς γενικοί στόχοι ομαδοποιούνται σε προτεραιότητες – </w:t>
      </w:r>
      <w:r w:rsidRPr="008A5FD5">
        <w:rPr>
          <w:rFonts w:ascii="Arial" w:hAnsi="Arial" w:cs="Arial"/>
          <w:i/>
          <w:iCs/>
          <w:sz w:val="20"/>
          <w:lang w:eastAsia="en-US"/>
        </w:rPr>
        <w:t>Μέτρα</w:t>
      </w:r>
      <w:r w:rsidRPr="008A5FD5">
        <w:rPr>
          <w:rFonts w:ascii="Arial" w:hAnsi="Arial" w:cs="Arial"/>
          <w:sz w:val="20"/>
          <w:lang w:eastAsia="en-US"/>
        </w:rPr>
        <w:t xml:space="preserve"> και τα συναφή Μέτρα ομαδοποιούνται σε γενικότερες προτεραιότητες – </w:t>
      </w:r>
      <w:r w:rsidRPr="008A5FD5">
        <w:rPr>
          <w:rFonts w:ascii="Arial" w:hAnsi="Arial" w:cs="Arial"/>
          <w:i/>
          <w:iCs/>
          <w:sz w:val="20"/>
          <w:lang w:eastAsia="en-US"/>
        </w:rPr>
        <w:t>Άξονες</w:t>
      </w:r>
      <w:r w:rsidRPr="008A5FD5">
        <w:rPr>
          <w:rFonts w:ascii="Arial" w:hAnsi="Arial" w:cs="Arial"/>
          <w:sz w:val="20"/>
          <w:lang w:eastAsia="en-US"/>
        </w:rPr>
        <w:t xml:space="preserve">. </w:t>
      </w:r>
    </w:p>
    <w:p w:rsidR="009877DA" w:rsidRPr="008A5FD5" w:rsidRDefault="009877DA" w:rsidP="009877DA">
      <w:pPr>
        <w:spacing w:before="120"/>
        <w:ind w:left="720"/>
        <w:rPr>
          <w:rFonts w:ascii="Arial" w:hAnsi="Arial" w:cs="Arial"/>
          <w:bCs/>
          <w:sz w:val="20"/>
          <w:lang w:eastAsia="en-US"/>
        </w:rPr>
      </w:pPr>
      <w:r w:rsidRPr="008A5FD5">
        <w:rPr>
          <w:rFonts w:ascii="Arial" w:hAnsi="Arial" w:cs="Arial"/>
          <w:sz w:val="20"/>
          <w:lang w:eastAsia="en-US"/>
        </w:rPr>
        <w:t>Οι γενικοί στόχοι</w:t>
      </w:r>
      <w:r w:rsidRPr="008A5FD5">
        <w:rPr>
          <w:rFonts w:ascii="Arial" w:hAnsi="Arial" w:cs="Arial"/>
          <w:bCs/>
          <w:sz w:val="20"/>
          <w:lang w:eastAsia="en-US"/>
        </w:rPr>
        <w:t xml:space="preserve">, </w:t>
      </w:r>
      <w:r w:rsidRPr="008A5FD5">
        <w:rPr>
          <w:rFonts w:ascii="Arial" w:hAnsi="Arial" w:cs="Arial"/>
          <w:sz w:val="20"/>
          <w:lang w:eastAsia="en-US"/>
        </w:rPr>
        <w:t xml:space="preserve">τα Μέτρα και </w:t>
      </w:r>
      <w:r w:rsidRPr="008A5FD5">
        <w:rPr>
          <w:rFonts w:ascii="Arial" w:hAnsi="Arial" w:cs="Arial"/>
          <w:bCs/>
          <w:sz w:val="20"/>
          <w:lang w:eastAsia="en-US"/>
        </w:rPr>
        <w:t xml:space="preserve">οι  </w:t>
      </w:r>
      <w:r w:rsidRPr="008A5FD5">
        <w:rPr>
          <w:rFonts w:ascii="Arial" w:hAnsi="Arial" w:cs="Arial"/>
          <w:sz w:val="20"/>
          <w:lang w:eastAsia="en-US"/>
        </w:rPr>
        <w:t>Άξονες</w:t>
      </w:r>
      <w:r w:rsidRPr="008A5FD5">
        <w:rPr>
          <w:rFonts w:ascii="Arial" w:hAnsi="Arial" w:cs="Arial"/>
          <w:bCs/>
          <w:sz w:val="20"/>
          <w:lang w:eastAsia="en-US"/>
        </w:rPr>
        <w:t xml:space="preserve"> συγκροτούν ιεραρχικό διάγραμμα (το </w:t>
      </w:r>
      <w:r w:rsidRPr="008A5FD5">
        <w:rPr>
          <w:rFonts w:ascii="Arial" w:hAnsi="Arial" w:cs="Arial"/>
          <w:bCs/>
          <w:i/>
          <w:iCs/>
          <w:sz w:val="20"/>
          <w:lang w:eastAsia="en-US"/>
        </w:rPr>
        <w:t>δένδρο των προτεραιοτήτων</w:t>
      </w:r>
      <w:r w:rsidRPr="008A5FD5">
        <w:rPr>
          <w:rFonts w:ascii="Arial" w:hAnsi="Arial" w:cs="Arial"/>
          <w:bCs/>
          <w:sz w:val="20"/>
          <w:lang w:eastAsia="en-US"/>
        </w:rPr>
        <w:t>),</w:t>
      </w:r>
      <w:r w:rsidRPr="008A5FD5">
        <w:rPr>
          <w:rFonts w:ascii="Arial" w:hAnsi="Arial" w:cs="Arial"/>
          <w:sz w:val="20"/>
          <w:lang w:eastAsia="en-US"/>
        </w:rPr>
        <w:t xml:space="preserve"> στο οποίο γίνεται </w:t>
      </w:r>
      <w:r w:rsidRPr="008A5FD5">
        <w:rPr>
          <w:rFonts w:ascii="Arial" w:hAnsi="Arial" w:cs="Arial"/>
          <w:bCs/>
          <w:sz w:val="20"/>
          <w:lang w:eastAsia="en-US"/>
        </w:rPr>
        <w:t xml:space="preserve">σταδιακή εξειδίκευση της </w:t>
      </w:r>
      <w:r w:rsidRPr="008A5FD5">
        <w:rPr>
          <w:rFonts w:ascii="Arial" w:hAnsi="Arial" w:cs="Arial"/>
          <w:bCs/>
          <w:i/>
          <w:iCs/>
          <w:sz w:val="20"/>
          <w:lang w:eastAsia="en-US"/>
        </w:rPr>
        <w:t>αποστολής</w:t>
      </w:r>
      <w:r w:rsidRPr="008A5FD5">
        <w:rPr>
          <w:rFonts w:ascii="Arial" w:hAnsi="Arial" w:cs="Arial"/>
          <w:bCs/>
          <w:sz w:val="20"/>
          <w:lang w:eastAsia="en-US"/>
        </w:rPr>
        <w:t xml:space="preserve"> και του </w:t>
      </w:r>
      <w:r w:rsidRPr="008A5FD5">
        <w:rPr>
          <w:rFonts w:ascii="Arial" w:hAnsi="Arial" w:cs="Arial"/>
          <w:bCs/>
          <w:i/>
          <w:iCs/>
          <w:sz w:val="20"/>
          <w:lang w:eastAsia="en-US"/>
        </w:rPr>
        <w:t>οράματος</w:t>
      </w:r>
      <w:r w:rsidRPr="008A5FD5">
        <w:rPr>
          <w:rFonts w:ascii="Arial" w:hAnsi="Arial" w:cs="Arial"/>
          <w:bCs/>
          <w:sz w:val="20"/>
          <w:lang w:eastAsia="en-US"/>
        </w:rPr>
        <w:t xml:space="preserve"> </w:t>
      </w:r>
      <w:r>
        <w:rPr>
          <w:rFonts w:ascii="Arial" w:hAnsi="Arial" w:cs="Arial"/>
          <w:bCs/>
          <w:sz w:val="20"/>
          <w:lang w:eastAsia="en-US"/>
        </w:rPr>
        <w:t>της Περιφέρειας</w:t>
      </w:r>
      <w:r w:rsidRPr="008A5FD5">
        <w:rPr>
          <w:rFonts w:ascii="Arial" w:hAnsi="Arial" w:cs="Arial"/>
          <w:bCs/>
          <w:sz w:val="20"/>
          <w:lang w:eastAsia="en-US"/>
        </w:rPr>
        <w:t>.</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Υπηρεσιακοί  στόχοι </w:t>
      </w:r>
    </w:p>
    <w:p w:rsidR="009877DA" w:rsidRPr="008A5FD5" w:rsidRDefault="009877DA" w:rsidP="009877DA">
      <w:pPr>
        <w:spacing w:before="120"/>
        <w:ind w:left="720"/>
        <w:rPr>
          <w:rFonts w:ascii="Arial" w:hAnsi="Arial" w:cs="Arial"/>
          <w:sz w:val="20"/>
        </w:rPr>
      </w:pPr>
      <w:r>
        <w:rPr>
          <w:rFonts w:ascii="Arial" w:hAnsi="Arial" w:cs="Arial"/>
          <w:i/>
          <w:iCs/>
          <w:sz w:val="20"/>
        </w:rPr>
        <w:t>Σ</w:t>
      </w:r>
      <w:r w:rsidRPr="008A5FD5">
        <w:rPr>
          <w:rFonts w:ascii="Arial" w:hAnsi="Arial" w:cs="Arial"/>
          <w:i/>
          <w:iCs/>
          <w:sz w:val="20"/>
        </w:rPr>
        <w:t>τόχοι</w:t>
      </w:r>
      <w:r w:rsidRPr="008A5FD5">
        <w:rPr>
          <w:rFonts w:ascii="Arial" w:hAnsi="Arial" w:cs="Arial"/>
          <w:sz w:val="20"/>
        </w:rPr>
        <w:t xml:space="preserve"> </w:t>
      </w:r>
      <w:r>
        <w:rPr>
          <w:rFonts w:ascii="Arial" w:hAnsi="Arial" w:cs="Arial"/>
          <w:i/>
          <w:iCs/>
          <w:sz w:val="20"/>
        </w:rPr>
        <w:t>περιφερειακής</w:t>
      </w:r>
      <w:r w:rsidRPr="008A5FD5">
        <w:rPr>
          <w:rFonts w:ascii="Arial" w:hAnsi="Arial" w:cs="Arial"/>
          <w:i/>
          <w:iCs/>
          <w:sz w:val="20"/>
        </w:rPr>
        <w:t xml:space="preserve"> ανάπτυξης</w:t>
      </w:r>
      <w:r w:rsidRPr="008A5FD5">
        <w:rPr>
          <w:rFonts w:ascii="Arial" w:hAnsi="Arial" w:cs="Arial"/>
          <w:sz w:val="20"/>
        </w:rPr>
        <w:t xml:space="preserve"> που αντιστοιχούν στο θεματικό αντικείμενο μιας </w:t>
      </w:r>
      <w:r w:rsidRPr="008A5FD5">
        <w:rPr>
          <w:rFonts w:ascii="Arial" w:hAnsi="Arial" w:cs="Arial"/>
          <w:i/>
          <w:iCs/>
          <w:sz w:val="20"/>
        </w:rPr>
        <w:t>κάθετης</w:t>
      </w:r>
      <w:r w:rsidRPr="008A5FD5">
        <w:rPr>
          <w:rFonts w:ascii="Arial" w:hAnsi="Arial" w:cs="Arial"/>
          <w:sz w:val="20"/>
        </w:rPr>
        <w:t xml:space="preserve"> </w:t>
      </w:r>
      <w:r w:rsidRPr="008A5FD5">
        <w:rPr>
          <w:rFonts w:ascii="Arial" w:hAnsi="Arial" w:cs="Arial"/>
          <w:i/>
          <w:iCs/>
          <w:sz w:val="20"/>
        </w:rPr>
        <w:t>υπηρεσίας</w:t>
      </w:r>
      <w:r w:rsidRPr="008A5FD5">
        <w:rPr>
          <w:rFonts w:ascii="Arial" w:hAnsi="Arial" w:cs="Arial"/>
          <w:sz w:val="20"/>
        </w:rPr>
        <w:t>, που είναι αρμόδια για την επίτευξή τους και συνεπώς για την κατάρτιση του σχετικού</w:t>
      </w:r>
      <w:r w:rsidRPr="008A5FD5">
        <w:rPr>
          <w:rFonts w:ascii="Arial" w:hAnsi="Arial" w:cs="Arial"/>
          <w:i/>
          <w:iCs/>
          <w:sz w:val="20"/>
        </w:rPr>
        <w:t xml:space="preserve"> σχεδίου δράσης</w:t>
      </w:r>
      <w:r w:rsidRPr="008A5FD5">
        <w:rPr>
          <w:rFonts w:ascii="Arial" w:hAnsi="Arial" w:cs="Arial"/>
          <w:sz w:val="20"/>
        </w:rPr>
        <w:t>.</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Δια- υπηρεσιακοί  στόχοι </w:t>
      </w:r>
    </w:p>
    <w:p w:rsidR="009877DA" w:rsidRPr="008A5FD5" w:rsidRDefault="009877DA" w:rsidP="009877DA">
      <w:pPr>
        <w:spacing w:before="120"/>
        <w:ind w:left="720"/>
        <w:rPr>
          <w:rFonts w:ascii="Arial" w:hAnsi="Arial" w:cs="Arial"/>
          <w:sz w:val="20"/>
        </w:rPr>
      </w:pPr>
      <w:r>
        <w:rPr>
          <w:rFonts w:ascii="Arial" w:hAnsi="Arial" w:cs="Arial"/>
          <w:i/>
          <w:iCs/>
          <w:sz w:val="20"/>
        </w:rPr>
        <w:t>Σ</w:t>
      </w:r>
      <w:r w:rsidRPr="008A5FD5">
        <w:rPr>
          <w:rFonts w:ascii="Arial" w:hAnsi="Arial" w:cs="Arial"/>
          <w:i/>
          <w:iCs/>
          <w:sz w:val="20"/>
        </w:rPr>
        <w:t>τόχοι</w:t>
      </w:r>
      <w:r w:rsidRPr="008A5FD5">
        <w:rPr>
          <w:rFonts w:ascii="Arial" w:hAnsi="Arial" w:cs="Arial"/>
          <w:sz w:val="20"/>
        </w:rPr>
        <w:t xml:space="preserve"> </w:t>
      </w:r>
      <w:r>
        <w:rPr>
          <w:rFonts w:ascii="Arial" w:hAnsi="Arial" w:cs="Arial"/>
          <w:i/>
          <w:iCs/>
          <w:sz w:val="20"/>
        </w:rPr>
        <w:t xml:space="preserve">περιφερειακής </w:t>
      </w:r>
      <w:r w:rsidRPr="008A5FD5">
        <w:rPr>
          <w:rFonts w:ascii="Arial" w:hAnsi="Arial" w:cs="Arial"/>
          <w:i/>
          <w:iCs/>
          <w:sz w:val="20"/>
        </w:rPr>
        <w:t>ανάπτυξης</w:t>
      </w:r>
      <w:r w:rsidRPr="008A5FD5">
        <w:rPr>
          <w:rFonts w:ascii="Arial" w:hAnsi="Arial" w:cs="Arial"/>
          <w:sz w:val="20"/>
        </w:rPr>
        <w:t xml:space="preserve">, για την επίτευξη των οποίων απαιτείται ο συντονισμός της δράσης δύο ή περισσότερων </w:t>
      </w:r>
      <w:r w:rsidRPr="008A5FD5">
        <w:rPr>
          <w:rFonts w:ascii="Arial" w:hAnsi="Arial" w:cs="Arial"/>
          <w:i/>
          <w:iCs/>
          <w:sz w:val="20"/>
        </w:rPr>
        <w:t>κάθετων</w:t>
      </w:r>
      <w:r w:rsidRPr="008A5FD5">
        <w:rPr>
          <w:rFonts w:ascii="Arial" w:hAnsi="Arial" w:cs="Arial"/>
          <w:sz w:val="20"/>
        </w:rPr>
        <w:t xml:space="preserve"> </w:t>
      </w:r>
      <w:r w:rsidRPr="008A5FD5">
        <w:rPr>
          <w:rFonts w:ascii="Arial" w:hAnsi="Arial" w:cs="Arial"/>
          <w:i/>
          <w:iCs/>
          <w:sz w:val="20"/>
        </w:rPr>
        <w:t>υπηρεσιών</w:t>
      </w:r>
      <w:r w:rsidRPr="008A5FD5">
        <w:rPr>
          <w:rFonts w:ascii="Arial" w:hAnsi="Arial" w:cs="Arial"/>
          <w:sz w:val="20"/>
        </w:rPr>
        <w:t xml:space="preserve"> ή και πιθανά άλλων δομών εκτός </w:t>
      </w:r>
      <w:r>
        <w:rPr>
          <w:rFonts w:ascii="Arial" w:hAnsi="Arial" w:cs="Arial"/>
          <w:sz w:val="20"/>
        </w:rPr>
        <w:t>της Περιφέρειας</w:t>
      </w:r>
      <w:r w:rsidRPr="008A5FD5">
        <w:rPr>
          <w:rFonts w:ascii="Arial" w:hAnsi="Arial" w:cs="Arial"/>
          <w:sz w:val="20"/>
        </w:rPr>
        <w:t xml:space="preserve">. Οι δια-υπηρεσιακοί  στόχοι αφορούν σε πολύπλευρα ζητήματα που υπερβαίνουν τις αρμοδιότητες των επιμέρους υπηρεσιών </w:t>
      </w:r>
      <w:r>
        <w:rPr>
          <w:rFonts w:ascii="Arial" w:hAnsi="Arial" w:cs="Arial"/>
          <w:sz w:val="20"/>
        </w:rPr>
        <w:t>της Περιφέρειας</w:t>
      </w:r>
      <w:r w:rsidRPr="008A5FD5">
        <w:rPr>
          <w:rFonts w:ascii="Arial" w:hAnsi="Arial" w:cs="Arial"/>
          <w:sz w:val="20"/>
        </w:rPr>
        <w:t xml:space="preserve">. Πιθανόν να υπερβαίνουν και τις αρμοδιότητες </w:t>
      </w:r>
      <w:r>
        <w:rPr>
          <w:rFonts w:ascii="Arial" w:hAnsi="Arial" w:cs="Arial"/>
          <w:sz w:val="20"/>
        </w:rPr>
        <w:t>της Περιφέρειας</w:t>
      </w:r>
      <w:r w:rsidRPr="008A5FD5">
        <w:rPr>
          <w:rFonts w:ascii="Arial" w:hAnsi="Arial" w:cs="Arial"/>
          <w:sz w:val="20"/>
        </w:rPr>
        <w:t>, διότι η ΤΑ έχει περιορισμένες ή ανύπαρκτες αρμοδιότητες στο συγκεκριμένο ζήτημα.</w:t>
      </w:r>
    </w:p>
    <w:p w:rsidR="009877DA" w:rsidRPr="008A5FD5" w:rsidRDefault="009877DA" w:rsidP="009877DA">
      <w:pPr>
        <w:spacing w:before="120"/>
        <w:outlineLvl w:val="4"/>
        <w:rPr>
          <w:rFonts w:ascii="Arial" w:hAnsi="Arial" w:cs="Arial"/>
          <w:b/>
          <w:i/>
          <w:iCs/>
          <w:color w:val="FF0000"/>
          <w:sz w:val="20"/>
          <w:u w:val="single"/>
        </w:rPr>
      </w:pPr>
      <w:r w:rsidRPr="008A5FD5">
        <w:rPr>
          <w:rFonts w:ascii="Arial" w:hAnsi="Arial" w:cs="Arial"/>
          <w:b/>
          <w:i/>
          <w:iCs/>
          <w:sz w:val="20"/>
          <w:u w:val="single"/>
        </w:rPr>
        <w:t>Δένδρο των προτεραιοτήτων</w:t>
      </w:r>
      <w:r w:rsidRPr="008A5FD5">
        <w:rPr>
          <w:rFonts w:ascii="Arial" w:hAnsi="Arial" w:cs="Arial"/>
          <w:b/>
          <w:i/>
          <w:iCs/>
          <w:color w:val="FF0000"/>
          <w:sz w:val="20"/>
          <w:u w:val="single"/>
        </w:rPr>
        <w:t xml:space="preserve"> </w:t>
      </w:r>
    </w:p>
    <w:p w:rsidR="009877DA" w:rsidRPr="008A5FD5" w:rsidRDefault="009877DA" w:rsidP="009877DA">
      <w:pPr>
        <w:spacing w:before="120"/>
        <w:ind w:left="720"/>
        <w:rPr>
          <w:rFonts w:ascii="Arial" w:hAnsi="Arial" w:cs="Arial"/>
          <w:bCs/>
          <w:sz w:val="20"/>
        </w:rPr>
      </w:pPr>
      <w:r w:rsidRPr="008A5FD5">
        <w:rPr>
          <w:rFonts w:ascii="Arial" w:hAnsi="Arial" w:cs="Arial"/>
          <w:bCs/>
          <w:sz w:val="20"/>
        </w:rPr>
        <w:t xml:space="preserve">Πολυεπίπεδη ιεραρχική διάρθρωση των </w:t>
      </w:r>
      <w:r w:rsidRPr="008A5FD5">
        <w:rPr>
          <w:rFonts w:ascii="Arial" w:hAnsi="Arial" w:cs="Arial"/>
          <w:bCs/>
          <w:i/>
          <w:iCs/>
          <w:sz w:val="20"/>
        </w:rPr>
        <w:t>προτεραιοτήτων</w:t>
      </w:r>
      <w:r w:rsidRPr="008A5FD5">
        <w:rPr>
          <w:rFonts w:ascii="Arial" w:hAnsi="Arial" w:cs="Arial"/>
          <w:bCs/>
          <w:sz w:val="20"/>
        </w:rPr>
        <w:t xml:space="preserve"> </w:t>
      </w:r>
      <w:r w:rsidRPr="008A5FD5">
        <w:rPr>
          <w:rFonts w:ascii="Arial" w:hAnsi="Arial" w:cs="Arial"/>
          <w:sz w:val="20"/>
        </w:rPr>
        <w:t>του επιχειρησιακού προγράμματος</w:t>
      </w:r>
      <w:r w:rsidRPr="008A5FD5">
        <w:rPr>
          <w:rFonts w:ascii="Arial" w:hAnsi="Arial" w:cs="Arial"/>
          <w:bCs/>
          <w:sz w:val="20"/>
        </w:rPr>
        <w:t xml:space="preserve"> </w:t>
      </w:r>
      <w:r>
        <w:rPr>
          <w:rFonts w:ascii="Arial" w:hAnsi="Arial" w:cs="Arial"/>
          <w:bCs/>
          <w:sz w:val="20"/>
        </w:rPr>
        <w:t>της Περιφέρειας</w:t>
      </w:r>
      <w:r w:rsidRPr="008A5FD5">
        <w:rPr>
          <w:rFonts w:ascii="Arial" w:hAnsi="Arial" w:cs="Arial"/>
          <w:bCs/>
          <w:sz w:val="20"/>
        </w:rPr>
        <w:t xml:space="preserve">. Στην κορυφή της πυραμίδας βρίσκεται το </w:t>
      </w:r>
      <w:r w:rsidRPr="008A5FD5">
        <w:rPr>
          <w:rFonts w:ascii="Arial" w:hAnsi="Arial" w:cs="Arial"/>
          <w:bCs/>
          <w:i/>
          <w:iCs/>
          <w:sz w:val="20"/>
        </w:rPr>
        <w:t>όραμα</w:t>
      </w:r>
      <w:r w:rsidRPr="008A5FD5">
        <w:rPr>
          <w:rFonts w:ascii="Arial" w:hAnsi="Arial" w:cs="Arial"/>
          <w:bCs/>
          <w:sz w:val="20"/>
        </w:rPr>
        <w:t xml:space="preserve"> </w:t>
      </w:r>
      <w:r>
        <w:rPr>
          <w:rFonts w:ascii="Arial" w:hAnsi="Arial" w:cs="Arial"/>
          <w:bCs/>
          <w:sz w:val="20"/>
        </w:rPr>
        <w:t>της Περιφέρειας</w:t>
      </w:r>
      <w:r w:rsidRPr="008A5FD5">
        <w:rPr>
          <w:rFonts w:ascii="Arial" w:hAnsi="Arial" w:cs="Arial"/>
          <w:bCs/>
          <w:sz w:val="20"/>
        </w:rPr>
        <w:t xml:space="preserve"> το οποίο αναλύεται σε γενικές προτεραιότητες (</w:t>
      </w:r>
      <w:r w:rsidRPr="008A5FD5">
        <w:rPr>
          <w:rFonts w:ascii="Arial" w:hAnsi="Arial" w:cs="Arial"/>
          <w:bCs/>
          <w:i/>
          <w:iCs/>
          <w:sz w:val="20"/>
        </w:rPr>
        <w:t>Άξονες</w:t>
      </w:r>
      <w:r w:rsidRPr="008A5FD5">
        <w:rPr>
          <w:rFonts w:ascii="Arial" w:hAnsi="Arial" w:cs="Arial"/>
          <w:bCs/>
          <w:sz w:val="20"/>
        </w:rPr>
        <w:t>),</w:t>
      </w:r>
      <w:r w:rsidR="007F6743" w:rsidRPr="008A5FD5">
        <w:rPr>
          <w:rFonts w:ascii="Arial" w:hAnsi="Arial" w:cs="Arial"/>
          <w:bCs/>
          <w:sz w:val="20"/>
        </w:rPr>
        <w:fldChar w:fldCharType="begin"/>
      </w:r>
      <w:r w:rsidRPr="008A5FD5">
        <w:rPr>
          <w:rFonts w:ascii="Arial" w:hAnsi="Arial" w:cs="Arial"/>
          <w:bCs/>
          <w:sz w:val="20"/>
        </w:rPr>
        <w:instrText xml:space="preserve"> XE "Άξονας προτεραιότητας" </w:instrText>
      </w:r>
      <w:r w:rsidR="007F6743" w:rsidRPr="008A5FD5">
        <w:rPr>
          <w:rFonts w:ascii="Arial" w:hAnsi="Arial" w:cs="Arial"/>
          <w:bCs/>
          <w:sz w:val="20"/>
        </w:rPr>
        <w:fldChar w:fldCharType="end"/>
      </w:r>
      <w:r w:rsidRPr="008A5FD5">
        <w:rPr>
          <w:rFonts w:ascii="Arial" w:hAnsi="Arial" w:cs="Arial"/>
          <w:bCs/>
          <w:sz w:val="20"/>
        </w:rPr>
        <w:t xml:space="preserve"> οι οποίες σταδιακά αναλύονται σε ειδικότερες προτεραιότητες (</w:t>
      </w:r>
      <w:r w:rsidRPr="008A5FD5">
        <w:rPr>
          <w:rFonts w:ascii="Arial" w:hAnsi="Arial" w:cs="Arial"/>
          <w:bCs/>
          <w:i/>
          <w:iCs/>
          <w:sz w:val="20"/>
        </w:rPr>
        <w:t>Μέτρα</w:t>
      </w:r>
      <w:r w:rsidRPr="008A5FD5">
        <w:rPr>
          <w:rFonts w:ascii="Arial" w:hAnsi="Arial" w:cs="Arial"/>
          <w:bCs/>
          <w:sz w:val="20"/>
        </w:rPr>
        <w:t xml:space="preserve"> και </w:t>
      </w:r>
      <w:r w:rsidRPr="008A5FD5">
        <w:rPr>
          <w:rFonts w:ascii="Arial" w:hAnsi="Arial" w:cs="Arial"/>
          <w:bCs/>
          <w:i/>
          <w:iCs/>
          <w:sz w:val="20"/>
        </w:rPr>
        <w:t xml:space="preserve">γενικοί στόχοι </w:t>
      </w:r>
      <w:r w:rsidRPr="008A5FD5">
        <w:rPr>
          <w:rFonts w:ascii="Arial" w:hAnsi="Arial" w:cs="Arial"/>
          <w:bCs/>
          <w:sz w:val="20"/>
        </w:rPr>
        <w:t>των Μέτρων).</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Σχέδιο δράσης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Συνεκτικό σύνολο </w:t>
      </w:r>
      <w:r w:rsidRPr="008A5FD5">
        <w:rPr>
          <w:rFonts w:ascii="Arial" w:hAnsi="Arial" w:cs="Arial"/>
          <w:i/>
          <w:iCs/>
          <w:sz w:val="20"/>
        </w:rPr>
        <w:t>στόχων</w:t>
      </w:r>
      <w:r w:rsidRPr="008A5FD5">
        <w:rPr>
          <w:rFonts w:ascii="Arial" w:hAnsi="Arial" w:cs="Arial"/>
          <w:sz w:val="20"/>
        </w:rPr>
        <w:t xml:space="preserve"> και </w:t>
      </w:r>
      <w:r w:rsidRPr="008A5FD5">
        <w:rPr>
          <w:rFonts w:ascii="Arial" w:hAnsi="Arial" w:cs="Arial"/>
          <w:i/>
          <w:iCs/>
          <w:sz w:val="20"/>
        </w:rPr>
        <w:t>δράσεων</w:t>
      </w:r>
      <w:r w:rsidRPr="008A5FD5">
        <w:rPr>
          <w:rFonts w:ascii="Arial" w:hAnsi="Arial" w:cs="Arial"/>
          <w:bCs/>
          <w:sz w:val="20"/>
        </w:rPr>
        <w:t xml:space="preserve">, που αποσκοπούν στην </w:t>
      </w:r>
      <w:r w:rsidRPr="008A5FD5">
        <w:rPr>
          <w:rFonts w:ascii="Arial" w:hAnsi="Arial" w:cs="Arial"/>
          <w:sz w:val="20"/>
        </w:rPr>
        <w:t xml:space="preserve">επίτευξη ενός </w:t>
      </w:r>
      <w:r w:rsidRPr="008A5FD5">
        <w:rPr>
          <w:rFonts w:ascii="Arial" w:hAnsi="Arial" w:cs="Arial"/>
          <w:i/>
          <w:iCs/>
          <w:sz w:val="20"/>
        </w:rPr>
        <w:t xml:space="preserve">στόχου. </w:t>
      </w:r>
      <w:r w:rsidRPr="008A5FD5">
        <w:rPr>
          <w:rFonts w:ascii="Arial" w:hAnsi="Arial" w:cs="Arial"/>
          <w:sz w:val="20"/>
        </w:rPr>
        <w:t>Ένα σχέδιο δράσης περιλαμβάνει :</w:t>
      </w:r>
    </w:p>
    <w:p w:rsidR="009877DA" w:rsidRPr="008A5FD5" w:rsidRDefault="009877DA" w:rsidP="009877DA">
      <w:pPr>
        <w:spacing w:before="120"/>
        <w:ind w:left="720"/>
        <w:rPr>
          <w:rFonts w:ascii="Arial" w:hAnsi="Arial" w:cs="Arial"/>
          <w:bCs/>
          <w:sz w:val="20"/>
        </w:rPr>
      </w:pPr>
      <w:r w:rsidRPr="008A5FD5">
        <w:rPr>
          <w:rFonts w:ascii="Arial" w:hAnsi="Arial" w:cs="Arial"/>
          <w:bCs/>
          <w:sz w:val="20"/>
        </w:rPr>
        <w:t xml:space="preserve">α) </w:t>
      </w:r>
      <w:r w:rsidRPr="008A5FD5">
        <w:rPr>
          <w:rFonts w:ascii="Arial" w:hAnsi="Arial" w:cs="Arial"/>
          <w:bCs/>
          <w:i/>
          <w:iCs/>
          <w:sz w:val="20"/>
        </w:rPr>
        <w:t>στόχους</w:t>
      </w:r>
      <w:r w:rsidRPr="008A5FD5">
        <w:rPr>
          <w:rFonts w:ascii="Arial" w:hAnsi="Arial" w:cs="Arial"/>
          <w:bCs/>
          <w:sz w:val="20"/>
        </w:rPr>
        <w:t>,</w:t>
      </w:r>
      <w:r w:rsidRPr="008A5FD5">
        <w:rPr>
          <w:rFonts w:ascii="Arial" w:hAnsi="Arial" w:cs="Arial"/>
          <w:sz w:val="20"/>
        </w:rPr>
        <w:t xml:space="preserve"> οι οποίοι αφορούν στην ικανοποίηση αναγκών των αποδεκτών και στην εσωτερική ανάπτυξη της αρμόδιας </w:t>
      </w:r>
      <w:r w:rsidRPr="008A5FD5">
        <w:rPr>
          <w:rFonts w:ascii="Arial" w:hAnsi="Arial" w:cs="Arial"/>
          <w:bCs/>
          <w:sz w:val="20"/>
        </w:rPr>
        <w:t xml:space="preserve">για το στόχο </w:t>
      </w:r>
      <w:r w:rsidRPr="008A5FD5">
        <w:rPr>
          <w:rFonts w:ascii="Arial" w:hAnsi="Arial" w:cs="Arial"/>
          <w:sz w:val="20"/>
        </w:rPr>
        <w:t xml:space="preserve">υπηρεσίας </w:t>
      </w:r>
    </w:p>
    <w:p w:rsidR="009877DA" w:rsidRPr="008A5FD5" w:rsidRDefault="009877DA" w:rsidP="009877DA">
      <w:pPr>
        <w:spacing w:before="120"/>
        <w:outlineLvl w:val="4"/>
        <w:rPr>
          <w:rFonts w:ascii="Arial" w:hAnsi="Arial" w:cs="Arial"/>
          <w:b/>
          <w:bCs/>
          <w:i/>
          <w:iCs/>
          <w:sz w:val="20"/>
          <w:u w:val="single"/>
        </w:rPr>
      </w:pPr>
      <w:r w:rsidRPr="008A5FD5">
        <w:rPr>
          <w:rFonts w:ascii="Arial" w:hAnsi="Arial" w:cs="Arial"/>
          <w:b/>
          <w:bCs/>
          <w:i/>
          <w:iCs/>
          <w:sz w:val="20"/>
          <w:u w:val="single"/>
        </w:rPr>
        <w:t xml:space="preserve">Δράση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Σύνολο </w:t>
      </w:r>
      <w:r w:rsidRPr="008A5FD5">
        <w:rPr>
          <w:rFonts w:ascii="Arial" w:hAnsi="Arial" w:cs="Arial"/>
          <w:i/>
          <w:iCs/>
          <w:sz w:val="20"/>
        </w:rPr>
        <w:t>ενεργειών</w:t>
      </w:r>
      <w:r w:rsidRPr="008A5FD5">
        <w:rPr>
          <w:rFonts w:ascii="Arial" w:hAnsi="Arial" w:cs="Arial"/>
          <w:sz w:val="20"/>
        </w:rPr>
        <w:t xml:space="preserve"> που εκτελούνται από τις </w:t>
      </w:r>
      <w:r w:rsidRPr="008A5FD5">
        <w:rPr>
          <w:rFonts w:ascii="Arial" w:hAnsi="Arial" w:cs="Arial"/>
          <w:i/>
          <w:iCs/>
          <w:sz w:val="20"/>
        </w:rPr>
        <w:t>υπηρεσίες</w:t>
      </w:r>
      <w:r w:rsidRPr="008A5FD5">
        <w:rPr>
          <w:rFonts w:ascii="Arial" w:hAnsi="Arial" w:cs="Arial"/>
          <w:sz w:val="20"/>
        </w:rPr>
        <w:t xml:space="preserve"> ή τα όργανα διοίκησης</w:t>
      </w:r>
      <w:r w:rsidRPr="008A5FD5">
        <w:rPr>
          <w:rFonts w:ascii="Arial" w:hAnsi="Arial" w:cs="Arial"/>
          <w:b/>
          <w:sz w:val="20"/>
        </w:rPr>
        <w:t xml:space="preserve"> </w:t>
      </w:r>
      <w:r>
        <w:rPr>
          <w:rFonts w:ascii="Arial" w:hAnsi="Arial" w:cs="Arial"/>
          <w:sz w:val="20"/>
        </w:rPr>
        <w:t>της Περιφέρειας</w:t>
      </w:r>
      <w:r w:rsidRPr="008A5FD5">
        <w:rPr>
          <w:rFonts w:ascii="Arial" w:hAnsi="Arial" w:cs="Arial"/>
          <w:sz w:val="20"/>
        </w:rPr>
        <w:t xml:space="preserve">, καταναλώνουν </w:t>
      </w:r>
      <w:r w:rsidRPr="008A5FD5">
        <w:rPr>
          <w:rFonts w:ascii="Arial" w:hAnsi="Arial" w:cs="Arial"/>
          <w:i/>
          <w:sz w:val="20"/>
        </w:rPr>
        <w:t xml:space="preserve">πόρους </w:t>
      </w:r>
      <w:r w:rsidRPr="008A5FD5">
        <w:rPr>
          <w:rFonts w:ascii="Arial" w:hAnsi="Arial" w:cs="Arial"/>
          <w:sz w:val="20"/>
        </w:rPr>
        <w:t>(</w:t>
      </w:r>
      <w:r w:rsidRPr="008A5FD5">
        <w:rPr>
          <w:rFonts w:ascii="Arial" w:hAnsi="Arial" w:cs="Arial"/>
          <w:i/>
          <w:iCs/>
          <w:sz w:val="20"/>
        </w:rPr>
        <w:t>εισροές)</w:t>
      </w:r>
      <w:r w:rsidRPr="008A5FD5">
        <w:rPr>
          <w:rFonts w:ascii="Arial" w:hAnsi="Arial" w:cs="Arial"/>
          <w:sz w:val="20"/>
        </w:rPr>
        <w:t xml:space="preserve"> </w:t>
      </w:r>
      <w:r w:rsidRPr="008A5FD5">
        <w:rPr>
          <w:rFonts w:ascii="Arial" w:hAnsi="Arial" w:cs="Arial"/>
          <w:iCs/>
          <w:sz w:val="20"/>
        </w:rPr>
        <w:t>και παράγουν</w:t>
      </w:r>
      <w:r w:rsidRPr="008A5FD5">
        <w:rPr>
          <w:rFonts w:ascii="Arial" w:hAnsi="Arial" w:cs="Arial"/>
          <w:i/>
          <w:sz w:val="20"/>
        </w:rPr>
        <w:t xml:space="preserve"> εκροές, </w:t>
      </w:r>
      <w:r w:rsidRPr="008A5FD5">
        <w:rPr>
          <w:rFonts w:ascii="Arial" w:hAnsi="Arial" w:cs="Arial"/>
          <w:iCs/>
          <w:sz w:val="20"/>
        </w:rPr>
        <w:t xml:space="preserve">οι οποίες αποσκοπούν </w:t>
      </w:r>
      <w:r w:rsidRPr="008A5FD5">
        <w:rPr>
          <w:rFonts w:ascii="Arial" w:hAnsi="Arial" w:cs="Arial"/>
          <w:sz w:val="20"/>
        </w:rPr>
        <w:t xml:space="preserve">στην επίτευξη ενός ή περισσότερων </w:t>
      </w:r>
      <w:r w:rsidRPr="008A5FD5">
        <w:rPr>
          <w:rFonts w:ascii="Arial" w:hAnsi="Arial" w:cs="Arial"/>
          <w:i/>
          <w:iCs/>
          <w:sz w:val="20"/>
        </w:rPr>
        <w:t xml:space="preserve">στόχων </w:t>
      </w:r>
      <w:r w:rsidRPr="008A5FD5">
        <w:rPr>
          <w:rFonts w:ascii="Arial" w:hAnsi="Arial" w:cs="Arial"/>
          <w:sz w:val="20"/>
        </w:rPr>
        <w:t>ενός</w:t>
      </w:r>
      <w:r w:rsidRPr="008A5FD5">
        <w:rPr>
          <w:rFonts w:ascii="Arial" w:hAnsi="Arial" w:cs="Arial"/>
          <w:i/>
          <w:iCs/>
          <w:sz w:val="20"/>
        </w:rPr>
        <w:t xml:space="preserve"> σχεδίου δράσης</w:t>
      </w:r>
      <w:r w:rsidRPr="008A5FD5">
        <w:rPr>
          <w:rFonts w:ascii="Arial" w:hAnsi="Arial" w:cs="Arial"/>
          <w:sz w:val="20"/>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sz w:val="20"/>
        </w:rPr>
        <w:lastRenderedPageBreak/>
        <w:t xml:space="preserve">Οι δράσεις διακρίνονται σε συνεχώς επαναλαμβανόμενες </w:t>
      </w:r>
      <w:r w:rsidRPr="008A5FD5">
        <w:rPr>
          <w:rFonts w:ascii="Arial" w:hAnsi="Arial" w:cs="Arial"/>
          <w:i/>
          <w:iCs/>
          <w:sz w:val="20"/>
        </w:rPr>
        <w:t>λ</w:t>
      </w:r>
      <w:r w:rsidRPr="008A5FD5">
        <w:rPr>
          <w:rFonts w:ascii="Arial" w:hAnsi="Arial" w:cs="Arial"/>
          <w:bCs/>
          <w:i/>
          <w:iCs/>
          <w:sz w:val="20"/>
        </w:rPr>
        <w:t>ειτουργίες</w:t>
      </w:r>
      <w:r w:rsidRPr="008A5FD5">
        <w:rPr>
          <w:rFonts w:ascii="Arial" w:hAnsi="Arial" w:cs="Arial"/>
          <w:bCs/>
          <w:sz w:val="20"/>
        </w:rPr>
        <w:t xml:space="preserve"> </w:t>
      </w:r>
      <w:r w:rsidRPr="008A5FD5">
        <w:rPr>
          <w:rFonts w:ascii="Arial" w:hAnsi="Arial" w:cs="Arial"/>
          <w:sz w:val="20"/>
        </w:rPr>
        <w:t xml:space="preserve">και σε </w:t>
      </w:r>
      <w:r w:rsidRPr="008A5FD5">
        <w:rPr>
          <w:rFonts w:ascii="Arial" w:hAnsi="Arial" w:cs="Arial"/>
          <w:i/>
          <w:iCs/>
          <w:sz w:val="20"/>
        </w:rPr>
        <w:t>έργα (projects</w:t>
      </w:r>
      <w:r w:rsidRPr="008A5FD5">
        <w:rPr>
          <w:rFonts w:ascii="Arial" w:hAnsi="Arial" w:cs="Arial"/>
          <w:sz w:val="20"/>
        </w:rPr>
        <w:t>), δηλ. δράσεις που εκτελούνται εφ άπαξ, με καθορισμένη χρονική έναρξη και πέρας υλοποίησης.</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Λ</w:t>
      </w:r>
      <w:r w:rsidRPr="008A5FD5">
        <w:rPr>
          <w:rFonts w:ascii="Arial" w:hAnsi="Arial" w:cs="Arial"/>
          <w:b/>
          <w:bCs/>
          <w:i/>
          <w:iCs/>
          <w:sz w:val="20"/>
          <w:u w:val="single"/>
        </w:rPr>
        <w:t xml:space="preserve">ειτουργία </w:t>
      </w:r>
    </w:p>
    <w:p w:rsidR="009877DA" w:rsidRPr="008A5FD5" w:rsidRDefault="009877DA" w:rsidP="009877DA">
      <w:pPr>
        <w:spacing w:before="120"/>
        <w:ind w:left="720"/>
        <w:rPr>
          <w:rFonts w:ascii="Arial" w:hAnsi="Arial" w:cs="Arial"/>
          <w:sz w:val="20"/>
        </w:rPr>
      </w:pPr>
      <w:r w:rsidRPr="008A5FD5">
        <w:rPr>
          <w:rFonts w:ascii="Arial" w:hAnsi="Arial" w:cs="Arial"/>
          <w:sz w:val="20"/>
        </w:rPr>
        <w:t>Συνεχώς επαναλαμβανόμενη δ</w:t>
      </w:r>
      <w:r w:rsidRPr="008A5FD5">
        <w:rPr>
          <w:rFonts w:ascii="Arial" w:hAnsi="Arial" w:cs="Arial"/>
          <w:bCs/>
          <w:sz w:val="20"/>
        </w:rPr>
        <w:t xml:space="preserve">ραστηριότητα </w:t>
      </w:r>
      <w:r w:rsidRPr="008A5FD5">
        <w:rPr>
          <w:rFonts w:ascii="Arial" w:hAnsi="Arial" w:cs="Arial"/>
          <w:sz w:val="20"/>
        </w:rPr>
        <w:t xml:space="preserve">των </w:t>
      </w:r>
      <w:r w:rsidRPr="008A5FD5">
        <w:rPr>
          <w:rFonts w:ascii="Arial" w:hAnsi="Arial" w:cs="Arial"/>
          <w:i/>
          <w:iCs/>
          <w:sz w:val="20"/>
        </w:rPr>
        <w:t>υπηρεσιών ή των οργάνων διοίκησης</w:t>
      </w:r>
      <w:r w:rsidRPr="008A5FD5">
        <w:rPr>
          <w:rFonts w:ascii="Arial" w:hAnsi="Arial" w:cs="Arial"/>
          <w:b/>
          <w:sz w:val="20"/>
        </w:rPr>
        <w:t xml:space="preserve"> </w:t>
      </w:r>
      <w:r>
        <w:rPr>
          <w:rFonts w:ascii="Arial" w:hAnsi="Arial" w:cs="Arial"/>
          <w:sz w:val="20"/>
        </w:rPr>
        <w:t>της Περιφέρειας</w:t>
      </w:r>
      <w:r w:rsidRPr="008A5FD5">
        <w:rPr>
          <w:rFonts w:ascii="Arial" w:hAnsi="Arial" w:cs="Arial"/>
          <w:sz w:val="20"/>
        </w:rPr>
        <w:t xml:space="preserve">, η οποία  υλοποιείται μέσω αλληλουχίας </w:t>
      </w:r>
      <w:r w:rsidRPr="008A5FD5">
        <w:rPr>
          <w:rFonts w:ascii="Arial" w:hAnsi="Arial" w:cs="Arial"/>
          <w:i/>
          <w:iCs/>
          <w:sz w:val="20"/>
        </w:rPr>
        <w:t>ενεργειών</w:t>
      </w:r>
      <w:r w:rsidRPr="008A5FD5">
        <w:rPr>
          <w:rFonts w:ascii="Arial" w:hAnsi="Arial" w:cs="Arial"/>
          <w:sz w:val="20"/>
        </w:rPr>
        <w:t>.</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Οι συνεχείς λειτουργίες είναι δυνατό να περιλαμβάνουν α. Κύριες λειτουργίες β. </w:t>
      </w:r>
      <w:r>
        <w:rPr>
          <w:rFonts w:ascii="Arial" w:hAnsi="Arial" w:cs="Arial"/>
          <w:sz w:val="20"/>
        </w:rPr>
        <w:t xml:space="preserve">Οριζόντιες ή </w:t>
      </w:r>
      <w:r w:rsidRPr="008A5FD5">
        <w:rPr>
          <w:rFonts w:ascii="Arial" w:hAnsi="Arial" w:cs="Arial"/>
          <w:sz w:val="20"/>
        </w:rPr>
        <w:t>Υποστηρικτικές λειτουργίες,</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Οι επί μέρους </w:t>
      </w:r>
      <w:r w:rsidRPr="008A5FD5">
        <w:rPr>
          <w:rFonts w:ascii="Arial" w:hAnsi="Arial" w:cs="Arial"/>
          <w:i/>
          <w:iCs/>
          <w:sz w:val="20"/>
        </w:rPr>
        <w:t>ενέργειες</w:t>
      </w:r>
      <w:r w:rsidRPr="008A5FD5">
        <w:rPr>
          <w:rFonts w:ascii="Arial" w:hAnsi="Arial" w:cs="Arial"/>
          <w:sz w:val="20"/>
        </w:rPr>
        <w:t xml:space="preserve"> μιας λειτουργίας είναι δυνατό να ομαδοποιηθούν σε </w:t>
      </w:r>
      <w:r w:rsidRPr="008A5FD5">
        <w:rPr>
          <w:rFonts w:ascii="Arial" w:hAnsi="Arial" w:cs="Arial"/>
          <w:i/>
          <w:iCs/>
          <w:sz w:val="20"/>
        </w:rPr>
        <w:t>διαδικασίες,</w:t>
      </w:r>
      <w:r w:rsidRPr="008A5FD5">
        <w:rPr>
          <w:rFonts w:ascii="Arial" w:hAnsi="Arial" w:cs="Arial"/>
          <w:sz w:val="20"/>
        </w:rPr>
        <w:t xml:space="preserve"> που αποτελούν διακριτά τμήματα του συνολικού αντικειμένου της λειτουργίας.</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Διαδικασία</w:t>
      </w:r>
    </w:p>
    <w:p w:rsidR="009877DA" w:rsidRPr="008A5FD5" w:rsidRDefault="009877DA" w:rsidP="009877DA">
      <w:pPr>
        <w:spacing w:before="120"/>
        <w:ind w:left="720"/>
        <w:rPr>
          <w:rFonts w:ascii="Arial" w:hAnsi="Arial" w:cs="Arial"/>
          <w:bCs/>
          <w:sz w:val="20"/>
        </w:rPr>
      </w:pPr>
      <w:r w:rsidRPr="008A5FD5">
        <w:rPr>
          <w:rFonts w:ascii="Arial" w:hAnsi="Arial" w:cs="Arial"/>
          <w:sz w:val="20"/>
        </w:rPr>
        <w:t xml:space="preserve">Αλληλουχία συνεχώς επαναλαμβανόμενων </w:t>
      </w:r>
      <w:r w:rsidRPr="008A5FD5">
        <w:rPr>
          <w:rFonts w:ascii="Arial" w:hAnsi="Arial" w:cs="Arial"/>
          <w:i/>
          <w:iCs/>
          <w:sz w:val="20"/>
        </w:rPr>
        <w:t>ενεργειών</w:t>
      </w:r>
      <w:r w:rsidRPr="008A5FD5">
        <w:rPr>
          <w:rFonts w:ascii="Arial" w:hAnsi="Arial" w:cs="Arial"/>
          <w:sz w:val="20"/>
        </w:rPr>
        <w:t xml:space="preserve"> (ανθρώπινων ή μηχανικών) που αποτελεί διακριτό τμήμα του συνολικού αντικειμένου μιας </w:t>
      </w:r>
      <w:r w:rsidRPr="008A5FD5">
        <w:rPr>
          <w:rFonts w:ascii="Arial" w:hAnsi="Arial" w:cs="Arial"/>
          <w:i/>
          <w:iCs/>
          <w:sz w:val="20"/>
        </w:rPr>
        <w:t>λειτουργίας</w:t>
      </w:r>
      <w:r w:rsidRPr="008A5FD5">
        <w:rPr>
          <w:rFonts w:ascii="Arial" w:hAnsi="Arial" w:cs="Arial"/>
          <w:sz w:val="20"/>
        </w:rPr>
        <w:t>.</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Έργο (project)</w:t>
      </w:r>
      <w:r>
        <w:rPr>
          <w:rFonts w:ascii="Arial" w:hAnsi="Arial" w:cs="Arial"/>
          <w:b/>
          <w:i/>
          <w:iCs/>
          <w:sz w:val="20"/>
          <w:u w:val="single"/>
        </w:rPr>
        <w:t>/ επένδυση</w:t>
      </w:r>
    </w:p>
    <w:p w:rsidR="009877DA" w:rsidRPr="008A5FD5" w:rsidRDefault="009877DA" w:rsidP="009877DA">
      <w:pPr>
        <w:spacing w:before="120"/>
        <w:ind w:left="720"/>
        <w:rPr>
          <w:rFonts w:ascii="Arial" w:hAnsi="Arial" w:cs="Arial"/>
          <w:b/>
          <w:sz w:val="20"/>
        </w:rPr>
      </w:pPr>
      <w:r w:rsidRPr="008A5FD5">
        <w:rPr>
          <w:rFonts w:ascii="Arial" w:hAnsi="Arial" w:cs="Arial"/>
          <w:i/>
          <w:iCs/>
          <w:sz w:val="20"/>
        </w:rPr>
        <w:t>Δράση</w:t>
      </w:r>
      <w:r w:rsidRPr="008A5FD5">
        <w:rPr>
          <w:rFonts w:ascii="Arial" w:hAnsi="Arial" w:cs="Arial"/>
          <w:sz w:val="20"/>
        </w:rPr>
        <w:t xml:space="preserve"> που εκτελείται εφ άπαξ, με ολοκληρωμένο και λειτουργικά αυτοτελές αντικείμενο,</w:t>
      </w:r>
      <w:r w:rsidRPr="008A5FD5">
        <w:rPr>
          <w:rFonts w:ascii="Arial" w:hAnsi="Arial" w:cs="Arial"/>
          <w:b/>
          <w:sz w:val="20"/>
        </w:rPr>
        <w:t xml:space="preserve"> </w:t>
      </w:r>
      <w:r w:rsidRPr="008A5FD5">
        <w:rPr>
          <w:rFonts w:ascii="Arial" w:hAnsi="Arial" w:cs="Arial"/>
          <w:sz w:val="20"/>
        </w:rPr>
        <w:t xml:space="preserve">με καθορισμένη χρονική έναρξη και πέρας υλοποίησης, με υπεύθυνο υλοποίησης και με προϋπολογισμό δαπανών, στον οποίο δεσμεύονται  συγκεκριμένοι πόροι (εισροές) για την υλοποίηση του έργου.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Κάθε έργο συντίθεται από επί μέρους </w:t>
      </w:r>
      <w:r w:rsidRPr="008A5FD5">
        <w:rPr>
          <w:rFonts w:ascii="Arial" w:hAnsi="Arial" w:cs="Arial"/>
          <w:i/>
          <w:iCs/>
          <w:sz w:val="20"/>
        </w:rPr>
        <w:t>ενέργειες</w:t>
      </w:r>
      <w:r w:rsidRPr="008A5FD5">
        <w:rPr>
          <w:rFonts w:ascii="Arial" w:hAnsi="Arial" w:cs="Arial"/>
          <w:sz w:val="20"/>
        </w:rPr>
        <w:t xml:space="preserve"> που συντείνουν στην ολοκλήρωση του αντικειμένου του (πχ αγορά γης, μελέτες, κατασκευή, επίβλεψη κλπ). Οι επί μέρους </w:t>
      </w:r>
      <w:r w:rsidRPr="008A5FD5">
        <w:rPr>
          <w:rFonts w:ascii="Arial" w:hAnsi="Arial" w:cs="Arial"/>
          <w:i/>
          <w:iCs/>
          <w:sz w:val="20"/>
        </w:rPr>
        <w:t>ενέργειες</w:t>
      </w:r>
      <w:r w:rsidRPr="008A5FD5">
        <w:rPr>
          <w:rFonts w:ascii="Arial" w:hAnsi="Arial" w:cs="Arial"/>
          <w:sz w:val="20"/>
        </w:rPr>
        <w:t xml:space="preserve"> ενός έργου, είναι δυνατό να ομαδοποιηθούν σε </w:t>
      </w:r>
      <w:r w:rsidRPr="008A5FD5">
        <w:rPr>
          <w:rFonts w:ascii="Arial" w:hAnsi="Arial" w:cs="Arial"/>
          <w:i/>
          <w:iCs/>
          <w:sz w:val="20"/>
        </w:rPr>
        <w:t>υποέργα ή φάσεις,</w:t>
      </w:r>
      <w:r w:rsidRPr="008A5FD5">
        <w:rPr>
          <w:rFonts w:ascii="Arial" w:hAnsi="Arial" w:cs="Arial"/>
          <w:sz w:val="20"/>
        </w:rPr>
        <w:t xml:space="preserve"> που αποτελούν διακριτά τμήματα του συνολικού αντικειμένου του έργου.</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 xml:space="preserve">Φάση ή υποέργο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Αλληλουχία </w:t>
      </w:r>
      <w:r w:rsidRPr="008A5FD5">
        <w:rPr>
          <w:rFonts w:ascii="Arial" w:hAnsi="Arial" w:cs="Arial"/>
          <w:i/>
          <w:iCs/>
          <w:sz w:val="20"/>
        </w:rPr>
        <w:t>ενεργειών</w:t>
      </w:r>
      <w:r w:rsidRPr="008A5FD5">
        <w:rPr>
          <w:rFonts w:ascii="Arial" w:hAnsi="Arial" w:cs="Arial"/>
          <w:sz w:val="20"/>
        </w:rPr>
        <w:t xml:space="preserve"> (διαδοχικών ή παράλληλων), που αποτελεί διακριτό τμήμα του συνολικού αντικειμένου ενός </w:t>
      </w:r>
      <w:r w:rsidRPr="008A5FD5">
        <w:rPr>
          <w:rFonts w:ascii="Arial" w:hAnsi="Arial" w:cs="Arial"/>
          <w:i/>
          <w:iCs/>
          <w:sz w:val="20"/>
        </w:rPr>
        <w:t>έργου.</w:t>
      </w:r>
      <w:r w:rsidRPr="008A5FD5">
        <w:rPr>
          <w:rFonts w:ascii="Arial" w:hAnsi="Arial" w:cs="Arial"/>
          <w:sz w:val="20"/>
        </w:rPr>
        <w:t xml:space="preserve"> </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 xml:space="preserve">Εισροές </w:t>
      </w:r>
    </w:p>
    <w:p w:rsidR="009877DA" w:rsidRPr="008A5FD5" w:rsidRDefault="009877DA" w:rsidP="009877DA">
      <w:pPr>
        <w:spacing w:before="120"/>
        <w:ind w:left="720"/>
        <w:rPr>
          <w:rFonts w:ascii="Arial" w:hAnsi="Arial" w:cs="Arial"/>
          <w:sz w:val="20"/>
        </w:rPr>
      </w:pPr>
      <w:r w:rsidRPr="008A5FD5">
        <w:rPr>
          <w:rFonts w:ascii="Arial" w:hAnsi="Arial" w:cs="Arial"/>
          <w:sz w:val="20"/>
        </w:rPr>
        <w:t>Είναι οι παραγωγικοί συντελεστές (</w:t>
      </w:r>
      <w:r w:rsidRPr="008A5FD5">
        <w:rPr>
          <w:rFonts w:ascii="Arial" w:hAnsi="Arial" w:cs="Arial"/>
          <w:i/>
          <w:iCs/>
          <w:sz w:val="20"/>
        </w:rPr>
        <w:t>πόροι</w:t>
      </w:r>
      <w:r w:rsidRPr="008A5FD5">
        <w:rPr>
          <w:rFonts w:ascii="Arial" w:hAnsi="Arial" w:cs="Arial"/>
          <w:sz w:val="20"/>
        </w:rPr>
        <w:t xml:space="preserve">) που καταναλώνονται για την υλοποίηση μιας </w:t>
      </w:r>
      <w:r w:rsidRPr="008A5FD5">
        <w:rPr>
          <w:rFonts w:ascii="Arial" w:hAnsi="Arial" w:cs="Arial"/>
          <w:i/>
          <w:iCs/>
          <w:sz w:val="20"/>
        </w:rPr>
        <w:t>δράσης</w:t>
      </w:r>
      <w:r w:rsidRPr="008A5FD5">
        <w:rPr>
          <w:rFonts w:ascii="Arial" w:hAnsi="Arial" w:cs="Arial"/>
          <w:sz w:val="20"/>
        </w:rPr>
        <w:t>,</w:t>
      </w:r>
      <w:r w:rsidRPr="008A5FD5">
        <w:rPr>
          <w:rFonts w:ascii="Arial" w:hAnsi="Arial" w:cs="Arial"/>
          <w:i/>
          <w:iCs/>
          <w:sz w:val="20"/>
        </w:rPr>
        <w:t xml:space="preserve"> </w:t>
      </w:r>
      <w:r w:rsidRPr="008A5FD5">
        <w:rPr>
          <w:rFonts w:ascii="Arial" w:hAnsi="Arial" w:cs="Arial"/>
          <w:sz w:val="20"/>
        </w:rPr>
        <w:t xml:space="preserve">σε ορισμένο χρονικό διάστημα. </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Εκροές</w:t>
      </w:r>
    </w:p>
    <w:p w:rsidR="009877DA" w:rsidRPr="008A5FD5" w:rsidRDefault="009877DA" w:rsidP="009877DA">
      <w:pPr>
        <w:spacing w:before="120"/>
        <w:ind w:left="720"/>
        <w:rPr>
          <w:rFonts w:ascii="Arial" w:hAnsi="Arial" w:cs="Arial"/>
          <w:bCs/>
          <w:sz w:val="20"/>
        </w:rPr>
      </w:pPr>
      <w:r w:rsidRPr="008A5FD5">
        <w:rPr>
          <w:rFonts w:ascii="Arial" w:hAnsi="Arial" w:cs="Arial"/>
          <w:bCs/>
          <w:sz w:val="20"/>
        </w:rPr>
        <w:t xml:space="preserve">Τα </w:t>
      </w:r>
      <w:r w:rsidRPr="008A5FD5">
        <w:rPr>
          <w:rFonts w:ascii="Arial" w:hAnsi="Arial" w:cs="Arial"/>
          <w:sz w:val="20"/>
        </w:rPr>
        <w:t xml:space="preserve">προϊόντα που </w:t>
      </w:r>
      <w:r w:rsidRPr="008A5FD5">
        <w:rPr>
          <w:rFonts w:ascii="Arial" w:hAnsi="Arial" w:cs="Arial"/>
          <w:bCs/>
          <w:sz w:val="20"/>
        </w:rPr>
        <w:t xml:space="preserve">παράγονται από μια </w:t>
      </w:r>
      <w:r w:rsidRPr="008A5FD5">
        <w:rPr>
          <w:rFonts w:ascii="Arial" w:hAnsi="Arial" w:cs="Arial"/>
          <w:bCs/>
          <w:i/>
          <w:iCs/>
          <w:sz w:val="20"/>
        </w:rPr>
        <w:t>δράση</w:t>
      </w:r>
      <w:r w:rsidRPr="008A5FD5">
        <w:rPr>
          <w:rFonts w:ascii="Arial" w:hAnsi="Arial" w:cs="Arial"/>
          <w:bCs/>
          <w:sz w:val="20"/>
        </w:rPr>
        <w:t xml:space="preserve"> των </w:t>
      </w:r>
      <w:r w:rsidRPr="008A5FD5">
        <w:rPr>
          <w:rFonts w:ascii="Arial" w:hAnsi="Arial" w:cs="Arial"/>
          <w:bCs/>
          <w:i/>
          <w:iCs/>
          <w:sz w:val="20"/>
        </w:rPr>
        <w:t>υπηρεσιών</w:t>
      </w:r>
      <w:r w:rsidRPr="008A5FD5">
        <w:rPr>
          <w:rFonts w:ascii="Arial" w:hAnsi="Arial" w:cs="Arial"/>
          <w:bCs/>
          <w:sz w:val="20"/>
        </w:rPr>
        <w:t xml:space="preserve"> και των </w:t>
      </w:r>
      <w:r w:rsidRPr="008A5FD5">
        <w:rPr>
          <w:rFonts w:ascii="Arial" w:hAnsi="Arial" w:cs="Arial"/>
          <w:bCs/>
          <w:i/>
          <w:iCs/>
          <w:sz w:val="20"/>
        </w:rPr>
        <w:t>οργάνων διοίκησης</w:t>
      </w:r>
      <w:r w:rsidRPr="008A5FD5">
        <w:rPr>
          <w:rFonts w:ascii="Arial" w:hAnsi="Arial" w:cs="Arial"/>
          <w:bCs/>
          <w:sz w:val="20"/>
        </w:rPr>
        <w:t xml:space="preserve"> </w:t>
      </w:r>
      <w:r>
        <w:rPr>
          <w:rFonts w:ascii="Arial" w:hAnsi="Arial" w:cs="Arial"/>
          <w:bCs/>
          <w:sz w:val="20"/>
        </w:rPr>
        <w:t>της Περιφέρειας</w:t>
      </w:r>
      <w:r w:rsidRPr="008A5FD5">
        <w:rPr>
          <w:rFonts w:ascii="Arial" w:hAnsi="Arial" w:cs="Arial"/>
          <w:bCs/>
          <w:sz w:val="20"/>
        </w:rPr>
        <w:t>,</w:t>
      </w:r>
      <w:r w:rsidRPr="008A5FD5">
        <w:rPr>
          <w:rFonts w:ascii="Arial" w:hAnsi="Arial" w:cs="Arial"/>
          <w:sz w:val="20"/>
        </w:rPr>
        <w:t xml:space="preserve"> σε ορισμένο χρονικό διάστημα</w:t>
      </w:r>
      <w:r w:rsidRPr="008A5FD5">
        <w:rPr>
          <w:rFonts w:ascii="Arial" w:hAnsi="Arial" w:cs="Arial"/>
          <w:bCs/>
          <w:sz w:val="20"/>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bCs/>
          <w:sz w:val="20"/>
        </w:rPr>
        <w:t>Μ</w:t>
      </w:r>
      <w:r w:rsidRPr="008A5FD5">
        <w:rPr>
          <w:rFonts w:ascii="Arial" w:hAnsi="Arial" w:cs="Arial"/>
          <w:sz w:val="20"/>
        </w:rPr>
        <w:t xml:space="preserve">πορεί να είναι προϊόντα υλικής ή παροχή άϋλων υπηρεσιών σε </w:t>
      </w:r>
      <w:r>
        <w:rPr>
          <w:rFonts w:ascii="Arial" w:hAnsi="Arial" w:cs="Arial"/>
          <w:sz w:val="20"/>
        </w:rPr>
        <w:t>πολίτες</w:t>
      </w:r>
      <w:r w:rsidRPr="008A5FD5">
        <w:rPr>
          <w:rFonts w:ascii="Arial" w:hAnsi="Arial" w:cs="Arial"/>
          <w:sz w:val="20"/>
        </w:rPr>
        <w:t xml:space="preserve"> ή λήψη αποφάσεων και παραγωγή ρυθμίσεων.</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 xml:space="preserve">Αποτελέσματα </w:t>
      </w:r>
    </w:p>
    <w:p w:rsidR="009877DA" w:rsidRPr="008A5FD5" w:rsidRDefault="009877DA" w:rsidP="009877DA">
      <w:pPr>
        <w:spacing w:before="120"/>
        <w:ind w:left="720"/>
        <w:rPr>
          <w:rFonts w:ascii="Arial" w:hAnsi="Arial" w:cs="Arial"/>
          <w:bCs/>
          <w:sz w:val="20"/>
        </w:rPr>
      </w:pPr>
      <w:r w:rsidRPr="008A5FD5">
        <w:rPr>
          <w:rFonts w:ascii="Arial" w:hAnsi="Arial" w:cs="Arial"/>
          <w:bCs/>
          <w:sz w:val="20"/>
        </w:rPr>
        <w:t xml:space="preserve">Πραγματοποιηθείσες αλλαγές των χαρακτηριστικών των </w:t>
      </w:r>
      <w:r w:rsidRPr="008A5FD5">
        <w:rPr>
          <w:rFonts w:ascii="Arial" w:hAnsi="Arial" w:cs="Arial"/>
          <w:bCs/>
          <w:i/>
          <w:iCs/>
          <w:sz w:val="20"/>
        </w:rPr>
        <w:t>αποδεκτών,</w:t>
      </w:r>
      <w:r w:rsidRPr="008A5FD5">
        <w:rPr>
          <w:rFonts w:ascii="Arial" w:hAnsi="Arial" w:cs="Arial"/>
          <w:bCs/>
          <w:sz w:val="20"/>
        </w:rPr>
        <w:t xml:space="preserve"> των </w:t>
      </w:r>
      <w:r w:rsidRPr="008A5FD5">
        <w:rPr>
          <w:rFonts w:ascii="Arial" w:hAnsi="Arial" w:cs="Arial"/>
          <w:bCs/>
          <w:i/>
          <w:iCs/>
          <w:sz w:val="20"/>
        </w:rPr>
        <w:t>υπηρεσιών</w:t>
      </w:r>
      <w:r w:rsidRPr="008A5FD5">
        <w:rPr>
          <w:rFonts w:ascii="Arial" w:hAnsi="Arial" w:cs="Arial"/>
          <w:bCs/>
          <w:sz w:val="20"/>
        </w:rPr>
        <w:t xml:space="preserve">, της </w:t>
      </w:r>
      <w:r w:rsidRPr="008A5FD5">
        <w:rPr>
          <w:rFonts w:ascii="Arial" w:hAnsi="Arial" w:cs="Arial"/>
          <w:bCs/>
          <w:i/>
          <w:iCs/>
          <w:sz w:val="20"/>
        </w:rPr>
        <w:t>περιοχής</w:t>
      </w:r>
      <w:r w:rsidRPr="008A5FD5">
        <w:rPr>
          <w:rFonts w:ascii="Arial" w:hAnsi="Arial" w:cs="Arial"/>
          <w:bCs/>
          <w:sz w:val="20"/>
        </w:rPr>
        <w:t xml:space="preserve"> και του </w:t>
      </w:r>
      <w:r w:rsidRPr="008A5FD5">
        <w:rPr>
          <w:rFonts w:ascii="Arial" w:hAnsi="Arial" w:cs="Arial"/>
          <w:bCs/>
          <w:i/>
          <w:iCs/>
          <w:sz w:val="20"/>
        </w:rPr>
        <w:t>εσωτερικού περιβάλλοντος</w:t>
      </w:r>
      <w:r w:rsidRPr="008A5FD5">
        <w:rPr>
          <w:rFonts w:ascii="Arial" w:hAnsi="Arial" w:cs="Arial"/>
          <w:bCs/>
          <w:sz w:val="20"/>
        </w:rPr>
        <w:t xml:space="preserve"> </w:t>
      </w:r>
      <w:r>
        <w:rPr>
          <w:rFonts w:ascii="Arial" w:hAnsi="Arial" w:cs="Arial"/>
          <w:sz w:val="20"/>
        </w:rPr>
        <w:t>της Περιφέρειας</w:t>
      </w:r>
      <w:r w:rsidRPr="008A5FD5">
        <w:rPr>
          <w:rFonts w:ascii="Arial" w:hAnsi="Arial" w:cs="Arial"/>
          <w:bCs/>
          <w:sz w:val="20"/>
        </w:rPr>
        <w:t xml:space="preserve">, λόγω της υλοποίησης μιας ή περισσότερων </w:t>
      </w:r>
      <w:r w:rsidRPr="008A5FD5">
        <w:rPr>
          <w:rFonts w:ascii="Arial" w:hAnsi="Arial" w:cs="Arial"/>
          <w:bCs/>
          <w:i/>
          <w:iCs/>
          <w:sz w:val="20"/>
        </w:rPr>
        <w:t>δράσεων</w:t>
      </w:r>
      <w:r w:rsidRPr="008A5FD5">
        <w:rPr>
          <w:rFonts w:ascii="Arial" w:hAnsi="Arial" w:cs="Arial"/>
          <w:bCs/>
          <w:sz w:val="20"/>
        </w:rPr>
        <w:t xml:space="preserve"> του Ε</w:t>
      </w:r>
      <w:r>
        <w:rPr>
          <w:rFonts w:ascii="Arial" w:hAnsi="Arial" w:cs="Arial"/>
          <w:bCs/>
          <w:sz w:val="20"/>
        </w:rPr>
        <w:t>πιχειρησιακού Προγράμματος</w:t>
      </w:r>
      <w:r w:rsidRPr="008A5FD5">
        <w:rPr>
          <w:rFonts w:ascii="Arial" w:hAnsi="Arial" w:cs="Arial"/>
          <w:bCs/>
          <w:sz w:val="20"/>
        </w:rPr>
        <w:t>. Τα αποτελέσματα συγκρίνονται με τους στόχους του Ε</w:t>
      </w:r>
      <w:r>
        <w:rPr>
          <w:rFonts w:ascii="Arial" w:hAnsi="Arial" w:cs="Arial"/>
          <w:bCs/>
          <w:sz w:val="20"/>
        </w:rPr>
        <w:t>πιχειρησιακού Προγράμματος</w:t>
      </w:r>
      <w:r w:rsidRPr="008A5FD5">
        <w:rPr>
          <w:rFonts w:ascii="Arial" w:hAnsi="Arial" w:cs="Arial"/>
          <w:bCs/>
          <w:sz w:val="20"/>
        </w:rPr>
        <w:t xml:space="preserve"> προκειμένου να εκτιμηθεί η </w:t>
      </w:r>
      <w:r w:rsidRPr="008A5FD5">
        <w:rPr>
          <w:rFonts w:ascii="Arial" w:hAnsi="Arial" w:cs="Arial"/>
          <w:bCs/>
          <w:i/>
          <w:iCs/>
          <w:sz w:val="20"/>
        </w:rPr>
        <w:t xml:space="preserve">αποτελεσματικότητα </w:t>
      </w:r>
      <w:r w:rsidRPr="008A5FD5">
        <w:rPr>
          <w:rFonts w:ascii="Arial" w:hAnsi="Arial" w:cs="Arial"/>
          <w:bCs/>
          <w:sz w:val="20"/>
        </w:rPr>
        <w:t xml:space="preserve">της δράσης </w:t>
      </w:r>
      <w:r>
        <w:rPr>
          <w:rFonts w:ascii="Arial" w:hAnsi="Arial" w:cs="Arial"/>
          <w:bCs/>
          <w:sz w:val="20"/>
        </w:rPr>
        <w:t>της Περιφέρειας</w:t>
      </w:r>
      <w:r w:rsidRPr="008A5FD5">
        <w:rPr>
          <w:rFonts w:ascii="Arial" w:hAnsi="Arial" w:cs="Arial"/>
          <w:bCs/>
          <w:sz w:val="20"/>
        </w:rPr>
        <w:t>.</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i/>
          <w:iCs/>
          <w:sz w:val="20"/>
          <w:u w:val="single"/>
        </w:rPr>
        <w:t xml:space="preserve">Επιχειρησιακό </w:t>
      </w:r>
      <w:r>
        <w:rPr>
          <w:rFonts w:ascii="Arial" w:hAnsi="Arial" w:cs="Arial"/>
          <w:b/>
          <w:i/>
          <w:iCs/>
          <w:sz w:val="20"/>
          <w:u w:val="single"/>
        </w:rPr>
        <w:t>Π</w:t>
      </w:r>
      <w:r w:rsidRPr="008A5FD5">
        <w:rPr>
          <w:rFonts w:ascii="Arial" w:hAnsi="Arial" w:cs="Arial"/>
          <w:b/>
          <w:i/>
          <w:iCs/>
          <w:sz w:val="20"/>
          <w:u w:val="single"/>
        </w:rPr>
        <w:t xml:space="preserve">ρόγραμμα </w:t>
      </w:r>
      <w:r>
        <w:rPr>
          <w:rFonts w:ascii="Arial" w:hAnsi="Arial" w:cs="Arial"/>
          <w:b/>
          <w:i/>
          <w:iCs/>
          <w:sz w:val="20"/>
          <w:u w:val="single"/>
        </w:rPr>
        <w:t>Περιφέρειας</w:t>
      </w:r>
      <w:r w:rsidRPr="008A5FD5">
        <w:rPr>
          <w:rFonts w:ascii="Arial" w:hAnsi="Arial" w:cs="Arial"/>
          <w:b/>
          <w:i/>
          <w:iCs/>
          <w:sz w:val="20"/>
          <w:u w:val="single"/>
        </w:rPr>
        <w:t xml:space="preserve"> </w:t>
      </w:r>
    </w:p>
    <w:p w:rsidR="009877DA" w:rsidRPr="008A5FD5" w:rsidRDefault="009877DA" w:rsidP="009877DA">
      <w:pPr>
        <w:spacing w:before="120"/>
        <w:ind w:left="720"/>
        <w:rPr>
          <w:rFonts w:ascii="Arial" w:hAnsi="Arial" w:cs="Arial"/>
          <w:sz w:val="20"/>
        </w:rPr>
      </w:pPr>
      <w:r w:rsidRPr="008A5FD5">
        <w:rPr>
          <w:rFonts w:ascii="Arial" w:hAnsi="Arial" w:cs="Arial"/>
          <w:sz w:val="20"/>
        </w:rPr>
        <w:t xml:space="preserve">Έγγραφο που έχει εγκριθεί από το </w:t>
      </w:r>
      <w:r>
        <w:rPr>
          <w:rFonts w:ascii="Arial" w:hAnsi="Arial" w:cs="Arial"/>
          <w:sz w:val="20"/>
        </w:rPr>
        <w:t>Περιφερειακό Σ</w:t>
      </w:r>
      <w:r w:rsidRPr="008A5FD5">
        <w:rPr>
          <w:rFonts w:ascii="Arial" w:hAnsi="Arial" w:cs="Arial"/>
          <w:sz w:val="20"/>
        </w:rPr>
        <w:t xml:space="preserve">υμβούλιο και περιλαμβάνει : α) </w:t>
      </w:r>
      <w:r>
        <w:rPr>
          <w:rFonts w:ascii="Arial" w:hAnsi="Arial" w:cs="Arial"/>
          <w:i/>
          <w:iCs/>
          <w:sz w:val="20"/>
        </w:rPr>
        <w:t>Σ</w:t>
      </w:r>
      <w:r w:rsidRPr="008A5FD5">
        <w:rPr>
          <w:rFonts w:ascii="Arial" w:hAnsi="Arial" w:cs="Arial"/>
          <w:i/>
          <w:iCs/>
          <w:sz w:val="20"/>
        </w:rPr>
        <w:t xml:space="preserve">τρατηγικό </w:t>
      </w:r>
      <w:r>
        <w:rPr>
          <w:rFonts w:ascii="Arial" w:hAnsi="Arial" w:cs="Arial"/>
          <w:i/>
          <w:iCs/>
          <w:sz w:val="20"/>
        </w:rPr>
        <w:t>Σ</w:t>
      </w:r>
      <w:r w:rsidRPr="008A5FD5">
        <w:rPr>
          <w:rFonts w:ascii="Arial" w:hAnsi="Arial" w:cs="Arial"/>
          <w:i/>
          <w:iCs/>
          <w:sz w:val="20"/>
        </w:rPr>
        <w:t xml:space="preserve">χέδιο </w:t>
      </w:r>
      <w:r>
        <w:rPr>
          <w:rFonts w:ascii="Arial" w:hAnsi="Arial" w:cs="Arial"/>
          <w:sz w:val="20"/>
        </w:rPr>
        <w:t>της Περιφέρειας</w:t>
      </w:r>
      <w:r w:rsidRPr="002317D7">
        <w:rPr>
          <w:rFonts w:ascii="Arial" w:hAnsi="Arial" w:cs="Arial"/>
          <w:sz w:val="20"/>
        </w:rPr>
        <w:t xml:space="preserve"> </w:t>
      </w:r>
      <w:r w:rsidRPr="008A5FD5">
        <w:rPr>
          <w:rFonts w:ascii="Arial" w:hAnsi="Arial" w:cs="Arial"/>
          <w:sz w:val="20"/>
        </w:rPr>
        <w:t xml:space="preserve">β) </w:t>
      </w:r>
      <w:r w:rsidRPr="008A5FD5">
        <w:rPr>
          <w:rFonts w:ascii="Arial" w:hAnsi="Arial" w:cs="Arial"/>
          <w:i/>
          <w:iCs/>
          <w:sz w:val="20"/>
        </w:rPr>
        <w:t>σχέδια δράσης</w:t>
      </w:r>
      <w:r w:rsidRPr="008A5FD5">
        <w:rPr>
          <w:rFonts w:ascii="Arial" w:hAnsi="Arial" w:cs="Arial"/>
          <w:sz w:val="20"/>
        </w:rPr>
        <w:t xml:space="preserve"> για την εφαρμογή της στρατηγικής κατά την επόμενη </w:t>
      </w:r>
      <w:r>
        <w:rPr>
          <w:rFonts w:ascii="Arial" w:hAnsi="Arial" w:cs="Arial"/>
          <w:sz w:val="20"/>
        </w:rPr>
        <w:t>πεντ</w:t>
      </w:r>
      <w:r w:rsidRPr="008A5FD5">
        <w:rPr>
          <w:rFonts w:ascii="Arial" w:hAnsi="Arial" w:cs="Arial"/>
          <w:sz w:val="20"/>
        </w:rPr>
        <w:t xml:space="preserve">αετία γ) </w:t>
      </w:r>
      <w:r>
        <w:rPr>
          <w:rFonts w:ascii="Arial" w:hAnsi="Arial" w:cs="Arial"/>
          <w:sz w:val="20"/>
        </w:rPr>
        <w:t>εξειδίκευση των δράσεων</w:t>
      </w:r>
      <w:r w:rsidRPr="008A5FD5">
        <w:rPr>
          <w:rFonts w:ascii="Arial" w:hAnsi="Arial" w:cs="Arial"/>
          <w:sz w:val="20"/>
        </w:rPr>
        <w:t xml:space="preserve">, που θα υλοποιηθούν  από τις υπηρεσίες </w:t>
      </w:r>
      <w:r>
        <w:rPr>
          <w:rFonts w:ascii="Arial" w:hAnsi="Arial" w:cs="Arial"/>
          <w:sz w:val="20"/>
        </w:rPr>
        <w:t>της Περιφέρειας</w:t>
      </w:r>
      <w:r w:rsidRPr="002317D7">
        <w:rPr>
          <w:rFonts w:ascii="Arial" w:hAnsi="Arial" w:cs="Arial"/>
          <w:sz w:val="20"/>
        </w:rPr>
        <w:t xml:space="preserve"> </w:t>
      </w:r>
      <w:r w:rsidRPr="008A5FD5">
        <w:rPr>
          <w:rFonts w:ascii="Arial" w:hAnsi="Arial" w:cs="Arial"/>
          <w:sz w:val="20"/>
        </w:rPr>
        <w:t xml:space="preserve">και των  Νομικών </w:t>
      </w:r>
      <w:r>
        <w:rPr>
          <w:rFonts w:ascii="Arial" w:hAnsi="Arial" w:cs="Arial"/>
          <w:sz w:val="20"/>
        </w:rPr>
        <w:t>της</w:t>
      </w:r>
      <w:r w:rsidRPr="008A5FD5">
        <w:rPr>
          <w:rFonts w:ascii="Arial" w:hAnsi="Arial" w:cs="Arial"/>
          <w:sz w:val="20"/>
        </w:rPr>
        <w:t xml:space="preserve"> προσώπων ή σε συνεργασία με άλλους φορείς, δ) οικονομικό προγραμματισμό εσόδων και δαπανών και ε) δείκτες παρακολούθησης και αξιολόγησης του </w:t>
      </w:r>
      <w:r>
        <w:rPr>
          <w:rFonts w:ascii="Arial" w:hAnsi="Arial" w:cs="Arial"/>
          <w:sz w:val="20"/>
        </w:rPr>
        <w:t>Π</w:t>
      </w:r>
      <w:r w:rsidRPr="008A5FD5">
        <w:rPr>
          <w:rFonts w:ascii="Arial" w:hAnsi="Arial" w:cs="Arial"/>
          <w:sz w:val="20"/>
        </w:rPr>
        <w:t>ρογράμματος.</w:t>
      </w:r>
    </w:p>
    <w:p w:rsidR="009877DA" w:rsidRDefault="009877DA" w:rsidP="009877DA">
      <w:pPr>
        <w:spacing w:before="120"/>
        <w:outlineLvl w:val="4"/>
        <w:rPr>
          <w:rFonts w:ascii="Arial" w:hAnsi="Arial" w:cs="Arial"/>
          <w:b/>
          <w:bCs/>
          <w:i/>
          <w:iCs/>
          <w:sz w:val="20"/>
          <w:u w:val="single"/>
        </w:rPr>
      </w:pPr>
      <w:r>
        <w:rPr>
          <w:rFonts w:ascii="Arial" w:hAnsi="Arial" w:cs="Arial"/>
          <w:b/>
          <w:bCs/>
          <w:i/>
          <w:iCs/>
          <w:sz w:val="20"/>
          <w:u w:val="single"/>
        </w:rPr>
        <w:t>Σχέδιο Επιχειρησιακού Προγράμματος</w:t>
      </w:r>
    </w:p>
    <w:p w:rsidR="009877DA" w:rsidRPr="00BE65A8" w:rsidRDefault="009877DA" w:rsidP="009877DA">
      <w:pPr>
        <w:spacing w:before="120"/>
        <w:ind w:left="720"/>
        <w:rPr>
          <w:rFonts w:ascii="Arial" w:hAnsi="Arial" w:cs="Arial"/>
          <w:sz w:val="20"/>
        </w:rPr>
      </w:pPr>
      <w:r w:rsidRPr="00BE65A8">
        <w:rPr>
          <w:rFonts w:ascii="Arial" w:hAnsi="Arial" w:cs="Arial"/>
          <w:sz w:val="20"/>
        </w:rPr>
        <w:lastRenderedPageBreak/>
        <w:t xml:space="preserve">Το </w:t>
      </w:r>
      <w:r>
        <w:rPr>
          <w:rFonts w:ascii="Arial" w:hAnsi="Arial" w:cs="Arial"/>
          <w:sz w:val="20"/>
        </w:rPr>
        <w:t>Επιχειρησιακό Πρόγραμμα, ως έγγραφο, πριν την έγκρισή του από το Περιφερειακό Συμβούλιο.</w:t>
      </w:r>
      <w:r w:rsidRPr="00BE65A8">
        <w:rPr>
          <w:rFonts w:ascii="Arial" w:hAnsi="Arial" w:cs="Arial"/>
          <w:sz w:val="20"/>
        </w:rPr>
        <w:t xml:space="preserve"> </w:t>
      </w:r>
    </w:p>
    <w:p w:rsidR="009877DA" w:rsidRPr="008A5FD5" w:rsidRDefault="009877DA" w:rsidP="009877DA">
      <w:pPr>
        <w:spacing w:before="120"/>
        <w:outlineLvl w:val="4"/>
        <w:rPr>
          <w:rFonts w:ascii="Arial" w:hAnsi="Arial" w:cs="Arial"/>
          <w:b/>
          <w:i/>
          <w:iCs/>
          <w:sz w:val="20"/>
          <w:u w:val="single"/>
        </w:rPr>
      </w:pPr>
      <w:r w:rsidRPr="008A5FD5">
        <w:rPr>
          <w:rFonts w:ascii="Arial" w:hAnsi="Arial" w:cs="Arial"/>
          <w:b/>
          <w:bCs/>
          <w:i/>
          <w:iCs/>
          <w:sz w:val="20"/>
          <w:u w:val="single"/>
        </w:rPr>
        <w:t xml:space="preserve">Στρατηγικό </w:t>
      </w:r>
      <w:r>
        <w:rPr>
          <w:rFonts w:ascii="Arial" w:hAnsi="Arial" w:cs="Arial"/>
          <w:b/>
          <w:bCs/>
          <w:i/>
          <w:iCs/>
          <w:sz w:val="20"/>
          <w:u w:val="single"/>
        </w:rPr>
        <w:t>Σ</w:t>
      </w:r>
      <w:r w:rsidRPr="008A5FD5">
        <w:rPr>
          <w:rFonts w:ascii="Arial" w:hAnsi="Arial" w:cs="Arial"/>
          <w:b/>
          <w:bCs/>
          <w:i/>
          <w:iCs/>
          <w:sz w:val="20"/>
          <w:u w:val="single"/>
        </w:rPr>
        <w:t>χέδιο</w:t>
      </w:r>
      <w:r w:rsidRPr="008A5FD5">
        <w:rPr>
          <w:rFonts w:ascii="Arial" w:hAnsi="Arial" w:cs="Arial"/>
          <w:b/>
          <w:i/>
          <w:iCs/>
          <w:sz w:val="20"/>
          <w:u w:val="single"/>
        </w:rPr>
        <w:t xml:space="preserve"> </w:t>
      </w:r>
      <w:r>
        <w:rPr>
          <w:rFonts w:ascii="Arial" w:hAnsi="Arial" w:cs="Arial"/>
          <w:b/>
          <w:i/>
          <w:iCs/>
          <w:sz w:val="20"/>
          <w:u w:val="single"/>
        </w:rPr>
        <w:t>Περιφέρειας</w:t>
      </w:r>
    </w:p>
    <w:p w:rsidR="009877DA" w:rsidRDefault="009877DA" w:rsidP="009877DA">
      <w:pPr>
        <w:spacing w:before="120"/>
        <w:ind w:left="720"/>
        <w:rPr>
          <w:rFonts w:ascii="Arial" w:hAnsi="Arial" w:cs="Arial"/>
          <w:sz w:val="20"/>
        </w:rPr>
      </w:pPr>
      <w:r w:rsidRPr="008A5FD5">
        <w:rPr>
          <w:rFonts w:ascii="Arial" w:hAnsi="Arial" w:cs="Arial"/>
          <w:sz w:val="20"/>
        </w:rPr>
        <w:t xml:space="preserve">Έγγραφο που έχει εγκριθεί από το </w:t>
      </w:r>
      <w:r>
        <w:rPr>
          <w:rFonts w:ascii="Arial" w:hAnsi="Arial" w:cs="Arial"/>
          <w:sz w:val="20"/>
        </w:rPr>
        <w:t>Περιφερειακό Σ</w:t>
      </w:r>
      <w:r w:rsidRPr="008A5FD5">
        <w:rPr>
          <w:rFonts w:ascii="Arial" w:hAnsi="Arial" w:cs="Arial"/>
          <w:sz w:val="20"/>
        </w:rPr>
        <w:t xml:space="preserve">υμβούλιο, αποτελεί μέρος  του </w:t>
      </w:r>
      <w:r>
        <w:rPr>
          <w:rFonts w:ascii="Arial" w:hAnsi="Arial" w:cs="Arial"/>
          <w:i/>
          <w:iCs/>
          <w:sz w:val="20"/>
        </w:rPr>
        <w:t>Ε</w:t>
      </w:r>
      <w:r w:rsidRPr="008A5FD5">
        <w:rPr>
          <w:rFonts w:ascii="Arial" w:hAnsi="Arial" w:cs="Arial"/>
          <w:i/>
          <w:iCs/>
          <w:sz w:val="20"/>
        </w:rPr>
        <w:t xml:space="preserve">πιχειρησιακού </w:t>
      </w:r>
      <w:r>
        <w:rPr>
          <w:rFonts w:ascii="Arial" w:hAnsi="Arial" w:cs="Arial"/>
          <w:i/>
          <w:iCs/>
          <w:sz w:val="20"/>
        </w:rPr>
        <w:t>Π</w:t>
      </w:r>
      <w:r w:rsidRPr="008A5FD5">
        <w:rPr>
          <w:rFonts w:ascii="Arial" w:hAnsi="Arial" w:cs="Arial"/>
          <w:i/>
          <w:iCs/>
          <w:sz w:val="20"/>
        </w:rPr>
        <w:t>ρογράμματος</w:t>
      </w:r>
      <w:r w:rsidRPr="008A5FD5">
        <w:rPr>
          <w:rFonts w:ascii="Arial" w:hAnsi="Arial" w:cs="Arial"/>
          <w:sz w:val="20"/>
        </w:rPr>
        <w:t xml:space="preserve"> και περιλαμβάνει : α) </w:t>
      </w:r>
      <w:r>
        <w:rPr>
          <w:rFonts w:ascii="Arial" w:hAnsi="Arial" w:cs="Arial"/>
          <w:sz w:val="20"/>
        </w:rPr>
        <w:t xml:space="preserve">αποτύπωση και </w:t>
      </w:r>
      <w:r w:rsidRPr="008A5FD5">
        <w:rPr>
          <w:rFonts w:ascii="Arial" w:hAnsi="Arial" w:cs="Arial"/>
          <w:i/>
          <w:iCs/>
          <w:sz w:val="20"/>
        </w:rPr>
        <w:t>αξιολόγηση της υφιστάμενης κατάστασης της περιοχής και του εσωτερικού περιβάλλοντος</w:t>
      </w:r>
      <w:r w:rsidRPr="008A5FD5">
        <w:rPr>
          <w:rFonts w:ascii="Arial" w:hAnsi="Arial" w:cs="Arial"/>
          <w:sz w:val="20"/>
        </w:rPr>
        <w:t xml:space="preserve"> </w:t>
      </w:r>
      <w:r w:rsidRPr="002317D7">
        <w:rPr>
          <w:rFonts w:ascii="Arial" w:hAnsi="Arial" w:cs="Arial"/>
          <w:sz w:val="20"/>
        </w:rPr>
        <w:t xml:space="preserve">της Περιφέρειας </w:t>
      </w:r>
      <w:r w:rsidRPr="008A5FD5">
        <w:rPr>
          <w:rFonts w:ascii="Arial" w:hAnsi="Arial" w:cs="Arial"/>
          <w:sz w:val="20"/>
        </w:rPr>
        <w:t xml:space="preserve">β) το </w:t>
      </w:r>
      <w:r w:rsidRPr="008A5FD5">
        <w:rPr>
          <w:rFonts w:ascii="Arial" w:hAnsi="Arial" w:cs="Arial"/>
          <w:i/>
          <w:iCs/>
          <w:sz w:val="20"/>
        </w:rPr>
        <w:t xml:space="preserve">όραμα και τις αρχές λειτουργίας και διακυβέρνησης γ) τη στρατηγική </w:t>
      </w:r>
      <w:r>
        <w:rPr>
          <w:rFonts w:ascii="Arial" w:hAnsi="Arial" w:cs="Arial"/>
          <w:i/>
          <w:iCs/>
          <w:sz w:val="20"/>
        </w:rPr>
        <w:t>περιφερειακής</w:t>
      </w:r>
      <w:r w:rsidRPr="008A5FD5">
        <w:rPr>
          <w:rFonts w:ascii="Arial" w:hAnsi="Arial" w:cs="Arial"/>
          <w:i/>
          <w:iCs/>
          <w:sz w:val="20"/>
        </w:rPr>
        <w:t xml:space="preserve"> και εσωτερικής ανάπτυξης </w:t>
      </w:r>
      <w:r w:rsidRPr="008A5FD5">
        <w:rPr>
          <w:rFonts w:ascii="Arial" w:hAnsi="Arial" w:cs="Arial"/>
          <w:sz w:val="20"/>
        </w:rPr>
        <w:t>και δ)</w:t>
      </w:r>
      <w:r w:rsidRPr="008A5FD5">
        <w:rPr>
          <w:rFonts w:ascii="Arial" w:hAnsi="Arial" w:cs="Arial"/>
          <w:i/>
          <w:iCs/>
          <w:sz w:val="20"/>
        </w:rPr>
        <w:t xml:space="preserve"> τις αναπτυξιακές προτεραιότητες </w:t>
      </w:r>
      <w:r>
        <w:rPr>
          <w:rFonts w:ascii="Arial" w:hAnsi="Arial" w:cs="Arial"/>
          <w:sz w:val="20"/>
        </w:rPr>
        <w:t>της Περιφέρειας</w:t>
      </w:r>
      <w:r w:rsidRPr="008A5FD5">
        <w:rPr>
          <w:rFonts w:ascii="Arial" w:hAnsi="Arial" w:cs="Arial"/>
          <w:sz w:val="20"/>
        </w:rPr>
        <w:t>.</w:t>
      </w:r>
    </w:p>
    <w:p w:rsidR="009877DA" w:rsidRPr="002317D7" w:rsidRDefault="009877DA" w:rsidP="009877DA">
      <w:pPr>
        <w:spacing w:before="120"/>
        <w:outlineLvl w:val="4"/>
        <w:rPr>
          <w:rFonts w:ascii="Arial" w:hAnsi="Arial" w:cs="Arial"/>
          <w:b/>
          <w:bCs/>
          <w:i/>
          <w:iCs/>
          <w:sz w:val="20"/>
          <w:u w:val="single"/>
        </w:rPr>
      </w:pPr>
      <w:r w:rsidRPr="002317D7">
        <w:rPr>
          <w:rFonts w:ascii="Arial" w:hAnsi="Arial" w:cs="Arial"/>
          <w:b/>
          <w:bCs/>
          <w:i/>
          <w:iCs/>
          <w:sz w:val="20"/>
          <w:u w:val="single"/>
        </w:rPr>
        <w:t>Επιχειρησιακό Σχέδιο Περιφέρειας</w:t>
      </w:r>
    </w:p>
    <w:p w:rsidR="009877DA" w:rsidRPr="002317D7" w:rsidRDefault="009877DA" w:rsidP="009877DA">
      <w:pPr>
        <w:spacing w:before="120"/>
        <w:ind w:left="720"/>
        <w:rPr>
          <w:rFonts w:ascii="Arial" w:hAnsi="Arial" w:cs="Arial"/>
          <w:sz w:val="20"/>
        </w:rPr>
      </w:pPr>
      <w:r>
        <w:rPr>
          <w:rFonts w:ascii="Arial" w:hAnsi="Arial" w:cs="Arial"/>
          <w:sz w:val="20"/>
        </w:rPr>
        <w:t xml:space="preserve">Έγγραφο που </w:t>
      </w:r>
      <w:r w:rsidRPr="008A5FD5">
        <w:rPr>
          <w:rFonts w:ascii="Arial" w:hAnsi="Arial" w:cs="Arial"/>
          <w:sz w:val="20"/>
        </w:rPr>
        <w:t xml:space="preserve">αποτελεί μέρος  του </w:t>
      </w:r>
      <w:r>
        <w:rPr>
          <w:rFonts w:ascii="Arial" w:hAnsi="Arial" w:cs="Arial"/>
          <w:i/>
          <w:iCs/>
          <w:sz w:val="20"/>
        </w:rPr>
        <w:t>Ε</w:t>
      </w:r>
      <w:r w:rsidRPr="008A5FD5">
        <w:rPr>
          <w:rFonts w:ascii="Arial" w:hAnsi="Arial" w:cs="Arial"/>
          <w:i/>
          <w:iCs/>
          <w:sz w:val="20"/>
        </w:rPr>
        <w:t xml:space="preserve">πιχειρησιακού </w:t>
      </w:r>
      <w:r>
        <w:rPr>
          <w:rFonts w:ascii="Arial" w:hAnsi="Arial" w:cs="Arial"/>
          <w:i/>
          <w:iCs/>
          <w:sz w:val="20"/>
        </w:rPr>
        <w:t>Π</w:t>
      </w:r>
      <w:r w:rsidRPr="008A5FD5">
        <w:rPr>
          <w:rFonts w:ascii="Arial" w:hAnsi="Arial" w:cs="Arial"/>
          <w:i/>
          <w:iCs/>
          <w:sz w:val="20"/>
        </w:rPr>
        <w:t>ρογράμματος</w:t>
      </w:r>
      <w:r w:rsidRPr="008A5FD5">
        <w:rPr>
          <w:rFonts w:ascii="Arial" w:hAnsi="Arial" w:cs="Arial"/>
          <w:sz w:val="20"/>
        </w:rPr>
        <w:t xml:space="preserve"> και περιλαμβάνει:</w:t>
      </w:r>
      <w:r w:rsidRPr="002317D7">
        <w:rPr>
          <w:rFonts w:ascii="Arial" w:hAnsi="Arial" w:cs="Arial"/>
          <w:i/>
          <w:iCs/>
          <w:sz w:val="20"/>
        </w:rPr>
        <w:t xml:space="preserve"> </w:t>
      </w:r>
      <w:r>
        <w:rPr>
          <w:rFonts w:ascii="Arial" w:hAnsi="Arial" w:cs="Arial"/>
          <w:i/>
          <w:iCs/>
          <w:sz w:val="20"/>
        </w:rPr>
        <w:t xml:space="preserve">α) </w:t>
      </w:r>
      <w:r w:rsidRPr="002317D7">
        <w:rPr>
          <w:rFonts w:ascii="Arial" w:hAnsi="Arial" w:cs="Arial"/>
          <w:i/>
          <w:iCs/>
          <w:sz w:val="20"/>
        </w:rPr>
        <w:t>σχέδια δράσης</w:t>
      </w:r>
      <w:r w:rsidRPr="002317D7">
        <w:rPr>
          <w:rFonts w:ascii="Arial" w:hAnsi="Arial" w:cs="Arial"/>
          <w:sz w:val="20"/>
        </w:rPr>
        <w:t xml:space="preserve"> για την εφαρμογή της στρατηγικής κατά την επόμενη πενταετία </w:t>
      </w:r>
      <w:r>
        <w:rPr>
          <w:rFonts w:ascii="Arial" w:hAnsi="Arial" w:cs="Arial"/>
          <w:sz w:val="20"/>
        </w:rPr>
        <w:t>β</w:t>
      </w:r>
      <w:r w:rsidRPr="002317D7">
        <w:rPr>
          <w:rFonts w:ascii="Arial" w:hAnsi="Arial" w:cs="Arial"/>
          <w:sz w:val="20"/>
        </w:rPr>
        <w:t xml:space="preserve">) εξειδίκευση των δράσεων, που θα υλοποιηθούν  από τις υπηρεσίες της Περιφέρειας και </w:t>
      </w:r>
      <w:r>
        <w:rPr>
          <w:rFonts w:ascii="Arial" w:hAnsi="Arial" w:cs="Arial"/>
          <w:sz w:val="20"/>
        </w:rPr>
        <w:t>τα</w:t>
      </w:r>
      <w:r w:rsidRPr="002317D7">
        <w:rPr>
          <w:rFonts w:ascii="Arial" w:hAnsi="Arial" w:cs="Arial"/>
          <w:sz w:val="20"/>
        </w:rPr>
        <w:t xml:space="preserve">  Νομικ</w:t>
      </w:r>
      <w:r>
        <w:rPr>
          <w:rFonts w:ascii="Arial" w:hAnsi="Arial" w:cs="Arial"/>
          <w:sz w:val="20"/>
        </w:rPr>
        <w:t>ά</w:t>
      </w:r>
      <w:r w:rsidRPr="002317D7">
        <w:rPr>
          <w:rFonts w:ascii="Arial" w:hAnsi="Arial" w:cs="Arial"/>
          <w:sz w:val="20"/>
        </w:rPr>
        <w:t xml:space="preserve"> της </w:t>
      </w:r>
      <w:r>
        <w:rPr>
          <w:rFonts w:ascii="Arial" w:hAnsi="Arial" w:cs="Arial"/>
          <w:sz w:val="20"/>
        </w:rPr>
        <w:t>Πρόσωπα</w:t>
      </w:r>
      <w:r w:rsidRPr="002317D7">
        <w:rPr>
          <w:rFonts w:ascii="Arial" w:hAnsi="Arial" w:cs="Arial"/>
          <w:sz w:val="20"/>
        </w:rPr>
        <w:t xml:space="preserve"> ή σε συνεργασία με άλλους φορείς,</w:t>
      </w:r>
      <w:r>
        <w:rPr>
          <w:rFonts w:ascii="Arial" w:hAnsi="Arial" w:cs="Arial"/>
          <w:sz w:val="20"/>
        </w:rPr>
        <w:t xml:space="preserve"> γ</w:t>
      </w:r>
      <w:r w:rsidRPr="002317D7">
        <w:rPr>
          <w:rFonts w:ascii="Arial" w:hAnsi="Arial" w:cs="Arial"/>
          <w:sz w:val="20"/>
        </w:rPr>
        <w:t xml:space="preserve">) οικονομικό προγραμματισμό εσόδων και δαπανών και </w:t>
      </w:r>
      <w:r>
        <w:rPr>
          <w:rFonts w:ascii="Arial" w:hAnsi="Arial" w:cs="Arial"/>
          <w:sz w:val="20"/>
        </w:rPr>
        <w:t>δ</w:t>
      </w:r>
      <w:r w:rsidRPr="002317D7">
        <w:rPr>
          <w:rFonts w:ascii="Arial" w:hAnsi="Arial" w:cs="Arial"/>
          <w:sz w:val="20"/>
        </w:rPr>
        <w:t>) δείκτες παρακολούθησης και αξιολόγησης του Προγράμματος.</w:t>
      </w:r>
    </w:p>
    <w:p w:rsidR="00AA76F6" w:rsidRPr="00AA76F6" w:rsidRDefault="008A5FD5" w:rsidP="00AA76F6">
      <w:pPr>
        <w:pStyle w:val="1"/>
        <w:pBdr>
          <w:bottom w:val="single" w:sz="8" w:space="1" w:color="4A442A"/>
        </w:pBdr>
        <w:tabs>
          <w:tab w:val="clear" w:pos="7520"/>
          <w:tab w:val="num" w:pos="716"/>
        </w:tabs>
        <w:spacing w:before="120" w:after="0"/>
        <w:ind w:left="716"/>
        <w:rPr>
          <w:color w:val="4A442A"/>
          <w:sz w:val="28"/>
          <w:szCs w:val="28"/>
        </w:rPr>
      </w:pPr>
      <w:r w:rsidRPr="00583AA6">
        <w:lastRenderedPageBreak/>
        <w:t xml:space="preserve"> </w:t>
      </w:r>
      <w:bookmarkStart w:id="297" w:name="_Toc304281658"/>
      <w:bookmarkStart w:id="298" w:name="_Toc304542804"/>
      <w:bookmarkStart w:id="299" w:name="_Toc178356805"/>
      <w:r w:rsidR="00AA76F6" w:rsidRPr="00AA76F6">
        <w:rPr>
          <w:color w:val="4A442A"/>
          <w:sz w:val="28"/>
          <w:szCs w:val="28"/>
        </w:rPr>
        <w:t xml:space="preserve">ΠΑΡΑΡΤΗΜΑ </w:t>
      </w:r>
      <w:r w:rsidR="00AA76F6">
        <w:rPr>
          <w:color w:val="4A442A"/>
          <w:sz w:val="28"/>
          <w:szCs w:val="28"/>
        </w:rPr>
        <w:t>Ζ</w:t>
      </w:r>
      <w:r w:rsidR="00AA76F6" w:rsidRPr="00AA76F6">
        <w:rPr>
          <w:color w:val="4A442A"/>
          <w:sz w:val="28"/>
          <w:szCs w:val="28"/>
        </w:rPr>
        <w:t>: ΠΗΓΕΣ ΑΝΤΛΗΣΗΣ ΣΤΟΙΧΕΙΩΝ ΓΙΑ ΤΗΝ ΕΚΠΟΝΗΣΗ ΤΟΥ ΕΠΙΧΕΙΡΗΣΙΑΚΟΥ ΠΡΟΓΡΑΜΜΑΤΟΣ</w:t>
      </w:r>
      <w:bookmarkEnd w:id="297"/>
      <w:bookmarkEnd w:id="298"/>
    </w:p>
    <w:p w:rsidR="00AA76F6" w:rsidRDefault="00AA76F6" w:rsidP="00AA76F6"/>
    <w:p w:rsidR="00AA76F6" w:rsidRPr="004141F5" w:rsidRDefault="007F6743" w:rsidP="00AA76F6">
      <w:pPr>
        <w:spacing w:before="120"/>
        <w:rPr>
          <w:rFonts w:ascii="Arial" w:hAnsi="Arial" w:cs="Arial"/>
          <w:sz w:val="20"/>
        </w:rPr>
      </w:pPr>
      <w:hyperlink r:id="rId69" w:history="1">
        <w:r w:rsidR="00AA76F6" w:rsidRPr="004141F5">
          <w:rPr>
            <w:rStyle w:val="-"/>
            <w:rFonts w:ascii="Arial" w:hAnsi="Arial" w:cs="Arial"/>
            <w:sz w:val="20"/>
          </w:rPr>
          <w:t>http://www.statistics.gr/</w:t>
        </w:r>
      </w:hyperlink>
      <w:r w:rsidR="00AA76F6" w:rsidRPr="004141F5">
        <w:rPr>
          <w:rFonts w:ascii="Arial" w:hAnsi="Arial" w:cs="Arial"/>
          <w:sz w:val="20"/>
        </w:rPr>
        <w:t xml:space="preserve"> </w:t>
      </w:r>
    </w:p>
    <w:p w:rsidR="00AA76F6" w:rsidRPr="004141F5" w:rsidRDefault="007F6743" w:rsidP="00AA76F6">
      <w:pPr>
        <w:spacing w:before="120"/>
        <w:rPr>
          <w:rFonts w:ascii="Arial" w:hAnsi="Arial" w:cs="Arial"/>
          <w:sz w:val="20"/>
        </w:rPr>
      </w:pPr>
      <w:hyperlink r:id="rId70" w:history="1">
        <w:r w:rsidR="00AA76F6" w:rsidRPr="004141F5">
          <w:rPr>
            <w:rStyle w:val="-"/>
            <w:rFonts w:ascii="Arial" w:hAnsi="Arial" w:cs="Arial"/>
            <w:sz w:val="20"/>
          </w:rPr>
          <w:t>http://dlib.statistics.gr/Book/GRESYE_02_0101_00086.pdf</w:t>
        </w:r>
      </w:hyperlink>
      <w:r w:rsidR="00AA76F6" w:rsidRPr="004141F5">
        <w:rPr>
          <w:rFonts w:ascii="Arial" w:hAnsi="Arial" w:cs="Arial"/>
          <w:sz w:val="20"/>
        </w:rPr>
        <w:t>  -  πραγματικός πληθυσμός 1991</w:t>
      </w:r>
    </w:p>
    <w:p w:rsidR="00AA76F6" w:rsidRPr="004141F5" w:rsidRDefault="007F6743" w:rsidP="00AA76F6">
      <w:pPr>
        <w:spacing w:before="120"/>
        <w:rPr>
          <w:rFonts w:ascii="Arial" w:hAnsi="Arial" w:cs="Arial"/>
          <w:sz w:val="20"/>
        </w:rPr>
      </w:pPr>
      <w:hyperlink r:id="rId71" w:history="1">
        <w:r w:rsidR="00AA76F6" w:rsidRPr="004141F5">
          <w:rPr>
            <w:rStyle w:val="-"/>
            <w:rFonts w:ascii="Arial" w:hAnsi="Arial" w:cs="Arial"/>
            <w:sz w:val="20"/>
          </w:rPr>
          <w:t>http://www.statistics.gr/portal/page/portal/ESYE/PAGE-themes?p_param=A1604</w:t>
        </w:r>
      </w:hyperlink>
      <w:r w:rsidR="00AA76F6" w:rsidRPr="004141F5">
        <w:rPr>
          <w:rFonts w:ascii="Arial" w:hAnsi="Arial" w:cs="Arial"/>
          <w:sz w:val="20"/>
        </w:rPr>
        <w:t xml:space="preserve"> – πραγματικός πληθυσμός 2001</w:t>
      </w:r>
    </w:p>
    <w:p w:rsidR="00AA76F6" w:rsidRPr="004141F5" w:rsidRDefault="00AA76F6" w:rsidP="00AA76F6">
      <w:pPr>
        <w:spacing w:before="120"/>
        <w:rPr>
          <w:rFonts w:ascii="Arial" w:hAnsi="Arial" w:cs="Arial"/>
          <w:sz w:val="20"/>
        </w:rPr>
      </w:pPr>
      <w:r w:rsidRPr="004141F5">
        <w:rPr>
          <w:rFonts w:ascii="Arial" w:hAnsi="Arial" w:cs="Arial"/>
          <w:sz w:val="20"/>
          <w:lang w:val="en-US"/>
        </w:rPr>
        <w:t>http</w:t>
      </w:r>
      <w:r w:rsidRPr="004141F5">
        <w:rPr>
          <w:rFonts w:ascii="Arial" w:hAnsi="Arial" w:cs="Arial"/>
          <w:sz w:val="20"/>
        </w:rPr>
        <w:t>://</w:t>
      </w:r>
      <w:r w:rsidRPr="004141F5">
        <w:rPr>
          <w:rFonts w:ascii="Arial" w:hAnsi="Arial" w:cs="Arial"/>
          <w:sz w:val="20"/>
          <w:lang w:val="en-US"/>
        </w:rPr>
        <w:t>www</w:t>
      </w:r>
      <w:r w:rsidRPr="004141F5">
        <w:rPr>
          <w:rFonts w:ascii="Arial" w:hAnsi="Arial" w:cs="Arial"/>
          <w:sz w:val="20"/>
        </w:rPr>
        <w:t>.</w:t>
      </w:r>
      <w:r w:rsidRPr="004141F5">
        <w:rPr>
          <w:rFonts w:ascii="Arial" w:hAnsi="Arial" w:cs="Arial"/>
          <w:sz w:val="20"/>
          <w:lang w:val="en-US"/>
        </w:rPr>
        <w:t>statistics</w:t>
      </w:r>
      <w:r w:rsidRPr="004141F5">
        <w:rPr>
          <w:rFonts w:ascii="Arial" w:hAnsi="Arial" w:cs="Arial"/>
          <w:sz w:val="20"/>
        </w:rPr>
        <w:t>.</w:t>
      </w:r>
      <w:r w:rsidRPr="004141F5">
        <w:rPr>
          <w:rFonts w:ascii="Arial" w:hAnsi="Arial" w:cs="Arial"/>
          <w:sz w:val="20"/>
          <w:lang w:val="en-US"/>
        </w:rPr>
        <w:t>gr</w:t>
      </w:r>
      <w:r w:rsidRPr="004141F5">
        <w:rPr>
          <w:rFonts w:ascii="Arial" w:hAnsi="Arial" w:cs="Arial"/>
          <w:sz w:val="20"/>
        </w:rPr>
        <w:t>/</w:t>
      </w:r>
      <w:r w:rsidRPr="004141F5">
        <w:rPr>
          <w:rFonts w:ascii="Arial" w:hAnsi="Arial" w:cs="Arial"/>
          <w:sz w:val="20"/>
          <w:lang w:val="en-US"/>
        </w:rPr>
        <w:t>portal</w:t>
      </w:r>
      <w:r w:rsidRPr="004141F5">
        <w:rPr>
          <w:rFonts w:ascii="Arial" w:hAnsi="Arial" w:cs="Arial"/>
          <w:sz w:val="20"/>
        </w:rPr>
        <w:t>/</w:t>
      </w:r>
      <w:r w:rsidRPr="004141F5">
        <w:rPr>
          <w:rFonts w:ascii="Arial" w:hAnsi="Arial" w:cs="Arial"/>
          <w:sz w:val="20"/>
          <w:lang w:val="en-US"/>
        </w:rPr>
        <w:t>page</w:t>
      </w:r>
      <w:r w:rsidRPr="004141F5">
        <w:rPr>
          <w:rFonts w:ascii="Arial" w:hAnsi="Arial" w:cs="Arial"/>
          <w:sz w:val="20"/>
        </w:rPr>
        <w:t>/</w:t>
      </w:r>
      <w:r w:rsidRPr="004141F5">
        <w:rPr>
          <w:rFonts w:ascii="Arial" w:hAnsi="Arial" w:cs="Arial"/>
          <w:sz w:val="20"/>
          <w:lang w:val="en-US"/>
        </w:rPr>
        <w:t>portal</w:t>
      </w:r>
      <w:r w:rsidRPr="004141F5">
        <w:rPr>
          <w:rFonts w:ascii="Arial" w:hAnsi="Arial" w:cs="Arial"/>
          <w:sz w:val="20"/>
        </w:rPr>
        <w:t>/</w:t>
      </w:r>
      <w:r w:rsidRPr="004141F5">
        <w:rPr>
          <w:rFonts w:ascii="Arial" w:hAnsi="Arial" w:cs="Arial"/>
          <w:sz w:val="20"/>
          <w:lang w:val="en-US"/>
        </w:rPr>
        <w:t>ESYE</w:t>
      </w:r>
      <w:r w:rsidRPr="004141F5">
        <w:rPr>
          <w:rFonts w:ascii="Arial" w:hAnsi="Arial" w:cs="Arial"/>
          <w:sz w:val="20"/>
        </w:rPr>
        <w:t>/</w:t>
      </w:r>
      <w:r w:rsidRPr="004141F5">
        <w:rPr>
          <w:rFonts w:ascii="Arial" w:hAnsi="Arial" w:cs="Arial"/>
          <w:sz w:val="20"/>
          <w:lang w:val="en-US"/>
        </w:rPr>
        <w:t>PAGE</w:t>
      </w:r>
      <w:r w:rsidRPr="004141F5">
        <w:rPr>
          <w:rFonts w:ascii="Arial" w:hAnsi="Arial" w:cs="Arial"/>
          <w:sz w:val="20"/>
        </w:rPr>
        <w:t>-</w:t>
      </w:r>
      <w:r w:rsidRPr="004141F5">
        <w:rPr>
          <w:rFonts w:ascii="Arial" w:hAnsi="Arial" w:cs="Arial"/>
          <w:sz w:val="20"/>
          <w:lang w:val="en-US"/>
        </w:rPr>
        <w:t>database</w:t>
      </w:r>
      <w:r w:rsidRPr="004141F5">
        <w:rPr>
          <w:rFonts w:ascii="Arial" w:hAnsi="Arial" w:cs="Arial"/>
          <w:sz w:val="20"/>
        </w:rPr>
        <w:t>/</w:t>
      </w:r>
      <w:r w:rsidRPr="004141F5">
        <w:rPr>
          <w:rFonts w:ascii="Arial" w:hAnsi="Arial" w:cs="Arial"/>
          <w:sz w:val="20"/>
          <w:lang w:val="en-US"/>
        </w:rPr>
        <w:t>custom</w:t>
      </w:r>
      <w:r w:rsidRPr="004141F5">
        <w:rPr>
          <w:rFonts w:ascii="Arial" w:hAnsi="Arial" w:cs="Arial"/>
          <w:sz w:val="20"/>
        </w:rPr>
        <w:t>_</w:t>
      </w:r>
      <w:r w:rsidRPr="004141F5">
        <w:rPr>
          <w:rFonts w:ascii="Arial" w:hAnsi="Arial" w:cs="Arial"/>
          <w:sz w:val="20"/>
          <w:lang w:val="en-US"/>
        </w:rPr>
        <w:t>database</w:t>
      </w:r>
      <w:r w:rsidRPr="004141F5">
        <w:rPr>
          <w:rFonts w:ascii="Arial" w:hAnsi="Arial" w:cs="Arial"/>
          <w:sz w:val="20"/>
        </w:rPr>
        <w:t>?</w:t>
      </w:r>
      <w:r w:rsidRPr="004141F5">
        <w:rPr>
          <w:rFonts w:ascii="Arial" w:hAnsi="Arial" w:cs="Arial"/>
          <w:sz w:val="20"/>
          <w:lang w:val="en-US"/>
        </w:rPr>
        <w:t>user</w:t>
      </w:r>
      <w:r w:rsidRPr="004141F5">
        <w:rPr>
          <w:rFonts w:ascii="Arial" w:hAnsi="Arial" w:cs="Arial"/>
          <w:sz w:val="20"/>
        </w:rPr>
        <w:t>_</w:t>
      </w:r>
      <w:r w:rsidRPr="004141F5">
        <w:rPr>
          <w:rFonts w:ascii="Arial" w:hAnsi="Arial" w:cs="Arial"/>
          <w:sz w:val="20"/>
          <w:lang w:val="en-US"/>
        </w:rPr>
        <w:t>param</w:t>
      </w:r>
      <w:r w:rsidRPr="004141F5">
        <w:rPr>
          <w:rFonts w:ascii="Arial" w:hAnsi="Arial" w:cs="Arial"/>
          <w:sz w:val="20"/>
        </w:rPr>
        <w:t>=</w:t>
      </w:r>
      <w:r w:rsidRPr="004141F5">
        <w:rPr>
          <w:rFonts w:ascii="Arial" w:hAnsi="Arial" w:cs="Arial"/>
          <w:sz w:val="20"/>
          <w:lang w:val="en-US"/>
        </w:rPr>
        <w:t>A</w:t>
      </w:r>
      <w:r w:rsidRPr="004141F5">
        <w:rPr>
          <w:rFonts w:ascii="Arial" w:hAnsi="Arial" w:cs="Arial"/>
          <w:sz w:val="20"/>
        </w:rPr>
        <w:t>0101</w:t>
      </w:r>
    </w:p>
    <w:p w:rsidR="00AA76F6" w:rsidRPr="00A53FCD" w:rsidRDefault="00AA76F6" w:rsidP="00AA76F6">
      <w:pPr>
        <w:spacing w:before="120"/>
        <w:rPr>
          <w:rFonts w:ascii="Arial" w:hAnsi="Arial" w:cs="Arial"/>
          <w:sz w:val="20"/>
        </w:rPr>
      </w:pPr>
      <w:r w:rsidRPr="004141F5">
        <w:rPr>
          <w:rFonts w:ascii="Arial" w:hAnsi="Arial" w:cs="Arial"/>
          <w:sz w:val="20"/>
          <w:lang w:val="en-US"/>
        </w:rPr>
        <w:t>http</w:t>
      </w:r>
      <w:r w:rsidRPr="00A53FCD">
        <w:rPr>
          <w:rFonts w:ascii="Arial" w:hAnsi="Arial" w:cs="Arial"/>
          <w:sz w:val="20"/>
        </w:rPr>
        <w:t>://</w:t>
      </w:r>
      <w:r w:rsidRPr="004141F5">
        <w:rPr>
          <w:rFonts w:ascii="Arial" w:hAnsi="Arial" w:cs="Arial"/>
          <w:sz w:val="20"/>
          <w:lang w:val="en-US"/>
        </w:rPr>
        <w:t>www</w:t>
      </w:r>
      <w:r w:rsidRPr="00A53FCD">
        <w:rPr>
          <w:rFonts w:ascii="Arial" w:hAnsi="Arial" w:cs="Arial"/>
          <w:sz w:val="20"/>
        </w:rPr>
        <w:t>.</w:t>
      </w:r>
      <w:r w:rsidRPr="004141F5">
        <w:rPr>
          <w:rFonts w:ascii="Arial" w:hAnsi="Arial" w:cs="Arial"/>
          <w:sz w:val="20"/>
          <w:lang w:val="en-US"/>
        </w:rPr>
        <w:t>investingreece</w:t>
      </w:r>
      <w:r w:rsidRPr="00A53FCD">
        <w:rPr>
          <w:rFonts w:ascii="Arial" w:hAnsi="Arial" w:cs="Arial"/>
          <w:sz w:val="20"/>
        </w:rPr>
        <w:t>.</w:t>
      </w:r>
      <w:r w:rsidRPr="004141F5">
        <w:rPr>
          <w:rFonts w:ascii="Arial" w:hAnsi="Arial" w:cs="Arial"/>
          <w:sz w:val="20"/>
          <w:lang w:val="en-US"/>
        </w:rPr>
        <w:t>gov</w:t>
      </w:r>
      <w:r w:rsidRPr="00A53FCD">
        <w:rPr>
          <w:rFonts w:ascii="Arial" w:hAnsi="Arial" w:cs="Arial"/>
          <w:sz w:val="20"/>
        </w:rPr>
        <w:t>.</w:t>
      </w:r>
      <w:r w:rsidRPr="004141F5">
        <w:rPr>
          <w:rFonts w:ascii="Arial" w:hAnsi="Arial" w:cs="Arial"/>
          <w:sz w:val="20"/>
          <w:lang w:val="en-US"/>
        </w:rPr>
        <w:t>gr</w:t>
      </w:r>
      <w:r w:rsidRPr="00A53FCD">
        <w:rPr>
          <w:rFonts w:ascii="Arial" w:hAnsi="Arial" w:cs="Arial"/>
          <w:sz w:val="20"/>
        </w:rPr>
        <w:t>/</w:t>
      </w:r>
      <w:r w:rsidRPr="004141F5">
        <w:rPr>
          <w:rFonts w:ascii="Arial" w:hAnsi="Arial" w:cs="Arial"/>
          <w:sz w:val="20"/>
          <w:lang w:val="en-US"/>
        </w:rPr>
        <w:t>default</w:t>
      </w:r>
      <w:r w:rsidRPr="00A53FCD">
        <w:rPr>
          <w:rFonts w:ascii="Arial" w:hAnsi="Arial" w:cs="Arial"/>
          <w:sz w:val="20"/>
        </w:rPr>
        <w:t>.</w:t>
      </w:r>
      <w:r w:rsidRPr="004141F5">
        <w:rPr>
          <w:rFonts w:ascii="Arial" w:hAnsi="Arial" w:cs="Arial"/>
          <w:sz w:val="20"/>
          <w:lang w:val="en-US"/>
        </w:rPr>
        <w:t>asp</w:t>
      </w:r>
      <w:r w:rsidRPr="00A53FCD">
        <w:rPr>
          <w:rFonts w:ascii="Arial" w:hAnsi="Arial" w:cs="Arial"/>
          <w:sz w:val="20"/>
        </w:rPr>
        <w:t>?</w:t>
      </w:r>
      <w:r w:rsidRPr="004141F5">
        <w:rPr>
          <w:rFonts w:ascii="Arial" w:hAnsi="Arial" w:cs="Arial"/>
          <w:sz w:val="20"/>
          <w:lang w:val="en-US"/>
        </w:rPr>
        <w:t>pid</w:t>
      </w:r>
      <w:r w:rsidRPr="00A53FCD">
        <w:rPr>
          <w:rFonts w:ascii="Arial" w:hAnsi="Arial" w:cs="Arial"/>
          <w:sz w:val="20"/>
        </w:rPr>
        <w:t>=36&amp;</w:t>
      </w:r>
      <w:r w:rsidRPr="004141F5">
        <w:rPr>
          <w:rFonts w:ascii="Arial" w:hAnsi="Arial" w:cs="Arial"/>
          <w:sz w:val="20"/>
          <w:lang w:val="en-US"/>
        </w:rPr>
        <w:t>la</w:t>
      </w:r>
      <w:r w:rsidRPr="00A53FCD">
        <w:rPr>
          <w:rFonts w:ascii="Arial" w:hAnsi="Arial" w:cs="Arial"/>
          <w:sz w:val="20"/>
        </w:rPr>
        <w:t>=2</w:t>
      </w:r>
    </w:p>
    <w:p w:rsidR="00AA76F6" w:rsidRPr="004141F5" w:rsidRDefault="007F6743" w:rsidP="00AA76F6">
      <w:pPr>
        <w:spacing w:before="120"/>
        <w:rPr>
          <w:rFonts w:ascii="Arial" w:hAnsi="Arial" w:cs="Arial"/>
          <w:sz w:val="20"/>
        </w:rPr>
      </w:pPr>
      <w:hyperlink r:id="rId72" w:history="1">
        <w:r w:rsidR="00AA76F6" w:rsidRPr="004141F5">
          <w:rPr>
            <w:rStyle w:val="-"/>
            <w:rFonts w:ascii="Arial" w:hAnsi="Arial" w:cs="Arial"/>
            <w:sz w:val="20"/>
          </w:rPr>
          <w:t>http://www.investingreece.gov.gr/default.asp?pid=12&amp;la=2</w:t>
        </w:r>
      </w:hyperlink>
      <w:r w:rsidR="00AA76F6" w:rsidRPr="004141F5">
        <w:rPr>
          <w:rFonts w:ascii="Arial" w:hAnsi="Arial" w:cs="Arial"/>
          <w:sz w:val="20"/>
        </w:rPr>
        <w:t xml:space="preserve">  </w:t>
      </w:r>
    </w:p>
    <w:p w:rsidR="00AA76F6" w:rsidRPr="004141F5" w:rsidRDefault="007F6743" w:rsidP="00AA76F6">
      <w:pPr>
        <w:spacing w:before="120"/>
        <w:rPr>
          <w:rFonts w:ascii="Arial" w:hAnsi="Arial" w:cs="Arial"/>
          <w:sz w:val="20"/>
        </w:rPr>
      </w:pPr>
      <w:hyperlink r:id="rId73" w:history="1">
        <w:r w:rsidR="00AA76F6" w:rsidRPr="004141F5">
          <w:rPr>
            <w:rStyle w:val="-"/>
            <w:rFonts w:ascii="Arial" w:hAnsi="Arial" w:cs="Arial"/>
            <w:sz w:val="20"/>
          </w:rPr>
          <w:t>http://www.ypeka.gr/</w:t>
        </w:r>
      </w:hyperlink>
      <w:r w:rsidR="00AA76F6" w:rsidRPr="004141F5">
        <w:rPr>
          <w:rFonts w:ascii="Arial" w:hAnsi="Arial" w:cs="Arial"/>
          <w:sz w:val="20"/>
        </w:rPr>
        <w:t xml:space="preserve"> - ΥΠΟΥΡΓΕΙΟ ΠΕΡΙΒΑΛΛΟΝΤΟΣ ΕΝΕΡΓΕΙΑΣ &amp; ΚΛΙΜΑΤΙΚΗΣ ΑΛΛΑΓΗΣ</w:t>
      </w:r>
    </w:p>
    <w:p w:rsidR="00AA76F6" w:rsidRPr="004141F5" w:rsidRDefault="007F6743" w:rsidP="00AA76F6">
      <w:pPr>
        <w:spacing w:before="120"/>
        <w:rPr>
          <w:rFonts w:ascii="Arial" w:hAnsi="Arial" w:cs="Arial"/>
          <w:sz w:val="20"/>
        </w:rPr>
      </w:pPr>
      <w:hyperlink r:id="rId74" w:tooltip="http://www.ypeka.gr/Default.aspx?tabid=432&amp;language=el-GR&#10;CTRL + κλικ για μετάβαση στη σύνδεση" w:history="1">
        <w:r w:rsidR="00AA76F6" w:rsidRPr="004141F5">
          <w:rPr>
            <w:rStyle w:val="-"/>
            <w:rFonts w:ascii="Arial" w:hAnsi="Arial" w:cs="Arial"/>
            <w:sz w:val="20"/>
          </w:rPr>
          <w:t>http://www.ypeka.gr/Default.aspx?tabid=432&amp;language=el-GR</w:t>
        </w:r>
      </w:hyperlink>
      <w:r w:rsidR="00AA76F6" w:rsidRPr="004141F5">
        <w:rPr>
          <w:rFonts w:ascii="Arial" w:hAnsi="Arial" w:cs="Arial"/>
          <w:sz w:val="20"/>
        </w:rPr>
        <w:t xml:space="preserve"> – ΕΥΡΩΠΑΙΚΟ ΟΙΚΟΛΟΓΙΚΟ ΔΙΚΤΥΟ NATURA 2000</w:t>
      </w:r>
    </w:p>
    <w:p w:rsidR="00AA76F6" w:rsidRPr="004141F5" w:rsidRDefault="007F6743" w:rsidP="00AA76F6">
      <w:pPr>
        <w:spacing w:before="120"/>
        <w:rPr>
          <w:rFonts w:ascii="Arial" w:hAnsi="Arial" w:cs="Arial"/>
          <w:sz w:val="20"/>
        </w:rPr>
      </w:pPr>
      <w:hyperlink r:id="rId75" w:history="1">
        <w:r w:rsidR="00AA76F6" w:rsidRPr="004141F5">
          <w:rPr>
            <w:rStyle w:val="-"/>
            <w:rFonts w:ascii="Arial" w:hAnsi="Arial" w:cs="Arial"/>
            <w:sz w:val="20"/>
          </w:rPr>
          <w:t>http://geodata.gov.gr/geodata/</w:t>
        </w:r>
      </w:hyperlink>
    </w:p>
    <w:p w:rsidR="00AA76F6" w:rsidRDefault="007F6743" w:rsidP="00AA76F6">
      <w:pPr>
        <w:spacing w:before="120"/>
        <w:rPr>
          <w:rFonts w:ascii="Arial" w:hAnsi="Arial" w:cs="Arial"/>
          <w:sz w:val="20"/>
        </w:rPr>
      </w:pPr>
      <w:hyperlink r:id="rId76" w:history="1">
        <w:r w:rsidR="00AA76F6" w:rsidRPr="004141F5">
          <w:rPr>
            <w:rStyle w:val="-"/>
            <w:rFonts w:ascii="Arial" w:hAnsi="Arial" w:cs="Arial"/>
            <w:sz w:val="20"/>
          </w:rPr>
          <w:t>http://geodata.gov.gr/maps/?zoom=7&amp;lat=4577066.9315&amp;lon=2641978.87084&amp;layers=potamoi_eper_gr&amp;layeropacity=100&amp;baselayer=google&amp;baselayeropacity=100</w:t>
        </w:r>
      </w:hyperlink>
      <w:r w:rsidR="00AA76F6" w:rsidRPr="004141F5">
        <w:rPr>
          <w:rFonts w:ascii="Arial" w:hAnsi="Arial" w:cs="Arial"/>
          <w:sz w:val="20"/>
        </w:rPr>
        <w:t xml:space="preserve">  </w:t>
      </w:r>
    </w:p>
    <w:p w:rsidR="004465FA" w:rsidRPr="004141F5" w:rsidRDefault="004465FA" w:rsidP="00AA76F6">
      <w:pPr>
        <w:spacing w:before="120"/>
      </w:pPr>
      <w:r>
        <w:rPr>
          <w:rFonts w:ascii="Arial" w:hAnsi="Arial" w:cs="Arial"/>
          <w:sz w:val="20"/>
        </w:rPr>
        <w:t xml:space="preserve">Επιμελητήρια </w:t>
      </w:r>
    </w:p>
    <w:p w:rsidR="00AA76F6" w:rsidRPr="004141F5" w:rsidRDefault="00AA76F6" w:rsidP="00AA76F6">
      <w:pPr>
        <w:spacing w:before="120"/>
      </w:pPr>
    </w:p>
    <w:p w:rsidR="00AA76F6" w:rsidRDefault="00AA76F6">
      <w:pPr>
        <w:jc w:val="left"/>
        <w:rPr>
          <w:rFonts w:ascii="Arial" w:hAnsi="Arial" w:cs="Arial"/>
          <w:b/>
          <w:bCs/>
          <w:kern w:val="32"/>
          <w:sz w:val="32"/>
          <w:szCs w:val="32"/>
        </w:rPr>
      </w:pPr>
      <w:r>
        <w:br w:type="page"/>
      </w:r>
    </w:p>
    <w:p w:rsidR="008A5FD5" w:rsidRPr="00B97A08" w:rsidRDefault="008A5FD5" w:rsidP="00B97A08">
      <w:pPr>
        <w:pStyle w:val="1"/>
        <w:pBdr>
          <w:bottom w:val="single" w:sz="8" w:space="1" w:color="4A442A"/>
        </w:pBdr>
        <w:tabs>
          <w:tab w:val="clear" w:pos="7520"/>
          <w:tab w:val="num" w:pos="716"/>
        </w:tabs>
        <w:spacing w:before="120" w:after="0"/>
        <w:ind w:left="716"/>
        <w:rPr>
          <w:color w:val="4A442A"/>
          <w:sz w:val="28"/>
          <w:szCs w:val="28"/>
        </w:rPr>
      </w:pPr>
      <w:bookmarkStart w:id="300" w:name="_Toc304542805"/>
      <w:r w:rsidRPr="00B97A08">
        <w:rPr>
          <w:color w:val="4A442A"/>
          <w:sz w:val="28"/>
          <w:szCs w:val="28"/>
        </w:rPr>
        <w:lastRenderedPageBreak/>
        <w:t>ΒΙΒΛΙΟΓΡΑΦΙΑ</w:t>
      </w:r>
      <w:bookmarkEnd w:id="296"/>
      <w:bookmarkEnd w:id="299"/>
      <w:bookmarkEnd w:id="300"/>
      <w:r w:rsidRPr="00B97A08">
        <w:rPr>
          <w:color w:val="4A442A"/>
          <w:sz w:val="28"/>
          <w:szCs w:val="28"/>
        </w:rPr>
        <w:t xml:space="preserve"> </w:t>
      </w:r>
    </w:p>
    <w:p w:rsidR="00B02F2F" w:rsidRPr="00805FDC" w:rsidRDefault="00B02F2F" w:rsidP="00B02F2F">
      <w:pPr>
        <w:pStyle w:val="af3"/>
        <w:numPr>
          <w:ilvl w:val="0"/>
          <w:numId w:val="2"/>
        </w:numPr>
        <w:spacing w:before="120"/>
        <w:rPr>
          <w:rFonts w:ascii="Arial" w:hAnsi="Arial" w:cs="Arial"/>
          <w:sz w:val="20"/>
        </w:rPr>
      </w:pPr>
      <w:r w:rsidRPr="00805FDC">
        <w:rPr>
          <w:rFonts w:ascii="Arial" w:hAnsi="Arial" w:cs="Arial"/>
          <w:sz w:val="20"/>
        </w:rPr>
        <w:t>Οδηγός κατάρτισης Επιχειρησιακών Προγραμμάτων Ο.Τ.Α., ΕΕΤΑΑ Α.Ε., ΣΕΠΤΕΜΒΡΙΟΣ  2007</w:t>
      </w:r>
    </w:p>
    <w:p w:rsidR="007C11FD" w:rsidRPr="00C934B2" w:rsidRDefault="007C11FD" w:rsidP="00FA2AF9">
      <w:pPr>
        <w:pStyle w:val="af3"/>
        <w:numPr>
          <w:ilvl w:val="0"/>
          <w:numId w:val="2"/>
        </w:numPr>
        <w:spacing w:before="120"/>
        <w:rPr>
          <w:rFonts w:ascii="Arial" w:hAnsi="Arial" w:cs="Arial"/>
          <w:sz w:val="20"/>
        </w:rPr>
      </w:pPr>
      <w:r w:rsidRPr="00C934B2">
        <w:rPr>
          <w:rFonts w:ascii="Arial" w:hAnsi="Arial" w:cs="Arial"/>
          <w:sz w:val="20"/>
        </w:rPr>
        <w:t>ΥΑ 74754/ 30-10-2010</w:t>
      </w:r>
      <w:r>
        <w:rPr>
          <w:rFonts w:ascii="Arial" w:hAnsi="Arial" w:cs="Arial"/>
          <w:sz w:val="20"/>
        </w:rPr>
        <w:t xml:space="preserve">: </w:t>
      </w:r>
      <w:r w:rsidRPr="00C934B2">
        <w:rPr>
          <w:rFonts w:ascii="Arial" w:hAnsi="Arial" w:cs="Arial"/>
          <w:sz w:val="20"/>
        </w:rPr>
        <w:t xml:space="preserve"> </w:t>
      </w:r>
      <w:r>
        <w:rPr>
          <w:rFonts w:ascii="Arial" w:hAnsi="Arial" w:cs="Arial"/>
          <w:sz w:val="20"/>
        </w:rPr>
        <w:t>Π</w:t>
      </w:r>
      <w:r w:rsidRPr="00C934B2">
        <w:rPr>
          <w:rFonts w:ascii="Arial" w:hAnsi="Arial" w:cs="Arial"/>
          <w:sz w:val="20"/>
        </w:rPr>
        <w:t>εριεχόμενο, δομή, τρόπο</w:t>
      </w:r>
      <w:r>
        <w:rPr>
          <w:rFonts w:ascii="Arial" w:hAnsi="Arial" w:cs="Arial"/>
          <w:sz w:val="20"/>
        </w:rPr>
        <w:t>ς</w:t>
      </w:r>
      <w:r w:rsidRPr="00C934B2">
        <w:rPr>
          <w:rFonts w:ascii="Arial" w:hAnsi="Arial" w:cs="Arial"/>
          <w:sz w:val="20"/>
        </w:rPr>
        <w:t xml:space="preserve"> υποβολής, όργανα και διαδικασία κατάρτισης, παρακολούθησης και αξιολόγησης των Επιχειρησιακών Προγραμμάτων των Οργανισμών Τοπικής Αυτοδιοίκησης (Ο.Τ.Α) β΄ βαθμού»</w:t>
      </w:r>
    </w:p>
    <w:p w:rsidR="007C11FD" w:rsidRPr="0009707C" w:rsidRDefault="007C11FD" w:rsidP="00FA2AF9">
      <w:pPr>
        <w:pStyle w:val="af3"/>
        <w:numPr>
          <w:ilvl w:val="0"/>
          <w:numId w:val="2"/>
        </w:numPr>
        <w:spacing w:before="120"/>
        <w:rPr>
          <w:rFonts w:ascii="Arial" w:hAnsi="Arial" w:cs="Arial"/>
          <w:sz w:val="20"/>
        </w:rPr>
      </w:pPr>
      <w:r w:rsidRPr="0009707C">
        <w:rPr>
          <w:rFonts w:ascii="Arial" w:hAnsi="Arial" w:cs="Arial"/>
          <w:sz w:val="20"/>
        </w:rPr>
        <w:t>Ν.3230 / 2004 : Καθιέρωση συστήματος διοίκησης με στόχους, μέτρηση της αποδοτικότητας και άλλες διατάξεις, ΦΕΚ Α' 44/11.02.2004</w:t>
      </w:r>
    </w:p>
    <w:p w:rsidR="007C11FD" w:rsidRPr="00E1737A" w:rsidRDefault="007C11FD" w:rsidP="00FA2AF9">
      <w:pPr>
        <w:pStyle w:val="af3"/>
        <w:numPr>
          <w:ilvl w:val="0"/>
          <w:numId w:val="30"/>
        </w:numPr>
        <w:spacing w:before="120"/>
        <w:rPr>
          <w:rFonts w:ascii="Arial" w:hAnsi="Arial" w:cs="Arial"/>
          <w:sz w:val="20"/>
        </w:rPr>
      </w:pPr>
      <w:r w:rsidRPr="00E1737A">
        <w:rPr>
          <w:rFonts w:ascii="Arial" w:hAnsi="Arial" w:cs="Arial"/>
          <w:sz w:val="20"/>
        </w:rPr>
        <w:t>ΔΙΠΑ/Φ.4/οικ.5270</w:t>
      </w:r>
      <w:r w:rsidRPr="00E1737A">
        <w:rPr>
          <w:rFonts w:ascii="Arial" w:hAnsi="Arial" w:cs="Arial"/>
          <w:b/>
          <w:bCs/>
          <w:sz w:val="20"/>
        </w:rPr>
        <w:t xml:space="preserve"> / </w:t>
      </w:r>
      <w:r w:rsidRPr="00E1737A">
        <w:rPr>
          <w:rFonts w:ascii="Arial" w:hAnsi="Arial" w:cs="Arial"/>
          <w:sz w:val="20"/>
        </w:rPr>
        <w:t xml:space="preserve">1-3-2007 της Διεύθυνσης Ποιότητας και Αποδοτικότητας της Γενικής </w:t>
      </w:r>
      <w:r w:rsidR="00B02F2F">
        <w:rPr>
          <w:rFonts w:ascii="Arial" w:hAnsi="Arial" w:cs="Arial"/>
          <w:sz w:val="20"/>
        </w:rPr>
        <w:t>Γ</w:t>
      </w:r>
      <w:r w:rsidRPr="00E1737A">
        <w:rPr>
          <w:rFonts w:ascii="Arial" w:hAnsi="Arial" w:cs="Arial"/>
          <w:sz w:val="20"/>
        </w:rPr>
        <w:t xml:space="preserve">ραμματείας </w:t>
      </w:r>
      <w:r w:rsidR="00B02F2F">
        <w:rPr>
          <w:rFonts w:ascii="Arial" w:hAnsi="Arial" w:cs="Arial"/>
          <w:sz w:val="20"/>
        </w:rPr>
        <w:t>Δ</w:t>
      </w:r>
      <w:r w:rsidRPr="00E1737A">
        <w:rPr>
          <w:rFonts w:ascii="Arial" w:hAnsi="Arial" w:cs="Arial"/>
          <w:sz w:val="20"/>
        </w:rPr>
        <w:t xml:space="preserve">ημόσιας </w:t>
      </w:r>
      <w:r w:rsidR="00B02F2F">
        <w:rPr>
          <w:rFonts w:ascii="Arial" w:hAnsi="Arial" w:cs="Arial"/>
          <w:sz w:val="20"/>
        </w:rPr>
        <w:t>Δ</w:t>
      </w:r>
      <w:r w:rsidRPr="00E1737A">
        <w:rPr>
          <w:rFonts w:ascii="Arial" w:hAnsi="Arial" w:cs="Arial"/>
          <w:sz w:val="20"/>
        </w:rPr>
        <w:t xml:space="preserve">ιοίκησης και </w:t>
      </w:r>
      <w:r w:rsidR="00B02F2F">
        <w:rPr>
          <w:rFonts w:ascii="Arial" w:hAnsi="Arial" w:cs="Arial"/>
          <w:sz w:val="20"/>
        </w:rPr>
        <w:t>Η</w:t>
      </w:r>
      <w:r w:rsidRPr="00E1737A">
        <w:rPr>
          <w:rFonts w:ascii="Arial" w:hAnsi="Arial" w:cs="Arial"/>
          <w:sz w:val="20"/>
        </w:rPr>
        <w:t xml:space="preserve">λεκτρονικής </w:t>
      </w:r>
      <w:r w:rsidR="00B02F2F">
        <w:rPr>
          <w:rFonts w:ascii="Arial" w:hAnsi="Arial" w:cs="Arial"/>
          <w:sz w:val="20"/>
        </w:rPr>
        <w:t>Δ</w:t>
      </w:r>
      <w:r w:rsidRPr="00E1737A">
        <w:rPr>
          <w:rFonts w:ascii="Arial" w:hAnsi="Arial" w:cs="Arial"/>
          <w:sz w:val="20"/>
        </w:rPr>
        <w:t>ιακυβέρνησης</w:t>
      </w:r>
      <w:r w:rsidRPr="00E1737A">
        <w:rPr>
          <w:rFonts w:ascii="Arial" w:hAnsi="Arial" w:cs="Arial"/>
          <w:i/>
          <w:iCs/>
          <w:sz w:val="20"/>
        </w:rPr>
        <w:t xml:space="preserve"> «</w:t>
      </w:r>
      <w:r w:rsidRPr="00E1737A">
        <w:rPr>
          <w:rFonts w:ascii="Arial" w:hAnsi="Arial" w:cs="Arial"/>
          <w:bCs/>
          <w:sz w:val="20"/>
          <w:u w:val="single"/>
        </w:rPr>
        <w:t>Ανάπτυξη Συστήματος Στρατηγικής Διοίκησης</w:t>
      </w:r>
      <w:r w:rsidRPr="00E1737A">
        <w:rPr>
          <w:rFonts w:ascii="Arial" w:hAnsi="Arial" w:cs="Arial"/>
          <w:bCs/>
          <w:sz w:val="20"/>
        </w:rPr>
        <w:t>»</w:t>
      </w:r>
    </w:p>
    <w:p w:rsidR="008A5FD5" w:rsidRPr="00583AA6" w:rsidRDefault="008A5FD5" w:rsidP="007C11FD">
      <w:pPr>
        <w:spacing w:before="120"/>
        <w:rPr>
          <w:rFonts w:ascii="Arial" w:hAnsi="Arial" w:cs="Arial"/>
          <w:sz w:val="20"/>
        </w:rPr>
      </w:pPr>
    </w:p>
    <w:sectPr w:rsidR="008A5FD5" w:rsidRPr="00583AA6" w:rsidSect="005048D9">
      <w:footerReference w:type="default" r:id="rId77"/>
      <w:footerReference w:type="first" r:id="rId78"/>
      <w:pgSz w:w="11906" w:h="16838"/>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992" w:rsidRDefault="00FD6992">
      <w:r>
        <w:separator/>
      </w:r>
    </w:p>
  </w:endnote>
  <w:endnote w:type="continuationSeparator" w:id="1">
    <w:p w:rsidR="00FD6992" w:rsidRDefault="00FD69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OldStyle">
    <w:altName w:val="Times New Roman"/>
    <w:panose1 w:val="00000000000000000000"/>
    <w:charset w:val="A1"/>
    <w:family w:val="auto"/>
    <w:notTrueType/>
    <w:pitch w:val="default"/>
    <w:sig w:usb0="00000083" w:usb1="00000000" w:usb2="00000000" w:usb3="00000000" w:csb0="00000009" w:csb1="00000000"/>
  </w:font>
  <w:font w:name="GrHelvetica">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E2" w:rsidRDefault="007F6743">
    <w:pPr>
      <w:pStyle w:val="a6"/>
      <w:framePr w:wrap="around" w:vAnchor="text" w:hAnchor="margin" w:xAlign="right" w:y="1"/>
      <w:rPr>
        <w:rStyle w:val="a7"/>
      </w:rPr>
    </w:pPr>
    <w:r>
      <w:rPr>
        <w:rStyle w:val="a7"/>
      </w:rPr>
      <w:fldChar w:fldCharType="begin"/>
    </w:r>
    <w:r w:rsidR="00AF21E2">
      <w:rPr>
        <w:rStyle w:val="a7"/>
      </w:rPr>
      <w:instrText xml:space="preserve">PAGE  </w:instrText>
    </w:r>
    <w:r>
      <w:rPr>
        <w:rStyle w:val="a7"/>
      </w:rPr>
      <w:fldChar w:fldCharType="end"/>
    </w:r>
  </w:p>
  <w:p w:rsidR="00AF21E2" w:rsidRDefault="00AF21E2">
    <w:pPr>
      <w:pStyle w:val="a6"/>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2 : ΣΥΝΟΠΤΙΚΗ ΠΕΡΙΓΡΑΦΗ ΚΑΙ ΑΞΙΟΛΟΓΗΣΗ ΤΗΣ ΥΦΙΣΤΑΜΕΝΗΣ ΚΑΤΑΣΤΑΣΗΣ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35</w:t>
          </w:r>
          <w:r w:rsidRPr="0040743E">
            <w:rPr>
              <w:rFonts w:cs="Arial"/>
              <w:noProof/>
              <w:color w:val="FFFFFF"/>
              <w:lang w:eastAsia="en-US"/>
            </w:rPr>
            <w:fldChar w:fldCharType="end"/>
          </w:r>
        </w:p>
      </w:tc>
    </w:tr>
  </w:tbl>
  <w:p w:rsidR="00AF21E2" w:rsidRPr="00AD1662" w:rsidRDefault="00AF21E2" w:rsidP="00AD1662">
    <w:pPr>
      <w:pStyle w:val="a6"/>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lang w:val="en-US"/>
            </w:rPr>
            <w:t>TEC</w:t>
          </w:r>
          <w:r w:rsidRPr="00C27338">
            <w:rPr>
              <w:rFonts w:ascii="Arial" w:hAnsi="Arial" w:cs="Arial"/>
              <w:sz w:val="18"/>
              <w:szCs w:val="18"/>
            </w:rPr>
            <w:t xml:space="preserve">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2 : ΣΥΝΟΠΤΙΚΗ ΠΕΡΙΓΡΑΦΗ ΚΑΙ ΑΞΙΟΛΟΓΗΣΗ ΤΗΣ ΥΦΙΣΤΑΜΕΝΗΣ ΚΑΤΑΣΤΑΣΗΣ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57</w:t>
          </w:r>
          <w:r w:rsidRPr="0040743E">
            <w:rPr>
              <w:rFonts w:cs="Arial"/>
              <w:noProof/>
              <w:color w:val="FFFFFF"/>
              <w:lang w:eastAsia="en-US"/>
            </w:rPr>
            <w:fldChar w:fldCharType="end"/>
          </w:r>
        </w:p>
      </w:tc>
    </w:tr>
  </w:tbl>
  <w:p w:rsidR="00AF21E2" w:rsidRPr="00AD1662" w:rsidRDefault="00AF21E2" w:rsidP="00AD1662">
    <w:pPr>
      <w:pStyle w:val="a6"/>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2 : ΣΥΝΟΠΤΙΚΗ ΠΕΡΙΓΡΑΦΗ ΚΑΙ ΑΞΙΟΛΟΓΗΣΗ ΤΗΣ ΥΦΙΣΤΑΜΕΝΗΣ ΚΑΤΑΣΤΑΣΗΣ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48</w:t>
          </w:r>
          <w:r w:rsidRPr="0040743E">
            <w:rPr>
              <w:rFonts w:cs="Arial"/>
              <w:noProof/>
              <w:color w:val="FFFFFF"/>
              <w:lang w:eastAsia="en-US"/>
            </w:rPr>
            <w:fldChar w:fldCharType="end"/>
          </w:r>
        </w:p>
      </w:tc>
    </w:tr>
  </w:tbl>
  <w:p w:rsidR="00AF21E2" w:rsidRPr="0003711D" w:rsidRDefault="00AF21E2" w:rsidP="0003711D">
    <w:pPr>
      <w:pStyle w:val="a6"/>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7: ΠΕΝΤΑΕΤΗΣ ΠΡΟΓΡΑΜΜΑΤΙΣΜΟΣ ΤΩΝ ΔΡΑΣΕΩΝ. ΟΙΚΟΝΟΜΙΚΟΣ ΠΡΟΓΡΑΜΜΑΤΙΣΜΟΣ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91</w:t>
          </w:r>
          <w:r w:rsidRPr="0040743E">
            <w:rPr>
              <w:rFonts w:cs="Arial"/>
              <w:noProof/>
              <w:color w:val="FFFFFF"/>
              <w:lang w:eastAsia="en-US"/>
            </w:rPr>
            <w:fldChar w:fldCharType="end"/>
          </w:r>
        </w:p>
      </w:tc>
    </w:tr>
  </w:tbl>
  <w:p w:rsidR="00AF21E2" w:rsidRPr="0003711D" w:rsidRDefault="00AF21E2" w:rsidP="0003711D">
    <w:pPr>
      <w:pStyle w:val="a6"/>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2 : ΣΥΝΟΠΤΙΚΗ ΠΕΡΙΓΡΑΦΗ ΚΑΙ ΑΞΙΟΛΟΓΗΣΗ ΤΗΣ ΥΦΙΣΤΑΜΕΝΗΣ ΚΑΤΑΣΤΑΣΗΣ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58</w:t>
          </w:r>
          <w:r w:rsidRPr="0040743E">
            <w:rPr>
              <w:rFonts w:cs="Arial"/>
              <w:noProof/>
              <w:color w:val="FFFFFF"/>
              <w:lang w:eastAsia="en-US"/>
            </w:rPr>
            <w:fldChar w:fldCharType="end"/>
          </w:r>
        </w:p>
      </w:tc>
    </w:tr>
  </w:tbl>
  <w:p w:rsidR="00AF21E2" w:rsidRPr="00AD1662" w:rsidRDefault="00AF21E2" w:rsidP="00AD1662">
    <w:pPr>
      <w:pStyle w:val="a6"/>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3072"/>
      <w:gridCol w:w="1453"/>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2 : ΣΥΝΟΠΤΙΚΗ ΠΕΡΙΓΡΑΦΗ ΚΑΙ ΑΞΙΟΛΟΓΗΣΗ ΤΗΣ ΥΦΙΣΤΑΜΕΝΗΣ ΚΑΤΑΣΤΑΣΗΣ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66</w:t>
          </w:r>
          <w:r w:rsidRPr="0040743E">
            <w:rPr>
              <w:rFonts w:cs="Arial"/>
              <w:noProof/>
              <w:color w:val="FFFFFF"/>
              <w:lang w:eastAsia="en-US"/>
            </w:rPr>
            <w:fldChar w:fldCharType="end"/>
          </w:r>
        </w:p>
      </w:tc>
    </w:tr>
  </w:tbl>
  <w:p w:rsidR="00AF21E2" w:rsidRPr="00AD1662" w:rsidRDefault="00AF21E2" w:rsidP="00AD1662">
    <w:pPr>
      <w:pStyle w:val="a6"/>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2 : ΣΥΝΟΠΤΙΚΗ ΠΕΡΙΓΡΑΦΗ ΚΑΙ ΑΞΙΟΛΟΓΗΣΗ ΤΗΣ ΥΦΙΣΤΑΜΕΝΗΣ ΚΑΤΑΣΤΑΣΗΣ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67</w:t>
          </w:r>
          <w:r w:rsidRPr="0040743E">
            <w:rPr>
              <w:rFonts w:cs="Arial"/>
              <w:noProof/>
              <w:color w:val="FFFFFF"/>
              <w:lang w:eastAsia="en-US"/>
            </w:rPr>
            <w:fldChar w:fldCharType="end"/>
          </w:r>
        </w:p>
      </w:tc>
    </w:tr>
  </w:tbl>
  <w:p w:rsidR="00AF21E2" w:rsidRPr="00AD1662" w:rsidRDefault="00AF21E2" w:rsidP="00AD1662">
    <w:pPr>
      <w:pStyle w:val="a6"/>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Tr="00C27338">
      <w:tc>
        <w:tcPr>
          <w:tcW w:w="4500" w:type="pct"/>
          <w:tcBorders>
            <w:top w:val="single" w:sz="12" w:space="0" w:color="660066"/>
          </w:tcBorders>
        </w:tcPr>
        <w:p w:rsidR="00AF21E2" w:rsidRPr="00C27338" w:rsidRDefault="00AF21E2" w:rsidP="00C27338">
          <w:pPr>
            <w:pStyle w:val="a6"/>
            <w:jc w:val="right"/>
            <w:rPr>
              <w:rFonts w:ascii="Arial" w:hAnsi="Arial" w:cs="Arial"/>
              <w:sz w:val="18"/>
              <w:szCs w:val="18"/>
            </w:rPr>
          </w:pPr>
          <w:r w:rsidRPr="00C27338">
            <w:rPr>
              <w:rFonts w:ascii="Arial" w:hAnsi="Arial" w:cs="Arial"/>
              <w:sz w:val="18"/>
              <w:szCs w:val="18"/>
            </w:rPr>
            <w:t xml:space="preserve">ΕΕΤΑΑ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Pr>
              <w:rFonts w:ascii="Arial" w:hAnsi="Arial" w:cs="Arial"/>
              <w:noProof/>
              <w:sz w:val="18"/>
              <w:szCs w:val="18"/>
            </w:rPr>
            <w:t>ΒΗΜΑ 7: ΠΕΝΤΑΕΤΗΣ ΠΡΟΓΡΑΜΜΑΤΙΣΜΟΣ ΤΩΝ ΔΡΑΣΕΩΝ. ΟΙΚΟΝΟΜΙΚΟΣ ΠΡΟΓΡΑΜΜΑΤΙΣΜΟΣ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660066"/>
        </w:tcPr>
        <w:p w:rsidR="00AF21E2" w:rsidRPr="0040743E" w:rsidRDefault="007F6743">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AF21E2" w:rsidRPr="0040743E">
            <w:rPr>
              <w:rFonts w:cs="Arial"/>
              <w:noProof/>
              <w:color w:val="FFFFFF"/>
              <w:lang w:eastAsia="en-US"/>
            </w:rPr>
            <w:t>60</w:t>
          </w:r>
          <w:r w:rsidRPr="0040743E">
            <w:rPr>
              <w:rFonts w:cs="Arial"/>
              <w:noProof/>
              <w:color w:val="FFFFFF"/>
              <w:lang w:eastAsia="en-US"/>
            </w:rPr>
            <w:fldChar w:fldCharType="end"/>
          </w:r>
        </w:p>
      </w:tc>
    </w:tr>
  </w:tbl>
  <w:p w:rsidR="00AF21E2" w:rsidRDefault="00AF21E2">
    <w:pPr>
      <w:pStyle w:val="a6"/>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7: ΠΕΝΤΑΕΤΗΣ ΠΡΟΓΡΑΜΜΑΤΙΣΜΟΣ ΤΩΝ ΔΡΑΣΕΩΝ. ΟΙΚΟΝΟΜΙΚΟΣ ΠΡΟΓΡΑΜΜΑΤΙΣΜΟΣ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92</w:t>
          </w:r>
          <w:r w:rsidRPr="0040743E">
            <w:rPr>
              <w:rFonts w:cs="Arial"/>
              <w:noProof/>
              <w:color w:val="FFFFFF"/>
              <w:lang w:eastAsia="en-US"/>
            </w:rPr>
            <w:fldChar w:fldCharType="end"/>
          </w:r>
        </w:p>
      </w:tc>
    </w:tr>
  </w:tbl>
  <w:p w:rsidR="00AF21E2" w:rsidRPr="00AD1662" w:rsidRDefault="00AF21E2" w:rsidP="00AD1662">
    <w:pPr>
      <w:pStyle w:val="a6"/>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Tr="00B97A08">
      <w:tc>
        <w:tcPr>
          <w:tcW w:w="4500" w:type="pct"/>
          <w:tcBorders>
            <w:top w:val="single" w:sz="8" w:space="0" w:color="4A442A"/>
          </w:tcBorders>
        </w:tcPr>
        <w:p w:rsidR="00AF21E2" w:rsidRPr="00C27338" w:rsidRDefault="00AF21E2" w:rsidP="00C27338">
          <w:pPr>
            <w:pStyle w:val="a6"/>
            <w:jc w:val="right"/>
            <w:rPr>
              <w:rFonts w:ascii="Arial" w:hAnsi="Arial" w:cs="Arial"/>
              <w:sz w:val="18"/>
              <w:szCs w:val="18"/>
            </w:rPr>
          </w:pPr>
          <w:r w:rsidRPr="00C27338">
            <w:rPr>
              <w:rFonts w:ascii="Arial" w:hAnsi="Arial" w:cs="Arial"/>
              <w:sz w:val="18"/>
              <w:szCs w:val="18"/>
            </w:rPr>
            <w:t xml:space="preserve">ΕΕΤΑΑ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7: ΠΕΝΤΑΕΤΗΣ ΠΡΟΓΡΑΜΜΑΤΙΣΜΟΣ ΤΩΝ ΔΡΑΣΕΩΝ. ΟΙΚΟΝΟΜΙΚΟΣ ΠΡΟΓΡΑΜΜΑΤΙΣΜΟΣ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95</w:t>
          </w:r>
          <w:r w:rsidRPr="0040743E">
            <w:rPr>
              <w:rFonts w:cs="Arial"/>
              <w:noProof/>
              <w:color w:val="FFFFFF"/>
              <w:lang w:eastAsia="en-US"/>
            </w:rPr>
            <w:fldChar w:fldCharType="end"/>
          </w:r>
        </w:p>
      </w:tc>
    </w:tr>
  </w:tbl>
  <w:p w:rsidR="00AF21E2" w:rsidRDefault="00AF21E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772"/>
      <w:gridCol w:w="864"/>
    </w:tblGrid>
    <w:tr w:rsidR="00AF21E2" w:rsidTr="00C27338">
      <w:tc>
        <w:tcPr>
          <w:tcW w:w="4500" w:type="pct"/>
          <w:tcBorders>
            <w:top w:val="single" w:sz="12" w:space="0" w:color="660066"/>
          </w:tcBorders>
        </w:tcPr>
        <w:p w:rsidR="00AF21E2" w:rsidRPr="00C27338" w:rsidRDefault="00AF21E2" w:rsidP="00C27338">
          <w:pPr>
            <w:pStyle w:val="a6"/>
            <w:jc w:val="right"/>
            <w:rPr>
              <w:rFonts w:ascii="Arial" w:hAnsi="Arial" w:cs="Arial"/>
              <w:sz w:val="18"/>
              <w:szCs w:val="18"/>
            </w:rPr>
          </w:pPr>
          <w:r>
            <w:rPr>
              <w:rFonts w:ascii="Arial" w:hAnsi="Arial" w:cs="Arial"/>
              <w:sz w:val="18"/>
              <w:szCs w:val="18"/>
              <w:lang w:val="en-US"/>
            </w:rPr>
            <w:t>TEC</w:t>
          </w:r>
          <w:r w:rsidRPr="00C27338">
            <w:rPr>
              <w:rFonts w:ascii="Arial" w:hAnsi="Arial" w:cs="Arial"/>
              <w:sz w:val="18"/>
              <w:szCs w:val="18"/>
            </w:rPr>
            <w:t xml:space="preserve">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Pr>
              <w:rFonts w:ascii="Arial" w:hAnsi="Arial" w:cs="Arial"/>
              <w:noProof/>
              <w:sz w:val="18"/>
              <w:szCs w:val="18"/>
            </w:rPr>
            <w:t>ΠΕΡΙΛΗΨΗ ΤΗΣ ΔΙΑΔΙΚΑΣΙΑΣ ΚΑΤΑΡΤΙΣΗΣ ΕΠΙΧΕΙΡΗΣΙΑΚΟΥ ΠΡΟΓΡΑΜΜΑΤΟΣ</w:t>
          </w:r>
          <w:r w:rsidR="007F6743" w:rsidRPr="00C27338">
            <w:rPr>
              <w:rFonts w:ascii="Arial" w:hAnsi="Arial" w:cs="Arial"/>
              <w:noProof/>
              <w:sz w:val="18"/>
              <w:szCs w:val="18"/>
            </w:rPr>
            <w:fldChar w:fldCharType="end"/>
          </w:r>
        </w:p>
      </w:tc>
      <w:tc>
        <w:tcPr>
          <w:tcW w:w="500" w:type="pct"/>
          <w:shd w:val="clear" w:color="auto" w:fill="660066"/>
        </w:tcPr>
        <w:p w:rsidR="00AF21E2" w:rsidRPr="0040743E" w:rsidRDefault="007F6743">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AF21E2" w:rsidRPr="0040743E">
            <w:rPr>
              <w:rFonts w:cs="Arial"/>
              <w:noProof/>
              <w:color w:val="FFFFFF"/>
              <w:lang w:eastAsia="en-US"/>
            </w:rPr>
            <w:t>15</w:t>
          </w:r>
          <w:r w:rsidRPr="0040743E">
            <w:rPr>
              <w:rFonts w:cs="Arial"/>
              <w:noProof/>
              <w:color w:val="FFFFFF"/>
              <w:lang w:eastAsia="en-US"/>
            </w:rPr>
            <w:fldChar w:fldCharType="end"/>
          </w:r>
        </w:p>
      </w:tc>
    </w:tr>
  </w:tbl>
  <w:p w:rsidR="00AF21E2" w:rsidRDefault="00AF21E2">
    <w:pPr>
      <w:pStyle w:val="a6"/>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7: ΠΕΝΤΑΕΤΗΣ ΠΡΟΓΡΑΜΜΑΤΙΣΜΟΣ ΤΩΝ ΔΡΑΣΕΩΝ. ΟΙΚΟΝΟΜΙΚΟΣ ΠΡΟΓΡΑΜΜΑΤΙΣΜΟΣ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93</w:t>
          </w:r>
          <w:r w:rsidRPr="0040743E">
            <w:rPr>
              <w:rFonts w:cs="Arial"/>
              <w:noProof/>
              <w:color w:val="FFFFFF"/>
              <w:lang w:eastAsia="en-US"/>
            </w:rPr>
            <w:fldChar w:fldCharType="end"/>
          </w:r>
        </w:p>
      </w:tc>
    </w:tr>
  </w:tbl>
  <w:p w:rsidR="00AF21E2" w:rsidRPr="00AD1662" w:rsidRDefault="00AF21E2" w:rsidP="00AD1662">
    <w:pPr>
      <w:pStyle w:val="a6"/>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Tr="00B97A08">
      <w:tc>
        <w:tcPr>
          <w:tcW w:w="4500" w:type="pct"/>
          <w:tcBorders>
            <w:top w:val="single" w:sz="8" w:space="0" w:color="4A442A"/>
          </w:tcBorders>
        </w:tcPr>
        <w:p w:rsidR="00AF21E2" w:rsidRPr="00C27338" w:rsidRDefault="00AF21E2" w:rsidP="00C27338">
          <w:pPr>
            <w:pStyle w:val="a6"/>
            <w:jc w:val="right"/>
            <w:rPr>
              <w:rFonts w:ascii="Arial" w:hAnsi="Arial" w:cs="Arial"/>
              <w:sz w:val="18"/>
              <w:szCs w:val="18"/>
            </w:rPr>
          </w:pPr>
          <w:r w:rsidRPr="00C27338">
            <w:rPr>
              <w:rFonts w:ascii="Arial" w:hAnsi="Arial" w:cs="Arial"/>
              <w:sz w:val="18"/>
              <w:szCs w:val="18"/>
            </w:rPr>
            <w:t xml:space="preserve">ΕΕΤΑΑ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7: ΠΕΝΤΑΕΤΗΣ ΠΡΟΓΡΑΜΜΑΤΙΣΜΟΣ ΤΩΝ ΔΡΑΣΕΩΝ. ΟΙΚΟΝΟΜΙΚΟΣ ΠΡΟΓΡΑΜΜΑΤΙΣΜΟΣ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100</w:t>
          </w:r>
          <w:r w:rsidRPr="0040743E">
            <w:rPr>
              <w:rFonts w:cs="Arial"/>
              <w:noProof/>
              <w:color w:val="FFFFFF"/>
              <w:lang w:eastAsia="en-US"/>
            </w:rPr>
            <w:fldChar w:fldCharType="end"/>
          </w:r>
        </w:p>
      </w:tc>
    </w:tr>
  </w:tbl>
  <w:p w:rsidR="00AF21E2" w:rsidRDefault="00AF21E2">
    <w:pPr>
      <w:pStyle w:val="a6"/>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7: ΠΕΝΤΑΕΤΗΣ ΠΡΟΓΡΑΜΜΑΤΙΣΜΟΣ ΤΩΝ ΔΡΑΣΕΩΝ. ΟΙΚΟΝΟΜΙΚΟΣ ΠΡΟΓΡΑΜΜΑΤΙΣΜΟΣ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96</w:t>
          </w:r>
          <w:r w:rsidRPr="0040743E">
            <w:rPr>
              <w:rFonts w:cs="Arial"/>
              <w:noProof/>
              <w:color w:val="FFFFFF"/>
              <w:lang w:eastAsia="en-US"/>
            </w:rPr>
            <w:fldChar w:fldCharType="end"/>
          </w:r>
        </w:p>
      </w:tc>
    </w:tr>
  </w:tbl>
  <w:p w:rsidR="00AF21E2" w:rsidRPr="00AD1662" w:rsidRDefault="00AF21E2" w:rsidP="00AD1662">
    <w:pPr>
      <w:pStyle w:val="a6"/>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Tr="00B97A08">
      <w:tc>
        <w:tcPr>
          <w:tcW w:w="4500" w:type="pct"/>
          <w:tcBorders>
            <w:top w:val="single" w:sz="8" w:space="0" w:color="4A442A"/>
          </w:tcBorders>
        </w:tcPr>
        <w:p w:rsidR="00AF21E2" w:rsidRPr="00C27338" w:rsidRDefault="00AF21E2" w:rsidP="00C27338">
          <w:pPr>
            <w:pStyle w:val="a6"/>
            <w:jc w:val="right"/>
            <w:rPr>
              <w:rFonts w:ascii="Arial" w:hAnsi="Arial" w:cs="Arial"/>
              <w:sz w:val="18"/>
              <w:szCs w:val="18"/>
            </w:rPr>
          </w:pPr>
          <w:r w:rsidRPr="00C27338">
            <w:rPr>
              <w:rFonts w:ascii="Arial" w:hAnsi="Arial" w:cs="Arial"/>
              <w:sz w:val="18"/>
              <w:szCs w:val="18"/>
            </w:rPr>
            <w:t xml:space="preserve">ΕΕΤΑΑ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ΒΙΒΛΙΟΓΡΑΦΙΑ</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140</w:t>
          </w:r>
          <w:r w:rsidRPr="0040743E">
            <w:rPr>
              <w:rFonts w:cs="Arial"/>
              <w:noProof/>
              <w:color w:val="FFFFFF"/>
              <w:lang w:eastAsia="en-US"/>
            </w:rPr>
            <w:fldChar w:fldCharType="end"/>
          </w:r>
        </w:p>
      </w:tc>
    </w:tr>
  </w:tbl>
  <w:p w:rsidR="00AF21E2" w:rsidRDefault="00AF21E2">
    <w:pPr>
      <w:pStyle w:val="a6"/>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8: ΠΡΟΣΔΙΟΡΙΣΜΟΣ ΔΕΙΚΤΩΝ ΠΑΡΑΚΟΛΟΥΘΗΣΗΣ ΚΑΙ ΑΞΙΟΛΟΓΗΣΗΣ ΤΟΥ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101</w:t>
          </w:r>
          <w:r w:rsidRPr="0040743E">
            <w:rPr>
              <w:rFonts w:cs="Arial"/>
              <w:noProof/>
              <w:color w:val="FFFFFF"/>
              <w:lang w:eastAsia="en-US"/>
            </w:rPr>
            <w:fldChar w:fldCharType="end"/>
          </w:r>
        </w:p>
      </w:tc>
    </w:tr>
  </w:tbl>
  <w:p w:rsidR="00AF21E2" w:rsidRPr="00AD1662" w:rsidRDefault="00AF21E2" w:rsidP="00AD166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772"/>
      <w:gridCol w:w="864"/>
    </w:tblGrid>
    <w:tr w:rsidR="00AF21E2" w:rsidRPr="00C27338" w:rsidTr="00F2584F">
      <w:tc>
        <w:tcPr>
          <w:tcW w:w="4500" w:type="pct"/>
        </w:tcPr>
        <w:p w:rsidR="00AF21E2" w:rsidRPr="00C27338" w:rsidRDefault="00AF21E2" w:rsidP="003E69B7">
          <w:pPr>
            <w:pStyle w:val="a6"/>
            <w:jc w:val="right"/>
            <w:rPr>
              <w:rFonts w:ascii="Arial" w:hAnsi="Arial" w:cs="Arial"/>
              <w:sz w:val="18"/>
              <w:szCs w:val="18"/>
            </w:rPr>
          </w:pPr>
        </w:p>
      </w:tc>
      <w:tc>
        <w:tcPr>
          <w:tcW w:w="500" w:type="pct"/>
          <w:shd w:val="clear" w:color="auto" w:fill="660066"/>
        </w:tcPr>
        <w:p w:rsidR="00AF21E2" w:rsidRPr="0040743E" w:rsidRDefault="00AF21E2" w:rsidP="003E69B7">
          <w:pPr>
            <w:pStyle w:val="a9"/>
            <w:rPr>
              <w:rFonts w:cs="Arial"/>
              <w:color w:val="FFFFFF"/>
              <w:lang w:eastAsia="en-US"/>
            </w:rPr>
          </w:pPr>
        </w:p>
      </w:tc>
    </w:tr>
  </w:tbl>
  <w:p w:rsidR="00AF21E2" w:rsidRDefault="00AF21E2">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772"/>
      <w:gridCol w:w="86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ΠΕΡΙΛΗΨΗ ΤΗΣ ΔΙΑΔΙΚΑΣΙΑΣ ΚΑΤΑΡΤΙΣΗΣ ΕΠΙΧΕΙΡΗΣΙΑΚΟΥ ΠΡΟΓΡΑΜΜΑΤΟΣ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21</w:t>
          </w:r>
          <w:r w:rsidRPr="0040743E">
            <w:rPr>
              <w:rFonts w:cs="Arial"/>
              <w:noProof/>
              <w:color w:val="FFFFFF"/>
              <w:lang w:eastAsia="en-US"/>
            </w:rPr>
            <w:fldChar w:fldCharType="end"/>
          </w:r>
        </w:p>
      </w:tc>
    </w:tr>
  </w:tbl>
  <w:p w:rsidR="00AF21E2" w:rsidRPr="0003711D" w:rsidRDefault="00AF21E2" w:rsidP="0003711D">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772"/>
      <w:gridCol w:w="864"/>
    </w:tblGrid>
    <w:tr w:rsidR="00AF21E2" w:rsidRPr="00C27338" w:rsidTr="00C42222">
      <w:tc>
        <w:tcPr>
          <w:tcW w:w="4500" w:type="pct"/>
          <w:tcBorders>
            <w:top w:val="single" w:sz="8" w:space="0" w:color="4A442A"/>
          </w:tcBorders>
        </w:tcPr>
        <w:p w:rsidR="00AF21E2" w:rsidRPr="00C27338" w:rsidRDefault="00AF21E2" w:rsidP="003E69B7">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ΕΝΤΥΠΑ  ΤΟΥ ΟΔΗΓΟΥ</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3E69B7">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2</w:t>
          </w:r>
          <w:r w:rsidRPr="0040743E">
            <w:rPr>
              <w:rFonts w:cs="Arial"/>
              <w:noProof/>
              <w:color w:val="FFFFFF"/>
              <w:lang w:eastAsia="en-US"/>
            </w:rPr>
            <w:fldChar w:fldCharType="end"/>
          </w:r>
        </w:p>
      </w:tc>
    </w:tr>
  </w:tbl>
  <w:p w:rsidR="00AF21E2" w:rsidRDefault="00AF21E2">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Tr="00C27338">
      <w:tc>
        <w:tcPr>
          <w:tcW w:w="4500" w:type="pct"/>
          <w:tcBorders>
            <w:top w:val="single" w:sz="12" w:space="0" w:color="660066"/>
          </w:tcBorders>
        </w:tcPr>
        <w:p w:rsidR="00AF21E2" w:rsidRPr="00C27338" w:rsidRDefault="00AF21E2" w:rsidP="00C27338">
          <w:pPr>
            <w:pStyle w:val="a6"/>
            <w:jc w:val="right"/>
            <w:rPr>
              <w:rFonts w:ascii="Arial" w:hAnsi="Arial" w:cs="Arial"/>
              <w:sz w:val="18"/>
              <w:szCs w:val="18"/>
            </w:rPr>
          </w:pPr>
          <w:r>
            <w:rPr>
              <w:rFonts w:ascii="Arial" w:hAnsi="Arial" w:cs="Arial"/>
              <w:sz w:val="18"/>
              <w:szCs w:val="18"/>
              <w:lang w:val="en-US"/>
            </w:rPr>
            <w:t>TEC</w:t>
          </w:r>
          <w:r w:rsidRPr="00C27338">
            <w:rPr>
              <w:rFonts w:ascii="Arial" w:hAnsi="Arial" w:cs="Arial"/>
              <w:sz w:val="18"/>
              <w:szCs w:val="18"/>
            </w:rPr>
            <w:t xml:space="preserve">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noProof/>
              <w:sz w:val="18"/>
              <w:szCs w:val="18"/>
            </w:rPr>
            <w:fldChar w:fldCharType="end"/>
          </w:r>
        </w:p>
      </w:tc>
      <w:tc>
        <w:tcPr>
          <w:tcW w:w="500" w:type="pct"/>
          <w:shd w:val="clear" w:color="auto" w:fill="660066"/>
        </w:tcPr>
        <w:p w:rsidR="00AF21E2" w:rsidRPr="0040743E" w:rsidRDefault="007F6743">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AF21E2" w:rsidRPr="0040743E">
            <w:rPr>
              <w:rFonts w:cs="Arial"/>
              <w:noProof/>
              <w:color w:val="FFFFFF"/>
              <w:lang w:eastAsia="en-US"/>
            </w:rPr>
            <w:t>20</w:t>
          </w:r>
          <w:r w:rsidRPr="0040743E">
            <w:rPr>
              <w:rFonts w:cs="Arial"/>
              <w:noProof/>
              <w:color w:val="FFFFFF"/>
              <w:lang w:eastAsia="en-US"/>
            </w:rPr>
            <w:fldChar w:fldCharType="end"/>
          </w:r>
        </w:p>
      </w:tc>
    </w:tr>
  </w:tbl>
  <w:p w:rsidR="00AF21E2" w:rsidRDefault="00AF21E2">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2769"/>
      <w:gridCol w:w="1419"/>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lang w:val="en-US"/>
            </w:rPr>
            <w:t>TEC</w:t>
          </w:r>
          <w:r w:rsidRPr="00C27338">
            <w:rPr>
              <w:rFonts w:ascii="Arial" w:hAnsi="Arial" w:cs="Arial"/>
              <w:sz w:val="18"/>
              <w:szCs w:val="18"/>
            </w:rPr>
            <w:t xml:space="preserve"> Α.Ε.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22</w:t>
          </w:r>
          <w:r w:rsidRPr="0040743E">
            <w:rPr>
              <w:rFonts w:cs="Arial"/>
              <w:noProof/>
              <w:color w:val="FFFFFF"/>
              <w:lang w:eastAsia="en-US"/>
            </w:rPr>
            <w:fldChar w:fldCharType="end"/>
          </w:r>
        </w:p>
      </w:tc>
    </w:tr>
  </w:tbl>
  <w:p w:rsidR="00AF21E2" w:rsidRPr="00AD1662" w:rsidRDefault="00AF21E2" w:rsidP="00AD1662">
    <w:pPr>
      <w:pStyle w:val="a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E2" w:rsidRDefault="007F6743">
    <w:pPr>
      <w:pStyle w:val="a6"/>
      <w:framePr w:wrap="around" w:vAnchor="text" w:hAnchor="margin" w:xAlign="right" w:y="1"/>
      <w:rPr>
        <w:rStyle w:val="a7"/>
      </w:rPr>
    </w:pPr>
    <w:r>
      <w:rPr>
        <w:rStyle w:val="a7"/>
      </w:rPr>
      <w:fldChar w:fldCharType="begin"/>
    </w:r>
    <w:r w:rsidR="00AF21E2">
      <w:rPr>
        <w:rStyle w:val="a7"/>
      </w:rPr>
      <w:instrText xml:space="preserve">PAGE  </w:instrText>
    </w:r>
    <w:r>
      <w:rPr>
        <w:rStyle w:val="a7"/>
      </w:rPr>
      <w:fldChar w:fldCharType="end"/>
    </w:r>
  </w:p>
  <w:p w:rsidR="00AF21E2" w:rsidRDefault="00AF21E2">
    <w:pPr>
      <w:pStyle w:val="a6"/>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AF21E2" w:rsidRPr="00C27338" w:rsidTr="0049019B">
      <w:tc>
        <w:tcPr>
          <w:tcW w:w="4500" w:type="pct"/>
          <w:tcBorders>
            <w:top w:val="single" w:sz="8" w:space="0" w:color="4A442A"/>
          </w:tcBorders>
        </w:tcPr>
        <w:p w:rsidR="00AF21E2" w:rsidRPr="00C27338" w:rsidRDefault="00AF21E2" w:rsidP="0049019B">
          <w:pPr>
            <w:pStyle w:val="a6"/>
            <w:jc w:val="right"/>
            <w:rPr>
              <w:rFonts w:ascii="Arial" w:hAnsi="Arial" w:cs="Arial"/>
              <w:sz w:val="18"/>
              <w:szCs w:val="18"/>
            </w:rPr>
          </w:pPr>
          <w:r>
            <w:rPr>
              <w:rFonts w:ascii="Arial" w:hAnsi="Arial" w:cs="Arial"/>
              <w:sz w:val="18"/>
              <w:szCs w:val="18"/>
            </w:rPr>
            <w:t>ΕΕΤΑΑ Α.Ε</w:t>
          </w:r>
          <w:r w:rsidRPr="00C27338">
            <w:rPr>
              <w:rFonts w:ascii="Arial" w:hAnsi="Arial" w:cs="Arial"/>
              <w:sz w:val="18"/>
              <w:szCs w:val="18"/>
            </w:rPr>
            <w:t xml:space="preserve"> | </w:t>
          </w:r>
          <w:r w:rsidR="007F6743" w:rsidRPr="00C27338">
            <w:rPr>
              <w:rFonts w:ascii="Arial" w:hAnsi="Arial" w:cs="Arial"/>
              <w:sz w:val="18"/>
              <w:szCs w:val="18"/>
            </w:rPr>
            <w:fldChar w:fldCharType="begin"/>
          </w:r>
          <w:r w:rsidRPr="00C27338">
            <w:rPr>
              <w:rFonts w:ascii="Arial" w:hAnsi="Arial" w:cs="Arial"/>
              <w:sz w:val="18"/>
              <w:szCs w:val="18"/>
            </w:rPr>
            <w:instrText xml:space="preserve"> STYLEREF  "1"  </w:instrText>
          </w:r>
          <w:r w:rsidR="007F6743" w:rsidRPr="00C27338">
            <w:rPr>
              <w:rFonts w:ascii="Arial" w:hAnsi="Arial" w:cs="Arial"/>
              <w:sz w:val="18"/>
              <w:szCs w:val="18"/>
            </w:rPr>
            <w:fldChar w:fldCharType="separate"/>
          </w:r>
          <w:r w:rsidR="00EC1E47">
            <w:rPr>
              <w:rFonts w:ascii="Arial" w:hAnsi="Arial" w:cs="Arial"/>
              <w:noProof/>
              <w:sz w:val="18"/>
              <w:szCs w:val="18"/>
            </w:rPr>
            <w:t>ΒΗΜΑ 2 : ΣΥΝΟΠΤΙΚΗ ΠΕΡΙΓΡΑΦΗ ΚΑΙ ΑΞΙΟΛΟΓΗΣΗ ΤΗΣ ΥΦΙΣΤΑΜΕΝΗΣ ΚΑΤΑΣΤΑΣΗΣ</w:t>
          </w:r>
          <w:r w:rsidR="007F6743" w:rsidRPr="00C27338">
            <w:rPr>
              <w:rFonts w:ascii="Arial" w:hAnsi="Arial" w:cs="Arial"/>
              <w:noProof/>
              <w:sz w:val="18"/>
              <w:szCs w:val="18"/>
            </w:rPr>
            <w:fldChar w:fldCharType="end"/>
          </w:r>
        </w:p>
      </w:tc>
      <w:tc>
        <w:tcPr>
          <w:tcW w:w="500" w:type="pct"/>
          <w:shd w:val="clear" w:color="auto" w:fill="4A442A"/>
        </w:tcPr>
        <w:p w:rsidR="00AF21E2" w:rsidRPr="0040743E" w:rsidRDefault="007F6743" w:rsidP="0049019B">
          <w:pPr>
            <w:pStyle w:val="a9"/>
            <w:rPr>
              <w:rFonts w:cs="Arial"/>
              <w:color w:val="FFFFFF"/>
              <w:lang w:eastAsia="en-US"/>
            </w:rPr>
          </w:pPr>
          <w:r w:rsidRPr="0040743E">
            <w:rPr>
              <w:rFonts w:cs="Arial"/>
              <w:lang w:eastAsia="en-US"/>
            </w:rPr>
            <w:fldChar w:fldCharType="begin"/>
          </w:r>
          <w:r w:rsidR="00AF21E2" w:rsidRPr="0040743E">
            <w:rPr>
              <w:rFonts w:cs="Arial"/>
              <w:lang w:eastAsia="en-US"/>
            </w:rPr>
            <w:instrText xml:space="preserve"> PAGE   \* MERGEFORMAT </w:instrText>
          </w:r>
          <w:r w:rsidRPr="0040743E">
            <w:rPr>
              <w:rFonts w:cs="Arial"/>
              <w:lang w:eastAsia="en-US"/>
            </w:rPr>
            <w:fldChar w:fldCharType="separate"/>
          </w:r>
          <w:r w:rsidR="00EC1E47" w:rsidRPr="00EC1E47">
            <w:rPr>
              <w:rFonts w:cs="Arial"/>
              <w:noProof/>
              <w:color w:val="FFFFFF"/>
              <w:lang w:eastAsia="en-US"/>
            </w:rPr>
            <w:t>47</w:t>
          </w:r>
          <w:r w:rsidRPr="0040743E">
            <w:rPr>
              <w:rFonts w:cs="Arial"/>
              <w:noProof/>
              <w:color w:val="FFFFFF"/>
              <w:lang w:eastAsia="en-US"/>
            </w:rPr>
            <w:fldChar w:fldCharType="end"/>
          </w:r>
        </w:p>
      </w:tc>
    </w:tr>
  </w:tbl>
  <w:p w:rsidR="00AF21E2" w:rsidRPr="00AD1662" w:rsidRDefault="00AF21E2" w:rsidP="00AD166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992" w:rsidRDefault="00FD6992">
      <w:r>
        <w:separator/>
      </w:r>
    </w:p>
  </w:footnote>
  <w:footnote w:type="continuationSeparator" w:id="1">
    <w:p w:rsidR="00FD6992" w:rsidRDefault="00FD6992">
      <w:r>
        <w:continuationSeparator/>
      </w:r>
    </w:p>
  </w:footnote>
  <w:footnote w:id="2">
    <w:p w:rsidR="00AF21E2" w:rsidRPr="00F36CF2" w:rsidRDefault="00AF21E2">
      <w:pPr>
        <w:pStyle w:val="a5"/>
        <w:rPr>
          <w:rFonts w:ascii="Arial" w:hAnsi="Arial" w:cs="Arial"/>
          <w:sz w:val="16"/>
          <w:szCs w:val="16"/>
        </w:rPr>
      </w:pPr>
      <w:r>
        <w:rPr>
          <w:rStyle w:val="ad"/>
        </w:rPr>
        <w:footnoteRef/>
      </w:r>
      <w:r>
        <w:t xml:space="preserve"> </w:t>
      </w:r>
      <w:r w:rsidRPr="00F36CF2">
        <w:rPr>
          <w:rFonts w:ascii="Arial" w:hAnsi="Arial" w:cs="Arial"/>
          <w:i/>
          <w:iCs/>
          <w:sz w:val="16"/>
          <w:szCs w:val="16"/>
        </w:rPr>
        <w:t>ΥΠΟΥΡΓΕΙΟ ΕΘΝΙΚΗΣ ΟΙΚΟΝΟΜΙΑΣ</w:t>
      </w:r>
      <w:r w:rsidRPr="00F36CF2">
        <w:rPr>
          <w:rFonts w:ascii="Arial" w:hAnsi="Arial" w:cs="Arial"/>
          <w:sz w:val="16"/>
          <w:szCs w:val="16"/>
        </w:rPr>
        <w:t>, 1997-1998, Εγκύκλιοι κατάρτισης των Επιχειρησιακών Προγραμμάτων  του Γ΄ ΚΠΣ, Αθήνα</w:t>
      </w:r>
    </w:p>
  </w:footnote>
  <w:footnote w:id="3">
    <w:p w:rsidR="00AF21E2" w:rsidRPr="00F36CF2" w:rsidRDefault="00AF21E2">
      <w:pPr>
        <w:pStyle w:val="a5"/>
        <w:rPr>
          <w:rFonts w:ascii="Arial" w:hAnsi="Arial" w:cs="Arial"/>
          <w:sz w:val="16"/>
          <w:szCs w:val="16"/>
        </w:rPr>
      </w:pPr>
      <w:r w:rsidRPr="00F36CF2">
        <w:rPr>
          <w:rStyle w:val="ad"/>
          <w:rFonts w:ascii="Arial" w:hAnsi="Arial" w:cs="Arial"/>
          <w:sz w:val="16"/>
          <w:szCs w:val="16"/>
        </w:rPr>
        <w:footnoteRef/>
      </w:r>
      <w:r w:rsidRPr="00F36CF2">
        <w:rPr>
          <w:rFonts w:ascii="Arial" w:hAnsi="Arial" w:cs="Arial"/>
          <w:sz w:val="16"/>
          <w:szCs w:val="16"/>
        </w:rPr>
        <w:t xml:space="preserve"> </w:t>
      </w:r>
      <w:r w:rsidRPr="00F36CF2">
        <w:rPr>
          <w:rFonts w:ascii="Arial" w:hAnsi="Arial" w:cs="Arial"/>
          <w:i/>
          <w:iCs/>
          <w:sz w:val="16"/>
          <w:szCs w:val="16"/>
        </w:rPr>
        <w:t>ΥΠ. ΕΘΝΙΚΗΣ ΟΙΚΟΝΟΜΙΑΣ /</w:t>
      </w:r>
      <w:r w:rsidRPr="00F36CF2">
        <w:rPr>
          <w:rFonts w:ascii="Arial" w:hAnsi="Arial" w:cs="Arial"/>
          <w:sz w:val="16"/>
          <w:szCs w:val="16"/>
        </w:rPr>
        <w:t xml:space="preserve"> Διεύθυνση Επιχειρησιακού σχεδιασμού ΔΕΚΟ, Στρατηγικός &amp; Επιχειρησιακός σχεδιασμός Δημόσιων επιχειρήσεων και οργανισμών, Αθήνα</w:t>
      </w:r>
    </w:p>
  </w:footnote>
  <w:footnote w:id="4">
    <w:p w:rsidR="00AF21E2" w:rsidRPr="00F36CF2" w:rsidRDefault="00AF21E2">
      <w:pPr>
        <w:pStyle w:val="a5"/>
        <w:rPr>
          <w:rFonts w:ascii="Arial" w:hAnsi="Arial" w:cs="Arial"/>
          <w:sz w:val="16"/>
          <w:szCs w:val="16"/>
        </w:rPr>
      </w:pPr>
      <w:r w:rsidRPr="00F36CF2">
        <w:rPr>
          <w:rStyle w:val="ad"/>
          <w:rFonts w:ascii="Arial" w:hAnsi="Arial" w:cs="Arial"/>
          <w:sz w:val="16"/>
          <w:szCs w:val="16"/>
        </w:rPr>
        <w:footnoteRef/>
      </w:r>
      <w:r w:rsidRPr="00F36CF2">
        <w:rPr>
          <w:rFonts w:ascii="Arial" w:hAnsi="Arial" w:cs="Arial"/>
          <w:sz w:val="16"/>
          <w:szCs w:val="16"/>
        </w:rPr>
        <w:t xml:space="preserve"> </w:t>
      </w:r>
      <w:r w:rsidRPr="00F36CF2">
        <w:rPr>
          <w:rFonts w:ascii="Arial" w:hAnsi="Arial" w:cs="Arial"/>
          <w:i/>
          <w:iCs/>
          <w:sz w:val="16"/>
          <w:szCs w:val="16"/>
        </w:rPr>
        <w:t>ΥΠ. ΥΓΕΙΑΣ – ΠΡΟΝΟΙΑΣ</w:t>
      </w:r>
      <w:r w:rsidRPr="00F36CF2">
        <w:rPr>
          <w:rFonts w:ascii="Arial" w:hAnsi="Arial" w:cs="Arial"/>
          <w:sz w:val="16"/>
          <w:szCs w:val="16"/>
        </w:rPr>
        <w:t>, 2002, Οδηγός για την Κατάρτιση – Παρακολούθηση του Επιχειρησιακού Σχεδίου των Νοσοκομείων του ΕΣΥ, Αθήνα</w:t>
      </w:r>
    </w:p>
  </w:footnote>
  <w:footnote w:id="5">
    <w:p w:rsidR="00AF21E2" w:rsidRPr="001D7AB6" w:rsidRDefault="00AF21E2" w:rsidP="008506E0">
      <w:pPr>
        <w:spacing w:before="120"/>
        <w:rPr>
          <w:rFonts w:ascii="Arial" w:hAnsi="Arial" w:cs="Arial"/>
          <w:bCs/>
          <w:sz w:val="16"/>
          <w:szCs w:val="16"/>
        </w:rPr>
      </w:pPr>
      <w:r>
        <w:rPr>
          <w:rStyle w:val="ad"/>
        </w:rPr>
        <w:footnoteRef/>
      </w:r>
      <w:r>
        <w:t xml:space="preserve"> </w:t>
      </w:r>
      <w:r w:rsidRPr="001D7AB6">
        <w:rPr>
          <w:rFonts w:ascii="Arial" w:hAnsi="Arial" w:cs="Arial"/>
          <w:bCs/>
          <w:sz w:val="16"/>
          <w:szCs w:val="16"/>
        </w:rPr>
        <w:t xml:space="preserve">Η κατάρτιση και παρακολούθηση του Επιχειρησιακού Σχεδίου είναι χρήσιμο να υποστηρίζεται, προαιρετικά, από βάση δεδομένων στην οποία θα συγκεντρώνονται στοιχεία και δεδομένα που υποστηρίζουν τη λήψη αποφάσεων.   </w:t>
      </w:r>
    </w:p>
    <w:p w:rsidR="00AF21E2" w:rsidRDefault="00AF21E2" w:rsidP="008506E0">
      <w:pPr>
        <w:pStyle w:val="a5"/>
      </w:pPr>
    </w:p>
  </w:footnote>
  <w:footnote w:id="6">
    <w:p w:rsidR="00AF21E2" w:rsidRPr="00C25B9F" w:rsidRDefault="00AF21E2" w:rsidP="00202619">
      <w:pPr>
        <w:autoSpaceDE w:val="0"/>
        <w:autoSpaceDN w:val="0"/>
        <w:adjustRightInd w:val="0"/>
        <w:rPr>
          <w:rFonts w:ascii="Arial" w:hAnsi="Arial" w:cs="Arial"/>
          <w:sz w:val="18"/>
          <w:szCs w:val="18"/>
        </w:rPr>
      </w:pPr>
      <w:r>
        <w:rPr>
          <w:rStyle w:val="ad"/>
        </w:rPr>
        <w:footnoteRef/>
      </w:r>
      <w:r>
        <w:t xml:space="preserve"> </w:t>
      </w:r>
      <w:r w:rsidRPr="00C25B9F">
        <w:rPr>
          <w:rFonts w:ascii="Arial" w:hAnsi="Arial" w:cs="Arial"/>
          <w:sz w:val="18"/>
          <w:szCs w:val="18"/>
          <w:lang w:eastAsia="en-US"/>
        </w:rPr>
        <w:t>Ως «Νομικά Πρόσωπα της Περιφέρειας» νοούνται οι αναπτυξιακές ανώνυμες</w:t>
      </w:r>
      <w:r>
        <w:rPr>
          <w:rFonts w:ascii="Arial" w:hAnsi="Arial" w:cs="Arial"/>
          <w:sz w:val="18"/>
          <w:szCs w:val="18"/>
          <w:lang w:eastAsia="en-US"/>
        </w:rPr>
        <w:t xml:space="preserve"> </w:t>
      </w:r>
      <w:r w:rsidRPr="00C25B9F">
        <w:rPr>
          <w:rFonts w:ascii="Arial" w:hAnsi="Arial" w:cs="Arial"/>
          <w:sz w:val="18"/>
          <w:szCs w:val="18"/>
          <w:lang w:eastAsia="en-US"/>
        </w:rPr>
        <w:t xml:space="preserve">εταιρείες, οι αστικές εταιρείες μη κερδοσκοπικού χαρακτήρα, τα ιδρύματα </w:t>
      </w:r>
      <w:r>
        <w:rPr>
          <w:rFonts w:ascii="Arial" w:hAnsi="Arial" w:cs="Arial"/>
          <w:sz w:val="18"/>
          <w:szCs w:val="18"/>
          <w:lang w:eastAsia="en-US"/>
        </w:rPr>
        <w:t xml:space="preserve">της </w:t>
      </w:r>
      <w:r w:rsidRPr="00C25B9F">
        <w:rPr>
          <w:rFonts w:ascii="Arial" w:hAnsi="Arial" w:cs="Arial"/>
          <w:sz w:val="18"/>
          <w:szCs w:val="18"/>
          <w:lang w:eastAsia="en-US"/>
        </w:rPr>
        <w:t>Περιφέρειας, οι αμιγείς επιχειρήσεις των τέως νομαρχιακών αυτοδιοικήσεων και</w:t>
      </w:r>
      <w:r>
        <w:rPr>
          <w:rFonts w:ascii="Arial" w:hAnsi="Arial" w:cs="Arial"/>
          <w:sz w:val="18"/>
          <w:szCs w:val="18"/>
          <w:lang w:eastAsia="en-US"/>
        </w:rPr>
        <w:t xml:space="preserve"> </w:t>
      </w:r>
      <w:r w:rsidRPr="00C25B9F">
        <w:rPr>
          <w:rFonts w:ascii="Arial" w:hAnsi="Arial" w:cs="Arial"/>
          <w:sz w:val="18"/>
          <w:szCs w:val="18"/>
          <w:lang w:eastAsia="en-US"/>
        </w:rPr>
        <w:t>διαμερισμάτων που εκτελούν προγράμματα της Ευρωπαϊκής Ένωσης και</w:t>
      </w:r>
      <w:r>
        <w:rPr>
          <w:rFonts w:ascii="Arial" w:hAnsi="Arial" w:cs="Arial"/>
          <w:sz w:val="18"/>
          <w:szCs w:val="18"/>
          <w:lang w:eastAsia="en-US"/>
        </w:rPr>
        <w:t xml:space="preserve"> </w:t>
      </w:r>
      <w:r w:rsidRPr="00C25B9F">
        <w:rPr>
          <w:rFonts w:ascii="Arial" w:hAnsi="Arial" w:cs="Arial"/>
          <w:sz w:val="18"/>
          <w:szCs w:val="18"/>
          <w:lang w:eastAsia="en-US"/>
        </w:rPr>
        <w:t>λειτουργούν μέχρι τη λήξη της εκτέλεσης των προγραμμάτων, καθώς και τα Κέντρα</w:t>
      </w:r>
      <w:r>
        <w:rPr>
          <w:rFonts w:ascii="Arial" w:hAnsi="Arial" w:cs="Arial"/>
          <w:sz w:val="18"/>
          <w:szCs w:val="18"/>
          <w:lang w:eastAsia="en-US"/>
        </w:rPr>
        <w:t xml:space="preserve"> </w:t>
      </w:r>
      <w:r w:rsidRPr="00C25B9F">
        <w:rPr>
          <w:rFonts w:ascii="Arial" w:hAnsi="Arial" w:cs="Arial"/>
          <w:sz w:val="18"/>
          <w:szCs w:val="18"/>
          <w:lang w:eastAsia="en-US"/>
        </w:rPr>
        <w:t>Επαγγελματικής Κατάρτισης της Περιφέρειας, με οποιαδήποτε μορφή και αν αυτά</w:t>
      </w:r>
      <w:r>
        <w:rPr>
          <w:rFonts w:ascii="Arial" w:hAnsi="Arial" w:cs="Arial"/>
          <w:sz w:val="18"/>
          <w:szCs w:val="18"/>
          <w:lang w:eastAsia="en-US"/>
        </w:rPr>
        <w:t xml:space="preserve"> </w:t>
      </w:r>
      <w:r w:rsidRPr="000B5A21">
        <w:rPr>
          <w:rFonts w:ascii="Arial" w:hAnsi="Arial" w:cs="Arial"/>
          <w:sz w:val="18"/>
          <w:szCs w:val="18"/>
          <w:lang w:eastAsia="en-US"/>
        </w:rPr>
        <w:t>λειτουργούν.</w:t>
      </w:r>
    </w:p>
  </w:footnote>
  <w:footnote w:id="7">
    <w:p w:rsidR="00AF21E2" w:rsidRDefault="00AF21E2">
      <w:pPr>
        <w:pStyle w:val="a5"/>
      </w:pPr>
      <w:r>
        <w:rPr>
          <w:rStyle w:val="ad"/>
        </w:rPr>
        <w:footnoteRef/>
      </w:r>
      <w:r>
        <w:t xml:space="preserve"> </w:t>
      </w:r>
      <w:r w:rsidRPr="00B644D9">
        <w:rPr>
          <w:rFonts w:ascii="Arial" w:hAnsi="Arial" w:cs="Arial"/>
          <w:sz w:val="16"/>
          <w:szCs w:val="16"/>
        </w:rPr>
        <w:t xml:space="preserve">Σύμφωνα με το </w:t>
      </w:r>
      <w:r>
        <w:rPr>
          <w:rFonts w:ascii="Arial" w:hAnsi="Arial" w:cs="Arial"/>
          <w:sz w:val="16"/>
          <w:szCs w:val="16"/>
        </w:rPr>
        <w:t xml:space="preserve">άρθρο 268 Ν 3852/2010, </w:t>
      </w:r>
    </w:p>
  </w:footnote>
  <w:footnote w:id="8">
    <w:p w:rsidR="00AF21E2" w:rsidRDefault="00AF21E2">
      <w:pPr>
        <w:pStyle w:val="a5"/>
      </w:pPr>
      <w:r>
        <w:rPr>
          <w:rStyle w:val="ad"/>
        </w:rPr>
        <w:footnoteRef/>
      </w:r>
      <w:r>
        <w:t xml:space="preserve"> </w:t>
      </w:r>
      <w:r w:rsidRPr="00B644D9">
        <w:rPr>
          <w:rFonts w:ascii="Arial" w:hAnsi="Arial" w:cs="Arial"/>
          <w:sz w:val="16"/>
          <w:szCs w:val="16"/>
        </w:rPr>
        <w:t xml:space="preserve">Σύμφωνα με το </w:t>
      </w:r>
      <w:r>
        <w:rPr>
          <w:rFonts w:ascii="Arial" w:hAnsi="Arial" w:cs="Arial"/>
          <w:sz w:val="16"/>
          <w:szCs w:val="16"/>
        </w:rPr>
        <w:t>άρθρο 268 Ν 3852/2010, κ</w:t>
      </w:r>
      <w:r w:rsidRPr="00FF2153">
        <w:rPr>
          <w:rFonts w:ascii="Arial" w:hAnsi="Arial" w:cs="Arial"/>
          <w:sz w:val="16"/>
          <w:szCs w:val="16"/>
        </w:rPr>
        <w:t xml:space="preserve">ατά την πρώτη εφαρμογή του Επιχειρησιακού Προγράμματος </w:t>
      </w:r>
      <w:r>
        <w:rPr>
          <w:rFonts w:ascii="Arial" w:hAnsi="Arial" w:cs="Arial"/>
          <w:sz w:val="16"/>
          <w:szCs w:val="16"/>
        </w:rPr>
        <w:t xml:space="preserve">προβλέπεται τριετές Επιχειρησιακό Πρόγραμμα </w:t>
      </w:r>
    </w:p>
  </w:footnote>
  <w:footnote w:id="9">
    <w:p w:rsidR="00AF21E2" w:rsidRPr="00F27256" w:rsidRDefault="00AF21E2" w:rsidP="00E6658E">
      <w:pPr>
        <w:autoSpaceDE w:val="0"/>
        <w:autoSpaceDN w:val="0"/>
        <w:adjustRightInd w:val="0"/>
        <w:rPr>
          <w:rFonts w:ascii="Arial" w:hAnsi="Arial" w:cs="Arial"/>
          <w:sz w:val="16"/>
          <w:szCs w:val="16"/>
        </w:rPr>
      </w:pPr>
      <w:r>
        <w:rPr>
          <w:rStyle w:val="ad"/>
        </w:rPr>
        <w:footnoteRef/>
      </w:r>
      <w:r>
        <w:t xml:space="preserve"> </w:t>
      </w:r>
      <w:r w:rsidRPr="00F27256">
        <w:rPr>
          <w:rFonts w:ascii="Arial" w:hAnsi="Arial" w:cs="Arial"/>
          <w:sz w:val="16"/>
          <w:szCs w:val="16"/>
        </w:rPr>
        <w:t>Ως «Νομικά Πρόσωπα της Περιφέρειας» νοούνται οι αναπτυξιακές ανώνυμες εταιρείες, οι αστικές εταιρείες μη κερδοσκοπικού χαρακτήρα, τα ιδρύματα της Περιφέρειας, οι αμιγείς επιχειρήσεις των τέως νομαρχιακών αυτοδιοικήσεων και διαμερισμάτων που εκτελούν προγράμματα της Ευρωπαϊκής Ένωσης και λειτουργούν μέχρι τη λήξη της εκτέλεσης των προγραμμάτων, καθώς και τα Κέντρα Επαγγελματικής Κατάρτισης της Περιφέρειας, με οποιαδήποτε μορφή και αν αυτά λειτουργούν.</w:t>
      </w:r>
    </w:p>
  </w:footnote>
  <w:footnote w:id="10">
    <w:p w:rsidR="00AF21E2" w:rsidRPr="00974721" w:rsidRDefault="00AF21E2">
      <w:pPr>
        <w:pStyle w:val="a5"/>
        <w:rPr>
          <w:rFonts w:ascii="Arial" w:hAnsi="Arial" w:cs="Arial"/>
          <w:sz w:val="16"/>
          <w:szCs w:val="16"/>
        </w:rPr>
      </w:pPr>
      <w:r>
        <w:rPr>
          <w:rStyle w:val="ad"/>
        </w:rPr>
        <w:footnoteRef/>
      </w:r>
      <w:r>
        <w:t xml:space="preserve"> </w:t>
      </w:r>
      <w:r w:rsidRPr="00974721">
        <w:rPr>
          <w:rFonts w:ascii="Arial" w:hAnsi="Arial" w:cs="Arial"/>
          <w:sz w:val="16"/>
          <w:szCs w:val="16"/>
        </w:rPr>
        <w:t>Κάθετες υπηρεσίες είναι αυτές με αρμοδιότητα σε κύριες λειτουργίες</w:t>
      </w:r>
    </w:p>
  </w:footnote>
  <w:footnote w:id="11">
    <w:p w:rsidR="00AF21E2" w:rsidRPr="003E62A5" w:rsidRDefault="00AF21E2" w:rsidP="003E62A5">
      <w:pPr>
        <w:pStyle w:val="a5"/>
        <w:rPr>
          <w:rFonts w:ascii="Arial" w:hAnsi="Arial" w:cs="Arial"/>
          <w:sz w:val="16"/>
          <w:szCs w:val="16"/>
        </w:rPr>
      </w:pPr>
      <w:r>
        <w:rPr>
          <w:rStyle w:val="ad"/>
        </w:rPr>
        <w:footnoteRef/>
      </w:r>
      <w:r>
        <w:t xml:space="preserve"> </w:t>
      </w:r>
      <w:r w:rsidRPr="003E62A5">
        <w:rPr>
          <w:rFonts w:ascii="Arial" w:hAnsi="Arial" w:cs="Arial"/>
          <w:sz w:val="16"/>
          <w:szCs w:val="16"/>
        </w:rPr>
        <w:t xml:space="preserve">Για τον εντοπισμό κρίσιμων ζητημάτων </w:t>
      </w:r>
      <w:r>
        <w:rPr>
          <w:rFonts w:ascii="Arial" w:hAnsi="Arial" w:cs="Arial"/>
          <w:sz w:val="16"/>
          <w:szCs w:val="16"/>
        </w:rPr>
        <w:t>περιφερειακής ανάπτυξης</w:t>
      </w:r>
      <w:r w:rsidRPr="003E62A5">
        <w:rPr>
          <w:rFonts w:ascii="Arial" w:hAnsi="Arial" w:cs="Arial"/>
          <w:sz w:val="16"/>
          <w:szCs w:val="16"/>
        </w:rPr>
        <w:t xml:space="preserve">, η </w:t>
      </w:r>
      <w:r>
        <w:rPr>
          <w:rFonts w:ascii="Arial" w:hAnsi="Arial" w:cs="Arial"/>
          <w:sz w:val="16"/>
          <w:szCs w:val="16"/>
        </w:rPr>
        <w:t>Υπηρεσία Προγραμματισμού και Ανάπτυξης</w:t>
      </w:r>
      <w:r w:rsidRPr="003E62A5">
        <w:rPr>
          <w:rFonts w:ascii="Arial" w:hAnsi="Arial" w:cs="Arial"/>
          <w:sz w:val="16"/>
          <w:szCs w:val="16"/>
        </w:rPr>
        <w:t xml:space="preserve"> αποστέλλει  σχετικό έντυπο /ερωτηματολόγιο προς τους προϊσταμένους των υπηρεσιών </w:t>
      </w:r>
      <w:r>
        <w:rPr>
          <w:rFonts w:ascii="Arial" w:hAnsi="Arial" w:cs="Arial"/>
          <w:sz w:val="16"/>
          <w:szCs w:val="16"/>
        </w:rPr>
        <w:t xml:space="preserve">της Περιφέρειας, με αρμοδιότητα σε κύριες λειτουργίες, τα Νομικά Πρόσωπα και τα Συμβούλια των δημοτικών ή τοπικών κοινοτήτων </w:t>
      </w:r>
      <w:r w:rsidRPr="003E62A5">
        <w:rPr>
          <w:rFonts w:ascii="Arial" w:hAnsi="Arial" w:cs="Arial"/>
          <w:sz w:val="16"/>
          <w:szCs w:val="16"/>
        </w:rPr>
        <w:t xml:space="preserve">ώστε να καταγραφούν τυχόν προβλήματα, ανάγκες και προτάσεις. </w:t>
      </w:r>
      <w:r>
        <w:rPr>
          <w:rFonts w:ascii="Arial" w:hAnsi="Arial" w:cs="Arial"/>
          <w:sz w:val="16"/>
          <w:szCs w:val="16"/>
        </w:rPr>
        <w:t xml:space="preserve">Τα Συμβούλια </w:t>
      </w:r>
      <w:r w:rsidRPr="00DC737D">
        <w:rPr>
          <w:rFonts w:ascii="Arial" w:hAnsi="Arial" w:cs="Arial"/>
          <w:sz w:val="16"/>
          <w:szCs w:val="16"/>
        </w:rPr>
        <w:t>των δημοτικών ή τοπικών κοινοτήτων</w:t>
      </w:r>
      <w:r>
        <w:rPr>
          <w:rFonts w:ascii="Arial" w:hAnsi="Arial" w:cs="Arial"/>
          <w:sz w:val="16"/>
          <w:szCs w:val="16"/>
        </w:rPr>
        <w:t xml:space="preserve"> υποβάλλουν σχετικές εισηγήσεις.</w:t>
      </w:r>
      <w:r w:rsidRPr="003E62A5">
        <w:rPr>
          <w:rFonts w:ascii="Arial" w:hAnsi="Arial" w:cs="Arial"/>
          <w:sz w:val="16"/>
          <w:szCs w:val="16"/>
        </w:rPr>
        <w:t xml:space="preserve">     </w:t>
      </w:r>
    </w:p>
    <w:p w:rsidR="00AF21E2" w:rsidRDefault="00AF21E2">
      <w:pPr>
        <w:pStyle w:val="a5"/>
      </w:pPr>
    </w:p>
  </w:footnote>
  <w:footnote w:id="12">
    <w:p w:rsidR="00AF21E2" w:rsidRPr="00894753" w:rsidRDefault="00AF21E2">
      <w:pPr>
        <w:pStyle w:val="a5"/>
        <w:rPr>
          <w:rFonts w:ascii="Arial" w:hAnsi="Arial" w:cs="Arial"/>
          <w:sz w:val="16"/>
          <w:szCs w:val="16"/>
        </w:rPr>
      </w:pPr>
      <w:r>
        <w:rPr>
          <w:rStyle w:val="ad"/>
        </w:rPr>
        <w:footnoteRef/>
      </w:r>
      <w:r>
        <w:t xml:space="preserve"> </w:t>
      </w:r>
      <w:r w:rsidRPr="00894753">
        <w:rPr>
          <w:rFonts w:ascii="Arial" w:hAnsi="Arial" w:cs="Arial"/>
          <w:sz w:val="16"/>
          <w:szCs w:val="16"/>
        </w:rPr>
        <w:t xml:space="preserve">Για τον εντοπισμό κρίσιμων ζητημάτων </w:t>
      </w:r>
      <w:r>
        <w:rPr>
          <w:rFonts w:ascii="Arial" w:hAnsi="Arial" w:cs="Arial"/>
          <w:sz w:val="16"/>
          <w:szCs w:val="16"/>
        </w:rPr>
        <w:t>εσωτερικής ανάπτυξης</w:t>
      </w:r>
      <w:r w:rsidRPr="00894753">
        <w:rPr>
          <w:rFonts w:ascii="Arial" w:hAnsi="Arial" w:cs="Arial"/>
          <w:sz w:val="16"/>
          <w:szCs w:val="16"/>
        </w:rPr>
        <w:t xml:space="preserve">, η </w:t>
      </w:r>
      <w:r>
        <w:rPr>
          <w:rFonts w:ascii="Arial" w:hAnsi="Arial" w:cs="Arial"/>
          <w:sz w:val="16"/>
          <w:szCs w:val="16"/>
        </w:rPr>
        <w:t xml:space="preserve">Διεύθυνση Αναπτυξιακού </w:t>
      </w:r>
      <w:r w:rsidRPr="00894753">
        <w:rPr>
          <w:rFonts w:ascii="Arial" w:hAnsi="Arial" w:cs="Arial"/>
          <w:sz w:val="16"/>
          <w:szCs w:val="16"/>
        </w:rPr>
        <w:t xml:space="preserve">αποστέλλει  σχετικό έντυπο /ερωτηματολόγιο προς τους προϊσταμένους των υπηρεσιών </w:t>
      </w:r>
      <w:r>
        <w:rPr>
          <w:rFonts w:ascii="Arial" w:hAnsi="Arial" w:cs="Arial"/>
          <w:sz w:val="16"/>
          <w:szCs w:val="16"/>
        </w:rPr>
        <w:t>της Περιφέρειας</w:t>
      </w:r>
      <w:r w:rsidRPr="00894753">
        <w:rPr>
          <w:rFonts w:ascii="Arial" w:hAnsi="Arial" w:cs="Arial"/>
          <w:sz w:val="16"/>
          <w:szCs w:val="16"/>
        </w:rPr>
        <w:t xml:space="preserve">, με αρμοδιότητα σε </w:t>
      </w:r>
      <w:r>
        <w:rPr>
          <w:rFonts w:ascii="Arial" w:hAnsi="Arial" w:cs="Arial"/>
          <w:sz w:val="16"/>
          <w:szCs w:val="16"/>
        </w:rPr>
        <w:t>υποστηρικτικές / οριζόντιες</w:t>
      </w:r>
      <w:r w:rsidRPr="00894753">
        <w:rPr>
          <w:rFonts w:ascii="Arial" w:hAnsi="Arial" w:cs="Arial"/>
          <w:sz w:val="16"/>
          <w:szCs w:val="16"/>
        </w:rPr>
        <w:t xml:space="preserve"> λειτουργίες,  ώστε να καταγραφούν τυχόν προβλήματα, ανάγκες και προτάσεις.      </w:t>
      </w:r>
    </w:p>
  </w:footnote>
  <w:footnote w:id="13">
    <w:p w:rsidR="00AF21E2" w:rsidRPr="00BE360D" w:rsidRDefault="00AF21E2" w:rsidP="008C41F7">
      <w:pPr>
        <w:pStyle w:val="a5"/>
        <w:rPr>
          <w:rFonts w:ascii="Arial" w:hAnsi="Arial" w:cs="Arial"/>
          <w:sz w:val="16"/>
          <w:szCs w:val="16"/>
        </w:rPr>
      </w:pPr>
      <w:r>
        <w:rPr>
          <w:rStyle w:val="ad"/>
        </w:rPr>
        <w:footnoteRef/>
      </w:r>
      <w:r>
        <w:t xml:space="preserve"> </w:t>
      </w:r>
      <w:r w:rsidRPr="00BE360D">
        <w:rPr>
          <w:rFonts w:ascii="Arial" w:hAnsi="Arial" w:cs="Arial"/>
          <w:sz w:val="16"/>
          <w:szCs w:val="16"/>
        </w:rPr>
        <w:t xml:space="preserve">Βλ. </w:t>
      </w:r>
      <w:r w:rsidRPr="00BE360D">
        <w:rPr>
          <w:rFonts w:ascii="Arial" w:hAnsi="Arial" w:cs="Arial"/>
          <w:bCs/>
          <w:sz w:val="16"/>
          <w:szCs w:val="16"/>
        </w:rPr>
        <w:t xml:space="preserve">Ε.Π. «Διοικητική μεταρρύθμιση 2007 – 2013» </w:t>
      </w:r>
    </w:p>
  </w:footnote>
  <w:footnote w:id="14">
    <w:p w:rsidR="00AF21E2" w:rsidRPr="00EB5201" w:rsidRDefault="00AF21E2" w:rsidP="00FC5890">
      <w:pPr>
        <w:pStyle w:val="a5"/>
        <w:rPr>
          <w:rFonts w:ascii="Arial" w:hAnsi="Arial" w:cs="Arial"/>
          <w:sz w:val="16"/>
          <w:szCs w:val="16"/>
        </w:rPr>
      </w:pPr>
      <w:r>
        <w:rPr>
          <w:rStyle w:val="ad"/>
        </w:rPr>
        <w:footnoteRef/>
      </w:r>
      <w:r>
        <w:t xml:space="preserve"> </w:t>
      </w:r>
      <w:r w:rsidRPr="00EB5201">
        <w:rPr>
          <w:rFonts w:ascii="Arial" w:hAnsi="Arial" w:cs="Arial"/>
          <w:sz w:val="16"/>
          <w:szCs w:val="16"/>
        </w:rPr>
        <w:t xml:space="preserve">Σε συσχέτιση με το Ετήσιο </w:t>
      </w:r>
      <w:r>
        <w:rPr>
          <w:rFonts w:ascii="Arial" w:hAnsi="Arial" w:cs="Arial"/>
          <w:sz w:val="16"/>
          <w:szCs w:val="16"/>
        </w:rPr>
        <w:t>Πρόγραμμα</w:t>
      </w:r>
      <w:r w:rsidRPr="00EB5201">
        <w:rPr>
          <w:rFonts w:ascii="Arial" w:hAnsi="Arial" w:cs="Arial"/>
          <w:sz w:val="16"/>
          <w:szCs w:val="16"/>
        </w:rPr>
        <w:t xml:space="preserve"> Δράσης</w:t>
      </w:r>
      <w:r>
        <w:rPr>
          <w:rFonts w:ascii="Arial" w:hAnsi="Arial" w:cs="Arial"/>
          <w:sz w:val="16"/>
          <w:szCs w:val="16"/>
        </w:rPr>
        <w:t>. Οι δράσεις που χαρακτηρίζονται ως λειτουργίες αφορούν σε νέες λειτουργίες. Στο Επιχειρησιακό Σχέδιο δεν αποτυπώνονται οι πάγιες/υφιστάμενες λειτουργίες των υπηρεσιών.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E2" w:rsidRPr="00C95FBB" w:rsidRDefault="00AF21E2" w:rsidP="00AD1662">
    <w:pPr>
      <w:pBdr>
        <w:bottom w:val="single" w:sz="8" w:space="1" w:color="4A442A"/>
      </w:pBdr>
      <w:ind w:right="-99"/>
      <w:rPr>
        <w:rFonts w:ascii="Arial" w:hAnsi="Arial" w:cs="Arial"/>
        <w:i/>
        <w:sz w:val="18"/>
      </w:rPr>
    </w:pPr>
    <w:r w:rsidRPr="00C95FBB">
      <w:rPr>
        <w:rFonts w:ascii="Arial" w:hAnsi="Arial" w:cs="Arial"/>
        <w:i/>
        <w:sz w:val="18"/>
      </w:rPr>
      <w:t xml:space="preserve"> ΟΔΗΓΟΣ ΚΑΤΑΡΤΙΣΗΣ ΕΠΙΧΕΙΡΗΣΙΑΚΟΥ ΠΡΟΓΡΑΜΜΑΤΟΣ Ο.Τ.Α</w:t>
    </w:r>
    <w:r>
      <w:rPr>
        <w:rFonts w:ascii="Arial" w:hAnsi="Arial" w:cs="Arial"/>
        <w:i/>
        <w:sz w:val="18"/>
      </w:rPr>
      <w:t xml:space="preserve"> β ΒΑΘΜΟΥ</w:t>
    </w:r>
    <w:r w:rsidRPr="00C95FBB">
      <w:rPr>
        <w:rFonts w:ascii="Arial" w:hAnsi="Arial" w:cs="Arial"/>
        <w:i/>
        <w:sz w:val="18"/>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E2" w:rsidRPr="00405C5A" w:rsidRDefault="00AF21E2" w:rsidP="007325A6">
    <w:pPr>
      <w:pBdr>
        <w:bottom w:val="single" w:sz="8" w:space="1" w:color="4A442A"/>
      </w:pBdr>
      <w:ind w:right="-99"/>
      <w:rPr>
        <w:rFonts w:ascii="Arial" w:hAnsi="Arial" w:cs="Arial"/>
        <w:i/>
        <w:sz w:val="18"/>
      </w:rPr>
    </w:pPr>
    <w:r w:rsidRPr="00405C5A">
      <w:rPr>
        <w:rFonts w:ascii="Arial" w:hAnsi="Arial" w:cs="Arial"/>
        <w:i/>
        <w:sz w:val="18"/>
      </w:rPr>
      <w:t xml:space="preserve">ΟΔΗΓΟΣ ΚΑΤΑΡΤΙΣΗΣ ΕΠΙΧΕΙΡΗΣΙΑΚΟΥ ΠΡΟΓΡΑΜΜΑΤΟΣ Ο.Τ.Α </w:t>
    </w:r>
    <w:r>
      <w:rPr>
        <w:rFonts w:ascii="Arial" w:hAnsi="Arial" w:cs="Arial"/>
        <w:i/>
        <w:sz w:val="18"/>
      </w:rPr>
      <w:t xml:space="preserve">β </w:t>
    </w:r>
    <w:r w:rsidRPr="00405C5A">
      <w:rPr>
        <w:rFonts w:ascii="Arial" w:hAnsi="Arial" w:cs="Arial"/>
        <w:i/>
        <w:sz w:val="18"/>
      </w:rPr>
      <w:t>ΒΑΘΜΟΥ.</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E2" w:rsidRPr="00405C5A" w:rsidRDefault="00AF21E2" w:rsidP="007325A6">
    <w:pPr>
      <w:pBdr>
        <w:bottom w:val="single" w:sz="8" w:space="1" w:color="4A442A"/>
      </w:pBdr>
      <w:ind w:right="-99"/>
      <w:rPr>
        <w:rFonts w:ascii="Arial" w:hAnsi="Arial" w:cs="Arial"/>
        <w:i/>
        <w:sz w:val="18"/>
      </w:rPr>
    </w:pPr>
    <w:r w:rsidRPr="00405C5A">
      <w:rPr>
        <w:rFonts w:ascii="Arial" w:hAnsi="Arial" w:cs="Arial"/>
        <w:i/>
        <w:sz w:val="18"/>
      </w:rPr>
      <w:t xml:space="preserve">ΟΔΗΓΟΣ ΚΑΤΑΡΤΙΣΗΣ ΕΠΙΧΕΙΡΗΣΙΑΚΟΥ ΠΡΟΓΡΑΜΜΑΤΟΣ Ο.Τ.Α </w:t>
    </w:r>
    <w:r>
      <w:rPr>
        <w:rFonts w:ascii="Arial" w:hAnsi="Arial" w:cs="Arial"/>
        <w:i/>
        <w:sz w:val="18"/>
      </w:rPr>
      <w:t>β</w:t>
    </w:r>
    <w:r w:rsidRPr="00405C5A">
      <w:rPr>
        <w:rFonts w:ascii="Arial" w:hAnsi="Arial" w:cs="Arial"/>
        <w:i/>
        <w:sz w:val="18"/>
      </w:rPr>
      <w:t xml:space="preserve"> ΒΑΘΜΟΥ.</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E2" w:rsidRPr="00405C5A" w:rsidRDefault="00AF21E2" w:rsidP="007325A6">
    <w:pPr>
      <w:pBdr>
        <w:bottom w:val="single" w:sz="4" w:space="1" w:color="4A442A"/>
      </w:pBdr>
      <w:ind w:right="-99"/>
      <w:rPr>
        <w:rFonts w:ascii="Arial" w:hAnsi="Arial" w:cs="Arial"/>
        <w:i/>
        <w:sz w:val="18"/>
      </w:rPr>
    </w:pPr>
    <w:r w:rsidRPr="00405C5A">
      <w:rPr>
        <w:rFonts w:ascii="Arial" w:hAnsi="Arial" w:cs="Arial"/>
        <w:i/>
        <w:sz w:val="18"/>
      </w:rPr>
      <w:t>ΟΔΗΓΟΣ ΚΑΤΑΡΤΙΣΗΣ ΕΠΙΧΕΙΡΗΣΙΑΚΟΥ ΠΡΟΓΡΑΜΜΑΤΟΣ Ο.Τ.Α α ΒΑΘΜΟΥ.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11.45pt" o:bullet="t">
        <v:imagedata r:id="rId1" o:title="mso47"/>
      </v:shape>
    </w:pict>
  </w:numPicBullet>
  <w:abstractNum w:abstractNumId="0">
    <w:nsid w:val="02620D65"/>
    <w:multiLevelType w:val="hybridMultilevel"/>
    <w:tmpl w:val="18E45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46A61"/>
    <w:multiLevelType w:val="multilevel"/>
    <w:tmpl w:val="90F450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2ED783F"/>
    <w:multiLevelType w:val="multilevel"/>
    <w:tmpl w:val="8F60F020"/>
    <w:lvl w:ilvl="0">
      <w:start w:val="1"/>
      <w:numFmt w:val="decimal"/>
      <w:lvlText w:val="%1."/>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C194A06"/>
    <w:multiLevelType w:val="hybridMultilevel"/>
    <w:tmpl w:val="F9DE7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6377E"/>
    <w:multiLevelType w:val="hybridMultilevel"/>
    <w:tmpl w:val="26BC7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4E5CB0"/>
    <w:multiLevelType w:val="hybridMultilevel"/>
    <w:tmpl w:val="3074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386D85"/>
    <w:multiLevelType w:val="hybridMultilevel"/>
    <w:tmpl w:val="A71EB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6334DF"/>
    <w:multiLevelType w:val="hybridMultilevel"/>
    <w:tmpl w:val="32B22FD4"/>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8">
    <w:nsid w:val="1EAB4030"/>
    <w:multiLevelType w:val="hybridMultilevel"/>
    <w:tmpl w:val="751C2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77AD6"/>
    <w:multiLevelType w:val="hybridMultilevel"/>
    <w:tmpl w:val="CB340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7719C"/>
    <w:multiLevelType w:val="hybridMultilevel"/>
    <w:tmpl w:val="FD5A2E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2FED64D4"/>
    <w:multiLevelType w:val="hybridMultilevel"/>
    <w:tmpl w:val="A858D606"/>
    <w:lvl w:ilvl="0" w:tplc="FFFFFFFF">
      <w:numFmt w:val="bullet"/>
      <w:lvlText w:val="-"/>
      <w:lvlJc w:val="left"/>
      <w:pPr>
        <w:tabs>
          <w:tab w:val="num" w:pos="830"/>
        </w:tabs>
        <w:ind w:left="830" w:hanging="360"/>
      </w:pPr>
      <w:rPr>
        <w:rFonts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12">
    <w:nsid w:val="320C32CA"/>
    <w:multiLevelType w:val="hybridMultilevel"/>
    <w:tmpl w:val="4F4A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55EB2"/>
    <w:multiLevelType w:val="hybridMultilevel"/>
    <w:tmpl w:val="2F2A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333733"/>
    <w:multiLevelType w:val="hybridMultilevel"/>
    <w:tmpl w:val="9B2C6116"/>
    <w:lvl w:ilvl="0" w:tplc="FFFFFFFF">
      <w:numFmt w:val="bullet"/>
      <w:lvlText w:val="-"/>
      <w:lvlJc w:val="left"/>
      <w:pPr>
        <w:tabs>
          <w:tab w:val="num" w:pos="644"/>
        </w:tabs>
        <w:ind w:left="64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7856C1"/>
    <w:multiLevelType w:val="hybridMultilevel"/>
    <w:tmpl w:val="CB340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E94451"/>
    <w:multiLevelType w:val="hybridMultilevel"/>
    <w:tmpl w:val="16D8D18C"/>
    <w:lvl w:ilvl="0" w:tplc="B87617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E47E0F"/>
    <w:multiLevelType w:val="multilevel"/>
    <w:tmpl w:val="8F60F020"/>
    <w:lvl w:ilvl="0">
      <w:start w:val="1"/>
      <w:numFmt w:val="decimal"/>
      <w:lvlText w:val="%1."/>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A716AA"/>
    <w:multiLevelType w:val="hybridMultilevel"/>
    <w:tmpl w:val="5358BB68"/>
    <w:lvl w:ilvl="0" w:tplc="08562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B40D1"/>
    <w:multiLevelType w:val="hybridMultilevel"/>
    <w:tmpl w:val="FFCAB5A0"/>
    <w:lvl w:ilvl="0" w:tplc="0409000D">
      <w:start w:val="1"/>
      <w:numFmt w:val="bullet"/>
      <w:lvlText w:val=""/>
      <w:lvlJc w:val="left"/>
      <w:pPr>
        <w:ind w:left="720" w:hanging="360"/>
      </w:pPr>
      <w:rPr>
        <w:rFonts w:ascii="Wingdings" w:hAnsi="Wingdings" w:hint="default"/>
      </w:rPr>
    </w:lvl>
    <w:lvl w:ilvl="1" w:tplc="F7226F08">
      <w:numFmt w:val="bullet"/>
      <w:lvlText w:val="-"/>
      <w:lvlJc w:val="left"/>
      <w:pPr>
        <w:ind w:left="1440" w:hanging="360"/>
      </w:pPr>
      <w:rPr>
        <w:rFonts w:ascii="Arial" w:eastAsia="Times New Roman" w:hAnsi="Arial" w:cs="Arial" w:hint="default"/>
      </w:rPr>
    </w:lvl>
    <w:lvl w:ilvl="2" w:tplc="5C4E806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AA740F"/>
    <w:multiLevelType w:val="hybridMultilevel"/>
    <w:tmpl w:val="64544BA0"/>
    <w:lvl w:ilvl="0" w:tplc="0409000F">
      <w:start w:val="1"/>
      <w:numFmt w:val="decimal"/>
      <w:lvlText w:val="%1."/>
      <w:lvlJc w:val="left"/>
      <w:pPr>
        <w:ind w:left="223" w:hanging="360"/>
      </w:pPr>
    </w:lvl>
    <w:lvl w:ilvl="1" w:tplc="04090019" w:tentative="1">
      <w:start w:val="1"/>
      <w:numFmt w:val="lowerLetter"/>
      <w:lvlText w:val="%2."/>
      <w:lvlJc w:val="left"/>
      <w:pPr>
        <w:ind w:left="943" w:hanging="360"/>
      </w:pPr>
    </w:lvl>
    <w:lvl w:ilvl="2" w:tplc="0409001B" w:tentative="1">
      <w:start w:val="1"/>
      <w:numFmt w:val="lowerRoman"/>
      <w:lvlText w:val="%3."/>
      <w:lvlJc w:val="right"/>
      <w:pPr>
        <w:ind w:left="1663" w:hanging="180"/>
      </w:pPr>
    </w:lvl>
    <w:lvl w:ilvl="3" w:tplc="0409000F" w:tentative="1">
      <w:start w:val="1"/>
      <w:numFmt w:val="decimal"/>
      <w:lvlText w:val="%4."/>
      <w:lvlJc w:val="left"/>
      <w:pPr>
        <w:ind w:left="2383" w:hanging="360"/>
      </w:pPr>
    </w:lvl>
    <w:lvl w:ilvl="4" w:tplc="04090019" w:tentative="1">
      <w:start w:val="1"/>
      <w:numFmt w:val="lowerLetter"/>
      <w:lvlText w:val="%5."/>
      <w:lvlJc w:val="left"/>
      <w:pPr>
        <w:ind w:left="3103" w:hanging="360"/>
      </w:pPr>
    </w:lvl>
    <w:lvl w:ilvl="5" w:tplc="0409001B" w:tentative="1">
      <w:start w:val="1"/>
      <w:numFmt w:val="lowerRoman"/>
      <w:lvlText w:val="%6."/>
      <w:lvlJc w:val="right"/>
      <w:pPr>
        <w:ind w:left="3823" w:hanging="180"/>
      </w:pPr>
    </w:lvl>
    <w:lvl w:ilvl="6" w:tplc="0409000F" w:tentative="1">
      <w:start w:val="1"/>
      <w:numFmt w:val="decimal"/>
      <w:lvlText w:val="%7."/>
      <w:lvlJc w:val="left"/>
      <w:pPr>
        <w:ind w:left="4543" w:hanging="360"/>
      </w:pPr>
    </w:lvl>
    <w:lvl w:ilvl="7" w:tplc="04090019" w:tentative="1">
      <w:start w:val="1"/>
      <w:numFmt w:val="lowerLetter"/>
      <w:lvlText w:val="%8."/>
      <w:lvlJc w:val="left"/>
      <w:pPr>
        <w:ind w:left="5263" w:hanging="360"/>
      </w:pPr>
    </w:lvl>
    <w:lvl w:ilvl="8" w:tplc="0409001B" w:tentative="1">
      <w:start w:val="1"/>
      <w:numFmt w:val="lowerRoman"/>
      <w:lvlText w:val="%9."/>
      <w:lvlJc w:val="right"/>
      <w:pPr>
        <w:ind w:left="5983" w:hanging="180"/>
      </w:pPr>
    </w:lvl>
  </w:abstractNum>
  <w:abstractNum w:abstractNumId="21">
    <w:nsid w:val="54EF0FAC"/>
    <w:multiLevelType w:val="hybridMultilevel"/>
    <w:tmpl w:val="B60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F508DD"/>
    <w:multiLevelType w:val="hybridMultilevel"/>
    <w:tmpl w:val="6B60A1AA"/>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3">
    <w:nsid w:val="6D942452"/>
    <w:multiLevelType w:val="hybridMultilevel"/>
    <w:tmpl w:val="0A4EB78C"/>
    <w:lvl w:ilvl="0" w:tplc="FFFFFFFF">
      <w:numFmt w:val="bullet"/>
      <w:lvlText w:val="-"/>
      <w:lvlJc w:val="left"/>
      <w:pPr>
        <w:tabs>
          <w:tab w:val="num" w:pos="644"/>
        </w:tabs>
        <w:ind w:left="644"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0606986"/>
    <w:multiLevelType w:val="hybridMultilevel"/>
    <w:tmpl w:val="F18AEC7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72422E5F"/>
    <w:multiLevelType w:val="hybridMultilevel"/>
    <w:tmpl w:val="3074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A05B2E"/>
    <w:multiLevelType w:val="hybridMultilevel"/>
    <w:tmpl w:val="8FE0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A03C69"/>
    <w:multiLevelType w:val="hybridMultilevel"/>
    <w:tmpl w:val="13E803C4"/>
    <w:lvl w:ilvl="0" w:tplc="0409000F">
      <w:start w:val="1"/>
      <w:numFmt w:val="decimal"/>
      <w:lvlText w:val="%1."/>
      <w:lvlJc w:val="left"/>
      <w:pPr>
        <w:ind w:left="720" w:hanging="360"/>
      </w:pPr>
    </w:lvl>
    <w:lvl w:ilvl="1" w:tplc="F7226F08">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9D7914"/>
    <w:multiLevelType w:val="hybridMultilevel"/>
    <w:tmpl w:val="7B5011BE"/>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7CDF57F7"/>
    <w:multiLevelType w:val="multilevel"/>
    <w:tmpl w:val="A27AA466"/>
    <w:lvl w:ilvl="0">
      <w:start w:val="1"/>
      <w:numFmt w:val="decimal"/>
      <w:pStyle w:val="1"/>
      <w:lvlText w:val="%1"/>
      <w:lvlJc w:val="left"/>
      <w:pPr>
        <w:tabs>
          <w:tab w:val="num" w:pos="7520"/>
        </w:tabs>
        <w:ind w:left="7520" w:hanging="432"/>
      </w:pPr>
    </w:lvl>
    <w:lvl w:ilvl="1">
      <w:start w:val="1"/>
      <w:numFmt w:val="decimal"/>
      <w:pStyle w:val="2"/>
      <w:lvlText w:val="%1.%2"/>
      <w:lvlJc w:val="left"/>
      <w:pPr>
        <w:tabs>
          <w:tab w:val="num" w:pos="1144"/>
        </w:tabs>
        <w:ind w:left="1144"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0">
    <w:nsid w:val="7EBA09CC"/>
    <w:multiLevelType w:val="hybridMultilevel"/>
    <w:tmpl w:val="3074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203399"/>
    <w:multiLevelType w:val="hybridMultilevel"/>
    <w:tmpl w:val="4302F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4"/>
  </w:num>
  <w:num w:numId="4">
    <w:abstractNumId w:val="27"/>
  </w:num>
  <w:num w:numId="5">
    <w:abstractNumId w:val="19"/>
  </w:num>
  <w:num w:numId="6">
    <w:abstractNumId w:val="6"/>
  </w:num>
  <w:num w:numId="7">
    <w:abstractNumId w:val="17"/>
  </w:num>
  <w:num w:numId="8">
    <w:abstractNumId w:val="2"/>
  </w:num>
  <w:num w:numId="9">
    <w:abstractNumId w:val="16"/>
  </w:num>
  <w:num w:numId="10">
    <w:abstractNumId w:val="11"/>
  </w:num>
  <w:num w:numId="11">
    <w:abstractNumId w:val="8"/>
  </w:num>
  <w:num w:numId="12">
    <w:abstractNumId w:val="21"/>
  </w:num>
  <w:num w:numId="13">
    <w:abstractNumId w:val="3"/>
  </w:num>
  <w:num w:numId="14">
    <w:abstractNumId w:val="13"/>
  </w:num>
  <w:num w:numId="15">
    <w:abstractNumId w:val="4"/>
  </w:num>
  <w:num w:numId="16">
    <w:abstractNumId w:val="31"/>
  </w:num>
  <w:num w:numId="17">
    <w:abstractNumId w:val="30"/>
  </w:num>
  <w:num w:numId="18">
    <w:abstractNumId w:val="18"/>
  </w:num>
  <w:num w:numId="19">
    <w:abstractNumId w:val="10"/>
  </w:num>
  <w:num w:numId="20">
    <w:abstractNumId w:val="7"/>
  </w:num>
  <w:num w:numId="21">
    <w:abstractNumId w:val="22"/>
  </w:num>
  <w:num w:numId="22">
    <w:abstractNumId w:val="28"/>
  </w:num>
  <w:num w:numId="23">
    <w:abstractNumId w:val="15"/>
  </w:num>
  <w:num w:numId="24">
    <w:abstractNumId w:val="12"/>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9"/>
  </w:num>
  <w:num w:numId="28">
    <w:abstractNumId w:val="26"/>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0"/>
  </w:num>
  <w:num w:numId="32">
    <w:abstractNumId w:val="25"/>
  </w:num>
  <w:num w:numId="33">
    <w:abstractNumId w:val="29"/>
  </w:num>
  <w:num w:numId="34">
    <w:abstractNumId w:val="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embedSystemFonts/>
  <w:hideGrammaticalError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0"/>
    <w:footnote w:id="1"/>
  </w:footnotePr>
  <w:endnotePr>
    <w:endnote w:id="0"/>
    <w:endnote w:id="1"/>
  </w:endnotePr>
  <w:compat/>
  <w:rsids>
    <w:rsidRoot w:val="00242BE2"/>
    <w:rsid w:val="000003BF"/>
    <w:rsid w:val="00010642"/>
    <w:rsid w:val="000108EC"/>
    <w:rsid w:val="0001098D"/>
    <w:rsid w:val="000123F8"/>
    <w:rsid w:val="000127B7"/>
    <w:rsid w:val="000140CA"/>
    <w:rsid w:val="00014AF5"/>
    <w:rsid w:val="00014C64"/>
    <w:rsid w:val="0001503A"/>
    <w:rsid w:val="00015CF6"/>
    <w:rsid w:val="00015E7F"/>
    <w:rsid w:val="000167F8"/>
    <w:rsid w:val="00017AE5"/>
    <w:rsid w:val="00025342"/>
    <w:rsid w:val="00027C6C"/>
    <w:rsid w:val="00030704"/>
    <w:rsid w:val="0003316D"/>
    <w:rsid w:val="0003441A"/>
    <w:rsid w:val="0003711D"/>
    <w:rsid w:val="00037B2A"/>
    <w:rsid w:val="00041C80"/>
    <w:rsid w:val="00042292"/>
    <w:rsid w:val="00042CC6"/>
    <w:rsid w:val="000430EC"/>
    <w:rsid w:val="00044320"/>
    <w:rsid w:val="000454C7"/>
    <w:rsid w:val="00045C4C"/>
    <w:rsid w:val="00045E67"/>
    <w:rsid w:val="000463B0"/>
    <w:rsid w:val="000509E3"/>
    <w:rsid w:val="00054255"/>
    <w:rsid w:val="00061F07"/>
    <w:rsid w:val="000624C2"/>
    <w:rsid w:val="00062C13"/>
    <w:rsid w:val="000666F9"/>
    <w:rsid w:val="00070CAB"/>
    <w:rsid w:val="00070F1B"/>
    <w:rsid w:val="00072057"/>
    <w:rsid w:val="00073A5E"/>
    <w:rsid w:val="00073B87"/>
    <w:rsid w:val="000744FE"/>
    <w:rsid w:val="00074753"/>
    <w:rsid w:val="00075BA8"/>
    <w:rsid w:val="00080702"/>
    <w:rsid w:val="00080924"/>
    <w:rsid w:val="00080E30"/>
    <w:rsid w:val="00082E32"/>
    <w:rsid w:val="00084CBB"/>
    <w:rsid w:val="000872C1"/>
    <w:rsid w:val="00090502"/>
    <w:rsid w:val="00091B14"/>
    <w:rsid w:val="0009263B"/>
    <w:rsid w:val="0009271C"/>
    <w:rsid w:val="00093A88"/>
    <w:rsid w:val="00093FE9"/>
    <w:rsid w:val="00094C78"/>
    <w:rsid w:val="0009707C"/>
    <w:rsid w:val="000A126D"/>
    <w:rsid w:val="000A19AA"/>
    <w:rsid w:val="000A2119"/>
    <w:rsid w:val="000A24FF"/>
    <w:rsid w:val="000A2B09"/>
    <w:rsid w:val="000A3772"/>
    <w:rsid w:val="000A7986"/>
    <w:rsid w:val="000A7D8D"/>
    <w:rsid w:val="000A7EFB"/>
    <w:rsid w:val="000B016A"/>
    <w:rsid w:val="000B1E54"/>
    <w:rsid w:val="000B27C1"/>
    <w:rsid w:val="000B2C51"/>
    <w:rsid w:val="000B4F3F"/>
    <w:rsid w:val="000B5A21"/>
    <w:rsid w:val="000B783C"/>
    <w:rsid w:val="000B7899"/>
    <w:rsid w:val="000B7DA0"/>
    <w:rsid w:val="000C0CEC"/>
    <w:rsid w:val="000C18CA"/>
    <w:rsid w:val="000C2684"/>
    <w:rsid w:val="000C35A0"/>
    <w:rsid w:val="000C40C5"/>
    <w:rsid w:val="000C5D76"/>
    <w:rsid w:val="000C60BA"/>
    <w:rsid w:val="000D28B4"/>
    <w:rsid w:val="000D5864"/>
    <w:rsid w:val="000D5ADB"/>
    <w:rsid w:val="000D652C"/>
    <w:rsid w:val="000D70B4"/>
    <w:rsid w:val="000E07BE"/>
    <w:rsid w:val="000E19D8"/>
    <w:rsid w:val="000E1AB8"/>
    <w:rsid w:val="000E27CB"/>
    <w:rsid w:val="000E5032"/>
    <w:rsid w:val="000E510E"/>
    <w:rsid w:val="000E68F5"/>
    <w:rsid w:val="000E7F62"/>
    <w:rsid w:val="000F05E1"/>
    <w:rsid w:val="000F0695"/>
    <w:rsid w:val="000F0F21"/>
    <w:rsid w:val="000F2E7A"/>
    <w:rsid w:val="000F458D"/>
    <w:rsid w:val="000F5849"/>
    <w:rsid w:val="000F6764"/>
    <w:rsid w:val="00107152"/>
    <w:rsid w:val="00111329"/>
    <w:rsid w:val="001128F3"/>
    <w:rsid w:val="00113F30"/>
    <w:rsid w:val="00114C46"/>
    <w:rsid w:val="00121324"/>
    <w:rsid w:val="0012293E"/>
    <w:rsid w:val="00124620"/>
    <w:rsid w:val="00124939"/>
    <w:rsid w:val="00125358"/>
    <w:rsid w:val="00132F9A"/>
    <w:rsid w:val="00133C6A"/>
    <w:rsid w:val="00133EEA"/>
    <w:rsid w:val="00134165"/>
    <w:rsid w:val="001373D5"/>
    <w:rsid w:val="0014280C"/>
    <w:rsid w:val="0014281B"/>
    <w:rsid w:val="00143CBF"/>
    <w:rsid w:val="00146529"/>
    <w:rsid w:val="00146A6C"/>
    <w:rsid w:val="0014773F"/>
    <w:rsid w:val="001500EA"/>
    <w:rsid w:val="0015322F"/>
    <w:rsid w:val="00153779"/>
    <w:rsid w:val="00153F14"/>
    <w:rsid w:val="00157168"/>
    <w:rsid w:val="00157847"/>
    <w:rsid w:val="00157902"/>
    <w:rsid w:val="001608C9"/>
    <w:rsid w:val="00163724"/>
    <w:rsid w:val="00163EAE"/>
    <w:rsid w:val="00163ED8"/>
    <w:rsid w:val="001643F1"/>
    <w:rsid w:val="001673DA"/>
    <w:rsid w:val="001702DC"/>
    <w:rsid w:val="00170E7E"/>
    <w:rsid w:val="00173769"/>
    <w:rsid w:val="0017471B"/>
    <w:rsid w:val="00175B01"/>
    <w:rsid w:val="0017680D"/>
    <w:rsid w:val="00176914"/>
    <w:rsid w:val="00177266"/>
    <w:rsid w:val="00180426"/>
    <w:rsid w:val="00182986"/>
    <w:rsid w:val="00183547"/>
    <w:rsid w:val="0018498F"/>
    <w:rsid w:val="00184E01"/>
    <w:rsid w:val="0019008E"/>
    <w:rsid w:val="00190855"/>
    <w:rsid w:val="0019094A"/>
    <w:rsid w:val="001917F6"/>
    <w:rsid w:val="00194B2D"/>
    <w:rsid w:val="00194DEB"/>
    <w:rsid w:val="00195556"/>
    <w:rsid w:val="0019565F"/>
    <w:rsid w:val="001960F2"/>
    <w:rsid w:val="00196D97"/>
    <w:rsid w:val="001972E2"/>
    <w:rsid w:val="001A0502"/>
    <w:rsid w:val="001A08AF"/>
    <w:rsid w:val="001A17C8"/>
    <w:rsid w:val="001A25DA"/>
    <w:rsid w:val="001A7E9D"/>
    <w:rsid w:val="001B154D"/>
    <w:rsid w:val="001B23A2"/>
    <w:rsid w:val="001B33A5"/>
    <w:rsid w:val="001B3BEA"/>
    <w:rsid w:val="001B48EF"/>
    <w:rsid w:val="001B4B91"/>
    <w:rsid w:val="001B5439"/>
    <w:rsid w:val="001B57D4"/>
    <w:rsid w:val="001B58E9"/>
    <w:rsid w:val="001B71BF"/>
    <w:rsid w:val="001B7D80"/>
    <w:rsid w:val="001B7D89"/>
    <w:rsid w:val="001B7E14"/>
    <w:rsid w:val="001C0A68"/>
    <w:rsid w:val="001C1378"/>
    <w:rsid w:val="001C17A0"/>
    <w:rsid w:val="001C1CDB"/>
    <w:rsid w:val="001C4FD5"/>
    <w:rsid w:val="001C6428"/>
    <w:rsid w:val="001C6E2D"/>
    <w:rsid w:val="001D1312"/>
    <w:rsid w:val="001D155C"/>
    <w:rsid w:val="001D2DBF"/>
    <w:rsid w:val="001D3682"/>
    <w:rsid w:val="001D656F"/>
    <w:rsid w:val="001D70BF"/>
    <w:rsid w:val="001D7AB6"/>
    <w:rsid w:val="001E035A"/>
    <w:rsid w:val="001E0601"/>
    <w:rsid w:val="001E2523"/>
    <w:rsid w:val="001E2706"/>
    <w:rsid w:val="001E2B59"/>
    <w:rsid w:val="001E34ED"/>
    <w:rsid w:val="001E39DB"/>
    <w:rsid w:val="001E4660"/>
    <w:rsid w:val="001F09F4"/>
    <w:rsid w:val="001F1CA7"/>
    <w:rsid w:val="001F1EA1"/>
    <w:rsid w:val="001F2A51"/>
    <w:rsid w:val="001F47B6"/>
    <w:rsid w:val="001F563F"/>
    <w:rsid w:val="001F637B"/>
    <w:rsid w:val="0020153B"/>
    <w:rsid w:val="00202619"/>
    <w:rsid w:val="00205B6E"/>
    <w:rsid w:val="002062AA"/>
    <w:rsid w:val="00210367"/>
    <w:rsid w:val="002121B9"/>
    <w:rsid w:val="00213322"/>
    <w:rsid w:val="00213658"/>
    <w:rsid w:val="00214C23"/>
    <w:rsid w:val="002174FB"/>
    <w:rsid w:val="00225702"/>
    <w:rsid w:val="00230222"/>
    <w:rsid w:val="002317D7"/>
    <w:rsid w:val="002333C8"/>
    <w:rsid w:val="00235DFF"/>
    <w:rsid w:val="00236914"/>
    <w:rsid w:val="00236D34"/>
    <w:rsid w:val="00240369"/>
    <w:rsid w:val="00241EE4"/>
    <w:rsid w:val="00242BA0"/>
    <w:rsid w:val="00242BE2"/>
    <w:rsid w:val="002430F5"/>
    <w:rsid w:val="0024324A"/>
    <w:rsid w:val="00243D18"/>
    <w:rsid w:val="00250300"/>
    <w:rsid w:val="00251355"/>
    <w:rsid w:val="00252D55"/>
    <w:rsid w:val="00253124"/>
    <w:rsid w:val="0025478F"/>
    <w:rsid w:val="00261982"/>
    <w:rsid w:val="00267414"/>
    <w:rsid w:val="002700AD"/>
    <w:rsid w:val="00273CC2"/>
    <w:rsid w:val="002751E1"/>
    <w:rsid w:val="0027571D"/>
    <w:rsid w:val="00276A3E"/>
    <w:rsid w:val="00277B53"/>
    <w:rsid w:val="00280274"/>
    <w:rsid w:val="002804CA"/>
    <w:rsid w:val="00281A51"/>
    <w:rsid w:val="00283D4D"/>
    <w:rsid w:val="00284B98"/>
    <w:rsid w:val="00285A8F"/>
    <w:rsid w:val="0028772C"/>
    <w:rsid w:val="00287A72"/>
    <w:rsid w:val="0029078A"/>
    <w:rsid w:val="0029104D"/>
    <w:rsid w:val="002913EF"/>
    <w:rsid w:val="0029618C"/>
    <w:rsid w:val="00296948"/>
    <w:rsid w:val="002A2549"/>
    <w:rsid w:val="002A2B1C"/>
    <w:rsid w:val="002A2E65"/>
    <w:rsid w:val="002A2E9C"/>
    <w:rsid w:val="002A341A"/>
    <w:rsid w:val="002A555B"/>
    <w:rsid w:val="002A68F3"/>
    <w:rsid w:val="002B0166"/>
    <w:rsid w:val="002B0FE3"/>
    <w:rsid w:val="002B1BCB"/>
    <w:rsid w:val="002B48EE"/>
    <w:rsid w:val="002B5C2A"/>
    <w:rsid w:val="002B64D0"/>
    <w:rsid w:val="002B6920"/>
    <w:rsid w:val="002B7F73"/>
    <w:rsid w:val="002C0326"/>
    <w:rsid w:val="002C0C83"/>
    <w:rsid w:val="002C1F89"/>
    <w:rsid w:val="002C303F"/>
    <w:rsid w:val="002C6643"/>
    <w:rsid w:val="002C7875"/>
    <w:rsid w:val="002C7B3F"/>
    <w:rsid w:val="002D074F"/>
    <w:rsid w:val="002D0FAA"/>
    <w:rsid w:val="002D17C6"/>
    <w:rsid w:val="002D350F"/>
    <w:rsid w:val="002D4094"/>
    <w:rsid w:val="002D4BE6"/>
    <w:rsid w:val="002E0A89"/>
    <w:rsid w:val="002E1347"/>
    <w:rsid w:val="002E1A14"/>
    <w:rsid w:val="002E2183"/>
    <w:rsid w:val="002E2499"/>
    <w:rsid w:val="002E252F"/>
    <w:rsid w:val="002E292E"/>
    <w:rsid w:val="002E3B26"/>
    <w:rsid w:val="002E3E97"/>
    <w:rsid w:val="002E4998"/>
    <w:rsid w:val="002E64B7"/>
    <w:rsid w:val="002F11DF"/>
    <w:rsid w:val="002F1B08"/>
    <w:rsid w:val="002F23A8"/>
    <w:rsid w:val="002F7969"/>
    <w:rsid w:val="00302376"/>
    <w:rsid w:val="00303BF6"/>
    <w:rsid w:val="00305EC8"/>
    <w:rsid w:val="00310381"/>
    <w:rsid w:val="003103A1"/>
    <w:rsid w:val="003119A1"/>
    <w:rsid w:val="00311F69"/>
    <w:rsid w:val="00314F4E"/>
    <w:rsid w:val="003155BF"/>
    <w:rsid w:val="003162F5"/>
    <w:rsid w:val="003216A6"/>
    <w:rsid w:val="00323CBE"/>
    <w:rsid w:val="00324EA1"/>
    <w:rsid w:val="00326258"/>
    <w:rsid w:val="003269FC"/>
    <w:rsid w:val="00326BCC"/>
    <w:rsid w:val="00326D28"/>
    <w:rsid w:val="00330850"/>
    <w:rsid w:val="00333115"/>
    <w:rsid w:val="00333A80"/>
    <w:rsid w:val="0033571A"/>
    <w:rsid w:val="00335B27"/>
    <w:rsid w:val="00337874"/>
    <w:rsid w:val="0034057C"/>
    <w:rsid w:val="003430ED"/>
    <w:rsid w:val="00344230"/>
    <w:rsid w:val="00346360"/>
    <w:rsid w:val="0034703C"/>
    <w:rsid w:val="003471FE"/>
    <w:rsid w:val="00347B6D"/>
    <w:rsid w:val="00352799"/>
    <w:rsid w:val="00352DD1"/>
    <w:rsid w:val="003543F3"/>
    <w:rsid w:val="00356D53"/>
    <w:rsid w:val="003575DE"/>
    <w:rsid w:val="00360E90"/>
    <w:rsid w:val="003619EE"/>
    <w:rsid w:val="0036287E"/>
    <w:rsid w:val="00362F34"/>
    <w:rsid w:val="0036421E"/>
    <w:rsid w:val="00364A5A"/>
    <w:rsid w:val="00364D2B"/>
    <w:rsid w:val="003654A4"/>
    <w:rsid w:val="003661F2"/>
    <w:rsid w:val="003707AB"/>
    <w:rsid w:val="003717BA"/>
    <w:rsid w:val="0037290B"/>
    <w:rsid w:val="00372A9A"/>
    <w:rsid w:val="00372E5A"/>
    <w:rsid w:val="0037406F"/>
    <w:rsid w:val="003754E2"/>
    <w:rsid w:val="00380189"/>
    <w:rsid w:val="00381618"/>
    <w:rsid w:val="00383EB7"/>
    <w:rsid w:val="003854E0"/>
    <w:rsid w:val="00385E18"/>
    <w:rsid w:val="00386032"/>
    <w:rsid w:val="0038629B"/>
    <w:rsid w:val="00390F62"/>
    <w:rsid w:val="00393AA9"/>
    <w:rsid w:val="0039471B"/>
    <w:rsid w:val="00395BC5"/>
    <w:rsid w:val="003970CF"/>
    <w:rsid w:val="003A2E74"/>
    <w:rsid w:val="003A382E"/>
    <w:rsid w:val="003A4B13"/>
    <w:rsid w:val="003A5246"/>
    <w:rsid w:val="003A6C36"/>
    <w:rsid w:val="003A7883"/>
    <w:rsid w:val="003A79BE"/>
    <w:rsid w:val="003B188E"/>
    <w:rsid w:val="003B3418"/>
    <w:rsid w:val="003B3D08"/>
    <w:rsid w:val="003B48B9"/>
    <w:rsid w:val="003C0DC8"/>
    <w:rsid w:val="003C31F3"/>
    <w:rsid w:val="003C3649"/>
    <w:rsid w:val="003C5026"/>
    <w:rsid w:val="003C5667"/>
    <w:rsid w:val="003C5681"/>
    <w:rsid w:val="003C5797"/>
    <w:rsid w:val="003C6940"/>
    <w:rsid w:val="003C709B"/>
    <w:rsid w:val="003C766B"/>
    <w:rsid w:val="003D1EED"/>
    <w:rsid w:val="003D2D6F"/>
    <w:rsid w:val="003D2F83"/>
    <w:rsid w:val="003D3100"/>
    <w:rsid w:val="003D489E"/>
    <w:rsid w:val="003D7199"/>
    <w:rsid w:val="003E18BB"/>
    <w:rsid w:val="003E2F66"/>
    <w:rsid w:val="003E45CF"/>
    <w:rsid w:val="003E45D4"/>
    <w:rsid w:val="003E4838"/>
    <w:rsid w:val="003E4900"/>
    <w:rsid w:val="003E5EEA"/>
    <w:rsid w:val="003E62A5"/>
    <w:rsid w:val="003E69B7"/>
    <w:rsid w:val="003F0B44"/>
    <w:rsid w:val="003F1498"/>
    <w:rsid w:val="003F1843"/>
    <w:rsid w:val="003F2D99"/>
    <w:rsid w:val="003F3D6B"/>
    <w:rsid w:val="003F6308"/>
    <w:rsid w:val="00402C49"/>
    <w:rsid w:val="004051EB"/>
    <w:rsid w:val="00405C5A"/>
    <w:rsid w:val="0040743E"/>
    <w:rsid w:val="0040759E"/>
    <w:rsid w:val="00415574"/>
    <w:rsid w:val="0041569B"/>
    <w:rsid w:val="0041571C"/>
    <w:rsid w:val="00415F1E"/>
    <w:rsid w:val="00416BEA"/>
    <w:rsid w:val="004210BE"/>
    <w:rsid w:val="0042173A"/>
    <w:rsid w:val="0042259C"/>
    <w:rsid w:val="004248C8"/>
    <w:rsid w:val="00425623"/>
    <w:rsid w:val="004264FA"/>
    <w:rsid w:val="0042668A"/>
    <w:rsid w:val="0042703B"/>
    <w:rsid w:val="004276F8"/>
    <w:rsid w:val="00431384"/>
    <w:rsid w:val="00434AFB"/>
    <w:rsid w:val="00441F2F"/>
    <w:rsid w:val="00443CF3"/>
    <w:rsid w:val="00444E1B"/>
    <w:rsid w:val="004451F5"/>
    <w:rsid w:val="0044521D"/>
    <w:rsid w:val="00445CB3"/>
    <w:rsid w:val="004465FA"/>
    <w:rsid w:val="0044716A"/>
    <w:rsid w:val="004473A8"/>
    <w:rsid w:val="00450544"/>
    <w:rsid w:val="00451C38"/>
    <w:rsid w:val="00451D57"/>
    <w:rsid w:val="00451DB9"/>
    <w:rsid w:val="00452F74"/>
    <w:rsid w:val="004530FA"/>
    <w:rsid w:val="00460933"/>
    <w:rsid w:val="00461F5A"/>
    <w:rsid w:val="004626D0"/>
    <w:rsid w:val="0046344B"/>
    <w:rsid w:val="00464732"/>
    <w:rsid w:val="0046645C"/>
    <w:rsid w:val="004703C5"/>
    <w:rsid w:val="00473F7D"/>
    <w:rsid w:val="00474E75"/>
    <w:rsid w:val="00476AE7"/>
    <w:rsid w:val="004804A1"/>
    <w:rsid w:val="0049019B"/>
    <w:rsid w:val="0049158D"/>
    <w:rsid w:val="00491BD2"/>
    <w:rsid w:val="00492533"/>
    <w:rsid w:val="00493BDE"/>
    <w:rsid w:val="00494626"/>
    <w:rsid w:val="004A2BB3"/>
    <w:rsid w:val="004A4D1E"/>
    <w:rsid w:val="004A50FC"/>
    <w:rsid w:val="004A563E"/>
    <w:rsid w:val="004A5CBA"/>
    <w:rsid w:val="004A65B6"/>
    <w:rsid w:val="004A698A"/>
    <w:rsid w:val="004A7AA2"/>
    <w:rsid w:val="004A7DEA"/>
    <w:rsid w:val="004B4B0F"/>
    <w:rsid w:val="004B60FC"/>
    <w:rsid w:val="004C029D"/>
    <w:rsid w:val="004C0D7E"/>
    <w:rsid w:val="004C1BB1"/>
    <w:rsid w:val="004C6EA2"/>
    <w:rsid w:val="004C7F49"/>
    <w:rsid w:val="004D2CB2"/>
    <w:rsid w:val="004D4952"/>
    <w:rsid w:val="004D6EDB"/>
    <w:rsid w:val="004E1F48"/>
    <w:rsid w:val="004E26B7"/>
    <w:rsid w:val="004E634B"/>
    <w:rsid w:val="004F021E"/>
    <w:rsid w:val="004F4F9D"/>
    <w:rsid w:val="004F5B18"/>
    <w:rsid w:val="004F5ED1"/>
    <w:rsid w:val="004F6FCE"/>
    <w:rsid w:val="0050154F"/>
    <w:rsid w:val="00502E79"/>
    <w:rsid w:val="005048D9"/>
    <w:rsid w:val="005108A0"/>
    <w:rsid w:val="00510DA5"/>
    <w:rsid w:val="005153B5"/>
    <w:rsid w:val="00515A77"/>
    <w:rsid w:val="005175E3"/>
    <w:rsid w:val="0051789A"/>
    <w:rsid w:val="00517E41"/>
    <w:rsid w:val="00525BB7"/>
    <w:rsid w:val="00526760"/>
    <w:rsid w:val="00530607"/>
    <w:rsid w:val="005309B6"/>
    <w:rsid w:val="00530F89"/>
    <w:rsid w:val="00531326"/>
    <w:rsid w:val="00531A3F"/>
    <w:rsid w:val="005340D2"/>
    <w:rsid w:val="00536277"/>
    <w:rsid w:val="005479B3"/>
    <w:rsid w:val="00547B4C"/>
    <w:rsid w:val="00547D71"/>
    <w:rsid w:val="005536D6"/>
    <w:rsid w:val="005541E3"/>
    <w:rsid w:val="00555AB1"/>
    <w:rsid w:val="00556CDD"/>
    <w:rsid w:val="00556EE4"/>
    <w:rsid w:val="0055768C"/>
    <w:rsid w:val="00560167"/>
    <w:rsid w:val="005601BA"/>
    <w:rsid w:val="00560B89"/>
    <w:rsid w:val="0056196F"/>
    <w:rsid w:val="005631C7"/>
    <w:rsid w:val="005639A4"/>
    <w:rsid w:val="00563A1A"/>
    <w:rsid w:val="00563A87"/>
    <w:rsid w:val="005651DE"/>
    <w:rsid w:val="005678CB"/>
    <w:rsid w:val="00567E44"/>
    <w:rsid w:val="005722D9"/>
    <w:rsid w:val="00572E48"/>
    <w:rsid w:val="00573838"/>
    <w:rsid w:val="00573AE3"/>
    <w:rsid w:val="005755B3"/>
    <w:rsid w:val="005819B3"/>
    <w:rsid w:val="00583AA6"/>
    <w:rsid w:val="00584DD6"/>
    <w:rsid w:val="00584F3F"/>
    <w:rsid w:val="005853BE"/>
    <w:rsid w:val="00586725"/>
    <w:rsid w:val="005940F0"/>
    <w:rsid w:val="0059555D"/>
    <w:rsid w:val="00596448"/>
    <w:rsid w:val="00596F9B"/>
    <w:rsid w:val="00597658"/>
    <w:rsid w:val="00597BF2"/>
    <w:rsid w:val="005A11B6"/>
    <w:rsid w:val="005A2C3D"/>
    <w:rsid w:val="005A3F61"/>
    <w:rsid w:val="005A43F3"/>
    <w:rsid w:val="005A5159"/>
    <w:rsid w:val="005B0998"/>
    <w:rsid w:val="005B15F3"/>
    <w:rsid w:val="005B284A"/>
    <w:rsid w:val="005B296B"/>
    <w:rsid w:val="005B3A5A"/>
    <w:rsid w:val="005B4C0F"/>
    <w:rsid w:val="005B6998"/>
    <w:rsid w:val="005C03CD"/>
    <w:rsid w:val="005C0523"/>
    <w:rsid w:val="005C0973"/>
    <w:rsid w:val="005C32FB"/>
    <w:rsid w:val="005C3929"/>
    <w:rsid w:val="005C5C4B"/>
    <w:rsid w:val="005D1B97"/>
    <w:rsid w:val="005D3462"/>
    <w:rsid w:val="005D3563"/>
    <w:rsid w:val="005D4B92"/>
    <w:rsid w:val="005D52CF"/>
    <w:rsid w:val="005D5F74"/>
    <w:rsid w:val="005D6E1B"/>
    <w:rsid w:val="005D7696"/>
    <w:rsid w:val="005D77E1"/>
    <w:rsid w:val="005E09BE"/>
    <w:rsid w:val="005E2FFC"/>
    <w:rsid w:val="005E3EEC"/>
    <w:rsid w:val="005E487F"/>
    <w:rsid w:val="005F0202"/>
    <w:rsid w:val="005F0DF7"/>
    <w:rsid w:val="005F4BC2"/>
    <w:rsid w:val="005F6D40"/>
    <w:rsid w:val="00601A40"/>
    <w:rsid w:val="00602395"/>
    <w:rsid w:val="00602522"/>
    <w:rsid w:val="006028A6"/>
    <w:rsid w:val="006045A1"/>
    <w:rsid w:val="00604795"/>
    <w:rsid w:val="00605562"/>
    <w:rsid w:val="0060560B"/>
    <w:rsid w:val="00605A87"/>
    <w:rsid w:val="006078EF"/>
    <w:rsid w:val="00610BD0"/>
    <w:rsid w:val="006124A2"/>
    <w:rsid w:val="00613203"/>
    <w:rsid w:val="00616F5C"/>
    <w:rsid w:val="00620367"/>
    <w:rsid w:val="0062136A"/>
    <w:rsid w:val="00621D12"/>
    <w:rsid w:val="00621ED3"/>
    <w:rsid w:val="00622E18"/>
    <w:rsid w:val="00625A42"/>
    <w:rsid w:val="00625D7E"/>
    <w:rsid w:val="00626516"/>
    <w:rsid w:val="00632B66"/>
    <w:rsid w:val="006348C9"/>
    <w:rsid w:val="006363A9"/>
    <w:rsid w:val="00640CB1"/>
    <w:rsid w:val="00642532"/>
    <w:rsid w:val="006427D6"/>
    <w:rsid w:val="00643C9A"/>
    <w:rsid w:val="00643FD7"/>
    <w:rsid w:val="006466FA"/>
    <w:rsid w:val="00647B46"/>
    <w:rsid w:val="00650C5F"/>
    <w:rsid w:val="006511AE"/>
    <w:rsid w:val="00651596"/>
    <w:rsid w:val="00651A5C"/>
    <w:rsid w:val="00653330"/>
    <w:rsid w:val="00653717"/>
    <w:rsid w:val="006539A8"/>
    <w:rsid w:val="00653A73"/>
    <w:rsid w:val="0065420B"/>
    <w:rsid w:val="00655833"/>
    <w:rsid w:val="00656A33"/>
    <w:rsid w:val="00657AF6"/>
    <w:rsid w:val="0066228A"/>
    <w:rsid w:val="00664C80"/>
    <w:rsid w:val="00666EA1"/>
    <w:rsid w:val="00667AFE"/>
    <w:rsid w:val="00670738"/>
    <w:rsid w:val="006741C6"/>
    <w:rsid w:val="00674290"/>
    <w:rsid w:val="006754F9"/>
    <w:rsid w:val="00676578"/>
    <w:rsid w:val="006765D4"/>
    <w:rsid w:val="00676E68"/>
    <w:rsid w:val="0068068A"/>
    <w:rsid w:val="00681310"/>
    <w:rsid w:val="00683CA9"/>
    <w:rsid w:val="0068528D"/>
    <w:rsid w:val="00686502"/>
    <w:rsid w:val="00691168"/>
    <w:rsid w:val="00692C41"/>
    <w:rsid w:val="006958F0"/>
    <w:rsid w:val="00697D58"/>
    <w:rsid w:val="006A1BA4"/>
    <w:rsid w:val="006A2430"/>
    <w:rsid w:val="006A3AE8"/>
    <w:rsid w:val="006A462A"/>
    <w:rsid w:val="006A6A2F"/>
    <w:rsid w:val="006A7B55"/>
    <w:rsid w:val="006B225C"/>
    <w:rsid w:val="006B41F8"/>
    <w:rsid w:val="006B4CB5"/>
    <w:rsid w:val="006B5DB8"/>
    <w:rsid w:val="006B6C50"/>
    <w:rsid w:val="006B6EC5"/>
    <w:rsid w:val="006B704B"/>
    <w:rsid w:val="006B75D5"/>
    <w:rsid w:val="006C0040"/>
    <w:rsid w:val="006C33D0"/>
    <w:rsid w:val="006D133B"/>
    <w:rsid w:val="006D189D"/>
    <w:rsid w:val="006D2FEA"/>
    <w:rsid w:val="006D3993"/>
    <w:rsid w:val="006D4855"/>
    <w:rsid w:val="006D56AA"/>
    <w:rsid w:val="006D5BAF"/>
    <w:rsid w:val="006D6F4E"/>
    <w:rsid w:val="006E1CF8"/>
    <w:rsid w:val="006E5515"/>
    <w:rsid w:val="006E58C2"/>
    <w:rsid w:val="006E70B8"/>
    <w:rsid w:val="006F19F2"/>
    <w:rsid w:val="006F3FDB"/>
    <w:rsid w:val="006F480A"/>
    <w:rsid w:val="006F59C6"/>
    <w:rsid w:val="006F5B87"/>
    <w:rsid w:val="006F610A"/>
    <w:rsid w:val="006F7992"/>
    <w:rsid w:val="006F7A81"/>
    <w:rsid w:val="0070052A"/>
    <w:rsid w:val="00701382"/>
    <w:rsid w:val="00701EF7"/>
    <w:rsid w:val="00703B85"/>
    <w:rsid w:val="00704214"/>
    <w:rsid w:val="00704788"/>
    <w:rsid w:val="007047E1"/>
    <w:rsid w:val="0070499E"/>
    <w:rsid w:val="0070561A"/>
    <w:rsid w:val="007076B6"/>
    <w:rsid w:val="00712271"/>
    <w:rsid w:val="007142DF"/>
    <w:rsid w:val="0071533D"/>
    <w:rsid w:val="00715D05"/>
    <w:rsid w:val="00715E2D"/>
    <w:rsid w:val="00716E58"/>
    <w:rsid w:val="00716F3F"/>
    <w:rsid w:val="00720760"/>
    <w:rsid w:val="00720F5C"/>
    <w:rsid w:val="00722B32"/>
    <w:rsid w:val="00722B62"/>
    <w:rsid w:val="007256AD"/>
    <w:rsid w:val="00726B12"/>
    <w:rsid w:val="00726CEA"/>
    <w:rsid w:val="00727C3F"/>
    <w:rsid w:val="00730A92"/>
    <w:rsid w:val="00731215"/>
    <w:rsid w:val="007325A6"/>
    <w:rsid w:val="00732666"/>
    <w:rsid w:val="00732ADF"/>
    <w:rsid w:val="007338E0"/>
    <w:rsid w:val="00737D67"/>
    <w:rsid w:val="00737E23"/>
    <w:rsid w:val="007416D5"/>
    <w:rsid w:val="00742890"/>
    <w:rsid w:val="007433BC"/>
    <w:rsid w:val="00744446"/>
    <w:rsid w:val="00745BB1"/>
    <w:rsid w:val="007467B9"/>
    <w:rsid w:val="007503D2"/>
    <w:rsid w:val="007507E0"/>
    <w:rsid w:val="00750A2A"/>
    <w:rsid w:val="007526FD"/>
    <w:rsid w:val="00753D46"/>
    <w:rsid w:val="00755762"/>
    <w:rsid w:val="00755875"/>
    <w:rsid w:val="007565FF"/>
    <w:rsid w:val="00757FD4"/>
    <w:rsid w:val="0076046D"/>
    <w:rsid w:val="00760D56"/>
    <w:rsid w:val="00762442"/>
    <w:rsid w:val="00766BD5"/>
    <w:rsid w:val="00766C64"/>
    <w:rsid w:val="00771A09"/>
    <w:rsid w:val="007725FB"/>
    <w:rsid w:val="00773D50"/>
    <w:rsid w:val="00774675"/>
    <w:rsid w:val="00774F4A"/>
    <w:rsid w:val="00775CFA"/>
    <w:rsid w:val="007760E8"/>
    <w:rsid w:val="0077699B"/>
    <w:rsid w:val="00777690"/>
    <w:rsid w:val="00780A06"/>
    <w:rsid w:val="00781252"/>
    <w:rsid w:val="007815E7"/>
    <w:rsid w:val="00782CEF"/>
    <w:rsid w:val="00784D75"/>
    <w:rsid w:val="00784E98"/>
    <w:rsid w:val="00785589"/>
    <w:rsid w:val="00786D0B"/>
    <w:rsid w:val="007879C3"/>
    <w:rsid w:val="0079028C"/>
    <w:rsid w:val="007915E3"/>
    <w:rsid w:val="0079256D"/>
    <w:rsid w:val="00794EAB"/>
    <w:rsid w:val="00796D38"/>
    <w:rsid w:val="00797C10"/>
    <w:rsid w:val="00797E65"/>
    <w:rsid w:val="007A1D7F"/>
    <w:rsid w:val="007A4D56"/>
    <w:rsid w:val="007A7497"/>
    <w:rsid w:val="007A75F0"/>
    <w:rsid w:val="007B0850"/>
    <w:rsid w:val="007B25FC"/>
    <w:rsid w:val="007B311D"/>
    <w:rsid w:val="007B454D"/>
    <w:rsid w:val="007B5F46"/>
    <w:rsid w:val="007C11FD"/>
    <w:rsid w:val="007C2295"/>
    <w:rsid w:val="007C2AA5"/>
    <w:rsid w:val="007C2E2A"/>
    <w:rsid w:val="007C3781"/>
    <w:rsid w:val="007C4017"/>
    <w:rsid w:val="007C540C"/>
    <w:rsid w:val="007C5A1A"/>
    <w:rsid w:val="007C62F4"/>
    <w:rsid w:val="007C656C"/>
    <w:rsid w:val="007D1765"/>
    <w:rsid w:val="007D21E1"/>
    <w:rsid w:val="007D22A9"/>
    <w:rsid w:val="007D507C"/>
    <w:rsid w:val="007D5371"/>
    <w:rsid w:val="007D53BE"/>
    <w:rsid w:val="007D736B"/>
    <w:rsid w:val="007D76CC"/>
    <w:rsid w:val="007D77D6"/>
    <w:rsid w:val="007E0C66"/>
    <w:rsid w:val="007E2482"/>
    <w:rsid w:val="007E2FA0"/>
    <w:rsid w:val="007E3956"/>
    <w:rsid w:val="007E4F1C"/>
    <w:rsid w:val="007E5D09"/>
    <w:rsid w:val="007E643F"/>
    <w:rsid w:val="007E79A9"/>
    <w:rsid w:val="007F1C52"/>
    <w:rsid w:val="007F1E36"/>
    <w:rsid w:val="007F2125"/>
    <w:rsid w:val="007F2B08"/>
    <w:rsid w:val="007F350B"/>
    <w:rsid w:val="007F3A9D"/>
    <w:rsid w:val="007F4A17"/>
    <w:rsid w:val="007F52E3"/>
    <w:rsid w:val="007F6743"/>
    <w:rsid w:val="007F7AEF"/>
    <w:rsid w:val="008011DB"/>
    <w:rsid w:val="008024EC"/>
    <w:rsid w:val="00803189"/>
    <w:rsid w:val="00803471"/>
    <w:rsid w:val="0080395A"/>
    <w:rsid w:val="00804301"/>
    <w:rsid w:val="00805A2C"/>
    <w:rsid w:val="00807B32"/>
    <w:rsid w:val="0081242C"/>
    <w:rsid w:val="0081265D"/>
    <w:rsid w:val="00815204"/>
    <w:rsid w:val="0081573C"/>
    <w:rsid w:val="00815787"/>
    <w:rsid w:val="00816382"/>
    <w:rsid w:val="008171B5"/>
    <w:rsid w:val="008214EF"/>
    <w:rsid w:val="00821905"/>
    <w:rsid w:val="00824948"/>
    <w:rsid w:val="00824F66"/>
    <w:rsid w:val="00825C5A"/>
    <w:rsid w:val="0082649C"/>
    <w:rsid w:val="008273A2"/>
    <w:rsid w:val="00830565"/>
    <w:rsid w:val="00831CB6"/>
    <w:rsid w:val="00832A65"/>
    <w:rsid w:val="00832C0B"/>
    <w:rsid w:val="008330A0"/>
    <w:rsid w:val="00836D3A"/>
    <w:rsid w:val="00836FE3"/>
    <w:rsid w:val="008411F5"/>
    <w:rsid w:val="00844046"/>
    <w:rsid w:val="008459D8"/>
    <w:rsid w:val="00847228"/>
    <w:rsid w:val="00847CC2"/>
    <w:rsid w:val="008505B6"/>
    <w:rsid w:val="008506E0"/>
    <w:rsid w:val="00851F40"/>
    <w:rsid w:val="00852FDB"/>
    <w:rsid w:val="00853E15"/>
    <w:rsid w:val="00854676"/>
    <w:rsid w:val="00855696"/>
    <w:rsid w:val="00856A0B"/>
    <w:rsid w:val="00860682"/>
    <w:rsid w:val="00860980"/>
    <w:rsid w:val="00860C8B"/>
    <w:rsid w:val="00863BD6"/>
    <w:rsid w:val="00863E23"/>
    <w:rsid w:val="0086412F"/>
    <w:rsid w:val="00867C4D"/>
    <w:rsid w:val="00876A8C"/>
    <w:rsid w:val="00876DEB"/>
    <w:rsid w:val="008776BB"/>
    <w:rsid w:val="008816D4"/>
    <w:rsid w:val="008817EF"/>
    <w:rsid w:val="00882831"/>
    <w:rsid w:val="00883190"/>
    <w:rsid w:val="00883354"/>
    <w:rsid w:val="00884544"/>
    <w:rsid w:val="00884A0D"/>
    <w:rsid w:val="008854BE"/>
    <w:rsid w:val="00885FEC"/>
    <w:rsid w:val="00886415"/>
    <w:rsid w:val="00886492"/>
    <w:rsid w:val="008875CE"/>
    <w:rsid w:val="00887EF1"/>
    <w:rsid w:val="00891B68"/>
    <w:rsid w:val="00891B7A"/>
    <w:rsid w:val="00893DD7"/>
    <w:rsid w:val="00894711"/>
    <w:rsid w:val="00894753"/>
    <w:rsid w:val="00894D15"/>
    <w:rsid w:val="0089579C"/>
    <w:rsid w:val="00895F42"/>
    <w:rsid w:val="008A04B1"/>
    <w:rsid w:val="008A1BFB"/>
    <w:rsid w:val="008A2BF1"/>
    <w:rsid w:val="008A3267"/>
    <w:rsid w:val="008A4A05"/>
    <w:rsid w:val="008A5FD5"/>
    <w:rsid w:val="008A778A"/>
    <w:rsid w:val="008B0DE2"/>
    <w:rsid w:val="008B1240"/>
    <w:rsid w:val="008B26D6"/>
    <w:rsid w:val="008B26FC"/>
    <w:rsid w:val="008B29B3"/>
    <w:rsid w:val="008B4CE0"/>
    <w:rsid w:val="008B610E"/>
    <w:rsid w:val="008B682B"/>
    <w:rsid w:val="008B76A2"/>
    <w:rsid w:val="008C41F7"/>
    <w:rsid w:val="008C533B"/>
    <w:rsid w:val="008C7F72"/>
    <w:rsid w:val="008D1F26"/>
    <w:rsid w:val="008D24E7"/>
    <w:rsid w:val="008D36CC"/>
    <w:rsid w:val="008D3D2F"/>
    <w:rsid w:val="008D4E2B"/>
    <w:rsid w:val="008D694B"/>
    <w:rsid w:val="008D710F"/>
    <w:rsid w:val="008D7BA3"/>
    <w:rsid w:val="008E307F"/>
    <w:rsid w:val="008E3E07"/>
    <w:rsid w:val="008E443D"/>
    <w:rsid w:val="008E6E4B"/>
    <w:rsid w:val="008E70BD"/>
    <w:rsid w:val="008E7B55"/>
    <w:rsid w:val="008F24BD"/>
    <w:rsid w:val="008F31A2"/>
    <w:rsid w:val="008F339A"/>
    <w:rsid w:val="008F3AA8"/>
    <w:rsid w:val="008F5CB9"/>
    <w:rsid w:val="008F6DEB"/>
    <w:rsid w:val="008F727F"/>
    <w:rsid w:val="008F7BE9"/>
    <w:rsid w:val="00901E98"/>
    <w:rsid w:val="009032D5"/>
    <w:rsid w:val="0090528C"/>
    <w:rsid w:val="00906193"/>
    <w:rsid w:val="00907C13"/>
    <w:rsid w:val="009118E7"/>
    <w:rsid w:val="00911C54"/>
    <w:rsid w:val="009140D4"/>
    <w:rsid w:val="00914935"/>
    <w:rsid w:val="00916930"/>
    <w:rsid w:val="0091727C"/>
    <w:rsid w:val="00923F98"/>
    <w:rsid w:val="00924FD2"/>
    <w:rsid w:val="009273BA"/>
    <w:rsid w:val="00927C4D"/>
    <w:rsid w:val="009300ED"/>
    <w:rsid w:val="0093236B"/>
    <w:rsid w:val="00932F4D"/>
    <w:rsid w:val="00934DA9"/>
    <w:rsid w:val="00936D9D"/>
    <w:rsid w:val="009376FC"/>
    <w:rsid w:val="00942E8E"/>
    <w:rsid w:val="00950718"/>
    <w:rsid w:val="00951D5F"/>
    <w:rsid w:val="009546AD"/>
    <w:rsid w:val="009559B3"/>
    <w:rsid w:val="00964952"/>
    <w:rsid w:val="00964B16"/>
    <w:rsid w:val="00967057"/>
    <w:rsid w:val="009675A1"/>
    <w:rsid w:val="00967E13"/>
    <w:rsid w:val="009703F1"/>
    <w:rsid w:val="00970A03"/>
    <w:rsid w:val="00970CF6"/>
    <w:rsid w:val="00971D12"/>
    <w:rsid w:val="00972029"/>
    <w:rsid w:val="00972314"/>
    <w:rsid w:val="00974721"/>
    <w:rsid w:val="00974D8D"/>
    <w:rsid w:val="00976123"/>
    <w:rsid w:val="00976466"/>
    <w:rsid w:val="009768EC"/>
    <w:rsid w:val="00977A17"/>
    <w:rsid w:val="0098118E"/>
    <w:rsid w:val="00983650"/>
    <w:rsid w:val="009837DC"/>
    <w:rsid w:val="00983949"/>
    <w:rsid w:val="00983F12"/>
    <w:rsid w:val="00984ABB"/>
    <w:rsid w:val="00984E74"/>
    <w:rsid w:val="0098712A"/>
    <w:rsid w:val="009877DA"/>
    <w:rsid w:val="00987CD1"/>
    <w:rsid w:val="00990C81"/>
    <w:rsid w:val="00994C3B"/>
    <w:rsid w:val="00995A8B"/>
    <w:rsid w:val="009963BD"/>
    <w:rsid w:val="00996B27"/>
    <w:rsid w:val="00997066"/>
    <w:rsid w:val="0099750F"/>
    <w:rsid w:val="00997B1E"/>
    <w:rsid w:val="009A3BBC"/>
    <w:rsid w:val="009A79B0"/>
    <w:rsid w:val="009A7C11"/>
    <w:rsid w:val="009B0CFC"/>
    <w:rsid w:val="009B0DAC"/>
    <w:rsid w:val="009B1F4F"/>
    <w:rsid w:val="009B2E4F"/>
    <w:rsid w:val="009B3545"/>
    <w:rsid w:val="009B3B41"/>
    <w:rsid w:val="009B527F"/>
    <w:rsid w:val="009B5457"/>
    <w:rsid w:val="009B64E1"/>
    <w:rsid w:val="009B7652"/>
    <w:rsid w:val="009C4E60"/>
    <w:rsid w:val="009C5681"/>
    <w:rsid w:val="009C6CAE"/>
    <w:rsid w:val="009C7570"/>
    <w:rsid w:val="009D1081"/>
    <w:rsid w:val="009D1D0B"/>
    <w:rsid w:val="009D236A"/>
    <w:rsid w:val="009D5D17"/>
    <w:rsid w:val="009D643A"/>
    <w:rsid w:val="009D6696"/>
    <w:rsid w:val="009D79FC"/>
    <w:rsid w:val="009D7BA9"/>
    <w:rsid w:val="009E0406"/>
    <w:rsid w:val="009E0CEF"/>
    <w:rsid w:val="009E2A3A"/>
    <w:rsid w:val="009E434F"/>
    <w:rsid w:val="009E6BBD"/>
    <w:rsid w:val="009E6E0D"/>
    <w:rsid w:val="009E7CB1"/>
    <w:rsid w:val="009F1124"/>
    <w:rsid w:val="009F2A1E"/>
    <w:rsid w:val="009F3214"/>
    <w:rsid w:val="009F41FB"/>
    <w:rsid w:val="009F5628"/>
    <w:rsid w:val="009F68CE"/>
    <w:rsid w:val="009F77EB"/>
    <w:rsid w:val="00A02C03"/>
    <w:rsid w:val="00A04731"/>
    <w:rsid w:val="00A051B9"/>
    <w:rsid w:val="00A06F79"/>
    <w:rsid w:val="00A072C5"/>
    <w:rsid w:val="00A07AAC"/>
    <w:rsid w:val="00A11762"/>
    <w:rsid w:val="00A11865"/>
    <w:rsid w:val="00A16B19"/>
    <w:rsid w:val="00A16C17"/>
    <w:rsid w:val="00A1724B"/>
    <w:rsid w:val="00A17495"/>
    <w:rsid w:val="00A20CF2"/>
    <w:rsid w:val="00A2277D"/>
    <w:rsid w:val="00A23185"/>
    <w:rsid w:val="00A238A6"/>
    <w:rsid w:val="00A23A26"/>
    <w:rsid w:val="00A25400"/>
    <w:rsid w:val="00A25D58"/>
    <w:rsid w:val="00A34474"/>
    <w:rsid w:val="00A372B4"/>
    <w:rsid w:val="00A40374"/>
    <w:rsid w:val="00A4149C"/>
    <w:rsid w:val="00A4162A"/>
    <w:rsid w:val="00A45D5A"/>
    <w:rsid w:val="00A47F24"/>
    <w:rsid w:val="00A51842"/>
    <w:rsid w:val="00A52C81"/>
    <w:rsid w:val="00A541C4"/>
    <w:rsid w:val="00A5432D"/>
    <w:rsid w:val="00A54F3F"/>
    <w:rsid w:val="00A550AC"/>
    <w:rsid w:val="00A55973"/>
    <w:rsid w:val="00A55E28"/>
    <w:rsid w:val="00A56944"/>
    <w:rsid w:val="00A570E2"/>
    <w:rsid w:val="00A57546"/>
    <w:rsid w:val="00A60768"/>
    <w:rsid w:val="00A60B9B"/>
    <w:rsid w:val="00A61096"/>
    <w:rsid w:val="00A61244"/>
    <w:rsid w:val="00A624E0"/>
    <w:rsid w:val="00A64231"/>
    <w:rsid w:val="00A7297E"/>
    <w:rsid w:val="00A7494A"/>
    <w:rsid w:val="00A75DB8"/>
    <w:rsid w:val="00A75E10"/>
    <w:rsid w:val="00A76A4C"/>
    <w:rsid w:val="00A8147F"/>
    <w:rsid w:val="00A81DB6"/>
    <w:rsid w:val="00A81E6A"/>
    <w:rsid w:val="00A821D6"/>
    <w:rsid w:val="00A83B7E"/>
    <w:rsid w:val="00A84981"/>
    <w:rsid w:val="00A86D86"/>
    <w:rsid w:val="00A90994"/>
    <w:rsid w:val="00A92434"/>
    <w:rsid w:val="00A930D6"/>
    <w:rsid w:val="00A947B5"/>
    <w:rsid w:val="00A954D3"/>
    <w:rsid w:val="00A95E1C"/>
    <w:rsid w:val="00A96499"/>
    <w:rsid w:val="00A97B3F"/>
    <w:rsid w:val="00AA0530"/>
    <w:rsid w:val="00AA130F"/>
    <w:rsid w:val="00AA23DC"/>
    <w:rsid w:val="00AA382F"/>
    <w:rsid w:val="00AA43BF"/>
    <w:rsid w:val="00AA444A"/>
    <w:rsid w:val="00AA76F6"/>
    <w:rsid w:val="00AA7F38"/>
    <w:rsid w:val="00AB0BDA"/>
    <w:rsid w:val="00AB46E7"/>
    <w:rsid w:val="00AB67D8"/>
    <w:rsid w:val="00AB6AEE"/>
    <w:rsid w:val="00AC2DE4"/>
    <w:rsid w:val="00AC36CD"/>
    <w:rsid w:val="00AC4297"/>
    <w:rsid w:val="00AC5C4C"/>
    <w:rsid w:val="00AC6EAA"/>
    <w:rsid w:val="00AD05B1"/>
    <w:rsid w:val="00AD09CF"/>
    <w:rsid w:val="00AD0C13"/>
    <w:rsid w:val="00AD1662"/>
    <w:rsid w:val="00AD1CCC"/>
    <w:rsid w:val="00AD2100"/>
    <w:rsid w:val="00AD3645"/>
    <w:rsid w:val="00AD3928"/>
    <w:rsid w:val="00AD3F8B"/>
    <w:rsid w:val="00AD5DD8"/>
    <w:rsid w:val="00AD5E1F"/>
    <w:rsid w:val="00AD6B84"/>
    <w:rsid w:val="00AD7550"/>
    <w:rsid w:val="00AD7982"/>
    <w:rsid w:val="00AD7D48"/>
    <w:rsid w:val="00AE0173"/>
    <w:rsid w:val="00AE0E4E"/>
    <w:rsid w:val="00AE4155"/>
    <w:rsid w:val="00AF21E2"/>
    <w:rsid w:val="00AF3150"/>
    <w:rsid w:val="00AF46F9"/>
    <w:rsid w:val="00AF6EC7"/>
    <w:rsid w:val="00B00D16"/>
    <w:rsid w:val="00B0102B"/>
    <w:rsid w:val="00B0189F"/>
    <w:rsid w:val="00B01A40"/>
    <w:rsid w:val="00B01C40"/>
    <w:rsid w:val="00B02169"/>
    <w:rsid w:val="00B02F2F"/>
    <w:rsid w:val="00B074D9"/>
    <w:rsid w:val="00B07867"/>
    <w:rsid w:val="00B1029C"/>
    <w:rsid w:val="00B108CD"/>
    <w:rsid w:val="00B10EE4"/>
    <w:rsid w:val="00B120D0"/>
    <w:rsid w:val="00B13EC8"/>
    <w:rsid w:val="00B155CD"/>
    <w:rsid w:val="00B1630D"/>
    <w:rsid w:val="00B16E82"/>
    <w:rsid w:val="00B17742"/>
    <w:rsid w:val="00B17EAE"/>
    <w:rsid w:val="00B20552"/>
    <w:rsid w:val="00B23918"/>
    <w:rsid w:val="00B23B0B"/>
    <w:rsid w:val="00B26AE0"/>
    <w:rsid w:val="00B30BDB"/>
    <w:rsid w:val="00B3292A"/>
    <w:rsid w:val="00B33B86"/>
    <w:rsid w:val="00B33DDB"/>
    <w:rsid w:val="00B34C0C"/>
    <w:rsid w:val="00B355CE"/>
    <w:rsid w:val="00B35965"/>
    <w:rsid w:val="00B3690D"/>
    <w:rsid w:val="00B40903"/>
    <w:rsid w:val="00B42FF3"/>
    <w:rsid w:val="00B43C63"/>
    <w:rsid w:val="00B4408B"/>
    <w:rsid w:val="00B44D4E"/>
    <w:rsid w:val="00B45BFE"/>
    <w:rsid w:val="00B46CE4"/>
    <w:rsid w:val="00B4706B"/>
    <w:rsid w:val="00B47CCB"/>
    <w:rsid w:val="00B51DE1"/>
    <w:rsid w:val="00B52A5D"/>
    <w:rsid w:val="00B54B7E"/>
    <w:rsid w:val="00B56587"/>
    <w:rsid w:val="00B56D76"/>
    <w:rsid w:val="00B57E92"/>
    <w:rsid w:val="00B627EB"/>
    <w:rsid w:val="00B644D9"/>
    <w:rsid w:val="00B653A3"/>
    <w:rsid w:val="00B65D75"/>
    <w:rsid w:val="00B668A2"/>
    <w:rsid w:val="00B67712"/>
    <w:rsid w:val="00B70DC8"/>
    <w:rsid w:val="00B750CF"/>
    <w:rsid w:val="00B75740"/>
    <w:rsid w:val="00B75B35"/>
    <w:rsid w:val="00B77288"/>
    <w:rsid w:val="00B776E8"/>
    <w:rsid w:val="00B80F18"/>
    <w:rsid w:val="00B83E2E"/>
    <w:rsid w:val="00B872F2"/>
    <w:rsid w:val="00B904F0"/>
    <w:rsid w:val="00B90B1F"/>
    <w:rsid w:val="00B95753"/>
    <w:rsid w:val="00B969CA"/>
    <w:rsid w:val="00B97A08"/>
    <w:rsid w:val="00BA1C9B"/>
    <w:rsid w:val="00BA297E"/>
    <w:rsid w:val="00BA40CE"/>
    <w:rsid w:val="00BA5348"/>
    <w:rsid w:val="00BA561D"/>
    <w:rsid w:val="00BA7F2D"/>
    <w:rsid w:val="00BB153B"/>
    <w:rsid w:val="00BB15AC"/>
    <w:rsid w:val="00BB7100"/>
    <w:rsid w:val="00BC08BD"/>
    <w:rsid w:val="00BC1ACB"/>
    <w:rsid w:val="00BC2BDC"/>
    <w:rsid w:val="00BC3F40"/>
    <w:rsid w:val="00BC48CA"/>
    <w:rsid w:val="00BC7A96"/>
    <w:rsid w:val="00BD084D"/>
    <w:rsid w:val="00BD1F67"/>
    <w:rsid w:val="00BD4458"/>
    <w:rsid w:val="00BD4558"/>
    <w:rsid w:val="00BD52C8"/>
    <w:rsid w:val="00BE25C0"/>
    <w:rsid w:val="00BE2791"/>
    <w:rsid w:val="00BE360D"/>
    <w:rsid w:val="00BE4EA3"/>
    <w:rsid w:val="00BE4FA7"/>
    <w:rsid w:val="00BE55F1"/>
    <w:rsid w:val="00BE65A8"/>
    <w:rsid w:val="00BF2FFA"/>
    <w:rsid w:val="00BF39E6"/>
    <w:rsid w:val="00BF79C4"/>
    <w:rsid w:val="00C000D2"/>
    <w:rsid w:val="00C00E00"/>
    <w:rsid w:val="00C00E4D"/>
    <w:rsid w:val="00C01906"/>
    <w:rsid w:val="00C0322B"/>
    <w:rsid w:val="00C03641"/>
    <w:rsid w:val="00C045DC"/>
    <w:rsid w:val="00C06035"/>
    <w:rsid w:val="00C066F6"/>
    <w:rsid w:val="00C11862"/>
    <w:rsid w:val="00C17432"/>
    <w:rsid w:val="00C2035A"/>
    <w:rsid w:val="00C21011"/>
    <w:rsid w:val="00C216FE"/>
    <w:rsid w:val="00C22AA3"/>
    <w:rsid w:val="00C24113"/>
    <w:rsid w:val="00C2534B"/>
    <w:rsid w:val="00C25B9F"/>
    <w:rsid w:val="00C26083"/>
    <w:rsid w:val="00C27338"/>
    <w:rsid w:val="00C30A56"/>
    <w:rsid w:val="00C31F88"/>
    <w:rsid w:val="00C32364"/>
    <w:rsid w:val="00C36C68"/>
    <w:rsid w:val="00C379B0"/>
    <w:rsid w:val="00C37A3C"/>
    <w:rsid w:val="00C42222"/>
    <w:rsid w:val="00C4246A"/>
    <w:rsid w:val="00C42903"/>
    <w:rsid w:val="00C444DC"/>
    <w:rsid w:val="00C50114"/>
    <w:rsid w:val="00C50D25"/>
    <w:rsid w:val="00C51E66"/>
    <w:rsid w:val="00C53857"/>
    <w:rsid w:val="00C60220"/>
    <w:rsid w:val="00C60B8D"/>
    <w:rsid w:val="00C60D5D"/>
    <w:rsid w:val="00C60F16"/>
    <w:rsid w:val="00C61AB9"/>
    <w:rsid w:val="00C61EA2"/>
    <w:rsid w:val="00C65B47"/>
    <w:rsid w:val="00C667CA"/>
    <w:rsid w:val="00C671E0"/>
    <w:rsid w:val="00C67425"/>
    <w:rsid w:val="00C675BF"/>
    <w:rsid w:val="00C67668"/>
    <w:rsid w:val="00C707C3"/>
    <w:rsid w:val="00C72ACC"/>
    <w:rsid w:val="00C73259"/>
    <w:rsid w:val="00C741CE"/>
    <w:rsid w:val="00C75EC1"/>
    <w:rsid w:val="00C76947"/>
    <w:rsid w:val="00C76F67"/>
    <w:rsid w:val="00C827B1"/>
    <w:rsid w:val="00C82CDF"/>
    <w:rsid w:val="00C852BD"/>
    <w:rsid w:val="00C86829"/>
    <w:rsid w:val="00C879E4"/>
    <w:rsid w:val="00C904AC"/>
    <w:rsid w:val="00C92644"/>
    <w:rsid w:val="00C934B2"/>
    <w:rsid w:val="00C942A2"/>
    <w:rsid w:val="00C94B61"/>
    <w:rsid w:val="00C95FBB"/>
    <w:rsid w:val="00C962CB"/>
    <w:rsid w:val="00CA02E3"/>
    <w:rsid w:val="00CA5568"/>
    <w:rsid w:val="00CB06A3"/>
    <w:rsid w:val="00CB244C"/>
    <w:rsid w:val="00CB2C69"/>
    <w:rsid w:val="00CB3304"/>
    <w:rsid w:val="00CB3683"/>
    <w:rsid w:val="00CB3A43"/>
    <w:rsid w:val="00CB3C0B"/>
    <w:rsid w:val="00CB5E97"/>
    <w:rsid w:val="00CC17A7"/>
    <w:rsid w:val="00CC2781"/>
    <w:rsid w:val="00CC3546"/>
    <w:rsid w:val="00CC39C6"/>
    <w:rsid w:val="00CC752F"/>
    <w:rsid w:val="00CC7F3B"/>
    <w:rsid w:val="00CD00AD"/>
    <w:rsid w:val="00CD168C"/>
    <w:rsid w:val="00CD678D"/>
    <w:rsid w:val="00CE00FB"/>
    <w:rsid w:val="00CE01A5"/>
    <w:rsid w:val="00CE0947"/>
    <w:rsid w:val="00CE0CC3"/>
    <w:rsid w:val="00CE1684"/>
    <w:rsid w:val="00CE3F6C"/>
    <w:rsid w:val="00CE4C45"/>
    <w:rsid w:val="00CE739E"/>
    <w:rsid w:val="00CF0175"/>
    <w:rsid w:val="00CF0EE3"/>
    <w:rsid w:val="00CF1447"/>
    <w:rsid w:val="00CF1614"/>
    <w:rsid w:val="00CF243B"/>
    <w:rsid w:val="00CF2D86"/>
    <w:rsid w:val="00CF3054"/>
    <w:rsid w:val="00CF4046"/>
    <w:rsid w:val="00CF4C05"/>
    <w:rsid w:val="00CF68FD"/>
    <w:rsid w:val="00CF6BC6"/>
    <w:rsid w:val="00D00CB9"/>
    <w:rsid w:val="00D00F45"/>
    <w:rsid w:val="00D02164"/>
    <w:rsid w:val="00D03415"/>
    <w:rsid w:val="00D05CD4"/>
    <w:rsid w:val="00D06617"/>
    <w:rsid w:val="00D11CAA"/>
    <w:rsid w:val="00D127B4"/>
    <w:rsid w:val="00D14DE9"/>
    <w:rsid w:val="00D154D2"/>
    <w:rsid w:val="00D15661"/>
    <w:rsid w:val="00D16A14"/>
    <w:rsid w:val="00D17A82"/>
    <w:rsid w:val="00D17BC5"/>
    <w:rsid w:val="00D20EAE"/>
    <w:rsid w:val="00D21620"/>
    <w:rsid w:val="00D2162F"/>
    <w:rsid w:val="00D23D52"/>
    <w:rsid w:val="00D25BAE"/>
    <w:rsid w:val="00D2735D"/>
    <w:rsid w:val="00D27D88"/>
    <w:rsid w:val="00D306D8"/>
    <w:rsid w:val="00D34E9F"/>
    <w:rsid w:val="00D35959"/>
    <w:rsid w:val="00D37328"/>
    <w:rsid w:val="00D378B6"/>
    <w:rsid w:val="00D41112"/>
    <w:rsid w:val="00D41697"/>
    <w:rsid w:val="00D420F9"/>
    <w:rsid w:val="00D46B08"/>
    <w:rsid w:val="00D47732"/>
    <w:rsid w:val="00D50D56"/>
    <w:rsid w:val="00D53A3C"/>
    <w:rsid w:val="00D601FE"/>
    <w:rsid w:val="00D61874"/>
    <w:rsid w:val="00D6206C"/>
    <w:rsid w:val="00D621A8"/>
    <w:rsid w:val="00D634CD"/>
    <w:rsid w:val="00D6354A"/>
    <w:rsid w:val="00D64562"/>
    <w:rsid w:val="00D646CB"/>
    <w:rsid w:val="00D64BFC"/>
    <w:rsid w:val="00D64CC9"/>
    <w:rsid w:val="00D706E0"/>
    <w:rsid w:val="00D708EA"/>
    <w:rsid w:val="00D7151B"/>
    <w:rsid w:val="00D71898"/>
    <w:rsid w:val="00D72CFE"/>
    <w:rsid w:val="00D72D3E"/>
    <w:rsid w:val="00D77BA5"/>
    <w:rsid w:val="00D8301E"/>
    <w:rsid w:val="00D844B1"/>
    <w:rsid w:val="00D86CE7"/>
    <w:rsid w:val="00D91338"/>
    <w:rsid w:val="00D9244B"/>
    <w:rsid w:val="00D92E4C"/>
    <w:rsid w:val="00D932A9"/>
    <w:rsid w:val="00D96C09"/>
    <w:rsid w:val="00D97272"/>
    <w:rsid w:val="00D97EC0"/>
    <w:rsid w:val="00DA0E41"/>
    <w:rsid w:val="00DA258F"/>
    <w:rsid w:val="00DB0CEF"/>
    <w:rsid w:val="00DB11D8"/>
    <w:rsid w:val="00DB3487"/>
    <w:rsid w:val="00DB3DE5"/>
    <w:rsid w:val="00DB4737"/>
    <w:rsid w:val="00DB5CAC"/>
    <w:rsid w:val="00DB5DC1"/>
    <w:rsid w:val="00DB6535"/>
    <w:rsid w:val="00DB74F6"/>
    <w:rsid w:val="00DC1D6D"/>
    <w:rsid w:val="00DC2356"/>
    <w:rsid w:val="00DC272F"/>
    <w:rsid w:val="00DC4AE5"/>
    <w:rsid w:val="00DC5F30"/>
    <w:rsid w:val="00DC737D"/>
    <w:rsid w:val="00DC7F47"/>
    <w:rsid w:val="00DD0AAB"/>
    <w:rsid w:val="00DD1279"/>
    <w:rsid w:val="00DD2B14"/>
    <w:rsid w:val="00DD4040"/>
    <w:rsid w:val="00DD62F6"/>
    <w:rsid w:val="00DD72AA"/>
    <w:rsid w:val="00DD7B21"/>
    <w:rsid w:val="00DE24DB"/>
    <w:rsid w:val="00DE2BCF"/>
    <w:rsid w:val="00DE3066"/>
    <w:rsid w:val="00DE4556"/>
    <w:rsid w:val="00DE6DBB"/>
    <w:rsid w:val="00DE79B0"/>
    <w:rsid w:val="00DF138A"/>
    <w:rsid w:val="00DF47A0"/>
    <w:rsid w:val="00DF6753"/>
    <w:rsid w:val="00DF74E6"/>
    <w:rsid w:val="00DF7A41"/>
    <w:rsid w:val="00E01E1E"/>
    <w:rsid w:val="00E02653"/>
    <w:rsid w:val="00E05444"/>
    <w:rsid w:val="00E105D6"/>
    <w:rsid w:val="00E10F11"/>
    <w:rsid w:val="00E12030"/>
    <w:rsid w:val="00E13B6C"/>
    <w:rsid w:val="00E15A73"/>
    <w:rsid w:val="00E1737A"/>
    <w:rsid w:val="00E22702"/>
    <w:rsid w:val="00E22791"/>
    <w:rsid w:val="00E22896"/>
    <w:rsid w:val="00E22948"/>
    <w:rsid w:val="00E240AB"/>
    <w:rsid w:val="00E25105"/>
    <w:rsid w:val="00E26DB8"/>
    <w:rsid w:val="00E324BB"/>
    <w:rsid w:val="00E33021"/>
    <w:rsid w:val="00E34033"/>
    <w:rsid w:val="00E344CE"/>
    <w:rsid w:val="00E35299"/>
    <w:rsid w:val="00E35AF0"/>
    <w:rsid w:val="00E35B26"/>
    <w:rsid w:val="00E36207"/>
    <w:rsid w:val="00E36AD8"/>
    <w:rsid w:val="00E40601"/>
    <w:rsid w:val="00E40AD6"/>
    <w:rsid w:val="00E419C8"/>
    <w:rsid w:val="00E4292F"/>
    <w:rsid w:val="00E4499D"/>
    <w:rsid w:val="00E4527B"/>
    <w:rsid w:val="00E45D5E"/>
    <w:rsid w:val="00E5047B"/>
    <w:rsid w:val="00E5087D"/>
    <w:rsid w:val="00E5329B"/>
    <w:rsid w:val="00E537A2"/>
    <w:rsid w:val="00E544F6"/>
    <w:rsid w:val="00E56203"/>
    <w:rsid w:val="00E5694A"/>
    <w:rsid w:val="00E57005"/>
    <w:rsid w:val="00E606C2"/>
    <w:rsid w:val="00E60A3E"/>
    <w:rsid w:val="00E61E66"/>
    <w:rsid w:val="00E63664"/>
    <w:rsid w:val="00E6658E"/>
    <w:rsid w:val="00E66BCA"/>
    <w:rsid w:val="00E70F1C"/>
    <w:rsid w:val="00E71009"/>
    <w:rsid w:val="00E72412"/>
    <w:rsid w:val="00E761CE"/>
    <w:rsid w:val="00E8001A"/>
    <w:rsid w:val="00E80DC1"/>
    <w:rsid w:val="00E81086"/>
    <w:rsid w:val="00E83158"/>
    <w:rsid w:val="00E87E14"/>
    <w:rsid w:val="00E91106"/>
    <w:rsid w:val="00E91FA7"/>
    <w:rsid w:val="00E9258A"/>
    <w:rsid w:val="00E93EB7"/>
    <w:rsid w:val="00E949C5"/>
    <w:rsid w:val="00E94BB3"/>
    <w:rsid w:val="00EA08C1"/>
    <w:rsid w:val="00EA3582"/>
    <w:rsid w:val="00EB08B6"/>
    <w:rsid w:val="00EB3225"/>
    <w:rsid w:val="00EB5201"/>
    <w:rsid w:val="00EB54E1"/>
    <w:rsid w:val="00EB5CF6"/>
    <w:rsid w:val="00EB6988"/>
    <w:rsid w:val="00EB733F"/>
    <w:rsid w:val="00EB73F9"/>
    <w:rsid w:val="00EB774C"/>
    <w:rsid w:val="00EB7A7E"/>
    <w:rsid w:val="00EB7D33"/>
    <w:rsid w:val="00EC02FC"/>
    <w:rsid w:val="00EC08A5"/>
    <w:rsid w:val="00EC1E47"/>
    <w:rsid w:val="00EC65FB"/>
    <w:rsid w:val="00EC6D07"/>
    <w:rsid w:val="00EC6F65"/>
    <w:rsid w:val="00EC784E"/>
    <w:rsid w:val="00ED418C"/>
    <w:rsid w:val="00EE09F1"/>
    <w:rsid w:val="00EE176D"/>
    <w:rsid w:val="00EE3572"/>
    <w:rsid w:val="00EE38B4"/>
    <w:rsid w:val="00EF0405"/>
    <w:rsid w:val="00EF0475"/>
    <w:rsid w:val="00EF16E4"/>
    <w:rsid w:val="00EF28B5"/>
    <w:rsid w:val="00EF3A13"/>
    <w:rsid w:val="00EF727A"/>
    <w:rsid w:val="00F0005B"/>
    <w:rsid w:val="00F0007D"/>
    <w:rsid w:val="00F00624"/>
    <w:rsid w:val="00F00E94"/>
    <w:rsid w:val="00F01E48"/>
    <w:rsid w:val="00F02616"/>
    <w:rsid w:val="00F038E9"/>
    <w:rsid w:val="00F04883"/>
    <w:rsid w:val="00F102F1"/>
    <w:rsid w:val="00F13B4E"/>
    <w:rsid w:val="00F202C1"/>
    <w:rsid w:val="00F20E81"/>
    <w:rsid w:val="00F23908"/>
    <w:rsid w:val="00F2584F"/>
    <w:rsid w:val="00F271AC"/>
    <w:rsid w:val="00F275BA"/>
    <w:rsid w:val="00F27D6D"/>
    <w:rsid w:val="00F31E33"/>
    <w:rsid w:val="00F32111"/>
    <w:rsid w:val="00F343E1"/>
    <w:rsid w:val="00F348EA"/>
    <w:rsid w:val="00F35243"/>
    <w:rsid w:val="00F35283"/>
    <w:rsid w:val="00F3583C"/>
    <w:rsid w:val="00F36CF2"/>
    <w:rsid w:val="00F41554"/>
    <w:rsid w:val="00F41A08"/>
    <w:rsid w:val="00F439D0"/>
    <w:rsid w:val="00F540E3"/>
    <w:rsid w:val="00F56944"/>
    <w:rsid w:val="00F605CA"/>
    <w:rsid w:val="00F619AD"/>
    <w:rsid w:val="00F628A5"/>
    <w:rsid w:val="00F634F0"/>
    <w:rsid w:val="00F6446D"/>
    <w:rsid w:val="00F6508B"/>
    <w:rsid w:val="00F65910"/>
    <w:rsid w:val="00F65A72"/>
    <w:rsid w:val="00F66335"/>
    <w:rsid w:val="00F664D4"/>
    <w:rsid w:val="00F66EF3"/>
    <w:rsid w:val="00F679BA"/>
    <w:rsid w:val="00F707E1"/>
    <w:rsid w:val="00F70C7B"/>
    <w:rsid w:val="00F718CF"/>
    <w:rsid w:val="00F71CB0"/>
    <w:rsid w:val="00F721F3"/>
    <w:rsid w:val="00F72A8B"/>
    <w:rsid w:val="00F72F35"/>
    <w:rsid w:val="00F72F57"/>
    <w:rsid w:val="00F73AD7"/>
    <w:rsid w:val="00F82966"/>
    <w:rsid w:val="00F846A3"/>
    <w:rsid w:val="00F91076"/>
    <w:rsid w:val="00F922FA"/>
    <w:rsid w:val="00F92483"/>
    <w:rsid w:val="00F92699"/>
    <w:rsid w:val="00F92964"/>
    <w:rsid w:val="00F92C0C"/>
    <w:rsid w:val="00F944D8"/>
    <w:rsid w:val="00F94AFA"/>
    <w:rsid w:val="00F955E8"/>
    <w:rsid w:val="00F962D0"/>
    <w:rsid w:val="00F96ECF"/>
    <w:rsid w:val="00F97A88"/>
    <w:rsid w:val="00FA2A16"/>
    <w:rsid w:val="00FA2AF9"/>
    <w:rsid w:val="00FA3243"/>
    <w:rsid w:val="00FA3DE2"/>
    <w:rsid w:val="00FA5F8B"/>
    <w:rsid w:val="00FB2568"/>
    <w:rsid w:val="00FB368A"/>
    <w:rsid w:val="00FB598C"/>
    <w:rsid w:val="00FB6CC9"/>
    <w:rsid w:val="00FB7B78"/>
    <w:rsid w:val="00FC1C1F"/>
    <w:rsid w:val="00FC2367"/>
    <w:rsid w:val="00FC297D"/>
    <w:rsid w:val="00FC2AE3"/>
    <w:rsid w:val="00FC467A"/>
    <w:rsid w:val="00FC5611"/>
    <w:rsid w:val="00FC5890"/>
    <w:rsid w:val="00FC67D5"/>
    <w:rsid w:val="00FC73E8"/>
    <w:rsid w:val="00FD0692"/>
    <w:rsid w:val="00FD1A1A"/>
    <w:rsid w:val="00FD1EE2"/>
    <w:rsid w:val="00FD2D69"/>
    <w:rsid w:val="00FD4441"/>
    <w:rsid w:val="00FD4C98"/>
    <w:rsid w:val="00FD6992"/>
    <w:rsid w:val="00FD6EC6"/>
    <w:rsid w:val="00FD7D6B"/>
    <w:rsid w:val="00FE0928"/>
    <w:rsid w:val="00FE1CEE"/>
    <w:rsid w:val="00FE36F2"/>
    <w:rsid w:val="00FE3C33"/>
    <w:rsid w:val="00FE449A"/>
    <w:rsid w:val="00FE609B"/>
    <w:rsid w:val="00FE7D2C"/>
    <w:rsid w:val="00FF259D"/>
    <w:rsid w:val="00FF4E13"/>
    <w:rsid w:val="00FF54EF"/>
    <w:rsid w:val="00FF62FE"/>
    <w:rsid w:val="00FF76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Γωνιακή σύνδεση 73"/>
        <o:r id="V:Rule2" type="connector" idref="#Ευθύγραμμο βέλος σύνδεσης 76"/>
        <o:r id="V:Rule3" type="connector" idref="#Ευθύγραμμο βέλος σύνδεσης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698A"/>
    <w:pPr>
      <w:jc w:val="both"/>
    </w:pPr>
    <w:rPr>
      <w:sz w:val="24"/>
      <w:lang w:val="el-GR" w:eastAsia="el-GR"/>
    </w:rPr>
  </w:style>
  <w:style w:type="paragraph" w:styleId="1">
    <w:name w:val="heading 1"/>
    <w:basedOn w:val="a"/>
    <w:next w:val="a"/>
    <w:link w:val="1Char"/>
    <w:qFormat/>
    <w:rsid w:val="000F0695"/>
    <w:pPr>
      <w:pageBreakBefore/>
      <w:widowControl w:val="0"/>
      <w:numPr>
        <w:numId w:val="1"/>
      </w:numPr>
      <w:spacing w:before="240" w:after="240"/>
      <w:outlineLvl w:val="0"/>
    </w:pPr>
    <w:rPr>
      <w:rFonts w:ascii="Arial" w:hAnsi="Arial" w:cs="Arial"/>
      <w:b/>
      <w:bCs/>
      <w:kern w:val="32"/>
      <w:sz w:val="32"/>
      <w:szCs w:val="32"/>
    </w:rPr>
  </w:style>
  <w:style w:type="paragraph" w:styleId="2">
    <w:name w:val="heading 2"/>
    <w:basedOn w:val="a"/>
    <w:next w:val="a"/>
    <w:qFormat/>
    <w:rsid w:val="000F0695"/>
    <w:pPr>
      <w:keepNext/>
      <w:numPr>
        <w:ilvl w:val="1"/>
        <w:numId w:val="1"/>
      </w:numPr>
      <w:spacing w:before="240" w:after="240"/>
      <w:outlineLvl w:val="1"/>
    </w:pPr>
    <w:rPr>
      <w:b/>
      <w:bCs/>
      <w:i/>
      <w:iCs/>
      <w:color w:val="000000"/>
      <w:sz w:val="28"/>
      <w:szCs w:val="22"/>
    </w:rPr>
  </w:style>
  <w:style w:type="paragraph" w:styleId="3">
    <w:name w:val="heading 3"/>
    <w:basedOn w:val="a"/>
    <w:next w:val="a"/>
    <w:link w:val="3Char"/>
    <w:qFormat/>
    <w:rsid w:val="000F0695"/>
    <w:pPr>
      <w:keepNext/>
      <w:numPr>
        <w:ilvl w:val="2"/>
        <w:numId w:val="1"/>
      </w:numPr>
      <w:spacing w:before="120" w:after="120"/>
      <w:outlineLvl w:val="2"/>
    </w:pPr>
    <w:rPr>
      <w:b/>
      <w:bCs/>
      <w:i/>
      <w:iCs/>
      <w:szCs w:val="26"/>
    </w:rPr>
  </w:style>
  <w:style w:type="paragraph" w:styleId="4">
    <w:name w:val="heading 4"/>
    <w:basedOn w:val="a"/>
    <w:next w:val="a"/>
    <w:qFormat/>
    <w:rsid w:val="000F0695"/>
    <w:pPr>
      <w:keepNext/>
      <w:numPr>
        <w:ilvl w:val="3"/>
        <w:numId w:val="1"/>
      </w:numPr>
      <w:spacing w:before="240" w:after="60"/>
      <w:outlineLvl w:val="3"/>
    </w:pPr>
    <w:rPr>
      <w:b/>
      <w:bCs/>
      <w:szCs w:val="28"/>
    </w:rPr>
  </w:style>
  <w:style w:type="paragraph" w:styleId="5">
    <w:name w:val="heading 5"/>
    <w:basedOn w:val="a"/>
    <w:next w:val="a"/>
    <w:link w:val="5Char"/>
    <w:qFormat/>
    <w:rsid w:val="000F0695"/>
    <w:pPr>
      <w:spacing w:before="240" w:after="240"/>
      <w:outlineLvl w:val="4"/>
    </w:pPr>
    <w:rPr>
      <w:b/>
      <w:bCs/>
      <w:i/>
      <w:iCs/>
      <w:szCs w:val="26"/>
      <w:u w:val="single"/>
    </w:rPr>
  </w:style>
  <w:style w:type="paragraph" w:styleId="6">
    <w:name w:val="heading 6"/>
    <w:basedOn w:val="a"/>
    <w:next w:val="a"/>
    <w:qFormat/>
    <w:rsid w:val="000F0695"/>
    <w:pPr>
      <w:keepNext/>
      <w:numPr>
        <w:ilvl w:val="5"/>
        <w:numId w:val="1"/>
      </w:numPr>
      <w:jc w:val="center"/>
      <w:outlineLvl w:val="5"/>
    </w:pPr>
    <w:rPr>
      <w:b/>
      <w:bCs/>
      <w:szCs w:val="24"/>
    </w:rPr>
  </w:style>
  <w:style w:type="paragraph" w:styleId="7">
    <w:name w:val="heading 7"/>
    <w:basedOn w:val="a"/>
    <w:next w:val="a"/>
    <w:qFormat/>
    <w:rsid w:val="000F0695"/>
    <w:pPr>
      <w:numPr>
        <w:ilvl w:val="6"/>
        <w:numId w:val="1"/>
      </w:numPr>
      <w:spacing w:before="240" w:after="60"/>
      <w:outlineLvl w:val="6"/>
    </w:pPr>
    <w:rPr>
      <w:szCs w:val="24"/>
    </w:rPr>
  </w:style>
  <w:style w:type="paragraph" w:styleId="8">
    <w:name w:val="heading 8"/>
    <w:basedOn w:val="a"/>
    <w:next w:val="a"/>
    <w:qFormat/>
    <w:rsid w:val="000F0695"/>
    <w:pPr>
      <w:numPr>
        <w:ilvl w:val="7"/>
        <w:numId w:val="1"/>
      </w:numPr>
      <w:spacing w:before="240" w:after="60"/>
      <w:outlineLvl w:val="7"/>
    </w:pPr>
    <w:rPr>
      <w:i/>
      <w:iCs/>
      <w:szCs w:val="24"/>
    </w:rPr>
  </w:style>
  <w:style w:type="paragraph" w:styleId="9">
    <w:name w:val="heading 9"/>
    <w:basedOn w:val="a"/>
    <w:next w:val="a"/>
    <w:qFormat/>
    <w:rsid w:val="000F0695"/>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F138A"/>
    <w:rPr>
      <w:rFonts w:ascii="Arial" w:hAnsi="Arial" w:cs="Arial"/>
      <w:b/>
      <w:bCs/>
      <w:kern w:val="32"/>
      <w:sz w:val="32"/>
      <w:szCs w:val="32"/>
      <w:lang w:val="el-GR" w:eastAsia="el-GR"/>
    </w:rPr>
  </w:style>
  <w:style w:type="character" w:customStyle="1" w:styleId="3Char">
    <w:name w:val="Επικεφαλίδα 3 Char"/>
    <w:basedOn w:val="a0"/>
    <w:link w:val="3"/>
    <w:rsid w:val="008C41F7"/>
    <w:rPr>
      <w:b/>
      <w:bCs/>
      <w:i/>
      <w:iCs/>
      <w:sz w:val="24"/>
      <w:szCs w:val="26"/>
      <w:lang w:val="el-GR" w:eastAsia="el-GR"/>
    </w:rPr>
  </w:style>
  <w:style w:type="character" w:customStyle="1" w:styleId="5Char">
    <w:name w:val="Επικεφαλίδα 5 Char"/>
    <w:basedOn w:val="a0"/>
    <w:link w:val="5"/>
    <w:rsid w:val="008C41F7"/>
    <w:rPr>
      <w:b/>
      <w:bCs/>
      <w:i/>
      <w:iCs/>
      <w:sz w:val="24"/>
      <w:szCs w:val="26"/>
      <w:u w:val="single"/>
      <w:lang w:val="el-GR" w:eastAsia="el-GR"/>
    </w:rPr>
  </w:style>
  <w:style w:type="paragraph" w:styleId="30">
    <w:name w:val="Body Text 3"/>
    <w:basedOn w:val="a"/>
    <w:link w:val="3Char0"/>
    <w:rsid w:val="000F0695"/>
    <w:rPr>
      <w:szCs w:val="24"/>
    </w:rPr>
  </w:style>
  <w:style w:type="character" w:customStyle="1" w:styleId="3Char0">
    <w:name w:val="Σώμα κείμενου 3 Char"/>
    <w:basedOn w:val="a0"/>
    <w:link w:val="30"/>
    <w:rsid w:val="008C41F7"/>
    <w:rPr>
      <w:sz w:val="24"/>
      <w:szCs w:val="24"/>
      <w:lang w:val="el-GR" w:eastAsia="el-GR"/>
    </w:rPr>
  </w:style>
  <w:style w:type="paragraph" w:customStyle="1" w:styleId="31">
    <w:name w:val="Βασικό3"/>
    <w:basedOn w:val="7"/>
    <w:rsid w:val="000F0695"/>
    <w:pPr>
      <w:numPr>
        <w:ilvl w:val="0"/>
        <w:numId w:val="0"/>
      </w:numPr>
      <w:spacing w:before="0" w:after="0" w:line="360" w:lineRule="auto"/>
      <w:ind w:left="720" w:hanging="360"/>
    </w:pPr>
    <w:rPr>
      <w:sz w:val="22"/>
      <w:szCs w:val="20"/>
    </w:rPr>
  </w:style>
  <w:style w:type="paragraph" w:customStyle="1" w:styleId="DefinitionTerm">
    <w:name w:val="Definition Term"/>
    <w:basedOn w:val="a"/>
    <w:next w:val="a"/>
    <w:rsid w:val="000F0695"/>
    <w:rPr>
      <w:lang w:val="en-US" w:eastAsia="en-US"/>
    </w:rPr>
  </w:style>
  <w:style w:type="paragraph" w:styleId="32">
    <w:name w:val="Body Text Indent 3"/>
    <w:basedOn w:val="a"/>
    <w:rsid w:val="000F0695"/>
    <w:pPr>
      <w:ind w:left="720"/>
    </w:pPr>
    <w:rPr>
      <w:szCs w:val="24"/>
    </w:rPr>
  </w:style>
  <w:style w:type="character" w:styleId="-">
    <w:name w:val="Hyperlink"/>
    <w:uiPriority w:val="99"/>
    <w:rsid w:val="000F0695"/>
    <w:rPr>
      <w:color w:val="0000FF"/>
      <w:u w:val="single"/>
    </w:rPr>
  </w:style>
  <w:style w:type="paragraph" w:styleId="a3">
    <w:name w:val="Body Text Indent"/>
    <w:basedOn w:val="a"/>
    <w:rsid w:val="000F0695"/>
    <w:pPr>
      <w:ind w:left="180" w:hanging="180"/>
    </w:pPr>
    <w:rPr>
      <w:rFonts w:ascii="Comic Sans MS" w:hAnsi="Comic Sans MS"/>
      <w:b/>
      <w:bCs/>
      <w:szCs w:val="24"/>
    </w:rPr>
  </w:style>
  <w:style w:type="paragraph" w:styleId="a4">
    <w:name w:val="Body Text"/>
    <w:basedOn w:val="a"/>
    <w:link w:val="Char"/>
    <w:rsid w:val="000F0695"/>
    <w:rPr>
      <w:szCs w:val="24"/>
      <w:u w:val="single"/>
    </w:rPr>
  </w:style>
  <w:style w:type="character" w:customStyle="1" w:styleId="Char">
    <w:name w:val="Σώμα κειμένου Char"/>
    <w:basedOn w:val="a0"/>
    <w:link w:val="a4"/>
    <w:rsid w:val="00887EF1"/>
    <w:rPr>
      <w:sz w:val="24"/>
      <w:szCs w:val="24"/>
      <w:u w:val="single"/>
      <w:lang w:val="el-GR" w:eastAsia="el-GR"/>
    </w:rPr>
  </w:style>
  <w:style w:type="paragraph" w:styleId="20">
    <w:name w:val="Body Text Indent 2"/>
    <w:basedOn w:val="a"/>
    <w:rsid w:val="000F0695"/>
    <w:pPr>
      <w:ind w:left="720"/>
    </w:pPr>
    <w:rPr>
      <w:szCs w:val="24"/>
    </w:rPr>
  </w:style>
  <w:style w:type="paragraph" w:styleId="a5">
    <w:name w:val="footnote text"/>
    <w:basedOn w:val="a"/>
    <w:link w:val="Char0"/>
    <w:semiHidden/>
    <w:rsid w:val="000F0695"/>
    <w:rPr>
      <w:sz w:val="22"/>
    </w:rPr>
  </w:style>
  <w:style w:type="character" w:customStyle="1" w:styleId="Char0">
    <w:name w:val="Κείμενο υποσημείωσης Char"/>
    <w:basedOn w:val="a0"/>
    <w:link w:val="a5"/>
    <w:semiHidden/>
    <w:rsid w:val="008C41F7"/>
    <w:rPr>
      <w:sz w:val="22"/>
      <w:lang w:val="el-GR" w:eastAsia="el-GR"/>
    </w:rPr>
  </w:style>
  <w:style w:type="paragraph" w:styleId="a6">
    <w:name w:val="footer"/>
    <w:basedOn w:val="a"/>
    <w:link w:val="Char1"/>
    <w:uiPriority w:val="99"/>
    <w:rsid w:val="000F0695"/>
    <w:pPr>
      <w:tabs>
        <w:tab w:val="center" w:pos="4153"/>
        <w:tab w:val="right" w:pos="8306"/>
      </w:tabs>
    </w:pPr>
  </w:style>
  <w:style w:type="character" w:customStyle="1" w:styleId="Char1">
    <w:name w:val="Υποσέλιδο Char"/>
    <w:link w:val="a6"/>
    <w:uiPriority w:val="99"/>
    <w:rsid w:val="00C27338"/>
    <w:rPr>
      <w:sz w:val="24"/>
      <w:lang w:val="el-GR" w:eastAsia="el-GR"/>
    </w:rPr>
  </w:style>
  <w:style w:type="character" w:styleId="a7">
    <w:name w:val="page number"/>
    <w:basedOn w:val="a0"/>
    <w:rsid w:val="000F0695"/>
  </w:style>
  <w:style w:type="paragraph" w:styleId="Web">
    <w:name w:val="Normal (Web)"/>
    <w:basedOn w:val="a"/>
    <w:uiPriority w:val="99"/>
    <w:rsid w:val="000F0695"/>
    <w:pPr>
      <w:spacing w:before="100" w:beforeAutospacing="1" w:after="100" w:afterAutospacing="1"/>
    </w:pPr>
    <w:rPr>
      <w:rFonts w:ascii="Arial Unicode MS" w:eastAsia="Arial Unicode MS" w:hAnsi="Arial Unicode MS" w:cs="Arial Unicode MS"/>
      <w:sz w:val="22"/>
      <w:szCs w:val="24"/>
    </w:rPr>
  </w:style>
  <w:style w:type="paragraph" w:customStyle="1" w:styleId="21">
    <w:name w:val="Βασικό2"/>
    <w:basedOn w:val="a"/>
    <w:rsid w:val="000F0695"/>
    <w:rPr>
      <w:rFonts w:ascii="Tahoma" w:hAnsi="Tahoma"/>
    </w:rPr>
  </w:style>
  <w:style w:type="paragraph" w:customStyle="1" w:styleId="10">
    <w:name w:val="Βασικό1"/>
    <w:basedOn w:val="a"/>
    <w:rsid w:val="000F0695"/>
    <w:pPr>
      <w:ind w:firstLine="284"/>
    </w:pPr>
    <w:rPr>
      <w:rFonts w:ascii="Arial" w:hAnsi="Arial"/>
    </w:rPr>
  </w:style>
  <w:style w:type="paragraph" w:styleId="a8">
    <w:name w:val="Title"/>
    <w:basedOn w:val="a"/>
    <w:qFormat/>
    <w:rsid w:val="000F0695"/>
    <w:pPr>
      <w:jc w:val="center"/>
    </w:pPr>
    <w:rPr>
      <w:b/>
      <w:bCs/>
      <w:sz w:val="36"/>
      <w:szCs w:val="24"/>
    </w:rPr>
  </w:style>
  <w:style w:type="paragraph" w:styleId="11">
    <w:name w:val="toc 1"/>
    <w:basedOn w:val="a"/>
    <w:next w:val="a"/>
    <w:autoRedefine/>
    <w:uiPriority w:val="39"/>
    <w:rsid w:val="000F0695"/>
    <w:pPr>
      <w:spacing w:before="120" w:after="120"/>
      <w:jc w:val="left"/>
    </w:pPr>
    <w:rPr>
      <w:rFonts w:ascii="Calibri" w:hAnsi="Calibri" w:cs="Calibri"/>
      <w:b/>
      <w:bCs/>
      <w:caps/>
      <w:sz w:val="20"/>
    </w:rPr>
  </w:style>
  <w:style w:type="paragraph" w:styleId="22">
    <w:name w:val="toc 2"/>
    <w:basedOn w:val="a"/>
    <w:next w:val="a"/>
    <w:autoRedefine/>
    <w:uiPriority w:val="39"/>
    <w:rsid w:val="000F0695"/>
    <w:pPr>
      <w:ind w:left="240"/>
      <w:jc w:val="left"/>
    </w:pPr>
    <w:rPr>
      <w:rFonts w:ascii="Calibri" w:hAnsi="Calibri" w:cs="Calibri"/>
      <w:smallCaps/>
      <w:sz w:val="20"/>
    </w:rPr>
  </w:style>
  <w:style w:type="paragraph" w:styleId="33">
    <w:name w:val="toc 3"/>
    <w:basedOn w:val="a"/>
    <w:next w:val="a"/>
    <w:autoRedefine/>
    <w:uiPriority w:val="39"/>
    <w:rsid w:val="000F0695"/>
    <w:pPr>
      <w:ind w:left="480"/>
      <w:jc w:val="left"/>
    </w:pPr>
    <w:rPr>
      <w:rFonts w:ascii="Calibri" w:hAnsi="Calibri" w:cs="Calibri"/>
      <w:i/>
      <w:iCs/>
      <w:sz w:val="20"/>
    </w:rPr>
  </w:style>
  <w:style w:type="paragraph" w:styleId="40">
    <w:name w:val="toc 4"/>
    <w:basedOn w:val="a"/>
    <w:next w:val="a"/>
    <w:autoRedefine/>
    <w:uiPriority w:val="39"/>
    <w:rsid w:val="000F0695"/>
    <w:pPr>
      <w:ind w:left="720"/>
      <w:jc w:val="left"/>
    </w:pPr>
    <w:rPr>
      <w:rFonts w:ascii="Calibri" w:hAnsi="Calibri" w:cs="Calibri"/>
      <w:sz w:val="18"/>
      <w:szCs w:val="18"/>
    </w:rPr>
  </w:style>
  <w:style w:type="paragraph" w:styleId="50">
    <w:name w:val="toc 5"/>
    <w:basedOn w:val="a"/>
    <w:next w:val="a"/>
    <w:autoRedefine/>
    <w:uiPriority w:val="39"/>
    <w:rsid w:val="000F0695"/>
    <w:pPr>
      <w:ind w:left="960"/>
      <w:jc w:val="left"/>
    </w:pPr>
    <w:rPr>
      <w:rFonts w:ascii="Calibri" w:hAnsi="Calibri" w:cs="Calibri"/>
      <w:sz w:val="18"/>
      <w:szCs w:val="18"/>
    </w:rPr>
  </w:style>
  <w:style w:type="paragraph" w:styleId="60">
    <w:name w:val="toc 6"/>
    <w:basedOn w:val="a"/>
    <w:next w:val="a"/>
    <w:autoRedefine/>
    <w:uiPriority w:val="39"/>
    <w:rsid w:val="000F0695"/>
    <w:pPr>
      <w:ind w:left="1200"/>
      <w:jc w:val="left"/>
    </w:pPr>
    <w:rPr>
      <w:rFonts w:ascii="Calibri" w:hAnsi="Calibri" w:cs="Calibri"/>
      <w:sz w:val="18"/>
      <w:szCs w:val="18"/>
    </w:rPr>
  </w:style>
  <w:style w:type="paragraph" w:styleId="70">
    <w:name w:val="toc 7"/>
    <w:basedOn w:val="a"/>
    <w:next w:val="a"/>
    <w:autoRedefine/>
    <w:uiPriority w:val="39"/>
    <w:rsid w:val="000F0695"/>
    <w:pPr>
      <w:ind w:left="1440"/>
      <w:jc w:val="left"/>
    </w:pPr>
    <w:rPr>
      <w:rFonts w:ascii="Calibri" w:hAnsi="Calibri" w:cs="Calibri"/>
      <w:sz w:val="18"/>
      <w:szCs w:val="18"/>
    </w:rPr>
  </w:style>
  <w:style w:type="paragraph" w:styleId="80">
    <w:name w:val="toc 8"/>
    <w:basedOn w:val="a"/>
    <w:next w:val="a"/>
    <w:autoRedefine/>
    <w:uiPriority w:val="39"/>
    <w:rsid w:val="000F0695"/>
    <w:pPr>
      <w:ind w:left="1680"/>
      <w:jc w:val="left"/>
    </w:pPr>
    <w:rPr>
      <w:rFonts w:ascii="Calibri" w:hAnsi="Calibri" w:cs="Calibri"/>
      <w:sz w:val="18"/>
      <w:szCs w:val="18"/>
    </w:rPr>
  </w:style>
  <w:style w:type="paragraph" w:styleId="90">
    <w:name w:val="toc 9"/>
    <w:basedOn w:val="a"/>
    <w:next w:val="a"/>
    <w:autoRedefine/>
    <w:uiPriority w:val="39"/>
    <w:rsid w:val="000F0695"/>
    <w:pPr>
      <w:ind w:left="1920"/>
      <w:jc w:val="left"/>
    </w:pPr>
    <w:rPr>
      <w:rFonts w:ascii="Calibri" w:hAnsi="Calibri" w:cs="Calibri"/>
      <w:sz w:val="18"/>
      <w:szCs w:val="18"/>
    </w:rPr>
  </w:style>
  <w:style w:type="paragraph" w:styleId="a9">
    <w:name w:val="header"/>
    <w:aliases w:val="hd"/>
    <w:basedOn w:val="a"/>
    <w:link w:val="Char2"/>
    <w:uiPriority w:val="99"/>
    <w:rsid w:val="000F0695"/>
    <w:pPr>
      <w:tabs>
        <w:tab w:val="center" w:pos="4153"/>
        <w:tab w:val="right" w:pos="8306"/>
      </w:tabs>
      <w:autoSpaceDE w:val="0"/>
      <w:autoSpaceDN w:val="0"/>
    </w:pPr>
    <w:rPr>
      <w:rFonts w:ascii="Arial" w:hAnsi="Arial"/>
      <w:sz w:val="22"/>
      <w:szCs w:val="22"/>
      <w:lang w:val="en-GB"/>
    </w:rPr>
  </w:style>
  <w:style w:type="character" w:customStyle="1" w:styleId="Char2">
    <w:name w:val="Κεφαλίδα Char"/>
    <w:aliases w:val="hd Char"/>
    <w:link w:val="a9"/>
    <w:uiPriority w:val="99"/>
    <w:rsid w:val="00C27338"/>
    <w:rPr>
      <w:rFonts w:ascii="Arial" w:hAnsi="Arial" w:cs="Arial"/>
      <w:sz w:val="22"/>
      <w:szCs w:val="22"/>
      <w:lang w:val="en-GB"/>
    </w:rPr>
  </w:style>
  <w:style w:type="paragraph" w:customStyle="1" w:styleId="12">
    <w:name w:val="Εσοχές1"/>
    <w:basedOn w:val="a"/>
    <w:rsid w:val="000F0695"/>
    <w:pPr>
      <w:tabs>
        <w:tab w:val="num" w:pos="284"/>
        <w:tab w:val="num" w:pos="360"/>
      </w:tabs>
      <w:spacing w:before="60" w:line="264" w:lineRule="auto"/>
      <w:ind w:left="284" w:hanging="284"/>
    </w:pPr>
  </w:style>
  <w:style w:type="paragraph" w:customStyle="1" w:styleId="aa">
    <w:name w:val="Εικόνα"/>
    <w:basedOn w:val="a"/>
    <w:next w:val="ab"/>
    <w:rsid w:val="000F0695"/>
    <w:pPr>
      <w:keepNext/>
    </w:pPr>
    <w:rPr>
      <w:sz w:val="22"/>
    </w:rPr>
  </w:style>
  <w:style w:type="paragraph" w:styleId="ab">
    <w:name w:val="caption"/>
    <w:basedOn w:val="a"/>
    <w:next w:val="a"/>
    <w:qFormat/>
    <w:rsid w:val="000F0695"/>
    <w:rPr>
      <w:b/>
      <w:szCs w:val="24"/>
    </w:rPr>
  </w:style>
  <w:style w:type="paragraph" w:customStyle="1" w:styleId="navtext">
    <w:name w:val="navtext"/>
    <w:basedOn w:val="a"/>
    <w:rsid w:val="000F0695"/>
    <w:pPr>
      <w:spacing w:before="100" w:beforeAutospacing="1" w:after="100" w:afterAutospacing="1"/>
    </w:pPr>
    <w:rPr>
      <w:rFonts w:ascii="Verdana" w:eastAsia="Arial Unicode MS" w:hAnsi="Verdana" w:cs="Arial Unicode MS"/>
      <w:sz w:val="16"/>
      <w:szCs w:val="16"/>
    </w:rPr>
  </w:style>
  <w:style w:type="paragraph" w:styleId="ac">
    <w:name w:val="Normal Indent"/>
    <w:basedOn w:val="a"/>
    <w:rsid w:val="000F0695"/>
    <w:pPr>
      <w:ind w:left="720"/>
    </w:pPr>
    <w:rPr>
      <w:sz w:val="22"/>
    </w:rPr>
  </w:style>
  <w:style w:type="character" w:styleId="ad">
    <w:name w:val="footnote reference"/>
    <w:semiHidden/>
    <w:rsid w:val="000F0695"/>
    <w:rPr>
      <w:vertAlign w:val="superscript"/>
    </w:rPr>
  </w:style>
  <w:style w:type="paragraph" w:styleId="ae">
    <w:name w:val="Subtitle"/>
    <w:basedOn w:val="a"/>
    <w:qFormat/>
    <w:rsid w:val="000F0695"/>
    <w:pPr>
      <w:jc w:val="center"/>
    </w:pPr>
    <w:rPr>
      <w:b/>
      <w:bCs/>
      <w:szCs w:val="24"/>
    </w:rPr>
  </w:style>
  <w:style w:type="paragraph" w:styleId="23">
    <w:name w:val="Body Text 2"/>
    <w:basedOn w:val="a"/>
    <w:rsid w:val="000F0695"/>
    <w:rPr>
      <w:sz w:val="22"/>
      <w:szCs w:val="24"/>
    </w:rPr>
  </w:style>
  <w:style w:type="paragraph" w:customStyle="1" w:styleId="NORM2a">
    <w:name w:val="NORM_2a"/>
    <w:basedOn w:val="a"/>
    <w:rsid w:val="000F0695"/>
    <w:pPr>
      <w:spacing w:before="120" w:line="300" w:lineRule="auto"/>
      <w:ind w:left="1418"/>
    </w:pPr>
    <w:rPr>
      <w:rFonts w:ascii="Arial" w:hAnsi="Arial"/>
    </w:rPr>
  </w:style>
  <w:style w:type="paragraph" w:styleId="af">
    <w:name w:val="Plain Text"/>
    <w:basedOn w:val="a"/>
    <w:rsid w:val="000F0695"/>
    <w:rPr>
      <w:rFonts w:ascii="Courier New" w:hAnsi="Courier New" w:cs="Courier New"/>
      <w:sz w:val="22"/>
    </w:rPr>
  </w:style>
  <w:style w:type="paragraph" w:styleId="af0">
    <w:name w:val="Block Text"/>
    <w:basedOn w:val="a"/>
    <w:rsid w:val="000F0695"/>
    <w:pPr>
      <w:tabs>
        <w:tab w:val="left" w:pos="-284"/>
      </w:tabs>
      <w:spacing w:after="120"/>
      <w:ind w:left="1440" w:right="-57"/>
    </w:pPr>
  </w:style>
  <w:style w:type="paragraph" w:styleId="af1">
    <w:name w:val="Balloon Text"/>
    <w:basedOn w:val="a"/>
    <w:link w:val="Char3"/>
    <w:rsid w:val="00C27338"/>
    <w:rPr>
      <w:rFonts w:ascii="Tahoma" w:hAnsi="Tahoma"/>
      <w:sz w:val="16"/>
      <w:szCs w:val="16"/>
    </w:rPr>
  </w:style>
  <w:style w:type="character" w:customStyle="1" w:styleId="Char3">
    <w:name w:val="Κείμενο πλαισίου Char"/>
    <w:link w:val="af1"/>
    <w:rsid w:val="00C27338"/>
    <w:rPr>
      <w:rFonts w:ascii="Tahoma" w:hAnsi="Tahoma" w:cs="Tahoma"/>
      <w:sz w:val="16"/>
      <w:szCs w:val="16"/>
      <w:lang w:val="el-GR" w:eastAsia="el-GR"/>
    </w:rPr>
  </w:style>
  <w:style w:type="table" w:styleId="af2">
    <w:name w:val="Table Grid"/>
    <w:basedOn w:val="a1"/>
    <w:rsid w:val="003D2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DB0CEF"/>
    <w:pPr>
      <w:ind w:left="720"/>
    </w:pPr>
  </w:style>
  <w:style w:type="table" w:styleId="af4">
    <w:name w:val="Table Contemporary"/>
    <w:basedOn w:val="a1"/>
    <w:rsid w:val="00B13EC8"/>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5">
    <w:name w:val="No Spacing"/>
    <w:link w:val="Char4"/>
    <w:uiPriority w:val="1"/>
    <w:qFormat/>
    <w:rsid w:val="00AA0530"/>
    <w:rPr>
      <w:rFonts w:ascii="Calibri" w:hAnsi="Calibri"/>
      <w:sz w:val="22"/>
      <w:szCs w:val="22"/>
      <w:lang w:val="el-GR" w:eastAsia="el-GR"/>
    </w:rPr>
  </w:style>
  <w:style w:type="character" w:customStyle="1" w:styleId="Char4">
    <w:name w:val="Χωρίς διάστιχο Char"/>
    <w:basedOn w:val="a0"/>
    <w:link w:val="af5"/>
    <w:uiPriority w:val="1"/>
    <w:rsid w:val="00AA0530"/>
    <w:rPr>
      <w:rFonts w:ascii="Calibri" w:eastAsia="Times New Roman" w:hAnsi="Calibri" w:cs="Times New Roman"/>
      <w:sz w:val="22"/>
      <w:szCs w:val="22"/>
      <w:lang w:val="el-GR" w:eastAsia="el-GR" w:bidi="ar-SA"/>
    </w:rPr>
  </w:style>
  <w:style w:type="table" w:customStyle="1" w:styleId="13">
    <w:name w:val="Σύγχρονος πίνακας1"/>
    <w:basedOn w:val="a1"/>
    <w:next w:val="af4"/>
    <w:unhideWhenUsed/>
    <w:rsid w:val="00F439D0"/>
    <w:pPr>
      <w:jc w:val="both"/>
    </w:pPr>
    <w:rPr>
      <w:lang w:val="el-G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
    <w:name w:val="Σύγχρονος πίνακας2"/>
    <w:basedOn w:val="a1"/>
    <w:rsid w:val="00F439D0"/>
    <w:pPr>
      <w:jc w:val="both"/>
    </w:pPr>
    <w:rPr>
      <w:lang w:val="el-G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4">
    <w:name w:val="Σύγχρονος πίνακας3"/>
    <w:basedOn w:val="a1"/>
    <w:rsid w:val="00F439D0"/>
    <w:pPr>
      <w:jc w:val="both"/>
    </w:pPr>
    <w:rPr>
      <w:lang w:val="el-G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0">
    <w:name w:val="FollowedHyperlink"/>
    <w:basedOn w:val="a0"/>
    <w:uiPriority w:val="99"/>
    <w:rsid w:val="00E544F6"/>
    <w:rPr>
      <w:color w:val="800080"/>
      <w:u w:val="single"/>
    </w:rPr>
  </w:style>
  <w:style w:type="character" w:customStyle="1" w:styleId="Bodytext6">
    <w:name w:val="Body text (6)_"/>
    <w:basedOn w:val="a0"/>
    <w:link w:val="Bodytext60"/>
    <w:rsid w:val="00F944D8"/>
    <w:rPr>
      <w:rFonts w:ascii="Verdana" w:eastAsia="Verdana" w:hAnsi="Verdana" w:cs="Verdana"/>
      <w:sz w:val="17"/>
      <w:szCs w:val="17"/>
      <w:shd w:val="clear" w:color="auto" w:fill="FFFFFF"/>
    </w:rPr>
  </w:style>
  <w:style w:type="paragraph" w:customStyle="1" w:styleId="Bodytext60">
    <w:name w:val="Body text (6)"/>
    <w:basedOn w:val="a"/>
    <w:link w:val="Bodytext6"/>
    <w:rsid w:val="00F944D8"/>
    <w:pPr>
      <w:shd w:val="clear" w:color="auto" w:fill="FFFFFF"/>
      <w:spacing w:line="547" w:lineRule="exact"/>
      <w:jc w:val="left"/>
    </w:pPr>
    <w:rPr>
      <w:rFonts w:ascii="Verdana" w:eastAsia="Verdana" w:hAnsi="Verdana" w:cs="Verdana"/>
      <w:sz w:val="17"/>
      <w:szCs w:val="17"/>
      <w:lang w:val="en-US" w:eastAsia="en-US"/>
    </w:rPr>
  </w:style>
  <w:style w:type="character" w:customStyle="1" w:styleId="Bodytext7">
    <w:name w:val="Body text (7)_"/>
    <w:basedOn w:val="a0"/>
    <w:link w:val="Bodytext70"/>
    <w:rsid w:val="00F944D8"/>
    <w:rPr>
      <w:rFonts w:ascii="Verdana" w:eastAsia="Verdana" w:hAnsi="Verdana" w:cs="Verdana"/>
      <w:sz w:val="17"/>
      <w:szCs w:val="17"/>
      <w:shd w:val="clear" w:color="auto" w:fill="FFFFFF"/>
    </w:rPr>
  </w:style>
  <w:style w:type="paragraph" w:customStyle="1" w:styleId="Bodytext70">
    <w:name w:val="Body text (7)"/>
    <w:basedOn w:val="a"/>
    <w:link w:val="Bodytext7"/>
    <w:rsid w:val="00F944D8"/>
    <w:pPr>
      <w:shd w:val="clear" w:color="auto" w:fill="FFFFFF"/>
      <w:spacing w:line="0" w:lineRule="atLeast"/>
      <w:jc w:val="left"/>
    </w:pPr>
    <w:rPr>
      <w:rFonts w:ascii="Verdana" w:eastAsia="Verdana" w:hAnsi="Verdana" w:cs="Verdana"/>
      <w:sz w:val="17"/>
      <w:szCs w:val="17"/>
      <w:lang w:val="en-US" w:eastAsia="en-US"/>
    </w:rPr>
  </w:style>
  <w:style w:type="character" w:customStyle="1" w:styleId="Bodytext">
    <w:name w:val="Body text_"/>
    <w:basedOn w:val="a0"/>
    <w:link w:val="35"/>
    <w:rsid w:val="00F944D8"/>
    <w:rPr>
      <w:rFonts w:ascii="Verdana" w:eastAsia="Verdana" w:hAnsi="Verdana" w:cs="Verdana"/>
      <w:sz w:val="15"/>
      <w:szCs w:val="15"/>
      <w:shd w:val="clear" w:color="auto" w:fill="FFFFFF"/>
    </w:rPr>
  </w:style>
  <w:style w:type="paragraph" w:customStyle="1" w:styleId="35">
    <w:name w:val="Σώμα κειμένου3"/>
    <w:basedOn w:val="a"/>
    <w:link w:val="Bodytext"/>
    <w:rsid w:val="00F944D8"/>
    <w:pPr>
      <w:shd w:val="clear" w:color="auto" w:fill="FFFFFF"/>
      <w:spacing w:line="192" w:lineRule="exact"/>
    </w:pPr>
    <w:rPr>
      <w:rFonts w:ascii="Verdana" w:eastAsia="Verdana" w:hAnsi="Verdana" w:cs="Verdana"/>
      <w:sz w:val="15"/>
      <w:szCs w:val="15"/>
      <w:lang w:val="en-US" w:eastAsia="en-US"/>
    </w:rPr>
  </w:style>
  <w:style w:type="paragraph" w:customStyle="1" w:styleId="CharCharCharCharCharCharCharCharCharCharChar1Char">
    <w:name w:val="Char Char Char Char Char Char Char Char Char Char Char1 Char"/>
    <w:basedOn w:val="a"/>
    <w:rsid w:val="00F944D8"/>
    <w:pPr>
      <w:spacing w:after="160" w:line="240" w:lineRule="exact"/>
      <w:jc w:val="left"/>
    </w:pPr>
    <w:rPr>
      <w:rFonts w:ascii="Segoe UI" w:hAnsi="Segoe UI"/>
      <w:sz w:val="22"/>
      <w:lang w:val="en-US" w:eastAsia="en-US"/>
    </w:rPr>
  </w:style>
  <w:style w:type="paragraph" w:customStyle="1" w:styleId="Aaoeeu1">
    <w:name w:val="Aaoeeu1"/>
    <w:basedOn w:val="a"/>
    <w:rsid w:val="00C60B8D"/>
    <w:pPr>
      <w:overflowPunct w:val="0"/>
      <w:autoSpaceDE w:val="0"/>
      <w:autoSpaceDN w:val="0"/>
      <w:adjustRightInd w:val="0"/>
      <w:ind w:firstLine="284"/>
      <w:textAlignment w:val="baseline"/>
    </w:pPr>
    <w:rPr>
      <w:rFonts w:ascii="Arial" w:hAnsi="Arial"/>
      <w:sz w:val="22"/>
    </w:rPr>
  </w:style>
  <w:style w:type="table" w:customStyle="1" w:styleId="14">
    <w:name w:val="Πλέγμα πίνακα1"/>
    <w:basedOn w:val="a1"/>
    <w:next w:val="af2"/>
    <w:rsid w:val="00D706E0"/>
    <w:pPr>
      <w:suppressAutoHyphens/>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D706E0"/>
    <w:pPr>
      <w:spacing w:after="160" w:line="240" w:lineRule="exact"/>
      <w:jc w:val="left"/>
    </w:pPr>
    <w:rPr>
      <w:rFonts w:ascii="Segoe UI" w:hAnsi="Segoe UI"/>
      <w:sz w:val="22"/>
      <w:lang w:val="en-US" w:eastAsia="en-US"/>
    </w:rPr>
  </w:style>
  <w:style w:type="paragraph" w:styleId="af6">
    <w:name w:val="table of figures"/>
    <w:basedOn w:val="a"/>
    <w:next w:val="a"/>
    <w:uiPriority w:val="99"/>
    <w:rsid w:val="002A2E65"/>
    <w:pPr>
      <w:ind w:left="480" w:hanging="480"/>
      <w:jc w:val="left"/>
    </w:pPr>
    <w:rPr>
      <w:rFonts w:ascii="Calibri" w:hAnsi="Calibri" w:cs="Calibri"/>
      <w:smallCaps/>
      <w:sz w:val="20"/>
    </w:rPr>
  </w:style>
  <w:style w:type="paragraph" w:customStyle="1" w:styleId="xl77">
    <w:name w:val="xl77"/>
    <w:basedOn w:val="a"/>
    <w:rsid w:val="001A7E9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lang w:val="en-US" w:eastAsia="en-US"/>
    </w:rPr>
  </w:style>
  <w:style w:type="paragraph" w:customStyle="1" w:styleId="xl78">
    <w:name w:val="xl78"/>
    <w:basedOn w:val="a"/>
    <w:rsid w:val="001A7E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lang w:val="en-US" w:eastAsia="en-US"/>
    </w:rPr>
  </w:style>
  <w:style w:type="paragraph" w:customStyle="1" w:styleId="xl79">
    <w:name w:val="xl79"/>
    <w:basedOn w:val="a"/>
    <w:rsid w:val="001A7E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sz w:val="20"/>
      <w:lang w:val="en-US" w:eastAsia="en-US"/>
    </w:rPr>
  </w:style>
  <w:style w:type="paragraph" w:customStyle="1" w:styleId="xl80">
    <w:name w:val="xl80"/>
    <w:basedOn w:val="a"/>
    <w:rsid w:val="001A7E9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sz w:val="20"/>
      <w:lang w:val="en-US" w:eastAsia="en-US"/>
    </w:rPr>
  </w:style>
  <w:style w:type="paragraph" w:customStyle="1" w:styleId="xl81">
    <w:name w:val="xl81"/>
    <w:basedOn w:val="a"/>
    <w:rsid w:val="001A7E9D"/>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pPr>
    <w:rPr>
      <w:b/>
      <w:bCs/>
      <w:sz w:val="20"/>
      <w:lang w:val="en-US" w:eastAsia="en-US"/>
    </w:rPr>
  </w:style>
  <w:style w:type="paragraph" w:customStyle="1" w:styleId="xl82">
    <w:name w:val="xl82"/>
    <w:basedOn w:val="a"/>
    <w:rsid w:val="001A7E9D"/>
    <w:pPr>
      <w:shd w:val="clear" w:color="000000" w:fill="BFBFBF"/>
      <w:spacing w:before="100" w:beforeAutospacing="1" w:after="100" w:afterAutospacing="1"/>
      <w:jc w:val="left"/>
    </w:pPr>
    <w:rPr>
      <w:rFonts w:ascii="Arial" w:hAnsi="Arial" w:cs="Arial"/>
      <w:sz w:val="20"/>
      <w:lang w:val="en-US" w:eastAsia="en-US"/>
    </w:rPr>
  </w:style>
  <w:style w:type="paragraph" w:customStyle="1" w:styleId="xl83">
    <w:name w:val="xl83"/>
    <w:basedOn w:val="a"/>
    <w:rsid w:val="001A7E9D"/>
    <w:pPr>
      <w:spacing w:before="100" w:beforeAutospacing="1" w:after="100" w:afterAutospacing="1"/>
      <w:jc w:val="left"/>
    </w:pPr>
    <w:rPr>
      <w:rFonts w:ascii="Arial" w:hAnsi="Arial" w:cs="Arial"/>
      <w:sz w:val="20"/>
      <w:lang w:val="en-US" w:eastAsia="en-US"/>
    </w:rPr>
  </w:style>
  <w:style w:type="paragraph" w:customStyle="1" w:styleId="xl84">
    <w:name w:val="xl84"/>
    <w:basedOn w:val="a"/>
    <w:rsid w:val="001A7E9D"/>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lang w:val="en-US" w:eastAsia="en-US"/>
    </w:rPr>
  </w:style>
  <w:style w:type="paragraph" w:customStyle="1" w:styleId="xl85">
    <w:name w:val="xl85"/>
    <w:basedOn w:val="a"/>
    <w:rsid w:val="001A7E9D"/>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lang w:val="en-US" w:eastAsia="en-US"/>
    </w:rPr>
  </w:style>
  <w:style w:type="paragraph" w:customStyle="1" w:styleId="xl86">
    <w:name w:val="xl86"/>
    <w:basedOn w:val="a"/>
    <w:rsid w:val="001A7E9D"/>
    <w:pPr>
      <w:shd w:val="clear" w:color="000000" w:fill="FABF8F"/>
      <w:spacing w:before="100" w:beforeAutospacing="1" w:after="100" w:afterAutospacing="1"/>
      <w:jc w:val="center"/>
      <w:textAlignment w:val="center"/>
    </w:pPr>
    <w:rPr>
      <w:sz w:val="20"/>
      <w:lang w:val="en-US" w:eastAsia="en-US"/>
    </w:rPr>
  </w:style>
  <w:style w:type="paragraph" w:customStyle="1" w:styleId="xl87">
    <w:name w:val="xl87"/>
    <w:basedOn w:val="a"/>
    <w:rsid w:val="001A7E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lang w:val="en-US" w:eastAsia="en-US"/>
    </w:rPr>
  </w:style>
  <w:style w:type="paragraph" w:customStyle="1" w:styleId="xl88">
    <w:name w:val="xl88"/>
    <w:basedOn w:val="a"/>
    <w:rsid w:val="001A7E9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lang w:val="en-US" w:eastAsia="en-US"/>
    </w:rPr>
  </w:style>
  <w:style w:type="paragraph" w:customStyle="1" w:styleId="xl89">
    <w:name w:val="xl89"/>
    <w:basedOn w:val="a"/>
    <w:rsid w:val="001A7E9D"/>
    <w:pPr>
      <w:pBdr>
        <w:top w:val="single" w:sz="4" w:space="0" w:color="auto"/>
        <w:left w:val="single" w:sz="8" w:space="0" w:color="auto"/>
        <w:bottom w:val="single" w:sz="4" w:space="0" w:color="auto"/>
        <w:right w:val="single" w:sz="4" w:space="0" w:color="auto"/>
      </w:pBdr>
      <w:shd w:val="clear" w:color="000000" w:fill="E26B0A"/>
      <w:spacing w:before="100" w:beforeAutospacing="1" w:after="100" w:afterAutospacing="1"/>
      <w:jc w:val="center"/>
    </w:pPr>
    <w:rPr>
      <w:b/>
      <w:bCs/>
      <w:color w:val="FFFFFF"/>
      <w:sz w:val="20"/>
      <w:lang w:val="en-US" w:eastAsia="en-US"/>
    </w:rPr>
  </w:style>
  <w:style w:type="paragraph" w:customStyle="1" w:styleId="xl90">
    <w:name w:val="xl90"/>
    <w:basedOn w:val="a"/>
    <w:rsid w:val="001A7E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91">
    <w:name w:val="xl91"/>
    <w:basedOn w:val="a"/>
    <w:rsid w:val="001A7E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US" w:eastAsia="en-US"/>
    </w:rPr>
  </w:style>
  <w:style w:type="paragraph" w:customStyle="1" w:styleId="xl92">
    <w:name w:val="xl92"/>
    <w:basedOn w:val="a"/>
    <w:rsid w:val="001A7E9D"/>
    <w:pPr>
      <w:pBdr>
        <w:top w:val="single" w:sz="4" w:space="0" w:color="auto"/>
        <w:left w:val="single" w:sz="4" w:space="0" w:color="auto"/>
        <w:bottom w:val="single" w:sz="4" w:space="0" w:color="auto"/>
      </w:pBdr>
      <w:shd w:val="clear" w:color="000000" w:fill="FFFFFF"/>
      <w:spacing w:before="100" w:beforeAutospacing="1" w:after="100" w:afterAutospacing="1"/>
      <w:jc w:val="left"/>
    </w:pPr>
    <w:rPr>
      <w:szCs w:val="24"/>
      <w:lang w:val="en-US" w:eastAsia="en-US"/>
    </w:rPr>
  </w:style>
  <w:style w:type="paragraph" w:customStyle="1" w:styleId="xl93">
    <w:name w:val="xl93"/>
    <w:basedOn w:val="a"/>
    <w:rsid w:val="001A7E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szCs w:val="24"/>
      <w:lang w:val="en-US" w:eastAsia="en-US"/>
    </w:rPr>
  </w:style>
  <w:style w:type="paragraph" w:customStyle="1" w:styleId="xl94">
    <w:name w:val="xl94"/>
    <w:basedOn w:val="a"/>
    <w:rsid w:val="001A7E9D"/>
    <w:pPr>
      <w:pBdr>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US" w:eastAsia="en-US"/>
    </w:rPr>
  </w:style>
  <w:style w:type="paragraph" w:customStyle="1" w:styleId="xl95">
    <w:name w:val="xl95"/>
    <w:basedOn w:val="a"/>
    <w:rsid w:val="001A7E9D"/>
    <w:pPr>
      <w:pBdr>
        <w:top w:val="single" w:sz="4" w:space="0" w:color="auto"/>
        <w:bottom w:val="single" w:sz="4" w:space="0" w:color="auto"/>
        <w:right w:val="single" w:sz="8" w:space="0" w:color="auto"/>
      </w:pBdr>
      <w:shd w:val="clear" w:color="000000" w:fill="FFFFFF"/>
      <w:spacing w:before="100" w:beforeAutospacing="1" w:after="100" w:afterAutospacing="1"/>
      <w:jc w:val="left"/>
    </w:pPr>
    <w:rPr>
      <w:szCs w:val="24"/>
      <w:lang w:val="en-US" w:eastAsia="en-US"/>
    </w:rPr>
  </w:style>
  <w:style w:type="paragraph" w:customStyle="1" w:styleId="xl96">
    <w:name w:val="xl96"/>
    <w:basedOn w:val="a"/>
    <w:rsid w:val="001A7E9D"/>
    <w:pPr>
      <w:pBdr>
        <w:left w:val="single" w:sz="4" w:space="0" w:color="auto"/>
        <w:right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97">
    <w:name w:val="xl97"/>
    <w:basedOn w:val="a"/>
    <w:rsid w:val="001A7E9D"/>
    <w:pPr>
      <w:pBdr>
        <w:top w:val="single" w:sz="4" w:space="0" w:color="auto"/>
        <w:right w:val="single" w:sz="8" w:space="0" w:color="auto"/>
      </w:pBdr>
      <w:shd w:val="clear" w:color="000000" w:fill="FFFFFF"/>
      <w:spacing w:before="100" w:beforeAutospacing="1" w:after="100" w:afterAutospacing="1"/>
      <w:jc w:val="left"/>
    </w:pPr>
    <w:rPr>
      <w:szCs w:val="24"/>
      <w:lang w:val="en-US" w:eastAsia="en-US"/>
    </w:rPr>
  </w:style>
  <w:style w:type="paragraph" w:customStyle="1" w:styleId="xl98">
    <w:name w:val="xl98"/>
    <w:basedOn w:val="a"/>
    <w:rsid w:val="001A7E9D"/>
    <w:pPr>
      <w:pBdr>
        <w:left w:val="single" w:sz="4" w:space="0" w:color="auto"/>
        <w:right w:val="single" w:sz="4" w:space="0" w:color="auto"/>
      </w:pBdr>
      <w:shd w:val="clear" w:color="000000" w:fill="FFFFFF"/>
      <w:spacing w:before="100" w:beforeAutospacing="1" w:after="100" w:afterAutospacing="1"/>
      <w:jc w:val="left"/>
      <w:textAlignment w:val="center"/>
    </w:pPr>
    <w:rPr>
      <w:b/>
      <w:bCs/>
      <w:i/>
      <w:iCs/>
      <w:sz w:val="20"/>
      <w:lang w:val="en-US" w:eastAsia="en-US"/>
    </w:rPr>
  </w:style>
  <w:style w:type="paragraph" w:customStyle="1" w:styleId="xl99">
    <w:name w:val="xl99"/>
    <w:basedOn w:val="a"/>
    <w:rsid w:val="001A7E9D"/>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b/>
      <w:bCs/>
      <w:i/>
      <w:iCs/>
      <w:sz w:val="20"/>
      <w:lang w:val="en-US" w:eastAsia="en-US"/>
    </w:rPr>
  </w:style>
  <w:style w:type="paragraph" w:customStyle="1" w:styleId="xl100">
    <w:name w:val="xl100"/>
    <w:basedOn w:val="a"/>
    <w:rsid w:val="001A7E9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pPr>
    <w:rPr>
      <w:szCs w:val="24"/>
      <w:lang w:val="en-US" w:eastAsia="en-US"/>
    </w:rPr>
  </w:style>
  <w:style w:type="paragraph" w:customStyle="1" w:styleId="xl101">
    <w:name w:val="xl101"/>
    <w:basedOn w:val="a"/>
    <w:rsid w:val="001A7E9D"/>
    <w:pPr>
      <w:pBdr>
        <w:top w:val="single" w:sz="4" w:space="0" w:color="auto"/>
        <w:bottom w:val="single" w:sz="8" w:space="0" w:color="auto"/>
        <w:right w:val="single" w:sz="8" w:space="0" w:color="auto"/>
      </w:pBdr>
      <w:shd w:val="clear" w:color="000000" w:fill="FFFFFF"/>
      <w:spacing w:before="100" w:beforeAutospacing="1" w:after="100" w:afterAutospacing="1"/>
      <w:jc w:val="left"/>
    </w:pPr>
    <w:rPr>
      <w:szCs w:val="24"/>
      <w:lang w:val="en-US" w:eastAsia="en-US"/>
    </w:rPr>
  </w:style>
  <w:style w:type="paragraph" w:customStyle="1" w:styleId="xl102">
    <w:name w:val="xl102"/>
    <w:basedOn w:val="a"/>
    <w:rsid w:val="001A7E9D"/>
    <w:pPr>
      <w:pBdr>
        <w:left w:val="single" w:sz="4" w:space="0" w:color="auto"/>
        <w:bottom w:val="single" w:sz="4" w:space="0" w:color="auto"/>
        <w:right w:val="single" w:sz="4" w:space="0" w:color="auto"/>
      </w:pBdr>
      <w:shd w:val="clear" w:color="000000" w:fill="C4BD97"/>
      <w:spacing w:before="100" w:beforeAutospacing="1" w:after="100" w:afterAutospacing="1"/>
      <w:jc w:val="center"/>
    </w:pPr>
    <w:rPr>
      <w:b/>
      <w:bCs/>
      <w:sz w:val="20"/>
      <w:lang w:val="en-US" w:eastAsia="en-US"/>
    </w:rPr>
  </w:style>
  <w:style w:type="paragraph" w:customStyle="1" w:styleId="xl103">
    <w:name w:val="xl103"/>
    <w:basedOn w:val="a"/>
    <w:rsid w:val="001A7E9D"/>
    <w:pPr>
      <w:pBdr>
        <w:left w:val="single" w:sz="8" w:space="0" w:color="auto"/>
        <w:bottom w:val="single" w:sz="4" w:space="0" w:color="auto"/>
        <w:right w:val="single" w:sz="4" w:space="0" w:color="auto"/>
      </w:pBdr>
      <w:shd w:val="clear" w:color="000000" w:fill="CCC0DA"/>
      <w:spacing w:before="100" w:beforeAutospacing="1" w:after="100" w:afterAutospacing="1"/>
      <w:jc w:val="center"/>
    </w:pPr>
    <w:rPr>
      <w:b/>
      <w:bCs/>
      <w:sz w:val="20"/>
      <w:lang w:val="en-US" w:eastAsia="en-US"/>
    </w:rPr>
  </w:style>
  <w:style w:type="paragraph" w:customStyle="1" w:styleId="xl104">
    <w:name w:val="xl104"/>
    <w:basedOn w:val="a"/>
    <w:rsid w:val="001A7E9D"/>
    <w:pPr>
      <w:pBdr>
        <w:left w:val="single" w:sz="8" w:space="0" w:color="auto"/>
      </w:pBdr>
      <w:shd w:val="clear" w:color="000000" w:fill="DCE6F1"/>
      <w:spacing w:before="100" w:beforeAutospacing="1" w:after="100" w:afterAutospacing="1"/>
      <w:jc w:val="right"/>
    </w:pPr>
    <w:rPr>
      <w:b/>
      <w:bCs/>
      <w:sz w:val="20"/>
      <w:lang w:val="en-US" w:eastAsia="en-US"/>
    </w:rPr>
  </w:style>
  <w:style w:type="paragraph" w:customStyle="1" w:styleId="xl105">
    <w:name w:val="xl105"/>
    <w:basedOn w:val="a"/>
    <w:rsid w:val="001A7E9D"/>
    <w:pPr>
      <w:pBdr>
        <w:left w:val="single" w:sz="8" w:space="0" w:color="auto"/>
      </w:pBdr>
      <w:shd w:val="clear" w:color="000000" w:fill="FFFFFF"/>
      <w:spacing w:before="100" w:beforeAutospacing="1" w:after="100" w:afterAutospacing="1"/>
      <w:jc w:val="right"/>
    </w:pPr>
    <w:rPr>
      <w:sz w:val="20"/>
      <w:lang w:val="en-US" w:eastAsia="en-US"/>
    </w:rPr>
  </w:style>
  <w:style w:type="paragraph" w:customStyle="1" w:styleId="xl106">
    <w:name w:val="xl106"/>
    <w:basedOn w:val="a"/>
    <w:rsid w:val="001A7E9D"/>
    <w:pPr>
      <w:shd w:val="clear" w:color="000000" w:fill="FFFFFF"/>
      <w:spacing w:before="100" w:beforeAutospacing="1" w:after="100" w:afterAutospacing="1"/>
      <w:jc w:val="center"/>
    </w:pPr>
    <w:rPr>
      <w:szCs w:val="24"/>
      <w:lang w:val="en-US" w:eastAsia="en-US"/>
    </w:rPr>
  </w:style>
  <w:style w:type="paragraph" w:customStyle="1" w:styleId="xl107">
    <w:name w:val="xl107"/>
    <w:basedOn w:val="a"/>
    <w:rsid w:val="001A7E9D"/>
    <w:pPr>
      <w:pBdr>
        <w:right w:val="single" w:sz="8" w:space="0" w:color="auto"/>
      </w:pBdr>
      <w:shd w:val="clear" w:color="000000" w:fill="FFFFFF"/>
      <w:spacing w:before="100" w:beforeAutospacing="1" w:after="100" w:afterAutospacing="1"/>
      <w:jc w:val="center"/>
    </w:pPr>
    <w:rPr>
      <w:szCs w:val="24"/>
      <w:lang w:val="en-US" w:eastAsia="en-US"/>
    </w:rPr>
  </w:style>
  <w:style w:type="paragraph" w:customStyle="1" w:styleId="xl108">
    <w:name w:val="xl108"/>
    <w:basedOn w:val="a"/>
    <w:rsid w:val="001A7E9D"/>
    <w:pPr>
      <w:pBdr>
        <w:top w:val="single" w:sz="8" w:space="0" w:color="auto"/>
        <w:left w:val="single" w:sz="8" w:space="0" w:color="auto"/>
      </w:pBdr>
      <w:shd w:val="clear" w:color="000000" w:fill="FFFFFF"/>
      <w:spacing w:before="100" w:beforeAutospacing="1" w:after="100" w:afterAutospacing="1"/>
      <w:jc w:val="left"/>
    </w:pPr>
    <w:rPr>
      <w:szCs w:val="24"/>
      <w:lang w:val="en-US" w:eastAsia="en-US"/>
    </w:rPr>
  </w:style>
  <w:style w:type="paragraph" w:customStyle="1" w:styleId="xl109">
    <w:name w:val="xl109"/>
    <w:basedOn w:val="a"/>
    <w:rsid w:val="001A7E9D"/>
    <w:pPr>
      <w:pBdr>
        <w:top w:val="single" w:sz="8" w:space="0" w:color="auto"/>
      </w:pBdr>
      <w:shd w:val="clear" w:color="000000" w:fill="FFFFFF"/>
      <w:spacing w:before="100" w:beforeAutospacing="1" w:after="100" w:afterAutospacing="1"/>
      <w:jc w:val="left"/>
    </w:pPr>
    <w:rPr>
      <w:szCs w:val="24"/>
      <w:lang w:val="en-US" w:eastAsia="en-US"/>
    </w:rPr>
  </w:style>
  <w:style w:type="paragraph" w:customStyle="1" w:styleId="xl110">
    <w:name w:val="xl110"/>
    <w:basedOn w:val="a"/>
    <w:rsid w:val="001A7E9D"/>
    <w:pPr>
      <w:pBdr>
        <w:top w:val="single" w:sz="8" w:space="0" w:color="auto"/>
        <w:right w:val="single" w:sz="8" w:space="0" w:color="auto"/>
      </w:pBdr>
      <w:shd w:val="clear" w:color="000000" w:fill="FFFFFF"/>
      <w:spacing w:before="100" w:beforeAutospacing="1" w:after="100" w:afterAutospacing="1"/>
      <w:jc w:val="left"/>
    </w:pPr>
    <w:rPr>
      <w:szCs w:val="24"/>
      <w:lang w:val="en-US" w:eastAsia="en-US"/>
    </w:rPr>
  </w:style>
  <w:style w:type="paragraph" w:customStyle="1" w:styleId="xl111">
    <w:name w:val="xl111"/>
    <w:basedOn w:val="a"/>
    <w:rsid w:val="001A7E9D"/>
    <w:pPr>
      <w:pBdr>
        <w:bottom w:val="single" w:sz="8" w:space="0" w:color="auto"/>
      </w:pBdr>
      <w:shd w:val="clear" w:color="000000" w:fill="FFFFFF"/>
      <w:spacing w:before="100" w:beforeAutospacing="1" w:after="100" w:afterAutospacing="1"/>
      <w:jc w:val="left"/>
      <w:textAlignment w:val="center"/>
    </w:pPr>
    <w:rPr>
      <w:b/>
      <w:bCs/>
      <w:i/>
      <w:iCs/>
      <w:sz w:val="20"/>
      <w:lang w:val="en-US" w:eastAsia="en-US"/>
    </w:rPr>
  </w:style>
  <w:style w:type="paragraph" w:customStyle="1" w:styleId="xl112">
    <w:name w:val="xl112"/>
    <w:basedOn w:val="a"/>
    <w:rsid w:val="001A7E9D"/>
    <w:pPr>
      <w:pBdr>
        <w:bottom w:val="single" w:sz="8" w:space="0" w:color="auto"/>
      </w:pBdr>
      <w:shd w:val="clear" w:color="000000" w:fill="FFFFFF"/>
      <w:spacing w:before="100" w:beforeAutospacing="1" w:after="100" w:afterAutospacing="1"/>
      <w:jc w:val="left"/>
    </w:pPr>
    <w:rPr>
      <w:szCs w:val="24"/>
      <w:lang w:val="en-US" w:eastAsia="en-US"/>
    </w:rPr>
  </w:style>
  <w:style w:type="paragraph" w:customStyle="1" w:styleId="xl113">
    <w:name w:val="xl113"/>
    <w:basedOn w:val="a"/>
    <w:rsid w:val="001A7E9D"/>
    <w:pPr>
      <w:pBdr>
        <w:left w:val="single" w:sz="8" w:space="0" w:color="auto"/>
        <w:bottom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14">
    <w:name w:val="xl114"/>
    <w:basedOn w:val="a"/>
    <w:rsid w:val="001A7E9D"/>
    <w:pPr>
      <w:pBdr>
        <w:left w:val="single" w:sz="8" w:space="0" w:color="auto"/>
        <w:bottom w:val="single" w:sz="8" w:space="0" w:color="auto"/>
      </w:pBdr>
      <w:shd w:val="clear" w:color="000000" w:fill="FFFFFF"/>
      <w:spacing w:before="100" w:beforeAutospacing="1" w:after="100" w:afterAutospacing="1"/>
      <w:jc w:val="right"/>
    </w:pPr>
    <w:rPr>
      <w:sz w:val="20"/>
      <w:lang w:val="en-US" w:eastAsia="en-US"/>
    </w:rPr>
  </w:style>
  <w:style w:type="paragraph" w:customStyle="1" w:styleId="xl115">
    <w:name w:val="xl115"/>
    <w:basedOn w:val="a"/>
    <w:rsid w:val="001A7E9D"/>
    <w:pPr>
      <w:pBdr>
        <w:bottom w:val="single" w:sz="8" w:space="0" w:color="auto"/>
      </w:pBdr>
      <w:shd w:val="clear" w:color="000000" w:fill="FFFFFF"/>
      <w:spacing w:before="100" w:beforeAutospacing="1" w:after="100" w:afterAutospacing="1"/>
      <w:jc w:val="center"/>
    </w:pPr>
    <w:rPr>
      <w:sz w:val="20"/>
      <w:lang w:val="en-US" w:eastAsia="en-US"/>
    </w:rPr>
  </w:style>
  <w:style w:type="paragraph" w:customStyle="1" w:styleId="xl116">
    <w:name w:val="xl116"/>
    <w:basedOn w:val="a"/>
    <w:rsid w:val="001A7E9D"/>
    <w:pPr>
      <w:pBdr>
        <w:bottom w:val="single" w:sz="8" w:space="0" w:color="auto"/>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117">
    <w:name w:val="xl117"/>
    <w:basedOn w:val="a"/>
    <w:rsid w:val="001A7E9D"/>
    <w:pPr>
      <w:pBdr>
        <w:bottom w:val="single" w:sz="8" w:space="0" w:color="auto"/>
        <w:right w:val="single" w:sz="8" w:space="0" w:color="auto"/>
      </w:pBdr>
      <w:shd w:val="clear" w:color="000000" w:fill="FFFFFF"/>
      <w:spacing w:before="100" w:beforeAutospacing="1" w:after="100" w:afterAutospacing="1"/>
      <w:jc w:val="left"/>
    </w:pPr>
    <w:rPr>
      <w:szCs w:val="24"/>
      <w:lang w:val="en-US" w:eastAsia="en-US"/>
    </w:rPr>
  </w:style>
  <w:style w:type="paragraph" w:customStyle="1" w:styleId="xl118">
    <w:name w:val="xl118"/>
    <w:basedOn w:val="a"/>
    <w:rsid w:val="001A7E9D"/>
    <w:pPr>
      <w:shd w:val="clear" w:color="000000" w:fill="BFBFBF"/>
      <w:spacing w:before="100" w:beforeAutospacing="1" w:after="100" w:afterAutospacing="1"/>
      <w:jc w:val="left"/>
    </w:pPr>
    <w:rPr>
      <w:szCs w:val="24"/>
      <w:lang w:val="en-US" w:eastAsia="en-US"/>
    </w:rPr>
  </w:style>
  <w:style w:type="paragraph" w:customStyle="1" w:styleId="xl119">
    <w:name w:val="xl119"/>
    <w:basedOn w:val="a"/>
    <w:rsid w:val="001A7E9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20">
    <w:name w:val="xl120"/>
    <w:basedOn w:val="a"/>
    <w:rsid w:val="001A7E9D"/>
    <w:pPr>
      <w:pBdr>
        <w:top w:val="single" w:sz="8" w:space="0" w:color="auto"/>
        <w:bottom w:val="single" w:sz="8" w:space="0" w:color="auto"/>
      </w:pBdr>
      <w:shd w:val="clear" w:color="000000" w:fill="FFFFFF"/>
      <w:spacing w:before="100" w:beforeAutospacing="1" w:after="100" w:afterAutospacing="1"/>
      <w:jc w:val="left"/>
      <w:textAlignment w:val="center"/>
    </w:pPr>
    <w:rPr>
      <w:b/>
      <w:bCs/>
      <w:i/>
      <w:iCs/>
      <w:sz w:val="20"/>
      <w:lang w:val="en-US" w:eastAsia="en-US"/>
    </w:rPr>
  </w:style>
  <w:style w:type="paragraph" w:customStyle="1" w:styleId="xl121">
    <w:name w:val="xl121"/>
    <w:basedOn w:val="a"/>
    <w:rsid w:val="001A7E9D"/>
    <w:pPr>
      <w:pBdr>
        <w:top w:val="single" w:sz="8" w:space="0" w:color="auto"/>
        <w:bottom w:val="single" w:sz="8" w:space="0" w:color="auto"/>
      </w:pBdr>
      <w:shd w:val="clear" w:color="000000" w:fill="FFFFFF"/>
      <w:spacing w:before="100" w:beforeAutospacing="1" w:after="100" w:afterAutospacing="1"/>
      <w:jc w:val="left"/>
    </w:pPr>
    <w:rPr>
      <w:szCs w:val="24"/>
      <w:lang w:val="en-US" w:eastAsia="en-US"/>
    </w:rPr>
  </w:style>
  <w:style w:type="paragraph" w:customStyle="1" w:styleId="xl122">
    <w:name w:val="xl122"/>
    <w:basedOn w:val="a"/>
    <w:rsid w:val="001A7E9D"/>
    <w:pPr>
      <w:pBdr>
        <w:top w:val="single" w:sz="8" w:space="0" w:color="auto"/>
        <w:bottom w:val="single" w:sz="8" w:space="0" w:color="auto"/>
        <w:right w:val="single" w:sz="8" w:space="0" w:color="auto"/>
      </w:pBdr>
      <w:shd w:val="clear" w:color="000000" w:fill="FFFFFF"/>
      <w:spacing w:before="100" w:beforeAutospacing="1" w:after="100" w:afterAutospacing="1"/>
      <w:jc w:val="left"/>
    </w:pPr>
    <w:rPr>
      <w:szCs w:val="24"/>
      <w:lang w:val="en-US" w:eastAsia="en-US"/>
    </w:rPr>
  </w:style>
  <w:style w:type="paragraph" w:customStyle="1" w:styleId="xl123">
    <w:name w:val="xl123"/>
    <w:basedOn w:val="a"/>
    <w:rsid w:val="001A7E9D"/>
    <w:pPr>
      <w:pBdr>
        <w:left w:val="single" w:sz="8" w:space="0" w:color="auto"/>
      </w:pBdr>
      <w:spacing w:before="100" w:beforeAutospacing="1" w:after="100" w:afterAutospacing="1"/>
      <w:jc w:val="center"/>
      <w:textAlignment w:val="center"/>
    </w:pPr>
    <w:rPr>
      <w:color w:val="000000"/>
      <w:szCs w:val="24"/>
      <w:lang w:val="en-US" w:eastAsia="en-US"/>
    </w:rPr>
  </w:style>
  <w:style w:type="paragraph" w:customStyle="1" w:styleId="xl124">
    <w:name w:val="xl124"/>
    <w:basedOn w:val="a"/>
    <w:rsid w:val="001A7E9D"/>
    <w:pPr>
      <w:spacing w:before="100" w:beforeAutospacing="1" w:after="100" w:afterAutospacing="1"/>
      <w:jc w:val="center"/>
      <w:textAlignment w:val="center"/>
    </w:pPr>
    <w:rPr>
      <w:color w:val="000000"/>
      <w:szCs w:val="24"/>
      <w:lang w:val="en-US" w:eastAsia="en-US"/>
    </w:rPr>
  </w:style>
  <w:style w:type="paragraph" w:customStyle="1" w:styleId="xl125">
    <w:name w:val="xl125"/>
    <w:basedOn w:val="a"/>
    <w:rsid w:val="001A7E9D"/>
    <w:pPr>
      <w:pBdr>
        <w:right w:val="single" w:sz="8" w:space="0" w:color="auto"/>
      </w:pBdr>
      <w:spacing w:before="100" w:beforeAutospacing="1" w:after="100" w:afterAutospacing="1"/>
      <w:jc w:val="center"/>
      <w:textAlignment w:val="center"/>
    </w:pPr>
    <w:rPr>
      <w:color w:val="000000"/>
      <w:szCs w:val="24"/>
      <w:lang w:val="en-US" w:eastAsia="en-US"/>
    </w:rPr>
  </w:style>
  <w:style w:type="paragraph" w:customStyle="1" w:styleId="xl126">
    <w:name w:val="xl126"/>
    <w:basedOn w:val="a"/>
    <w:rsid w:val="001A7E9D"/>
    <w:pPr>
      <w:pBdr>
        <w:left w:val="single" w:sz="8" w:space="0" w:color="auto"/>
        <w:bottom w:val="single" w:sz="8" w:space="0" w:color="auto"/>
      </w:pBdr>
      <w:spacing w:before="100" w:beforeAutospacing="1" w:after="100" w:afterAutospacing="1"/>
      <w:jc w:val="center"/>
      <w:textAlignment w:val="center"/>
    </w:pPr>
    <w:rPr>
      <w:color w:val="000000"/>
      <w:szCs w:val="24"/>
      <w:lang w:val="en-US" w:eastAsia="en-US"/>
    </w:rPr>
  </w:style>
  <w:style w:type="paragraph" w:customStyle="1" w:styleId="xl127">
    <w:name w:val="xl127"/>
    <w:basedOn w:val="a"/>
    <w:rsid w:val="001A7E9D"/>
    <w:pPr>
      <w:pBdr>
        <w:bottom w:val="single" w:sz="8" w:space="0" w:color="auto"/>
      </w:pBdr>
      <w:spacing w:before="100" w:beforeAutospacing="1" w:after="100" w:afterAutospacing="1"/>
      <w:jc w:val="center"/>
      <w:textAlignment w:val="center"/>
    </w:pPr>
    <w:rPr>
      <w:color w:val="000000"/>
      <w:szCs w:val="24"/>
      <w:lang w:val="en-US" w:eastAsia="en-US"/>
    </w:rPr>
  </w:style>
  <w:style w:type="paragraph" w:customStyle="1" w:styleId="xl128">
    <w:name w:val="xl128"/>
    <w:basedOn w:val="a"/>
    <w:rsid w:val="001A7E9D"/>
    <w:pPr>
      <w:pBdr>
        <w:bottom w:val="single" w:sz="8" w:space="0" w:color="auto"/>
        <w:right w:val="single" w:sz="8" w:space="0" w:color="auto"/>
      </w:pBdr>
      <w:spacing w:before="100" w:beforeAutospacing="1" w:after="100" w:afterAutospacing="1"/>
      <w:jc w:val="center"/>
      <w:textAlignment w:val="center"/>
    </w:pPr>
    <w:rPr>
      <w:color w:val="000000"/>
      <w:szCs w:val="24"/>
      <w:lang w:val="en-US" w:eastAsia="en-US"/>
    </w:rPr>
  </w:style>
  <w:style w:type="paragraph" w:customStyle="1" w:styleId="xl129">
    <w:name w:val="xl129"/>
    <w:basedOn w:val="a"/>
    <w:rsid w:val="001A7E9D"/>
    <w:pPr>
      <w:pBdr>
        <w:top w:val="single" w:sz="4" w:space="0" w:color="auto"/>
        <w:left w:val="single" w:sz="8" w:space="0" w:color="auto"/>
        <w:bottom w:val="single" w:sz="4" w:space="0" w:color="auto"/>
      </w:pBdr>
      <w:shd w:val="clear" w:color="000000" w:fill="CCC0DA"/>
      <w:spacing w:before="100" w:beforeAutospacing="1" w:after="100" w:afterAutospacing="1"/>
      <w:jc w:val="center"/>
      <w:textAlignment w:val="center"/>
    </w:pPr>
    <w:rPr>
      <w:b/>
      <w:bCs/>
      <w:color w:val="000000"/>
      <w:sz w:val="20"/>
      <w:lang w:val="en-US" w:eastAsia="en-US"/>
    </w:rPr>
  </w:style>
  <w:style w:type="paragraph" w:customStyle="1" w:styleId="xl130">
    <w:name w:val="xl130"/>
    <w:basedOn w:val="a"/>
    <w:rsid w:val="001A7E9D"/>
    <w:pPr>
      <w:pBdr>
        <w:top w:val="single" w:sz="4" w:space="0" w:color="auto"/>
        <w:bottom w:val="single" w:sz="4" w:space="0" w:color="auto"/>
      </w:pBdr>
      <w:shd w:val="clear" w:color="000000" w:fill="CCC0DA"/>
      <w:spacing w:before="100" w:beforeAutospacing="1" w:after="100" w:afterAutospacing="1"/>
      <w:jc w:val="center"/>
      <w:textAlignment w:val="center"/>
    </w:pPr>
    <w:rPr>
      <w:b/>
      <w:bCs/>
      <w:color w:val="000000"/>
      <w:sz w:val="20"/>
      <w:lang w:val="en-US" w:eastAsia="en-US"/>
    </w:rPr>
  </w:style>
  <w:style w:type="paragraph" w:customStyle="1" w:styleId="xl131">
    <w:name w:val="xl131"/>
    <w:basedOn w:val="a"/>
    <w:rsid w:val="001A7E9D"/>
    <w:pPr>
      <w:pBdr>
        <w:top w:val="single" w:sz="4" w:space="0" w:color="auto"/>
        <w:bottom w:val="single" w:sz="4" w:space="0" w:color="auto"/>
        <w:right w:val="single" w:sz="8" w:space="0" w:color="auto"/>
      </w:pBdr>
      <w:shd w:val="clear" w:color="000000" w:fill="CCC0DA"/>
      <w:spacing w:before="100" w:beforeAutospacing="1" w:after="100" w:afterAutospacing="1"/>
      <w:jc w:val="center"/>
      <w:textAlignment w:val="center"/>
    </w:pPr>
    <w:rPr>
      <w:b/>
      <w:bCs/>
      <w:color w:val="000000"/>
      <w:sz w:val="20"/>
      <w:lang w:val="en-US" w:eastAsia="en-US"/>
    </w:rPr>
  </w:style>
  <w:style w:type="paragraph" w:customStyle="1" w:styleId="xl132">
    <w:name w:val="xl132"/>
    <w:basedOn w:val="a"/>
    <w:rsid w:val="001A7E9D"/>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133">
    <w:name w:val="xl133"/>
    <w:basedOn w:val="a"/>
    <w:rsid w:val="001A7E9D"/>
    <w:pPr>
      <w:pBdr>
        <w:left w:val="single" w:sz="8" w:space="0" w:color="auto"/>
        <w:right w:val="single" w:sz="4"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134">
    <w:name w:val="xl134"/>
    <w:basedOn w:val="a"/>
    <w:rsid w:val="001A7E9D"/>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135">
    <w:name w:val="xl135"/>
    <w:basedOn w:val="a"/>
    <w:rsid w:val="001A7E9D"/>
    <w:pPr>
      <w:pBdr>
        <w:left w:val="single" w:sz="8" w:space="0" w:color="auto"/>
        <w:bottom w:val="single" w:sz="8" w:space="0" w:color="auto"/>
      </w:pBdr>
      <w:spacing w:before="100" w:beforeAutospacing="1" w:after="100" w:afterAutospacing="1"/>
      <w:jc w:val="center"/>
    </w:pPr>
    <w:rPr>
      <w:rFonts w:ascii="Arial" w:hAnsi="Arial" w:cs="Arial"/>
      <w:sz w:val="20"/>
      <w:lang w:val="en-US" w:eastAsia="en-US"/>
    </w:rPr>
  </w:style>
  <w:style w:type="paragraph" w:customStyle="1" w:styleId="xl136">
    <w:name w:val="xl136"/>
    <w:basedOn w:val="a"/>
    <w:rsid w:val="001A7E9D"/>
    <w:pPr>
      <w:pBdr>
        <w:bottom w:val="single" w:sz="8" w:space="0" w:color="auto"/>
      </w:pBdr>
      <w:spacing w:before="100" w:beforeAutospacing="1" w:after="100" w:afterAutospacing="1"/>
      <w:jc w:val="center"/>
    </w:pPr>
    <w:rPr>
      <w:rFonts w:ascii="Arial" w:hAnsi="Arial" w:cs="Arial"/>
      <w:sz w:val="20"/>
      <w:lang w:val="en-US" w:eastAsia="en-US"/>
    </w:rPr>
  </w:style>
  <w:style w:type="paragraph" w:customStyle="1" w:styleId="xl137">
    <w:name w:val="xl137"/>
    <w:basedOn w:val="a"/>
    <w:rsid w:val="001A7E9D"/>
    <w:pPr>
      <w:pBdr>
        <w:bottom w:val="single" w:sz="8" w:space="0" w:color="auto"/>
        <w:right w:val="single" w:sz="8" w:space="0" w:color="auto"/>
      </w:pBdr>
      <w:spacing w:before="100" w:beforeAutospacing="1" w:after="100" w:afterAutospacing="1"/>
      <w:jc w:val="center"/>
    </w:pPr>
    <w:rPr>
      <w:rFonts w:ascii="Arial" w:hAnsi="Arial" w:cs="Arial"/>
      <w:sz w:val="20"/>
      <w:lang w:val="en-US" w:eastAsia="en-US"/>
    </w:rPr>
  </w:style>
  <w:style w:type="paragraph" w:customStyle="1" w:styleId="xl138">
    <w:name w:val="xl138"/>
    <w:basedOn w:val="a"/>
    <w:rsid w:val="001A7E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lang w:val="en-US" w:eastAsia="en-US"/>
    </w:rPr>
  </w:style>
  <w:style w:type="paragraph" w:customStyle="1" w:styleId="xl139">
    <w:name w:val="xl139"/>
    <w:basedOn w:val="a"/>
    <w:rsid w:val="001A7E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140">
    <w:name w:val="xl140"/>
    <w:basedOn w:val="a"/>
    <w:rsid w:val="001A7E9D"/>
    <w:pPr>
      <w:pBdr>
        <w:top w:val="single" w:sz="4" w:space="0" w:color="auto"/>
        <w:left w:val="single" w:sz="4" w:space="0" w:color="auto"/>
        <w:bottom w:val="single" w:sz="4" w:space="0" w:color="auto"/>
      </w:pBdr>
      <w:shd w:val="clear" w:color="000000" w:fill="D9D9D9"/>
      <w:spacing w:before="100" w:beforeAutospacing="1" w:after="100" w:afterAutospacing="1"/>
      <w:jc w:val="center"/>
    </w:pPr>
    <w:rPr>
      <w:sz w:val="20"/>
      <w:lang w:val="en-US" w:eastAsia="en-US"/>
    </w:rPr>
  </w:style>
  <w:style w:type="paragraph" w:customStyle="1" w:styleId="xl141">
    <w:name w:val="xl141"/>
    <w:basedOn w:val="a"/>
    <w:rsid w:val="001A7E9D"/>
    <w:pPr>
      <w:pBdr>
        <w:top w:val="single" w:sz="4" w:space="0" w:color="auto"/>
        <w:bottom w:val="single" w:sz="4" w:space="0" w:color="auto"/>
        <w:right w:val="single" w:sz="4" w:space="0" w:color="auto"/>
      </w:pBdr>
      <w:shd w:val="clear" w:color="000000" w:fill="D9D9D9"/>
      <w:spacing w:before="100" w:beforeAutospacing="1" w:after="100" w:afterAutospacing="1"/>
      <w:jc w:val="center"/>
    </w:pPr>
    <w:rPr>
      <w:sz w:val="20"/>
      <w:lang w:val="en-US" w:eastAsia="en-US"/>
    </w:rPr>
  </w:style>
  <w:style w:type="paragraph" w:customStyle="1" w:styleId="xl142">
    <w:name w:val="xl142"/>
    <w:basedOn w:val="a"/>
    <w:rsid w:val="001A7E9D"/>
    <w:pPr>
      <w:pBdr>
        <w:top w:val="single" w:sz="4" w:space="0" w:color="auto"/>
        <w:bottom w:val="single" w:sz="4" w:space="0" w:color="auto"/>
        <w:right w:val="single" w:sz="8" w:space="0" w:color="auto"/>
      </w:pBdr>
      <w:shd w:val="clear" w:color="000000" w:fill="D9D9D9"/>
      <w:spacing w:before="100" w:beforeAutospacing="1" w:after="100" w:afterAutospacing="1"/>
      <w:jc w:val="center"/>
    </w:pPr>
    <w:rPr>
      <w:sz w:val="20"/>
      <w:lang w:val="en-US" w:eastAsia="en-US"/>
    </w:rPr>
  </w:style>
  <w:style w:type="paragraph" w:customStyle="1" w:styleId="xl143">
    <w:name w:val="xl143"/>
    <w:basedOn w:val="a"/>
    <w:rsid w:val="001A7E9D"/>
    <w:pPr>
      <w:pBdr>
        <w:top w:val="single" w:sz="8" w:space="0" w:color="auto"/>
        <w:left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144">
    <w:name w:val="xl144"/>
    <w:basedOn w:val="a"/>
    <w:rsid w:val="001A7E9D"/>
    <w:pPr>
      <w:pBdr>
        <w:top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145">
    <w:name w:val="xl145"/>
    <w:basedOn w:val="a"/>
    <w:rsid w:val="001A7E9D"/>
    <w:pPr>
      <w:pBdr>
        <w:top w:val="single" w:sz="8" w:space="0" w:color="auto"/>
        <w:right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146">
    <w:name w:val="xl146"/>
    <w:basedOn w:val="a"/>
    <w:rsid w:val="001A7E9D"/>
    <w:pPr>
      <w:pBdr>
        <w:left w:val="single" w:sz="8" w:space="0" w:color="auto"/>
        <w:bottom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147">
    <w:name w:val="xl147"/>
    <w:basedOn w:val="a"/>
    <w:rsid w:val="001A7E9D"/>
    <w:pPr>
      <w:pBdr>
        <w:bottom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148">
    <w:name w:val="xl148"/>
    <w:basedOn w:val="a"/>
    <w:rsid w:val="001A7E9D"/>
    <w:pPr>
      <w:pBdr>
        <w:bottom w:val="single" w:sz="8" w:space="0" w:color="auto"/>
        <w:right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149">
    <w:name w:val="xl149"/>
    <w:basedOn w:val="a"/>
    <w:rsid w:val="001A7E9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20"/>
      <w:lang w:val="en-US" w:eastAsia="en-US"/>
    </w:rPr>
  </w:style>
  <w:style w:type="paragraph" w:customStyle="1" w:styleId="xl150">
    <w:name w:val="xl150"/>
    <w:basedOn w:val="a"/>
    <w:rsid w:val="001A7E9D"/>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jc w:val="center"/>
    </w:pPr>
    <w:rPr>
      <w:b/>
      <w:bCs/>
      <w:sz w:val="20"/>
      <w:lang w:val="en-US" w:eastAsia="en-US"/>
    </w:rPr>
  </w:style>
  <w:style w:type="paragraph" w:customStyle="1" w:styleId="xl151">
    <w:name w:val="xl151"/>
    <w:basedOn w:val="a"/>
    <w:rsid w:val="001A7E9D"/>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0"/>
      <w:lang w:val="en-US" w:eastAsia="en-US"/>
    </w:rPr>
  </w:style>
  <w:style w:type="paragraph" w:customStyle="1" w:styleId="xl152">
    <w:name w:val="xl152"/>
    <w:basedOn w:val="a"/>
    <w:rsid w:val="001A7E9D"/>
    <w:pPr>
      <w:pBdr>
        <w:top w:val="single" w:sz="4" w:space="0" w:color="auto"/>
        <w:bottom w:val="single" w:sz="4" w:space="0" w:color="auto"/>
      </w:pBdr>
      <w:shd w:val="clear" w:color="000000" w:fill="FFFFFF"/>
      <w:spacing w:before="100" w:beforeAutospacing="1" w:after="100" w:afterAutospacing="1"/>
      <w:jc w:val="center"/>
    </w:pPr>
    <w:rPr>
      <w:sz w:val="20"/>
      <w:lang w:val="en-US" w:eastAsia="en-US"/>
    </w:rPr>
  </w:style>
  <w:style w:type="paragraph" w:customStyle="1" w:styleId="xl153">
    <w:name w:val="xl153"/>
    <w:basedOn w:val="a"/>
    <w:rsid w:val="001A7E9D"/>
    <w:pPr>
      <w:pBdr>
        <w:top w:val="single" w:sz="4" w:space="0" w:color="auto"/>
        <w:bottom w:val="single" w:sz="4" w:space="0" w:color="auto"/>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154">
    <w:name w:val="xl154"/>
    <w:basedOn w:val="a"/>
    <w:rsid w:val="001A7E9D"/>
    <w:pPr>
      <w:pBdr>
        <w:top w:val="single" w:sz="8" w:space="0" w:color="auto"/>
        <w:left w:val="single" w:sz="8" w:space="0" w:color="auto"/>
        <w:bottom w:val="single" w:sz="4" w:space="0" w:color="auto"/>
      </w:pBdr>
      <w:shd w:val="clear" w:color="000000" w:fill="FFFFFF"/>
      <w:spacing w:before="100" w:beforeAutospacing="1" w:after="100" w:afterAutospacing="1"/>
      <w:jc w:val="center"/>
    </w:pPr>
    <w:rPr>
      <w:szCs w:val="24"/>
      <w:lang w:val="en-US" w:eastAsia="en-US"/>
    </w:rPr>
  </w:style>
  <w:style w:type="paragraph" w:customStyle="1" w:styleId="xl155">
    <w:name w:val="xl155"/>
    <w:basedOn w:val="a"/>
    <w:rsid w:val="001A7E9D"/>
    <w:pPr>
      <w:pBdr>
        <w:top w:val="single" w:sz="8" w:space="0" w:color="auto"/>
        <w:bottom w:val="single" w:sz="4" w:space="0" w:color="auto"/>
      </w:pBdr>
      <w:shd w:val="clear" w:color="000000" w:fill="FFFFFF"/>
      <w:spacing w:before="100" w:beforeAutospacing="1" w:after="100" w:afterAutospacing="1"/>
      <w:jc w:val="center"/>
    </w:pPr>
    <w:rPr>
      <w:szCs w:val="24"/>
      <w:lang w:val="en-US" w:eastAsia="en-US"/>
    </w:rPr>
  </w:style>
  <w:style w:type="paragraph" w:customStyle="1" w:styleId="xl156">
    <w:name w:val="xl156"/>
    <w:basedOn w:val="a"/>
    <w:rsid w:val="001A7E9D"/>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Cs w:val="24"/>
      <w:lang w:val="en-US" w:eastAsia="en-US"/>
    </w:rPr>
  </w:style>
  <w:style w:type="paragraph" w:customStyle="1" w:styleId="xl157">
    <w:name w:val="xl157"/>
    <w:basedOn w:val="a"/>
    <w:rsid w:val="001A7E9D"/>
    <w:pPr>
      <w:pBdr>
        <w:top w:val="single" w:sz="4" w:space="0" w:color="auto"/>
        <w:left w:val="single" w:sz="8" w:space="0" w:color="auto"/>
        <w:bottom w:val="single" w:sz="4" w:space="0" w:color="auto"/>
      </w:pBdr>
      <w:shd w:val="clear" w:color="000000" w:fill="A6A6A6"/>
      <w:spacing w:before="100" w:beforeAutospacing="1" w:after="100" w:afterAutospacing="1"/>
      <w:jc w:val="center"/>
    </w:pPr>
    <w:rPr>
      <w:b/>
      <w:bCs/>
      <w:sz w:val="20"/>
      <w:lang w:val="en-US" w:eastAsia="en-US"/>
    </w:rPr>
  </w:style>
  <w:style w:type="paragraph" w:customStyle="1" w:styleId="xl158">
    <w:name w:val="xl158"/>
    <w:basedOn w:val="a"/>
    <w:rsid w:val="001A7E9D"/>
    <w:pPr>
      <w:pBdr>
        <w:top w:val="single" w:sz="4" w:space="0" w:color="auto"/>
        <w:bottom w:val="single" w:sz="4" w:space="0" w:color="auto"/>
      </w:pBdr>
      <w:shd w:val="clear" w:color="000000" w:fill="A6A6A6"/>
      <w:spacing w:before="100" w:beforeAutospacing="1" w:after="100" w:afterAutospacing="1"/>
      <w:jc w:val="center"/>
    </w:pPr>
    <w:rPr>
      <w:b/>
      <w:bCs/>
      <w:sz w:val="20"/>
      <w:lang w:val="en-US" w:eastAsia="en-US"/>
    </w:rPr>
  </w:style>
  <w:style w:type="paragraph" w:customStyle="1" w:styleId="xl159">
    <w:name w:val="xl159"/>
    <w:basedOn w:val="a"/>
    <w:rsid w:val="001A7E9D"/>
    <w:pPr>
      <w:pBdr>
        <w:top w:val="single" w:sz="4" w:space="0" w:color="auto"/>
        <w:bottom w:val="single" w:sz="4" w:space="0" w:color="auto"/>
        <w:right w:val="single" w:sz="8" w:space="0" w:color="auto"/>
      </w:pBdr>
      <w:shd w:val="clear" w:color="000000" w:fill="A6A6A6"/>
      <w:spacing w:before="100" w:beforeAutospacing="1" w:after="100" w:afterAutospacing="1"/>
      <w:jc w:val="center"/>
    </w:pPr>
    <w:rPr>
      <w:b/>
      <w:bCs/>
      <w:sz w:val="20"/>
      <w:lang w:val="en-US" w:eastAsia="en-US"/>
    </w:rPr>
  </w:style>
  <w:style w:type="paragraph" w:customStyle="1" w:styleId="xl160">
    <w:name w:val="xl160"/>
    <w:basedOn w:val="a"/>
    <w:rsid w:val="001A7E9D"/>
    <w:pPr>
      <w:pBdr>
        <w:top w:val="single" w:sz="4" w:space="0" w:color="auto"/>
        <w:left w:val="single" w:sz="8" w:space="0" w:color="auto"/>
      </w:pBdr>
      <w:shd w:val="clear" w:color="000000" w:fill="FFFFFF"/>
      <w:spacing w:before="100" w:beforeAutospacing="1" w:after="100" w:afterAutospacing="1"/>
      <w:jc w:val="center"/>
    </w:pPr>
    <w:rPr>
      <w:sz w:val="20"/>
      <w:lang w:val="en-US" w:eastAsia="en-US"/>
    </w:rPr>
  </w:style>
  <w:style w:type="paragraph" w:customStyle="1" w:styleId="xl161">
    <w:name w:val="xl161"/>
    <w:basedOn w:val="a"/>
    <w:rsid w:val="001A7E9D"/>
    <w:pPr>
      <w:pBdr>
        <w:top w:val="single" w:sz="4" w:space="0" w:color="auto"/>
      </w:pBdr>
      <w:shd w:val="clear" w:color="000000" w:fill="FFFFFF"/>
      <w:spacing w:before="100" w:beforeAutospacing="1" w:after="100" w:afterAutospacing="1"/>
      <w:jc w:val="center"/>
    </w:pPr>
    <w:rPr>
      <w:sz w:val="20"/>
      <w:lang w:val="en-US" w:eastAsia="en-US"/>
    </w:rPr>
  </w:style>
  <w:style w:type="paragraph" w:customStyle="1" w:styleId="xl162">
    <w:name w:val="xl162"/>
    <w:basedOn w:val="a"/>
    <w:rsid w:val="001A7E9D"/>
    <w:pPr>
      <w:pBdr>
        <w:top w:val="single" w:sz="4" w:space="0" w:color="auto"/>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163">
    <w:name w:val="xl163"/>
    <w:basedOn w:val="a"/>
    <w:rsid w:val="001A7E9D"/>
    <w:pPr>
      <w:pBdr>
        <w:left w:val="single" w:sz="8" w:space="0" w:color="auto"/>
      </w:pBdr>
      <w:shd w:val="clear" w:color="000000" w:fill="FFFFFF"/>
      <w:spacing w:before="100" w:beforeAutospacing="1" w:after="100" w:afterAutospacing="1"/>
      <w:jc w:val="center"/>
    </w:pPr>
    <w:rPr>
      <w:sz w:val="20"/>
      <w:lang w:val="en-US" w:eastAsia="en-US"/>
    </w:rPr>
  </w:style>
  <w:style w:type="paragraph" w:customStyle="1" w:styleId="xl164">
    <w:name w:val="xl164"/>
    <w:basedOn w:val="a"/>
    <w:rsid w:val="001A7E9D"/>
    <w:pPr>
      <w:shd w:val="clear" w:color="000000" w:fill="FFFFFF"/>
      <w:spacing w:before="100" w:beforeAutospacing="1" w:after="100" w:afterAutospacing="1"/>
      <w:jc w:val="center"/>
    </w:pPr>
    <w:rPr>
      <w:sz w:val="20"/>
      <w:lang w:val="en-US" w:eastAsia="en-US"/>
    </w:rPr>
  </w:style>
  <w:style w:type="paragraph" w:customStyle="1" w:styleId="xl165">
    <w:name w:val="xl165"/>
    <w:basedOn w:val="a"/>
    <w:rsid w:val="001A7E9D"/>
    <w:pPr>
      <w:pBdr>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166">
    <w:name w:val="xl166"/>
    <w:basedOn w:val="a"/>
    <w:rsid w:val="001A7E9D"/>
    <w:pPr>
      <w:pBdr>
        <w:left w:val="single" w:sz="8" w:space="0" w:color="auto"/>
        <w:bottom w:val="single" w:sz="8" w:space="0" w:color="auto"/>
      </w:pBdr>
      <w:shd w:val="clear" w:color="000000" w:fill="FFFFFF"/>
      <w:spacing w:before="100" w:beforeAutospacing="1" w:after="100" w:afterAutospacing="1"/>
      <w:jc w:val="center"/>
    </w:pPr>
    <w:rPr>
      <w:sz w:val="20"/>
      <w:lang w:val="en-US" w:eastAsia="en-US"/>
    </w:rPr>
  </w:style>
  <w:style w:type="paragraph" w:customStyle="1" w:styleId="xl167">
    <w:name w:val="xl167"/>
    <w:basedOn w:val="a"/>
    <w:rsid w:val="001A7E9D"/>
    <w:pPr>
      <w:pBdr>
        <w:top w:val="single" w:sz="8" w:space="0" w:color="auto"/>
        <w:bottom w:val="single" w:sz="8" w:space="0" w:color="auto"/>
      </w:pBdr>
      <w:shd w:val="clear" w:color="000000" w:fill="FFFFFF"/>
      <w:spacing w:before="100" w:beforeAutospacing="1" w:after="100" w:afterAutospacing="1"/>
      <w:jc w:val="center"/>
    </w:pPr>
    <w:rPr>
      <w:szCs w:val="24"/>
      <w:lang w:val="en-US" w:eastAsia="en-US"/>
    </w:rPr>
  </w:style>
  <w:style w:type="paragraph" w:customStyle="1" w:styleId="xl168">
    <w:name w:val="xl168"/>
    <w:basedOn w:val="a"/>
    <w:rsid w:val="001A7E9D"/>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Cs w:val="24"/>
      <w:lang w:val="en-US" w:eastAsia="en-US"/>
    </w:rPr>
  </w:style>
  <w:style w:type="paragraph" w:customStyle="1" w:styleId="xl169">
    <w:name w:val="xl169"/>
    <w:basedOn w:val="a"/>
    <w:rsid w:val="001A7E9D"/>
    <w:pPr>
      <w:pBdr>
        <w:top w:val="single" w:sz="8" w:space="0" w:color="auto"/>
        <w:left w:val="single" w:sz="8" w:space="0" w:color="auto"/>
        <w:bottom w:val="single" w:sz="8" w:space="0" w:color="auto"/>
      </w:pBdr>
      <w:shd w:val="clear" w:color="000000" w:fill="FFFFFF"/>
      <w:spacing w:before="100" w:beforeAutospacing="1" w:after="100" w:afterAutospacing="1"/>
      <w:jc w:val="center"/>
    </w:pPr>
    <w:rPr>
      <w:szCs w:val="24"/>
      <w:lang w:val="en-US" w:eastAsia="en-US"/>
    </w:rPr>
  </w:style>
  <w:style w:type="paragraph" w:customStyle="1" w:styleId="xl170">
    <w:name w:val="xl170"/>
    <w:basedOn w:val="a"/>
    <w:rsid w:val="001A7E9D"/>
    <w:pPr>
      <w:pBdr>
        <w:top w:val="single" w:sz="4" w:space="0" w:color="auto"/>
        <w:left w:val="single" w:sz="8" w:space="0" w:color="auto"/>
        <w:right w:val="single" w:sz="4" w:space="0" w:color="auto"/>
      </w:pBdr>
      <w:shd w:val="clear" w:color="000000" w:fill="FFFFFF"/>
      <w:spacing w:before="100" w:beforeAutospacing="1" w:after="100" w:afterAutospacing="1"/>
      <w:jc w:val="center"/>
    </w:pPr>
    <w:rPr>
      <w:szCs w:val="24"/>
      <w:lang w:val="en-US" w:eastAsia="en-US"/>
    </w:rPr>
  </w:style>
  <w:style w:type="paragraph" w:customStyle="1" w:styleId="xl171">
    <w:name w:val="xl171"/>
    <w:basedOn w:val="a"/>
    <w:rsid w:val="001A7E9D"/>
    <w:pPr>
      <w:pBdr>
        <w:top w:val="single" w:sz="4" w:space="0" w:color="auto"/>
        <w:left w:val="single" w:sz="8" w:space="0" w:color="auto"/>
        <w:bottom w:val="single" w:sz="4" w:space="0" w:color="auto"/>
      </w:pBdr>
      <w:shd w:val="clear" w:color="000000" w:fill="FFFFFF"/>
      <w:spacing w:before="100" w:beforeAutospacing="1" w:after="100" w:afterAutospacing="1"/>
      <w:jc w:val="center"/>
    </w:pPr>
    <w:rPr>
      <w:szCs w:val="24"/>
      <w:lang w:val="en-US" w:eastAsia="en-US"/>
    </w:rPr>
  </w:style>
  <w:style w:type="paragraph" w:customStyle="1" w:styleId="xl172">
    <w:name w:val="xl172"/>
    <w:basedOn w:val="a"/>
    <w:rsid w:val="001A7E9D"/>
    <w:pPr>
      <w:pBdr>
        <w:top w:val="single" w:sz="4" w:space="0" w:color="auto"/>
        <w:bottom w:val="single" w:sz="4" w:space="0" w:color="auto"/>
      </w:pBdr>
      <w:shd w:val="clear" w:color="000000" w:fill="FFFFFF"/>
      <w:spacing w:before="100" w:beforeAutospacing="1" w:after="100" w:afterAutospacing="1"/>
      <w:jc w:val="center"/>
    </w:pPr>
    <w:rPr>
      <w:szCs w:val="24"/>
      <w:lang w:val="en-US" w:eastAsia="en-US"/>
    </w:rPr>
  </w:style>
  <w:style w:type="paragraph" w:customStyle="1" w:styleId="xl173">
    <w:name w:val="xl173"/>
    <w:basedOn w:val="a"/>
    <w:rsid w:val="001A7E9D"/>
    <w:pPr>
      <w:pBdr>
        <w:top w:val="single" w:sz="4" w:space="0" w:color="auto"/>
        <w:bottom w:val="single" w:sz="4" w:space="0" w:color="auto"/>
        <w:right w:val="single" w:sz="8" w:space="0" w:color="auto"/>
      </w:pBdr>
      <w:shd w:val="clear" w:color="000000" w:fill="FFFFFF"/>
      <w:spacing w:before="100" w:beforeAutospacing="1" w:after="100" w:afterAutospacing="1"/>
      <w:jc w:val="center"/>
    </w:pPr>
    <w:rPr>
      <w:szCs w:val="24"/>
      <w:lang w:val="en-US" w:eastAsia="en-US"/>
    </w:rPr>
  </w:style>
  <w:style w:type="paragraph" w:customStyle="1" w:styleId="xl174">
    <w:name w:val="xl174"/>
    <w:basedOn w:val="a"/>
    <w:rsid w:val="001A7E9D"/>
    <w:pPr>
      <w:pBdr>
        <w:top w:val="single" w:sz="4" w:space="0" w:color="auto"/>
        <w:left w:val="single" w:sz="8" w:space="0" w:color="auto"/>
        <w:bottom w:val="single" w:sz="8" w:space="0" w:color="auto"/>
      </w:pBdr>
      <w:shd w:val="clear" w:color="000000" w:fill="FFFFFF"/>
      <w:spacing w:before="100" w:beforeAutospacing="1" w:after="100" w:afterAutospacing="1"/>
      <w:jc w:val="center"/>
    </w:pPr>
    <w:rPr>
      <w:szCs w:val="24"/>
      <w:lang w:val="en-US" w:eastAsia="en-US"/>
    </w:rPr>
  </w:style>
  <w:style w:type="paragraph" w:customStyle="1" w:styleId="xl175">
    <w:name w:val="xl175"/>
    <w:basedOn w:val="a"/>
    <w:rsid w:val="001A7E9D"/>
    <w:pPr>
      <w:pBdr>
        <w:top w:val="single" w:sz="4" w:space="0" w:color="auto"/>
        <w:bottom w:val="single" w:sz="8" w:space="0" w:color="auto"/>
      </w:pBdr>
      <w:shd w:val="clear" w:color="000000" w:fill="FFFFFF"/>
      <w:spacing w:before="100" w:beforeAutospacing="1" w:after="100" w:afterAutospacing="1"/>
      <w:jc w:val="center"/>
    </w:pPr>
    <w:rPr>
      <w:szCs w:val="24"/>
      <w:lang w:val="en-US" w:eastAsia="en-US"/>
    </w:rPr>
  </w:style>
  <w:style w:type="paragraph" w:customStyle="1" w:styleId="xl176">
    <w:name w:val="xl176"/>
    <w:basedOn w:val="a"/>
    <w:rsid w:val="001A7E9D"/>
    <w:pPr>
      <w:pBdr>
        <w:top w:val="single" w:sz="4" w:space="0" w:color="auto"/>
        <w:bottom w:val="single" w:sz="8" w:space="0" w:color="auto"/>
        <w:right w:val="single" w:sz="8" w:space="0" w:color="auto"/>
      </w:pBdr>
      <w:shd w:val="clear" w:color="000000" w:fill="FFFFFF"/>
      <w:spacing w:before="100" w:beforeAutospacing="1" w:after="100" w:afterAutospacing="1"/>
      <w:jc w:val="center"/>
    </w:pPr>
    <w:rPr>
      <w:szCs w:val="24"/>
      <w:lang w:val="en-US" w:eastAsia="en-US"/>
    </w:rPr>
  </w:style>
  <w:style w:type="paragraph" w:customStyle="1" w:styleId="xl177">
    <w:name w:val="xl177"/>
    <w:basedOn w:val="a"/>
    <w:rsid w:val="001A7E9D"/>
    <w:pPr>
      <w:pBdr>
        <w:top w:val="single" w:sz="8" w:space="0" w:color="auto"/>
        <w:bottom w:val="single" w:sz="4" w:space="0" w:color="auto"/>
      </w:pBdr>
      <w:shd w:val="clear" w:color="000000" w:fill="CCC0DA"/>
      <w:spacing w:before="100" w:beforeAutospacing="1" w:after="100" w:afterAutospacing="1"/>
      <w:jc w:val="center"/>
    </w:pPr>
    <w:rPr>
      <w:b/>
      <w:bCs/>
      <w:sz w:val="20"/>
      <w:lang w:val="en-US" w:eastAsia="en-US"/>
    </w:rPr>
  </w:style>
  <w:style w:type="paragraph" w:customStyle="1" w:styleId="xl178">
    <w:name w:val="xl178"/>
    <w:basedOn w:val="a"/>
    <w:rsid w:val="001A7E9D"/>
    <w:pPr>
      <w:pBdr>
        <w:top w:val="single" w:sz="8" w:space="0" w:color="auto"/>
        <w:bottom w:val="single" w:sz="4" w:space="0" w:color="auto"/>
        <w:right w:val="single" w:sz="8" w:space="0" w:color="auto"/>
      </w:pBdr>
      <w:shd w:val="clear" w:color="000000" w:fill="CCC0DA"/>
      <w:spacing w:before="100" w:beforeAutospacing="1" w:after="100" w:afterAutospacing="1"/>
      <w:jc w:val="center"/>
    </w:pPr>
    <w:rPr>
      <w:b/>
      <w:bCs/>
      <w:sz w:val="20"/>
      <w:lang w:val="en-US" w:eastAsia="en-US"/>
    </w:rPr>
  </w:style>
  <w:style w:type="paragraph" w:customStyle="1" w:styleId="xl179">
    <w:name w:val="xl179"/>
    <w:basedOn w:val="a"/>
    <w:rsid w:val="001A7E9D"/>
    <w:pPr>
      <w:pBdr>
        <w:top w:val="single" w:sz="4" w:space="0" w:color="auto"/>
        <w:left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80">
    <w:name w:val="xl180"/>
    <w:basedOn w:val="a"/>
    <w:rsid w:val="001A7E9D"/>
    <w:pPr>
      <w:pBdr>
        <w:top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81">
    <w:name w:val="xl181"/>
    <w:basedOn w:val="a"/>
    <w:rsid w:val="001A7E9D"/>
    <w:pPr>
      <w:pBdr>
        <w:top w:val="single" w:sz="4" w:space="0" w:color="auto"/>
        <w:right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82">
    <w:name w:val="xl182"/>
    <w:basedOn w:val="a"/>
    <w:rsid w:val="001A7E9D"/>
    <w:pPr>
      <w:pBdr>
        <w:left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83">
    <w:name w:val="xl183"/>
    <w:basedOn w:val="a"/>
    <w:rsid w:val="001A7E9D"/>
    <w:pPr>
      <w:shd w:val="clear" w:color="000000" w:fill="FFFFFF"/>
      <w:spacing w:before="100" w:beforeAutospacing="1" w:after="100" w:afterAutospacing="1"/>
      <w:jc w:val="center"/>
      <w:textAlignment w:val="center"/>
    </w:pPr>
    <w:rPr>
      <w:b/>
      <w:bCs/>
      <w:i/>
      <w:iCs/>
      <w:sz w:val="20"/>
      <w:lang w:val="en-US" w:eastAsia="en-US"/>
    </w:rPr>
  </w:style>
  <w:style w:type="paragraph" w:customStyle="1" w:styleId="xl184">
    <w:name w:val="xl184"/>
    <w:basedOn w:val="a"/>
    <w:rsid w:val="001A7E9D"/>
    <w:pPr>
      <w:pBdr>
        <w:right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85">
    <w:name w:val="xl185"/>
    <w:basedOn w:val="a"/>
    <w:rsid w:val="001A7E9D"/>
    <w:pPr>
      <w:pBdr>
        <w:bottom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86">
    <w:name w:val="xl186"/>
    <w:basedOn w:val="a"/>
    <w:rsid w:val="001A7E9D"/>
    <w:pPr>
      <w:pBdr>
        <w:bottom w:val="single" w:sz="8" w:space="0" w:color="auto"/>
        <w:right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87">
    <w:name w:val="xl187"/>
    <w:basedOn w:val="a"/>
    <w:rsid w:val="001A7E9D"/>
    <w:pPr>
      <w:pBdr>
        <w:left w:val="single" w:sz="8" w:space="0" w:color="auto"/>
      </w:pBdr>
      <w:shd w:val="clear" w:color="000000" w:fill="EBF1DE"/>
      <w:spacing w:before="100" w:beforeAutospacing="1" w:after="100" w:afterAutospacing="1"/>
      <w:jc w:val="left"/>
      <w:textAlignment w:val="center"/>
    </w:pPr>
    <w:rPr>
      <w:i/>
      <w:iCs/>
      <w:sz w:val="20"/>
      <w:lang w:val="en-US" w:eastAsia="en-US"/>
    </w:rPr>
  </w:style>
  <w:style w:type="paragraph" w:customStyle="1" w:styleId="xl188">
    <w:name w:val="xl188"/>
    <w:basedOn w:val="a"/>
    <w:rsid w:val="001A7E9D"/>
    <w:pPr>
      <w:shd w:val="clear" w:color="000000" w:fill="EBF1DE"/>
      <w:spacing w:before="100" w:beforeAutospacing="1" w:after="100" w:afterAutospacing="1"/>
      <w:jc w:val="left"/>
      <w:textAlignment w:val="center"/>
    </w:pPr>
    <w:rPr>
      <w:b/>
      <w:bCs/>
      <w:i/>
      <w:iCs/>
      <w:sz w:val="20"/>
      <w:lang w:val="en-US" w:eastAsia="en-US"/>
    </w:rPr>
  </w:style>
  <w:style w:type="paragraph" w:customStyle="1" w:styleId="xl189">
    <w:name w:val="xl189"/>
    <w:basedOn w:val="a"/>
    <w:rsid w:val="001A7E9D"/>
    <w:pPr>
      <w:pBdr>
        <w:right w:val="single" w:sz="8" w:space="0" w:color="auto"/>
      </w:pBdr>
      <w:shd w:val="clear" w:color="000000" w:fill="EBF1DE"/>
      <w:spacing w:before="100" w:beforeAutospacing="1" w:after="100" w:afterAutospacing="1"/>
      <w:jc w:val="left"/>
      <w:textAlignment w:val="center"/>
    </w:pPr>
    <w:rPr>
      <w:b/>
      <w:bCs/>
      <w:i/>
      <w:iCs/>
      <w:sz w:val="20"/>
      <w:lang w:val="en-US" w:eastAsia="en-US"/>
    </w:rPr>
  </w:style>
  <w:style w:type="paragraph" w:customStyle="1" w:styleId="xl190">
    <w:name w:val="xl190"/>
    <w:basedOn w:val="a"/>
    <w:rsid w:val="001A7E9D"/>
    <w:pPr>
      <w:pBdr>
        <w:top w:val="single" w:sz="8" w:space="0" w:color="auto"/>
        <w:left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91">
    <w:name w:val="xl191"/>
    <w:basedOn w:val="a"/>
    <w:rsid w:val="001A7E9D"/>
    <w:pPr>
      <w:pBdr>
        <w:top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92">
    <w:name w:val="xl192"/>
    <w:basedOn w:val="a"/>
    <w:rsid w:val="001A7E9D"/>
    <w:pPr>
      <w:pBdr>
        <w:top w:val="single" w:sz="8" w:space="0" w:color="auto"/>
        <w:right w:val="single" w:sz="8"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193">
    <w:name w:val="xl193"/>
    <w:basedOn w:val="a"/>
    <w:rsid w:val="001A7E9D"/>
    <w:pPr>
      <w:pBdr>
        <w:top w:val="single" w:sz="4" w:space="0" w:color="auto"/>
        <w:left w:val="single" w:sz="8" w:space="0" w:color="auto"/>
        <w:bottom w:val="single" w:sz="4" w:space="0" w:color="auto"/>
      </w:pBdr>
      <w:shd w:val="clear" w:color="000000" w:fill="FDE9D9"/>
      <w:spacing w:before="100" w:beforeAutospacing="1" w:after="100" w:afterAutospacing="1"/>
      <w:jc w:val="left"/>
      <w:textAlignment w:val="center"/>
    </w:pPr>
    <w:rPr>
      <w:i/>
      <w:iCs/>
      <w:sz w:val="20"/>
      <w:lang w:val="en-US" w:eastAsia="en-US"/>
    </w:rPr>
  </w:style>
  <w:style w:type="paragraph" w:customStyle="1" w:styleId="xl194">
    <w:name w:val="xl194"/>
    <w:basedOn w:val="a"/>
    <w:rsid w:val="001A7E9D"/>
    <w:pPr>
      <w:pBdr>
        <w:top w:val="single" w:sz="4" w:space="0" w:color="auto"/>
        <w:bottom w:val="single" w:sz="4" w:space="0" w:color="auto"/>
      </w:pBdr>
      <w:shd w:val="clear" w:color="000000" w:fill="FDE9D9"/>
      <w:spacing w:before="100" w:beforeAutospacing="1" w:after="100" w:afterAutospacing="1"/>
      <w:jc w:val="left"/>
      <w:textAlignment w:val="center"/>
    </w:pPr>
    <w:rPr>
      <w:i/>
      <w:iCs/>
      <w:sz w:val="20"/>
      <w:lang w:val="en-US" w:eastAsia="en-US"/>
    </w:rPr>
  </w:style>
  <w:style w:type="paragraph" w:customStyle="1" w:styleId="xl195">
    <w:name w:val="xl195"/>
    <w:basedOn w:val="a"/>
    <w:rsid w:val="001A7E9D"/>
    <w:pPr>
      <w:pBdr>
        <w:top w:val="single" w:sz="4" w:space="0" w:color="auto"/>
        <w:bottom w:val="single" w:sz="4" w:space="0" w:color="auto"/>
        <w:right w:val="single" w:sz="8" w:space="0" w:color="auto"/>
      </w:pBdr>
      <w:shd w:val="clear" w:color="000000" w:fill="FDE9D9"/>
      <w:spacing w:before="100" w:beforeAutospacing="1" w:after="100" w:afterAutospacing="1"/>
      <w:jc w:val="left"/>
      <w:textAlignment w:val="center"/>
    </w:pPr>
    <w:rPr>
      <w:i/>
      <w:iCs/>
      <w:sz w:val="20"/>
      <w:lang w:val="en-US" w:eastAsia="en-US"/>
    </w:rPr>
  </w:style>
  <w:style w:type="paragraph" w:customStyle="1" w:styleId="xl196">
    <w:name w:val="xl196"/>
    <w:basedOn w:val="a"/>
    <w:rsid w:val="001A7E9D"/>
    <w:pPr>
      <w:pBdr>
        <w:top w:val="single" w:sz="4" w:space="0" w:color="auto"/>
        <w:left w:val="single" w:sz="8"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197">
    <w:name w:val="xl197"/>
    <w:basedOn w:val="a"/>
    <w:rsid w:val="001A7E9D"/>
    <w:pPr>
      <w:pBdr>
        <w:top w:val="single" w:sz="4"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198">
    <w:name w:val="xl198"/>
    <w:basedOn w:val="a"/>
    <w:rsid w:val="001A7E9D"/>
    <w:pPr>
      <w:pBdr>
        <w:top w:val="single" w:sz="4" w:space="0" w:color="auto"/>
        <w:right w:val="single" w:sz="8"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199">
    <w:name w:val="xl199"/>
    <w:basedOn w:val="a"/>
    <w:rsid w:val="001A7E9D"/>
    <w:pPr>
      <w:pBdr>
        <w:left w:val="single" w:sz="8"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200">
    <w:name w:val="xl200"/>
    <w:basedOn w:val="a"/>
    <w:rsid w:val="001A7E9D"/>
    <w:pPr>
      <w:shd w:val="clear" w:color="000000" w:fill="FFFFFF"/>
      <w:spacing w:before="100" w:beforeAutospacing="1" w:after="100" w:afterAutospacing="1"/>
      <w:jc w:val="left"/>
      <w:textAlignment w:val="center"/>
    </w:pPr>
    <w:rPr>
      <w:sz w:val="20"/>
      <w:lang w:val="en-US" w:eastAsia="en-US"/>
    </w:rPr>
  </w:style>
  <w:style w:type="paragraph" w:customStyle="1" w:styleId="xl201">
    <w:name w:val="xl201"/>
    <w:basedOn w:val="a"/>
    <w:rsid w:val="001A7E9D"/>
    <w:pPr>
      <w:pBdr>
        <w:right w:val="single" w:sz="8"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202">
    <w:name w:val="xl202"/>
    <w:basedOn w:val="a"/>
    <w:rsid w:val="001A7E9D"/>
    <w:pPr>
      <w:pBdr>
        <w:left w:val="single" w:sz="8" w:space="0" w:color="auto"/>
        <w:bottom w:val="single" w:sz="4"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203">
    <w:name w:val="xl203"/>
    <w:basedOn w:val="a"/>
    <w:rsid w:val="001A7E9D"/>
    <w:pPr>
      <w:pBdr>
        <w:bottom w:val="single" w:sz="4"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204">
    <w:name w:val="xl204"/>
    <w:basedOn w:val="a"/>
    <w:rsid w:val="001A7E9D"/>
    <w:pPr>
      <w:pBdr>
        <w:bottom w:val="single" w:sz="4" w:space="0" w:color="auto"/>
        <w:right w:val="single" w:sz="8" w:space="0" w:color="auto"/>
      </w:pBdr>
      <w:shd w:val="clear" w:color="000000" w:fill="FFFFFF"/>
      <w:spacing w:before="100" w:beforeAutospacing="1" w:after="100" w:afterAutospacing="1"/>
      <w:jc w:val="left"/>
      <w:textAlignment w:val="center"/>
    </w:pPr>
    <w:rPr>
      <w:sz w:val="20"/>
      <w:lang w:val="en-US" w:eastAsia="en-US"/>
    </w:rPr>
  </w:style>
  <w:style w:type="paragraph" w:customStyle="1" w:styleId="xl205">
    <w:name w:val="xl205"/>
    <w:basedOn w:val="a"/>
    <w:rsid w:val="001A7E9D"/>
    <w:pPr>
      <w:pBdr>
        <w:top w:val="single" w:sz="4" w:space="0" w:color="auto"/>
        <w:left w:val="single" w:sz="8"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206">
    <w:name w:val="xl206"/>
    <w:basedOn w:val="a"/>
    <w:rsid w:val="001A7E9D"/>
    <w:pPr>
      <w:pBdr>
        <w:top w:val="single" w:sz="4"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207">
    <w:name w:val="xl207"/>
    <w:basedOn w:val="a"/>
    <w:rsid w:val="001A7E9D"/>
    <w:pPr>
      <w:pBdr>
        <w:top w:val="single" w:sz="4" w:space="0" w:color="auto"/>
        <w:right w:val="single" w:sz="8"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208">
    <w:name w:val="xl208"/>
    <w:basedOn w:val="a"/>
    <w:rsid w:val="001A7E9D"/>
    <w:pPr>
      <w:pBdr>
        <w:left w:val="single" w:sz="8"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209">
    <w:name w:val="xl209"/>
    <w:basedOn w:val="a"/>
    <w:rsid w:val="001A7E9D"/>
    <w:pPr>
      <w:shd w:val="clear" w:color="000000" w:fill="FFFFFF"/>
      <w:spacing w:before="100" w:beforeAutospacing="1" w:after="100" w:afterAutospacing="1"/>
      <w:jc w:val="center"/>
      <w:textAlignment w:val="center"/>
    </w:pPr>
    <w:rPr>
      <w:sz w:val="20"/>
      <w:lang w:val="en-US" w:eastAsia="en-US"/>
    </w:rPr>
  </w:style>
  <w:style w:type="paragraph" w:customStyle="1" w:styleId="xl210">
    <w:name w:val="xl210"/>
    <w:basedOn w:val="a"/>
    <w:rsid w:val="001A7E9D"/>
    <w:pPr>
      <w:pBdr>
        <w:right w:val="single" w:sz="8" w:space="0" w:color="auto"/>
      </w:pBdr>
      <w:shd w:val="clear" w:color="000000" w:fill="FFFFFF"/>
      <w:spacing w:before="100" w:beforeAutospacing="1" w:after="100" w:afterAutospacing="1"/>
      <w:jc w:val="center"/>
      <w:textAlignment w:val="center"/>
    </w:pPr>
    <w:rPr>
      <w:sz w:val="20"/>
      <w:lang w:val="en-US" w:eastAsia="en-US"/>
    </w:rPr>
  </w:style>
  <w:style w:type="paragraph" w:customStyle="1" w:styleId="xl211">
    <w:name w:val="xl211"/>
    <w:basedOn w:val="a"/>
    <w:rsid w:val="001A7E9D"/>
    <w:pPr>
      <w:pBdr>
        <w:top w:val="single" w:sz="8" w:space="0" w:color="auto"/>
        <w:left w:val="single" w:sz="8" w:space="0" w:color="auto"/>
        <w:bottom w:val="single" w:sz="8" w:space="0" w:color="auto"/>
      </w:pBdr>
      <w:shd w:val="clear" w:color="000000" w:fill="C4D79B"/>
      <w:spacing w:before="100" w:beforeAutospacing="1" w:after="100" w:afterAutospacing="1"/>
      <w:jc w:val="center"/>
      <w:textAlignment w:val="center"/>
    </w:pPr>
    <w:rPr>
      <w:b/>
      <w:bCs/>
      <w:sz w:val="20"/>
      <w:lang w:val="en-US" w:eastAsia="en-US"/>
    </w:rPr>
  </w:style>
  <w:style w:type="paragraph" w:customStyle="1" w:styleId="xl212">
    <w:name w:val="xl212"/>
    <w:basedOn w:val="a"/>
    <w:rsid w:val="001A7E9D"/>
    <w:pPr>
      <w:pBdr>
        <w:top w:val="single" w:sz="8" w:space="0" w:color="auto"/>
        <w:bottom w:val="single" w:sz="8" w:space="0" w:color="auto"/>
      </w:pBdr>
      <w:shd w:val="clear" w:color="000000" w:fill="C4D79B"/>
      <w:spacing w:before="100" w:beforeAutospacing="1" w:after="100" w:afterAutospacing="1"/>
      <w:jc w:val="center"/>
      <w:textAlignment w:val="center"/>
    </w:pPr>
    <w:rPr>
      <w:b/>
      <w:bCs/>
      <w:sz w:val="20"/>
      <w:lang w:val="en-US" w:eastAsia="en-US"/>
    </w:rPr>
  </w:style>
  <w:style w:type="paragraph" w:customStyle="1" w:styleId="xl213">
    <w:name w:val="xl213"/>
    <w:basedOn w:val="a"/>
    <w:rsid w:val="001A7E9D"/>
    <w:pPr>
      <w:pBdr>
        <w:top w:val="single" w:sz="8" w:space="0" w:color="auto"/>
        <w:bottom w:val="single" w:sz="8" w:space="0" w:color="auto"/>
        <w:right w:val="single" w:sz="8" w:space="0" w:color="auto"/>
      </w:pBdr>
      <w:shd w:val="clear" w:color="000000" w:fill="C4D79B"/>
      <w:spacing w:before="100" w:beforeAutospacing="1" w:after="100" w:afterAutospacing="1"/>
      <w:jc w:val="center"/>
      <w:textAlignment w:val="center"/>
    </w:pPr>
    <w:rPr>
      <w:b/>
      <w:bCs/>
      <w:sz w:val="20"/>
      <w:lang w:val="en-US" w:eastAsia="en-US"/>
    </w:rPr>
  </w:style>
  <w:style w:type="paragraph" w:customStyle="1" w:styleId="xl214">
    <w:name w:val="xl214"/>
    <w:basedOn w:val="a"/>
    <w:rsid w:val="001A7E9D"/>
    <w:pPr>
      <w:pBdr>
        <w:left w:val="single" w:sz="8" w:space="0" w:color="auto"/>
        <w:bottom w:val="single" w:sz="4" w:space="0" w:color="auto"/>
      </w:pBdr>
      <w:shd w:val="clear" w:color="000000" w:fill="EBF1DE"/>
      <w:spacing w:before="100" w:beforeAutospacing="1" w:after="100" w:afterAutospacing="1"/>
      <w:jc w:val="left"/>
      <w:textAlignment w:val="center"/>
    </w:pPr>
    <w:rPr>
      <w:i/>
      <w:iCs/>
      <w:sz w:val="20"/>
      <w:lang w:val="en-US" w:eastAsia="en-US"/>
    </w:rPr>
  </w:style>
  <w:style w:type="paragraph" w:customStyle="1" w:styleId="xl215">
    <w:name w:val="xl215"/>
    <w:basedOn w:val="a"/>
    <w:rsid w:val="001A7E9D"/>
    <w:pPr>
      <w:pBdr>
        <w:bottom w:val="single" w:sz="4" w:space="0" w:color="auto"/>
      </w:pBdr>
      <w:shd w:val="clear" w:color="000000" w:fill="EBF1DE"/>
      <w:spacing w:before="100" w:beforeAutospacing="1" w:after="100" w:afterAutospacing="1"/>
      <w:jc w:val="left"/>
      <w:textAlignment w:val="center"/>
    </w:pPr>
    <w:rPr>
      <w:b/>
      <w:bCs/>
      <w:i/>
      <w:iCs/>
      <w:sz w:val="20"/>
      <w:lang w:val="en-US" w:eastAsia="en-US"/>
    </w:rPr>
  </w:style>
  <w:style w:type="paragraph" w:customStyle="1" w:styleId="xl216">
    <w:name w:val="xl216"/>
    <w:basedOn w:val="a"/>
    <w:rsid w:val="001A7E9D"/>
    <w:pPr>
      <w:pBdr>
        <w:bottom w:val="single" w:sz="4" w:space="0" w:color="auto"/>
        <w:right w:val="single" w:sz="8" w:space="0" w:color="auto"/>
      </w:pBdr>
      <w:shd w:val="clear" w:color="000000" w:fill="EBF1DE"/>
      <w:spacing w:before="100" w:beforeAutospacing="1" w:after="100" w:afterAutospacing="1"/>
      <w:jc w:val="left"/>
      <w:textAlignment w:val="center"/>
    </w:pPr>
    <w:rPr>
      <w:b/>
      <w:bCs/>
      <w:i/>
      <w:iCs/>
      <w:sz w:val="20"/>
      <w:lang w:val="en-US" w:eastAsia="en-US"/>
    </w:rPr>
  </w:style>
  <w:style w:type="paragraph" w:customStyle="1" w:styleId="xl217">
    <w:name w:val="xl217"/>
    <w:basedOn w:val="a"/>
    <w:rsid w:val="001A7E9D"/>
    <w:pPr>
      <w:pBdr>
        <w:left w:val="single" w:sz="8" w:space="0" w:color="auto"/>
        <w:bottom w:val="single" w:sz="8" w:space="0" w:color="auto"/>
      </w:pBdr>
      <w:shd w:val="clear" w:color="000000" w:fill="C4BD97"/>
      <w:spacing w:before="100" w:beforeAutospacing="1" w:after="100" w:afterAutospacing="1"/>
      <w:jc w:val="center"/>
    </w:pPr>
    <w:rPr>
      <w:b/>
      <w:bCs/>
      <w:sz w:val="20"/>
      <w:lang w:val="en-US" w:eastAsia="en-US"/>
    </w:rPr>
  </w:style>
  <w:style w:type="paragraph" w:customStyle="1" w:styleId="xl218">
    <w:name w:val="xl218"/>
    <w:basedOn w:val="a"/>
    <w:rsid w:val="001A7E9D"/>
    <w:pPr>
      <w:pBdr>
        <w:bottom w:val="single" w:sz="8" w:space="0" w:color="auto"/>
      </w:pBdr>
      <w:shd w:val="clear" w:color="000000" w:fill="C4BD97"/>
      <w:spacing w:before="100" w:beforeAutospacing="1" w:after="100" w:afterAutospacing="1"/>
      <w:jc w:val="center"/>
    </w:pPr>
    <w:rPr>
      <w:b/>
      <w:bCs/>
      <w:sz w:val="20"/>
      <w:lang w:val="en-US" w:eastAsia="en-US"/>
    </w:rPr>
  </w:style>
  <w:style w:type="paragraph" w:customStyle="1" w:styleId="xl219">
    <w:name w:val="xl219"/>
    <w:basedOn w:val="a"/>
    <w:rsid w:val="001A7E9D"/>
    <w:pPr>
      <w:pBdr>
        <w:bottom w:val="single" w:sz="8" w:space="0" w:color="auto"/>
        <w:right w:val="single" w:sz="8" w:space="0" w:color="auto"/>
      </w:pBdr>
      <w:shd w:val="clear" w:color="000000" w:fill="C4BD97"/>
      <w:spacing w:before="100" w:beforeAutospacing="1" w:after="100" w:afterAutospacing="1"/>
      <w:jc w:val="center"/>
    </w:pPr>
    <w:rPr>
      <w:b/>
      <w:bCs/>
      <w:sz w:val="20"/>
      <w:lang w:val="en-US" w:eastAsia="en-US"/>
    </w:rPr>
  </w:style>
  <w:style w:type="paragraph" w:customStyle="1" w:styleId="xl220">
    <w:name w:val="xl220"/>
    <w:basedOn w:val="a"/>
    <w:rsid w:val="001A7E9D"/>
    <w:pPr>
      <w:pBdr>
        <w:top w:val="single" w:sz="8" w:space="0" w:color="auto"/>
        <w:left w:val="single" w:sz="8" w:space="0" w:color="auto"/>
        <w:bottom w:val="single" w:sz="8"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21">
    <w:name w:val="xl221"/>
    <w:basedOn w:val="a"/>
    <w:rsid w:val="001A7E9D"/>
    <w:pPr>
      <w:pBdr>
        <w:top w:val="single" w:sz="8" w:space="0" w:color="auto"/>
        <w:bottom w:val="single" w:sz="8"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22">
    <w:name w:val="xl222"/>
    <w:basedOn w:val="a"/>
    <w:rsid w:val="001A7E9D"/>
    <w:pPr>
      <w:pBdr>
        <w:top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23">
    <w:name w:val="xl223"/>
    <w:basedOn w:val="a"/>
    <w:rsid w:val="001A7E9D"/>
    <w:pPr>
      <w:pBdr>
        <w:left w:val="single" w:sz="8" w:space="0" w:color="auto"/>
        <w:bottom w:val="single" w:sz="4" w:space="0" w:color="auto"/>
      </w:pBdr>
      <w:shd w:val="clear" w:color="000000" w:fill="FDE9D9"/>
      <w:spacing w:before="100" w:beforeAutospacing="1" w:after="100" w:afterAutospacing="1"/>
      <w:jc w:val="left"/>
    </w:pPr>
    <w:rPr>
      <w:i/>
      <w:iCs/>
      <w:sz w:val="20"/>
      <w:lang w:val="en-US" w:eastAsia="en-US"/>
    </w:rPr>
  </w:style>
  <w:style w:type="paragraph" w:customStyle="1" w:styleId="xl224">
    <w:name w:val="xl224"/>
    <w:basedOn w:val="a"/>
    <w:rsid w:val="001A7E9D"/>
    <w:pPr>
      <w:pBdr>
        <w:bottom w:val="single" w:sz="4" w:space="0" w:color="auto"/>
      </w:pBdr>
      <w:shd w:val="clear" w:color="000000" w:fill="FDE9D9"/>
      <w:spacing w:before="100" w:beforeAutospacing="1" w:after="100" w:afterAutospacing="1"/>
      <w:jc w:val="left"/>
    </w:pPr>
    <w:rPr>
      <w:i/>
      <w:iCs/>
      <w:sz w:val="20"/>
      <w:lang w:val="en-US" w:eastAsia="en-US"/>
    </w:rPr>
  </w:style>
  <w:style w:type="paragraph" w:customStyle="1" w:styleId="xl225">
    <w:name w:val="xl225"/>
    <w:basedOn w:val="a"/>
    <w:rsid w:val="001A7E9D"/>
    <w:pPr>
      <w:pBdr>
        <w:bottom w:val="single" w:sz="4" w:space="0" w:color="auto"/>
        <w:right w:val="single" w:sz="8" w:space="0" w:color="auto"/>
      </w:pBdr>
      <w:shd w:val="clear" w:color="000000" w:fill="FDE9D9"/>
      <w:spacing w:before="100" w:beforeAutospacing="1" w:after="100" w:afterAutospacing="1"/>
      <w:jc w:val="left"/>
    </w:pPr>
    <w:rPr>
      <w:i/>
      <w:iCs/>
      <w:sz w:val="20"/>
      <w:lang w:val="en-US" w:eastAsia="en-US"/>
    </w:rPr>
  </w:style>
  <w:style w:type="paragraph" w:customStyle="1" w:styleId="xl226">
    <w:name w:val="xl226"/>
    <w:basedOn w:val="a"/>
    <w:rsid w:val="001A7E9D"/>
    <w:pPr>
      <w:pBdr>
        <w:top w:val="single" w:sz="8" w:space="0" w:color="auto"/>
        <w:left w:val="single" w:sz="8" w:space="0" w:color="auto"/>
      </w:pBdr>
      <w:shd w:val="clear" w:color="000000" w:fill="C4D79B"/>
      <w:spacing w:before="100" w:beforeAutospacing="1" w:after="100" w:afterAutospacing="1"/>
      <w:jc w:val="center"/>
    </w:pPr>
    <w:rPr>
      <w:b/>
      <w:bCs/>
      <w:sz w:val="20"/>
      <w:lang w:val="en-US" w:eastAsia="en-US"/>
    </w:rPr>
  </w:style>
  <w:style w:type="paragraph" w:customStyle="1" w:styleId="xl227">
    <w:name w:val="xl227"/>
    <w:basedOn w:val="a"/>
    <w:rsid w:val="001A7E9D"/>
    <w:pPr>
      <w:pBdr>
        <w:top w:val="single" w:sz="8" w:space="0" w:color="auto"/>
      </w:pBdr>
      <w:shd w:val="clear" w:color="000000" w:fill="C4D79B"/>
      <w:spacing w:before="100" w:beforeAutospacing="1" w:after="100" w:afterAutospacing="1"/>
      <w:jc w:val="center"/>
    </w:pPr>
    <w:rPr>
      <w:b/>
      <w:bCs/>
      <w:sz w:val="20"/>
      <w:lang w:val="en-US" w:eastAsia="en-US"/>
    </w:rPr>
  </w:style>
  <w:style w:type="paragraph" w:customStyle="1" w:styleId="xl228">
    <w:name w:val="xl228"/>
    <w:basedOn w:val="a"/>
    <w:rsid w:val="001A7E9D"/>
    <w:pPr>
      <w:pBdr>
        <w:top w:val="single" w:sz="8" w:space="0" w:color="auto"/>
        <w:right w:val="single" w:sz="8" w:space="0" w:color="auto"/>
      </w:pBdr>
      <w:shd w:val="clear" w:color="000000" w:fill="C4D79B"/>
      <w:spacing w:before="100" w:beforeAutospacing="1" w:after="100" w:afterAutospacing="1"/>
      <w:jc w:val="center"/>
    </w:pPr>
    <w:rPr>
      <w:b/>
      <w:bCs/>
      <w:sz w:val="20"/>
      <w:lang w:val="en-US" w:eastAsia="en-US"/>
    </w:rPr>
  </w:style>
  <w:style w:type="paragraph" w:customStyle="1" w:styleId="xl229">
    <w:name w:val="xl229"/>
    <w:basedOn w:val="a"/>
    <w:rsid w:val="001A7E9D"/>
    <w:pPr>
      <w:pBdr>
        <w:top w:val="single" w:sz="4" w:space="0" w:color="auto"/>
        <w:left w:val="single" w:sz="4" w:space="0" w:color="auto"/>
        <w:bottom w:val="single" w:sz="4" w:space="0" w:color="auto"/>
      </w:pBdr>
      <w:shd w:val="clear" w:color="000000" w:fill="FFFFFF"/>
      <w:spacing w:before="100" w:beforeAutospacing="1" w:after="100" w:afterAutospacing="1"/>
      <w:jc w:val="center"/>
    </w:pPr>
    <w:rPr>
      <w:szCs w:val="24"/>
      <w:lang w:val="en-US" w:eastAsia="en-US"/>
    </w:rPr>
  </w:style>
  <w:style w:type="paragraph" w:customStyle="1" w:styleId="xl230">
    <w:name w:val="xl230"/>
    <w:basedOn w:val="a"/>
    <w:rsid w:val="001A7E9D"/>
    <w:pPr>
      <w:pBdr>
        <w:top w:val="single" w:sz="4" w:space="0" w:color="auto"/>
        <w:left w:val="single" w:sz="4" w:space="0" w:color="auto"/>
        <w:bottom w:val="single" w:sz="8" w:space="0" w:color="auto"/>
      </w:pBdr>
      <w:shd w:val="clear" w:color="000000" w:fill="FFFFFF"/>
      <w:spacing w:before="100" w:beforeAutospacing="1" w:after="100" w:afterAutospacing="1"/>
      <w:jc w:val="center"/>
    </w:pPr>
    <w:rPr>
      <w:szCs w:val="24"/>
      <w:lang w:val="en-US" w:eastAsia="en-US"/>
    </w:rPr>
  </w:style>
  <w:style w:type="paragraph" w:customStyle="1" w:styleId="xl231">
    <w:name w:val="xl231"/>
    <w:basedOn w:val="a"/>
    <w:rsid w:val="001A7E9D"/>
    <w:pPr>
      <w:pBdr>
        <w:top w:val="single" w:sz="8" w:space="0" w:color="auto"/>
        <w:left w:val="single" w:sz="8" w:space="0" w:color="auto"/>
      </w:pBdr>
      <w:shd w:val="clear" w:color="000000" w:fill="DA9694"/>
      <w:spacing w:before="100" w:beforeAutospacing="1" w:after="100" w:afterAutospacing="1"/>
      <w:jc w:val="center"/>
    </w:pPr>
    <w:rPr>
      <w:b/>
      <w:bCs/>
      <w:sz w:val="20"/>
      <w:lang w:val="en-US" w:eastAsia="en-US"/>
    </w:rPr>
  </w:style>
  <w:style w:type="paragraph" w:customStyle="1" w:styleId="xl232">
    <w:name w:val="xl232"/>
    <w:basedOn w:val="a"/>
    <w:rsid w:val="001A7E9D"/>
    <w:pPr>
      <w:pBdr>
        <w:top w:val="single" w:sz="8" w:space="0" w:color="auto"/>
      </w:pBdr>
      <w:shd w:val="clear" w:color="000000" w:fill="DA9694"/>
      <w:spacing w:before="100" w:beforeAutospacing="1" w:after="100" w:afterAutospacing="1"/>
      <w:jc w:val="center"/>
    </w:pPr>
    <w:rPr>
      <w:b/>
      <w:bCs/>
      <w:sz w:val="20"/>
      <w:lang w:val="en-US" w:eastAsia="en-US"/>
    </w:rPr>
  </w:style>
  <w:style w:type="paragraph" w:customStyle="1" w:styleId="xl233">
    <w:name w:val="xl233"/>
    <w:basedOn w:val="a"/>
    <w:rsid w:val="001A7E9D"/>
    <w:pPr>
      <w:pBdr>
        <w:top w:val="single" w:sz="8" w:space="0" w:color="auto"/>
        <w:right w:val="single" w:sz="8" w:space="0" w:color="auto"/>
      </w:pBdr>
      <w:shd w:val="clear" w:color="000000" w:fill="DA9694"/>
      <w:spacing w:before="100" w:beforeAutospacing="1" w:after="100" w:afterAutospacing="1"/>
      <w:jc w:val="center"/>
    </w:pPr>
    <w:rPr>
      <w:b/>
      <w:bCs/>
      <w:sz w:val="20"/>
      <w:lang w:val="en-US" w:eastAsia="en-US"/>
    </w:rPr>
  </w:style>
  <w:style w:type="paragraph" w:customStyle="1" w:styleId="xl234">
    <w:name w:val="xl234"/>
    <w:basedOn w:val="a"/>
    <w:rsid w:val="001A7E9D"/>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0"/>
      <w:lang w:val="en-US" w:eastAsia="en-US"/>
    </w:rPr>
  </w:style>
  <w:style w:type="paragraph" w:customStyle="1" w:styleId="xl235">
    <w:name w:val="xl235"/>
    <w:basedOn w:val="a"/>
    <w:rsid w:val="001A7E9D"/>
    <w:pPr>
      <w:pBdr>
        <w:top w:val="single" w:sz="4" w:space="0" w:color="auto"/>
        <w:bottom w:val="single" w:sz="8" w:space="0" w:color="auto"/>
      </w:pBdr>
      <w:shd w:val="clear" w:color="000000" w:fill="FFFFFF"/>
      <w:spacing w:before="100" w:beforeAutospacing="1" w:after="100" w:afterAutospacing="1"/>
      <w:jc w:val="center"/>
    </w:pPr>
    <w:rPr>
      <w:sz w:val="20"/>
      <w:lang w:val="en-US" w:eastAsia="en-US"/>
    </w:rPr>
  </w:style>
  <w:style w:type="paragraph" w:customStyle="1" w:styleId="xl236">
    <w:name w:val="xl236"/>
    <w:basedOn w:val="a"/>
    <w:rsid w:val="001A7E9D"/>
    <w:pPr>
      <w:pBdr>
        <w:top w:val="single" w:sz="4" w:space="0" w:color="auto"/>
        <w:bottom w:val="single" w:sz="8" w:space="0" w:color="auto"/>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237">
    <w:name w:val="xl237"/>
    <w:basedOn w:val="a"/>
    <w:rsid w:val="001A7E9D"/>
    <w:pPr>
      <w:pBdr>
        <w:left w:val="single" w:sz="8" w:space="0" w:color="auto"/>
        <w:right w:val="single" w:sz="4" w:space="0" w:color="auto"/>
      </w:pBdr>
      <w:shd w:val="clear" w:color="000000" w:fill="FFFFFF"/>
      <w:spacing w:before="100" w:beforeAutospacing="1" w:after="100" w:afterAutospacing="1"/>
      <w:jc w:val="center"/>
    </w:pPr>
    <w:rPr>
      <w:szCs w:val="24"/>
      <w:lang w:val="en-US" w:eastAsia="en-US"/>
    </w:rPr>
  </w:style>
  <w:style w:type="paragraph" w:customStyle="1" w:styleId="xl238">
    <w:name w:val="xl238"/>
    <w:basedOn w:val="a"/>
    <w:rsid w:val="001A7E9D"/>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Cs w:val="24"/>
      <w:lang w:val="en-US" w:eastAsia="en-US"/>
    </w:rPr>
  </w:style>
  <w:style w:type="paragraph" w:customStyle="1" w:styleId="xl239">
    <w:name w:val="xl239"/>
    <w:basedOn w:val="a"/>
    <w:rsid w:val="001A7E9D"/>
    <w:pPr>
      <w:pBdr>
        <w:top w:val="single" w:sz="4" w:space="0" w:color="auto"/>
        <w:left w:val="single" w:sz="4" w:space="0" w:color="auto"/>
        <w:bottom w:val="single" w:sz="4" w:space="0" w:color="auto"/>
      </w:pBdr>
      <w:shd w:val="clear" w:color="000000" w:fill="FFFFFF"/>
      <w:spacing w:before="100" w:beforeAutospacing="1" w:after="100" w:afterAutospacing="1"/>
      <w:jc w:val="left"/>
    </w:pPr>
    <w:rPr>
      <w:sz w:val="20"/>
      <w:lang w:val="en-US" w:eastAsia="en-US"/>
    </w:rPr>
  </w:style>
  <w:style w:type="paragraph" w:customStyle="1" w:styleId="xl240">
    <w:name w:val="xl240"/>
    <w:basedOn w:val="a"/>
    <w:rsid w:val="001A7E9D"/>
    <w:pPr>
      <w:pBdr>
        <w:top w:val="single" w:sz="4" w:space="0" w:color="auto"/>
        <w:bottom w:val="single" w:sz="4" w:space="0" w:color="auto"/>
      </w:pBdr>
      <w:shd w:val="clear" w:color="000000" w:fill="FFFFFF"/>
      <w:spacing w:before="100" w:beforeAutospacing="1" w:after="100" w:afterAutospacing="1"/>
      <w:jc w:val="left"/>
    </w:pPr>
    <w:rPr>
      <w:sz w:val="20"/>
      <w:lang w:val="en-US" w:eastAsia="en-US"/>
    </w:rPr>
  </w:style>
  <w:style w:type="paragraph" w:customStyle="1" w:styleId="xl241">
    <w:name w:val="xl241"/>
    <w:basedOn w:val="a"/>
    <w:rsid w:val="001A7E9D"/>
    <w:pPr>
      <w:pBdr>
        <w:top w:val="single" w:sz="4" w:space="0" w:color="auto"/>
        <w:bottom w:val="single" w:sz="4" w:space="0" w:color="auto"/>
        <w:right w:val="single" w:sz="8" w:space="0" w:color="auto"/>
      </w:pBdr>
      <w:shd w:val="clear" w:color="000000" w:fill="FFFFFF"/>
      <w:spacing w:before="100" w:beforeAutospacing="1" w:after="100" w:afterAutospacing="1"/>
      <w:jc w:val="left"/>
    </w:pPr>
    <w:rPr>
      <w:sz w:val="20"/>
      <w:lang w:val="en-US" w:eastAsia="en-US"/>
    </w:rPr>
  </w:style>
  <w:style w:type="paragraph" w:customStyle="1" w:styleId="xl242">
    <w:name w:val="xl242"/>
    <w:basedOn w:val="a"/>
    <w:rsid w:val="001A7E9D"/>
    <w:pPr>
      <w:pBdr>
        <w:top w:val="single" w:sz="4" w:space="0" w:color="auto"/>
        <w:left w:val="single" w:sz="4" w:space="0" w:color="auto"/>
        <w:bottom w:val="single" w:sz="8" w:space="0" w:color="auto"/>
      </w:pBdr>
      <w:shd w:val="clear" w:color="000000" w:fill="FFFFFF"/>
      <w:spacing w:before="100" w:beforeAutospacing="1" w:after="100" w:afterAutospacing="1"/>
      <w:jc w:val="left"/>
    </w:pPr>
    <w:rPr>
      <w:sz w:val="20"/>
      <w:lang w:val="en-US" w:eastAsia="en-US"/>
    </w:rPr>
  </w:style>
  <w:style w:type="paragraph" w:customStyle="1" w:styleId="xl243">
    <w:name w:val="xl243"/>
    <w:basedOn w:val="a"/>
    <w:rsid w:val="001A7E9D"/>
    <w:pPr>
      <w:pBdr>
        <w:top w:val="single" w:sz="4" w:space="0" w:color="auto"/>
        <w:bottom w:val="single" w:sz="8" w:space="0" w:color="auto"/>
      </w:pBdr>
      <w:shd w:val="clear" w:color="000000" w:fill="FFFFFF"/>
      <w:spacing w:before="100" w:beforeAutospacing="1" w:after="100" w:afterAutospacing="1"/>
      <w:jc w:val="left"/>
    </w:pPr>
    <w:rPr>
      <w:sz w:val="20"/>
      <w:lang w:val="en-US" w:eastAsia="en-US"/>
    </w:rPr>
  </w:style>
  <w:style w:type="paragraph" w:customStyle="1" w:styleId="xl244">
    <w:name w:val="xl244"/>
    <w:basedOn w:val="a"/>
    <w:rsid w:val="001A7E9D"/>
    <w:pPr>
      <w:pBdr>
        <w:top w:val="single" w:sz="4" w:space="0" w:color="auto"/>
        <w:bottom w:val="single" w:sz="8" w:space="0" w:color="auto"/>
        <w:right w:val="single" w:sz="8" w:space="0" w:color="auto"/>
      </w:pBdr>
      <w:shd w:val="clear" w:color="000000" w:fill="FFFFFF"/>
      <w:spacing w:before="100" w:beforeAutospacing="1" w:after="100" w:afterAutospacing="1"/>
      <w:jc w:val="left"/>
    </w:pPr>
    <w:rPr>
      <w:sz w:val="20"/>
      <w:lang w:val="en-US" w:eastAsia="en-US"/>
    </w:rPr>
  </w:style>
  <w:style w:type="paragraph" w:customStyle="1" w:styleId="xl245">
    <w:name w:val="xl245"/>
    <w:basedOn w:val="a"/>
    <w:rsid w:val="001A7E9D"/>
    <w:pPr>
      <w:pBdr>
        <w:top w:val="single" w:sz="8" w:space="0" w:color="auto"/>
        <w:left w:val="single" w:sz="8" w:space="0" w:color="auto"/>
        <w:bottom w:val="single" w:sz="4" w:space="0" w:color="auto"/>
      </w:pBdr>
      <w:shd w:val="clear" w:color="000000" w:fill="B8CCE4"/>
      <w:spacing w:before="100" w:beforeAutospacing="1" w:after="100" w:afterAutospacing="1"/>
      <w:jc w:val="center"/>
    </w:pPr>
    <w:rPr>
      <w:b/>
      <w:bCs/>
      <w:sz w:val="20"/>
      <w:lang w:val="en-US" w:eastAsia="en-US"/>
    </w:rPr>
  </w:style>
  <w:style w:type="paragraph" w:customStyle="1" w:styleId="xl246">
    <w:name w:val="xl246"/>
    <w:basedOn w:val="a"/>
    <w:rsid w:val="001A7E9D"/>
    <w:pPr>
      <w:pBdr>
        <w:top w:val="single" w:sz="8" w:space="0" w:color="auto"/>
        <w:bottom w:val="single" w:sz="4" w:space="0" w:color="auto"/>
      </w:pBdr>
      <w:shd w:val="clear" w:color="000000" w:fill="B8CCE4"/>
      <w:spacing w:before="100" w:beforeAutospacing="1" w:after="100" w:afterAutospacing="1"/>
      <w:jc w:val="center"/>
    </w:pPr>
    <w:rPr>
      <w:b/>
      <w:bCs/>
      <w:sz w:val="20"/>
      <w:lang w:val="en-US" w:eastAsia="en-US"/>
    </w:rPr>
  </w:style>
  <w:style w:type="paragraph" w:customStyle="1" w:styleId="xl247">
    <w:name w:val="xl247"/>
    <w:basedOn w:val="a"/>
    <w:rsid w:val="001A7E9D"/>
    <w:pPr>
      <w:pBdr>
        <w:top w:val="single" w:sz="8" w:space="0" w:color="auto"/>
        <w:bottom w:val="single" w:sz="4" w:space="0" w:color="auto"/>
        <w:right w:val="single" w:sz="8" w:space="0" w:color="auto"/>
      </w:pBdr>
      <w:shd w:val="clear" w:color="000000" w:fill="B8CCE4"/>
      <w:spacing w:before="100" w:beforeAutospacing="1" w:after="100" w:afterAutospacing="1"/>
      <w:jc w:val="center"/>
    </w:pPr>
    <w:rPr>
      <w:b/>
      <w:bCs/>
      <w:sz w:val="20"/>
      <w:lang w:val="en-US" w:eastAsia="en-US"/>
    </w:rPr>
  </w:style>
  <w:style w:type="paragraph" w:customStyle="1" w:styleId="xl248">
    <w:name w:val="xl248"/>
    <w:basedOn w:val="a"/>
    <w:rsid w:val="001A7E9D"/>
    <w:pPr>
      <w:pBdr>
        <w:top w:val="single" w:sz="4" w:space="0" w:color="auto"/>
        <w:left w:val="single" w:sz="4" w:space="0" w:color="auto"/>
        <w:bottom w:val="single" w:sz="4" w:space="0" w:color="auto"/>
      </w:pBdr>
      <w:shd w:val="clear" w:color="000000" w:fill="DCE6F1"/>
      <w:spacing w:before="100" w:beforeAutospacing="1" w:after="100" w:afterAutospacing="1"/>
      <w:jc w:val="center"/>
    </w:pPr>
    <w:rPr>
      <w:b/>
      <w:bCs/>
      <w:sz w:val="20"/>
      <w:lang w:val="en-US" w:eastAsia="en-US"/>
    </w:rPr>
  </w:style>
  <w:style w:type="paragraph" w:customStyle="1" w:styleId="xl249">
    <w:name w:val="xl249"/>
    <w:basedOn w:val="a"/>
    <w:rsid w:val="001A7E9D"/>
    <w:pPr>
      <w:pBdr>
        <w:top w:val="single" w:sz="4" w:space="0" w:color="auto"/>
        <w:bottom w:val="single" w:sz="4" w:space="0" w:color="auto"/>
      </w:pBdr>
      <w:shd w:val="clear" w:color="000000" w:fill="DCE6F1"/>
      <w:spacing w:before="100" w:beforeAutospacing="1" w:after="100" w:afterAutospacing="1"/>
      <w:jc w:val="center"/>
    </w:pPr>
    <w:rPr>
      <w:b/>
      <w:bCs/>
      <w:sz w:val="20"/>
      <w:lang w:val="en-US" w:eastAsia="en-US"/>
    </w:rPr>
  </w:style>
  <w:style w:type="paragraph" w:customStyle="1" w:styleId="xl250">
    <w:name w:val="xl250"/>
    <w:basedOn w:val="a"/>
    <w:rsid w:val="001A7E9D"/>
    <w:pPr>
      <w:pBdr>
        <w:top w:val="single" w:sz="4" w:space="0" w:color="auto"/>
        <w:bottom w:val="single" w:sz="4" w:space="0" w:color="auto"/>
        <w:right w:val="single" w:sz="8" w:space="0" w:color="auto"/>
      </w:pBdr>
      <w:shd w:val="clear" w:color="000000" w:fill="DCE6F1"/>
      <w:spacing w:before="100" w:beforeAutospacing="1" w:after="100" w:afterAutospacing="1"/>
      <w:jc w:val="center"/>
    </w:pPr>
    <w:rPr>
      <w:b/>
      <w:bCs/>
      <w:sz w:val="20"/>
      <w:lang w:val="en-US" w:eastAsia="en-US"/>
    </w:rPr>
  </w:style>
  <w:style w:type="paragraph" w:customStyle="1" w:styleId="xl251">
    <w:name w:val="xl251"/>
    <w:basedOn w:val="a"/>
    <w:rsid w:val="001A7E9D"/>
    <w:pPr>
      <w:pBdr>
        <w:top w:val="single" w:sz="8" w:space="0" w:color="auto"/>
        <w:left w:val="single" w:sz="4" w:space="0" w:color="auto"/>
        <w:bottom w:val="single" w:sz="4" w:space="0" w:color="auto"/>
      </w:pBdr>
      <w:shd w:val="clear" w:color="000000" w:fill="CCC0DA"/>
      <w:spacing w:before="100" w:beforeAutospacing="1" w:after="100" w:afterAutospacing="1"/>
      <w:jc w:val="center"/>
    </w:pPr>
    <w:rPr>
      <w:b/>
      <w:bCs/>
      <w:sz w:val="20"/>
      <w:lang w:val="en-US" w:eastAsia="en-US"/>
    </w:rPr>
  </w:style>
  <w:style w:type="paragraph" w:customStyle="1" w:styleId="xl252">
    <w:name w:val="xl252"/>
    <w:basedOn w:val="a"/>
    <w:rsid w:val="001A7E9D"/>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Cs w:val="24"/>
      <w:lang w:val="en-US" w:eastAsia="en-US"/>
    </w:rPr>
  </w:style>
  <w:style w:type="paragraph" w:customStyle="1" w:styleId="xl253">
    <w:name w:val="xl253"/>
    <w:basedOn w:val="a"/>
    <w:rsid w:val="001A7E9D"/>
    <w:pPr>
      <w:pBdr>
        <w:left w:val="single" w:sz="4" w:space="0" w:color="auto"/>
        <w:bottom w:val="single" w:sz="4" w:space="0" w:color="auto"/>
        <w:right w:val="single" w:sz="4" w:space="0" w:color="auto"/>
      </w:pBdr>
      <w:shd w:val="clear" w:color="000000" w:fill="C4BD97"/>
      <w:spacing w:before="100" w:beforeAutospacing="1" w:after="100" w:afterAutospacing="1"/>
      <w:jc w:val="center"/>
    </w:pPr>
    <w:rPr>
      <w:b/>
      <w:bCs/>
      <w:i/>
      <w:iCs/>
      <w:sz w:val="20"/>
      <w:lang w:val="en-US" w:eastAsia="en-US"/>
    </w:rPr>
  </w:style>
  <w:style w:type="paragraph" w:customStyle="1" w:styleId="xl254">
    <w:name w:val="xl254"/>
    <w:basedOn w:val="a"/>
    <w:rsid w:val="001A7E9D"/>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b/>
      <w:bCs/>
      <w:i/>
      <w:iCs/>
      <w:sz w:val="20"/>
      <w:lang w:val="en-US" w:eastAsia="en-US"/>
    </w:rPr>
  </w:style>
  <w:style w:type="paragraph" w:customStyle="1" w:styleId="xl255">
    <w:name w:val="xl255"/>
    <w:basedOn w:val="a"/>
    <w:rsid w:val="001A7E9D"/>
    <w:pPr>
      <w:pBdr>
        <w:left w:val="single" w:sz="8" w:space="0" w:color="auto"/>
        <w:right w:val="single" w:sz="4" w:space="0" w:color="auto"/>
      </w:pBdr>
      <w:shd w:val="clear" w:color="000000" w:fill="C4BD97"/>
      <w:spacing w:before="100" w:beforeAutospacing="1" w:after="100" w:afterAutospacing="1"/>
      <w:jc w:val="center"/>
    </w:pPr>
    <w:rPr>
      <w:szCs w:val="24"/>
      <w:lang w:val="en-US" w:eastAsia="en-US"/>
    </w:rPr>
  </w:style>
  <w:style w:type="paragraph" w:customStyle="1" w:styleId="xl256">
    <w:name w:val="xl256"/>
    <w:basedOn w:val="a"/>
    <w:rsid w:val="001A7E9D"/>
    <w:pPr>
      <w:pBdr>
        <w:left w:val="single" w:sz="8" w:space="0" w:color="auto"/>
        <w:bottom w:val="single" w:sz="4" w:space="0" w:color="auto"/>
        <w:right w:val="single" w:sz="4" w:space="0" w:color="auto"/>
      </w:pBdr>
      <w:shd w:val="clear" w:color="000000" w:fill="C4BD97"/>
      <w:spacing w:before="100" w:beforeAutospacing="1" w:after="100" w:afterAutospacing="1"/>
      <w:jc w:val="center"/>
    </w:pPr>
    <w:rPr>
      <w:szCs w:val="24"/>
      <w:lang w:val="en-US" w:eastAsia="en-US"/>
    </w:rPr>
  </w:style>
  <w:style w:type="paragraph" w:customStyle="1" w:styleId="xl257">
    <w:name w:val="xl257"/>
    <w:basedOn w:val="a"/>
    <w:rsid w:val="001A7E9D"/>
    <w:pPr>
      <w:pBdr>
        <w:top w:val="single" w:sz="4" w:space="0" w:color="auto"/>
        <w:left w:val="single" w:sz="4" w:space="0" w:color="auto"/>
        <w:bottom w:val="single" w:sz="4" w:space="0" w:color="auto"/>
      </w:pBdr>
      <w:shd w:val="clear" w:color="000000" w:fill="DDD9C4"/>
      <w:spacing w:before="100" w:beforeAutospacing="1" w:after="100" w:afterAutospacing="1"/>
      <w:jc w:val="left"/>
      <w:textAlignment w:val="top"/>
    </w:pPr>
    <w:rPr>
      <w:i/>
      <w:iCs/>
      <w:sz w:val="20"/>
      <w:lang w:val="en-US" w:eastAsia="en-US"/>
    </w:rPr>
  </w:style>
  <w:style w:type="paragraph" w:customStyle="1" w:styleId="xl258">
    <w:name w:val="xl258"/>
    <w:basedOn w:val="a"/>
    <w:rsid w:val="001A7E9D"/>
    <w:pPr>
      <w:pBdr>
        <w:top w:val="single" w:sz="4" w:space="0" w:color="auto"/>
        <w:bottom w:val="single" w:sz="4" w:space="0" w:color="auto"/>
      </w:pBdr>
      <w:shd w:val="clear" w:color="000000" w:fill="DDD9C4"/>
      <w:spacing w:before="100" w:beforeAutospacing="1" w:after="100" w:afterAutospacing="1"/>
      <w:jc w:val="left"/>
      <w:textAlignment w:val="top"/>
    </w:pPr>
    <w:rPr>
      <w:i/>
      <w:iCs/>
      <w:sz w:val="20"/>
      <w:lang w:val="en-US" w:eastAsia="en-US"/>
    </w:rPr>
  </w:style>
  <w:style w:type="paragraph" w:customStyle="1" w:styleId="xl259">
    <w:name w:val="xl259"/>
    <w:basedOn w:val="a"/>
    <w:rsid w:val="001A7E9D"/>
    <w:pPr>
      <w:pBdr>
        <w:top w:val="single" w:sz="4" w:space="0" w:color="auto"/>
        <w:bottom w:val="single" w:sz="4" w:space="0" w:color="auto"/>
        <w:right w:val="single" w:sz="8" w:space="0" w:color="auto"/>
      </w:pBdr>
      <w:shd w:val="clear" w:color="000000" w:fill="DDD9C4"/>
      <w:spacing w:before="100" w:beforeAutospacing="1" w:after="100" w:afterAutospacing="1"/>
      <w:jc w:val="left"/>
      <w:textAlignment w:val="top"/>
    </w:pPr>
    <w:rPr>
      <w:i/>
      <w:iCs/>
      <w:sz w:val="20"/>
      <w:lang w:val="en-US" w:eastAsia="en-US"/>
    </w:rPr>
  </w:style>
  <w:style w:type="paragraph" w:customStyle="1" w:styleId="xl260">
    <w:name w:val="xl260"/>
    <w:basedOn w:val="a"/>
    <w:rsid w:val="001A7E9D"/>
    <w:pPr>
      <w:pBdr>
        <w:top w:val="single" w:sz="4" w:space="0" w:color="auto"/>
        <w:bottom w:val="single" w:sz="4" w:space="0" w:color="auto"/>
      </w:pBdr>
      <w:spacing w:before="100" w:beforeAutospacing="1" w:after="100" w:afterAutospacing="1"/>
      <w:jc w:val="left"/>
      <w:textAlignment w:val="top"/>
    </w:pPr>
    <w:rPr>
      <w:szCs w:val="24"/>
      <w:lang w:val="en-US" w:eastAsia="en-US"/>
    </w:rPr>
  </w:style>
  <w:style w:type="paragraph" w:customStyle="1" w:styleId="xl261">
    <w:name w:val="xl261"/>
    <w:basedOn w:val="a"/>
    <w:rsid w:val="001A7E9D"/>
    <w:pPr>
      <w:pBdr>
        <w:top w:val="single" w:sz="4" w:space="0" w:color="auto"/>
        <w:bottom w:val="single" w:sz="4" w:space="0" w:color="auto"/>
        <w:right w:val="single" w:sz="8" w:space="0" w:color="auto"/>
      </w:pBdr>
      <w:spacing w:before="100" w:beforeAutospacing="1" w:after="100" w:afterAutospacing="1"/>
      <w:jc w:val="left"/>
      <w:textAlignment w:val="top"/>
    </w:pPr>
    <w:rPr>
      <w:szCs w:val="24"/>
      <w:lang w:val="en-US" w:eastAsia="en-US"/>
    </w:rPr>
  </w:style>
  <w:style w:type="paragraph" w:customStyle="1" w:styleId="xl262">
    <w:name w:val="xl262"/>
    <w:basedOn w:val="a"/>
    <w:rsid w:val="001A7E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263">
    <w:name w:val="xl263"/>
    <w:basedOn w:val="a"/>
    <w:rsid w:val="001A7E9D"/>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i/>
      <w:iCs/>
      <w:sz w:val="16"/>
      <w:szCs w:val="16"/>
      <w:lang w:val="en-US" w:eastAsia="en-US"/>
    </w:rPr>
  </w:style>
  <w:style w:type="paragraph" w:customStyle="1" w:styleId="xl264">
    <w:name w:val="xl264"/>
    <w:basedOn w:val="a"/>
    <w:rsid w:val="001A7E9D"/>
    <w:pPr>
      <w:pBdr>
        <w:top w:val="single" w:sz="4" w:space="0" w:color="auto"/>
        <w:bottom w:val="single" w:sz="4" w:space="0" w:color="auto"/>
      </w:pBdr>
      <w:shd w:val="clear" w:color="000000" w:fill="F2F2F2"/>
      <w:spacing w:before="100" w:beforeAutospacing="1" w:after="100" w:afterAutospacing="1"/>
      <w:jc w:val="left"/>
      <w:textAlignment w:val="top"/>
    </w:pPr>
    <w:rPr>
      <w:i/>
      <w:iCs/>
      <w:sz w:val="16"/>
      <w:szCs w:val="16"/>
      <w:lang w:val="en-US" w:eastAsia="en-US"/>
    </w:rPr>
  </w:style>
  <w:style w:type="paragraph" w:customStyle="1" w:styleId="xl265">
    <w:name w:val="xl265"/>
    <w:basedOn w:val="a"/>
    <w:rsid w:val="001A7E9D"/>
    <w:pPr>
      <w:pBdr>
        <w:top w:val="single" w:sz="4" w:space="0" w:color="auto"/>
        <w:bottom w:val="single" w:sz="4" w:space="0" w:color="auto"/>
        <w:right w:val="single" w:sz="8" w:space="0" w:color="auto"/>
      </w:pBdr>
      <w:shd w:val="clear" w:color="000000" w:fill="F2F2F2"/>
      <w:spacing w:before="100" w:beforeAutospacing="1" w:after="100" w:afterAutospacing="1"/>
      <w:jc w:val="left"/>
      <w:textAlignment w:val="top"/>
    </w:pPr>
    <w:rPr>
      <w:i/>
      <w:iCs/>
      <w:sz w:val="16"/>
      <w:szCs w:val="16"/>
      <w:lang w:val="en-US" w:eastAsia="en-US"/>
    </w:rPr>
  </w:style>
  <w:style w:type="paragraph" w:customStyle="1" w:styleId="xl266">
    <w:name w:val="xl266"/>
    <w:basedOn w:val="a"/>
    <w:rsid w:val="001A7E9D"/>
    <w:pPr>
      <w:pBdr>
        <w:top w:val="single" w:sz="4" w:space="0" w:color="auto"/>
        <w:left w:val="single" w:sz="8" w:space="0" w:color="auto"/>
      </w:pBdr>
      <w:shd w:val="clear" w:color="000000" w:fill="DDD9C4"/>
      <w:spacing w:before="100" w:beforeAutospacing="1" w:after="100" w:afterAutospacing="1"/>
      <w:jc w:val="center"/>
      <w:textAlignment w:val="center"/>
    </w:pPr>
    <w:rPr>
      <w:b/>
      <w:bCs/>
      <w:i/>
      <w:iCs/>
      <w:sz w:val="20"/>
      <w:lang w:val="en-US" w:eastAsia="en-US"/>
    </w:rPr>
  </w:style>
  <w:style w:type="paragraph" w:customStyle="1" w:styleId="xl267">
    <w:name w:val="xl267"/>
    <w:basedOn w:val="a"/>
    <w:rsid w:val="001A7E9D"/>
    <w:pPr>
      <w:pBdr>
        <w:left w:val="single" w:sz="8" w:space="0" w:color="auto"/>
      </w:pBdr>
      <w:shd w:val="clear" w:color="000000" w:fill="DDD9C4"/>
      <w:spacing w:before="100" w:beforeAutospacing="1" w:after="100" w:afterAutospacing="1"/>
      <w:jc w:val="center"/>
      <w:textAlignment w:val="center"/>
    </w:pPr>
    <w:rPr>
      <w:b/>
      <w:bCs/>
      <w:i/>
      <w:iCs/>
      <w:sz w:val="20"/>
      <w:lang w:val="en-US" w:eastAsia="en-US"/>
    </w:rPr>
  </w:style>
  <w:style w:type="paragraph" w:customStyle="1" w:styleId="xl268">
    <w:name w:val="xl268"/>
    <w:basedOn w:val="a"/>
    <w:rsid w:val="001A7E9D"/>
    <w:pPr>
      <w:pBdr>
        <w:left w:val="single" w:sz="8" w:space="0" w:color="auto"/>
        <w:bottom w:val="single" w:sz="8" w:space="0" w:color="auto"/>
      </w:pBdr>
      <w:shd w:val="clear" w:color="000000" w:fill="DDD9C4"/>
      <w:spacing w:before="100" w:beforeAutospacing="1" w:after="100" w:afterAutospacing="1"/>
      <w:jc w:val="center"/>
      <w:textAlignment w:val="center"/>
    </w:pPr>
    <w:rPr>
      <w:b/>
      <w:bCs/>
      <w:i/>
      <w:iCs/>
      <w:sz w:val="20"/>
      <w:lang w:val="en-US" w:eastAsia="en-US"/>
    </w:rPr>
  </w:style>
  <w:style w:type="paragraph" w:customStyle="1" w:styleId="xl269">
    <w:name w:val="xl269"/>
    <w:basedOn w:val="a"/>
    <w:rsid w:val="001A7E9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270">
    <w:name w:val="xl270"/>
    <w:basedOn w:val="a"/>
    <w:rsid w:val="001A7E9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271">
    <w:name w:val="xl271"/>
    <w:basedOn w:val="a"/>
    <w:rsid w:val="001A7E9D"/>
    <w:pPr>
      <w:pBdr>
        <w:left w:val="single" w:sz="8" w:space="0" w:color="auto"/>
        <w:bottom w:val="single" w:sz="4" w:space="0" w:color="auto"/>
      </w:pBdr>
      <w:shd w:val="clear" w:color="000000" w:fill="DDD9C4"/>
      <w:spacing w:before="100" w:beforeAutospacing="1" w:after="100" w:afterAutospacing="1"/>
      <w:jc w:val="center"/>
      <w:textAlignment w:val="center"/>
    </w:pPr>
    <w:rPr>
      <w:b/>
      <w:bCs/>
      <w:i/>
      <w:iCs/>
      <w:sz w:val="20"/>
      <w:lang w:val="en-US" w:eastAsia="en-US"/>
    </w:rPr>
  </w:style>
  <w:style w:type="paragraph" w:customStyle="1" w:styleId="xl272">
    <w:name w:val="xl272"/>
    <w:basedOn w:val="a"/>
    <w:rsid w:val="001A7E9D"/>
    <w:pPr>
      <w:pBdr>
        <w:top w:val="single" w:sz="4" w:space="0" w:color="auto"/>
        <w:left w:val="single" w:sz="8" w:space="0" w:color="auto"/>
        <w:right w:val="single" w:sz="4" w:space="0" w:color="auto"/>
      </w:pBdr>
      <w:shd w:val="clear" w:color="000000" w:fill="DDD9C4"/>
      <w:spacing w:before="100" w:beforeAutospacing="1" w:after="100" w:afterAutospacing="1"/>
      <w:jc w:val="center"/>
      <w:textAlignment w:val="center"/>
    </w:pPr>
    <w:rPr>
      <w:b/>
      <w:bCs/>
      <w:i/>
      <w:iCs/>
      <w:sz w:val="20"/>
      <w:lang w:val="en-US" w:eastAsia="en-US"/>
    </w:rPr>
  </w:style>
  <w:style w:type="paragraph" w:customStyle="1" w:styleId="xl273">
    <w:name w:val="xl273"/>
    <w:basedOn w:val="a"/>
    <w:rsid w:val="001A7E9D"/>
    <w:pPr>
      <w:pBdr>
        <w:left w:val="single" w:sz="8" w:space="0" w:color="auto"/>
        <w:right w:val="single" w:sz="4" w:space="0" w:color="auto"/>
      </w:pBdr>
      <w:shd w:val="clear" w:color="000000" w:fill="DDD9C4"/>
      <w:spacing w:before="100" w:beforeAutospacing="1" w:after="100" w:afterAutospacing="1"/>
      <w:jc w:val="center"/>
      <w:textAlignment w:val="center"/>
    </w:pPr>
    <w:rPr>
      <w:b/>
      <w:bCs/>
      <w:i/>
      <w:iCs/>
      <w:sz w:val="20"/>
      <w:lang w:val="en-US" w:eastAsia="en-US"/>
    </w:rPr>
  </w:style>
  <w:style w:type="paragraph" w:customStyle="1" w:styleId="xl274">
    <w:name w:val="xl274"/>
    <w:basedOn w:val="a"/>
    <w:rsid w:val="001A7E9D"/>
    <w:pPr>
      <w:pBdr>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20"/>
      <w:lang w:val="en-US" w:eastAsia="en-US"/>
    </w:rPr>
  </w:style>
  <w:style w:type="paragraph" w:customStyle="1" w:styleId="xl275">
    <w:name w:val="xl275"/>
    <w:basedOn w:val="a"/>
    <w:rsid w:val="001A7E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276">
    <w:name w:val="xl276"/>
    <w:basedOn w:val="a"/>
    <w:rsid w:val="001A7E9D"/>
    <w:pPr>
      <w:pBdr>
        <w:top w:val="single" w:sz="8" w:space="0" w:color="auto"/>
        <w:left w:val="single" w:sz="8" w:space="0" w:color="auto"/>
        <w:bottom w:val="single" w:sz="8" w:space="0" w:color="auto"/>
      </w:pBdr>
      <w:shd w:val="clear" w:color="000000" w:fill="B1A0C7"/>
      <w:spacing w:before="100" w:beforeAutospacing="1" w:after="100" w:afterAutospacing="1"/>
      <w:jc w:val="center"/>
    </w:pPr>
    <w:rPr>
      <w:b/>
      <w:bCs/>
      <w:sz w:val="20"/>
      <w:lang w:val="en-US" w:eastAsia="en-US"/>
    </w:rPr>
  </w:style>
  <w:style w:type="paragraph" w:customStyle="1" w:styleId="xl277">
    <w:name w:val="xl277"/>
    <w:basedOn w:val="a"/>
    <w:rsid w:val="001A7E9D"/>
    <w:pPr>
      <w:pBdr>
        <w:top w:val="single" w:sz="8" w:space="0" w:color="auto"/>
        <w:bottom w:val="single" w:sz="8" w:space="0" w:color="auto"/>
      </w:pBdr>
      <w:shd w:val="clear" w:color="000000" w:fill="B1A0C7"/>
      <w:spacing w:before="100" w:beforeAutospacing="1" w:after="100" w:afterAutospacing="1"/>
      <w:jc w:val="center"/>
    </w:pPr>
    <w:rPr>
      <w:b/>
      <w:bCs/>
      <w:sz w:val="20"/>
      <w:lang w:val="en-US" w:eastAsia="en-US"/>
    </w:rPr>
  </w:style>
  <w:style w:type="paragraph" w:customStyle="1" w:styleId="xl278">
    <w:name w:val="xl278"/>
    <w:basedOn w:val="a"/>
    <w:rsid w:val="001A7E9D"/>
    <w:pPr>
      <w:pBdr>
        <w:top w:val="single" w:sz="8" w:space="0" w:color="auto"/>
        <w:bottom w:val="single" w:sz="8" w:space="0" w:color="auto"/>
        <w:right w:val="single" w:sz="8" w:space="0" w:color="auto"/>
      </w:pBdr>
      <w:shd w:val="clear" w:color="000000" w:fill="B1A0C7"/>
      <w:spacing w:before="100" w:beforeAutospacing="1" w:after="100" w:afterAutospacing="1"/>
      <w:jc w:val="center"/>
    </w:pPr>
    <w:rPr>
      <w:b/>
      <w:bCs/>
      <w:sz w:val="20"/>
      <w:lang w:val="en-US" w:eastAsia="en-US"/>
    </w:rPr>
  </w:style>
  <w:style w:type="paragraph" w:customStyle="1" w:styleId="xl279">
    <w:name w:val="xl279"/>
    <w:basedOn w:val="a"/>
    <w:rsid w:val="001A7E9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280">
    <w:name w:val="xl280"/>
    <w:basedOn w:val="a"/>
    <w:rsid w:val="001A7E9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0"/>
      <w:lang w:val="en-US" w:eastAsia="en-US"/>
    </w:rPr>
  </w:style>
  <w:style w:type="paragraph" w:customStyle="1" w:styleId="xl281">
    <w:name w:val="xl281"/>
    <w:basedOn w:val="a"/>
    <w:rsid w:val="001A7E9D"/>
    <w:pPr>
      <w:pBdr>
        <w:top w:val="single" w:sz="4" w:space="0" w:color="auto"/>
        <w:left w:val="single" w:sz="4" w:space="0" w:color="auto"/>
        <w:bottom w:val="single" w:sz="4" w:space="0" w:color="auto"/>
      </w:pBdr>
      <w:shd w:val="clear" w:color="000000" w:fill="DDD9C4"/>
      <w:spacing w:before="100" w:beforeAutospacing="1" w:after="100" w:afterAutospacing="1"/>
      <w:jc w:val="left"/>
    </w:pPr>
    <w:rPr>
      <w:i/>
      <w:iCs/>
      <w:sz w:val="20"/>
      <w:lang w:val="en-US" w:eastAsia="en-US"/>
    </w:rPr>
  </w:style>
  <w:style w:type="paragraph" w:customStyle="1" w:styleId="xl282">
    <w:name w:val="xl282"/>
    <w:basedOn w:val="a"/>
    <w:rsid w:val="001A7E9D"/>
    <w:pPr>
      <w:pBdr>
        <w:top w:val="single" w:sz="4" w:space="0" w:color="auto"/>
        <w:bottom w:val="single" w:sz="4" w:space="0" w:color="auto"/>
      </w:pBdr>
      <w:shd w:val="clear" w:color="000000" w:fill="DDD9C4"/>
      <w:spacing w:before="100" w:beforeAutospacing="1" w:after="100" w:afterAutospacing="1"/>
      <w:jc w:val="left"/>
    </w:pPr>
    <w:rPr>
      <w:i/>
      <w:iCs/>
      <w:sz w:val="20"/>
      <w:lang w:val="en-US" w:eastAsia="en-US"/>
    </w:rPr>
  </w:style>
  <w:style w:type="paragraph" w:customStyle="1" w:styleId="xl283">
    <w:name w:val="xl283"/>
    <w:basedOn w:val="a"/>
    <w:rsid w:val="001A7E9D"/>
    <w:pPr>
      <w:pBdr>
        <w:top w:val="single" w:sz="4" w:space="0" w:color="auto"/>
        <w:bottom w:val="single" w:sz="4" w:space="0" w:color="auto"/>
        <w:right w:val="single" w:sz="8" w:space="0" w:color="auto"/>
      </w:pBdr>
      <w:shd w:val="clear" w:color="000000" w:fill="DDD9C4"/>
      <w:spacing w:before="100" w:beforeAutospacing="1" w:after="100" w:afterAutospacing="1"/>
      <w:jc w:val="left"/>
    </w:pPr>
    <w:rPr>
      <w:i/>
      <w:iCs/>
      <w:sz w:val="20"/>
      <w:lang w:val="en-US" w:eastAsia="en-US"/>
    </w:rPr>
  </w:style>
  <w:style w:type="paragraph" w:customStyle="1" w:styleId="xl284">
    <w:name w:val="xl284"/>
    <w:basedOn w:val="a"/>
    <w:rsid w:val="001A7E9D"/>
    <w:pPr>
      <w:pBdr>
        <w:top w:val="single" w:sz="8" w:space="0" w:color="auto"/>
        <w:left w:val="single" w:sz="8" w:space="0" w:color="auto"/>
        <w:bottom w:val="single" w:sz="8" w:space="0" w:color="auto"/>
      </w:pBdr>
      <w:shd w:val="clear" w:color="000000" w:fill="E26B0A"/>
      <w:spacing w:before="100" w:beforeAutospacing="1" w:after="100" w:afterAutospacing="1"/>
      <w:jc w:val="center"/>
      <w:textAlignment w:val="center"/>
    </w:pPr>
    <w:rPr>
      <w:b/>
      <w:bCs/>
      <w:color w:val="FFFFFF"/>
      <w:szCs w:val="24"/>
      <w:lang w:val="en-US" w:eastAsia="en-US"/>
    </w:rPr>
  </w:style>
  <w:style w:type="paragraph" w:customStyle="1" w:styleId="xl285">
    <w:name w:val="xl285"/>
    <w:basedOn w:val="a"/>
    <w:rsid w:val="001A7E9D"/>
    <w:pPr>
      <w:pBdr>
        <w:top w:val="single" w:sz="8" w:space="0" w:color="auto"/>
        <w:bottom w:val="single" w:sz="8" w:space="0" w:color="auto"/>
      </w:pBdr>
      <w:shd w:val="clear" w:color="000000" w:fill="E26B0A"/>
      <w:spacing w:before="100" w:beforeAutospacing="1" w:after="100" w:afterAutospacing="1"/>
      <w:jc w:val="center"/>
      <w:textAlignment w:val="center"/>
    </w:pPr>
    <w:rPr>
      <w:b/>
      <w:bCs/>
      <w:color w:val="FFFFFF"/>
      <w:szCs w:val="24"/>
      <w:lang w:val="en-US" w:eastAsia="en-US"/>
    </w:rPr>
  </w:style>
  <w:style w:type="paragraph" w:customStyle="1" w:styleId="xl286">
    <w:name w:val="xl286"/>
    <w:basedOn w:val="a"/>
    <w:rsid w:val="001A7E9D"/>
    <w:pPr>
      <w:pBdr>
        <w:top w:val="single" w:sz="8" w:space="0" w:color="auto"/>
        <w:bottom w:val="single" w:sz="8" w:space="0" w:color="auto"/>
        <w:right w:val="single" w:sz="8" w:space="0" w:color="auto"/>
      </w:pBdr>
      <w:shd w:val="clear" w:color="000000" w:fill="E26B0A"/>
      <w:spacing w:before="100" w:beforeAutospacing="1" w:after="100" w:afterAutospacing="1"/>
      <w:jc w:val="center"/>
      <w:textAlignment w:val="center"/>
    </w:pPr>
    <w:rPr>
      <w:b/>
      <w:bCs/>
      <w:color w:val="FFFFFF"/>
      <w:szCs w:val="24"/>
      <w:lang w:val="en-US" w:eastAsia="en-US"/>
    </w:rPr>
  </w:style>
  <w:style w:type="paragraph" w:customStyle="1" w:styleId="xl287">
    <w:name w:val="xl287"/>
    <w:basedOn w:val="a"/>
    <w:rsid w:val="001A7E9D"/>
    <w:pPr>
      <w:pBdr>
        <w:top w:val="single" w:sz="8" w:space="0" w:color="auto"/>
        <w:left w:val="single" w:sz="8" w:space="0" w:color="auto"/>
        <w:bottom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88">
    <w:name w:val="xl288"/>
    <w:basedOn w:val="a"/>
    <w:rsid w:val="001A7E9D"/>
    <w:pPr>
      <w:pBdr>
        <w:top w:val="single" w:sz="8" w:space="0" w:color="auto"/>
        <w:bottom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89">
    <w:name w:val="xl289"/>
    <w:basedOn w:val="a"/>
    <w:rsid w:val="001A7E9D"/>
    <w:pPr>
      <w:pBdr>
        <w:top w:val="single" w:sz="8"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0">
    <w:name w:val="xl290"/>
    <w:basedOn w:val="a"/>
    <w:rsid w:val="001A7E9D"/>
    <w:pPr>
      <w:pBdr>
        <w:top w:val="single" w:sz="8" w:space="0" w:color="auto"/>
        <w:left w:val="single" w:sz="4" w:space="0" w:color="auto"/>
        <w:right w:val="single" w:sz="8"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1">
    <w:name w:val="xl291"/>
    <w:basedOn w:val="a"/>
    <w:rsid w:val="001A7E9D"/>
    <w:pPr>
      <w:pBdr>
        <w:left w:val="single" w:sz="4" w:space="0" w:color="auto"/>
        <w:right w:val="single" w:sz="8"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2">
    <w:name w:val="xl292"/>
    <w:basedOn w:val="a"/>
    <w:rsid w:val="001A7E9D"/>
    <w:pPr>
      <w:pBdr>
        <w:left w:val="single" w:sz="4" w:space="0" w:color="auto"/>
        <w:bottom w:val="single" w:sz="4" w:space="0" w:color="auto"/>
        <w:right w:val="single" w:sz="8"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3">
    <w:name w:val="xl293"/>
    <w:basedOn w:val="a"/>
    <w:rsid w:val="001A7E9D"/>
    <w:pPr>
      <w:pBdr>
        <w:top w:val="single" w:sz="4" w:space="0" w:color="auto"/>
        <w:left w:val="single" w:sz="8" w:space="0" w:color="auto"/>
        <w:right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4">
    <w:name w:val="xl294"/>
    <w:basedOn w:val="a"/>
    <w:rsid w:val="001A7E9D"/>
    <w:pPr>
      <w:pBdr>
        <w:left w:val="single" w:sz="8"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5">
    <w:name w:val="xl295"/>
    <w:basedOn w:val="a"/>
    <w:rsid w:val="001A7E9D"/>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6">
    <w:name w:val="xl296"/>
    <w:basedOn w:val="a"/>
    <w:rsid w:val="001A7E9D"/>
    <w:pPr>
      <w:pBdr>
        <w:top w:val="single" w:sz="4" w:space="0" w:color="auto"/>
        <w:bottom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7">
    <w:name w:val="xl297"/>
    <w:basedOn w:val="a"/>
    <w:rsid w:val="001A7E9D"/>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298">
    <w:name w:val="xl298"/>
    <w:basedOn w:val="a"/>
    <w:rsid w:val="001A7E9D"/>
    <w:pPr>
      <w:pBdr>
        <w:top w:val="single" w:sz="8" w:space="0" w:color="auto"/>
        <w:left w:val="single" w:sz="8" w:space="0" w:color="auto"/>
        <w:bottom w:val="single" w:sz="8" w:space="0" w:color="auto"/>
      </w:pBdr>
      <w:shd w:val="clear" w:color="000000" w:fill="F79646"/>
      <w:spacing w:before="100" w:beforeAutospacing="1" w:after="100" w:afterAutospacing="1"/>
      <w:jc w:val="center"/>
    </w:pPr>
    <w:rPr>
      <w:b/>
      <w:bCs/>
      <w:color w:val="FFFFFF"/>
      <w:szCs w:val="24"/>
      <w:lang w:val="en-US" w:eastAsia="en-US"/>
    </w:rPr>
  </w:style>
  <w:style w:type="paragraph" w:customStyle="1" w:styleId="xl299">
    <w:name w:val="xl299"/>
    <w:basedOn w:val="a"/>
    <w:rsid w:val="001A7E9D"/>
    <w:pPr>
      <w:pBdr>
        <w:top w:val="single" w:sz="8" w:space="0" w:color="auto"/>
        <w:bottom w:val="single" w:sz="8" w:space="0" w:color="auto"/>
      </w:pBdr>
      <w:shd w:val="clear" w:color="000000" w:fill="F79646"/>
      <w:spacing w:before="100" w:beforeAutospacing="1" w:after="100" w:afterAutospacing="1"/>
      <w:jc w:val="center"/>
    </w:pPr>
    <w:rPr>
      <w:b/>
      <w:bCs/>
      <w:color w:val="FFFFFF"/>
      <w:szCs w:val="24"/>
      <w:lang w:val="en-US" w:eastAsia="en-US"/>
    </w:rPr>
  </w:style>
  <w:style w:type="paragraph" w:customStyle="1" w:styleId="xl300">
    <w:name w:val="xl300"/>
    <w:basedOn w:val="a"/>
    <w:rsid w:val="001A7E9D"/>
    <w:pPr>
      <w:pBdr>
        <w:top w:val="single" w:sz="8" w:space="0" w:color="auto"/>
        <w:bottom w:val="single" w:sz="8" w:space="0" w:color="auto"/>
        <w:right w:val="single" w:sz="8" w:space="0" w:color="auto"/>
      </w:pBdr>
      <w:shd w:val="clear" w:color="000000" w:fill="F79646"/>
      <w:spacing w:before="100" w:beforeAutospacing="1" w:after="100" w:afterAutospacing="1"/>
      <w:jc w:val="center"/>
    </w:pPr>
    <w:rPr>
      <w:b/>
      <w:bCs/>
      <w:color w:val="FFFFFF"/>
      <w:szCs w:val="24"/>
      <w:lang w:val="en-US" w:eastAsia="en-US"/>
    </w:rPr>
  </w:style>
  <w:style w:type="paragraph" w:customStyle="1" w:styleId="xl301">
    <w:name w:val="xl301"/>
    <w:basedOn w:val="a"/>
    <w:rsid w:val="001A7E9D"/>
    <w:pPr>
      <w:pBdr>
        <w:left w:val="single" w:sz="4" w:space="0" w:color="auto"/>
        <w:bottom w:val="single" w:sz="4" w:space="0" w:color="auto"/>
        <w:right w:val="single" w:sz="8" w:space="0" w:color="auto"/>
      </w:pBdr>
      <w:shd w:val="clear" w:color="000000" w:fill="C4BD97"/>
      <w:spacing w:before="100" w:beforeAutospacing="1" w:after="100" w:afterAutospacing="1"/>
      <w:jc w:val="center"/>
    </w:pPr>
    <w:rPr>
      <w:b/>
      <w:bCs/>
      <w:sz w:val="20"/>
      <w:lang w:val="en-US" w:eastAsia="en-US"/>
    </w:rPr>
  </w:style>
  <w:style w:type="paragraph" w:customStyle="1" w:styleId="font5">
    <w:name w:val="font5"/>
    <w:basedOn w:val="a"/>
    <w:rsid w:val="00907C13"/>
    <w:pPr>
      <w:spacing w:before="100" w:beforeAutospacing="1" w:after="100" w:afterAutospacing="1"/>
      <w:jc w:val="left"/>
    </w:pPr>
    <w:rPr>
      <w:rFonts w:ascii="Calibri" w:hAnsi="Calibri" w:cs="Calibri"/>
      <w:i/>
      <w:iCs/>
      <w:sz w:val="20"/>
      <w:lang w:val="en-US" w:eastAsia="en-US"/>
    </w:rPr>
  </w:style>
  <w:style w:type="paragraph" w:customStyle="1" w:styleId="xl302">
    <w:name w:val="xl302"/>
    <w:basedOn w:val="a"/>
    <w:rsid w:val="00907C13"/>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20"/>
      <w:lang w:val="en-US" w:eastAsia="en-US"/>
    </w:rPr>
  </w:style>
  <w:style w:type="paragraph" w:customStyle="1" w:styleId="xl303">
    <w:name w:val="xl303"/>
    <w:basedOn w:val="a"/>
    <w:rsid w:val="00907C13"/>
    <w:pPr>
      <w:pBdr>
        <w:top w:val="single" w:sz="4" w:space="0" w:color="auto"/>
        <w:left w:val="single" w:sz="8" w:space="0" w:color="auto"/>
        <w:bottom w:val="single" w:sz="8" w:space="0" w:color="auto"/>
      </w:pBdr>
      <w:shd w:val="clear" w:color="000000" w:fill="FFFFFF"/>
      <w:spacing w:before="100" w:beforeAutospacing="1" w:after="100" w:afterAutospacing="1"/>
      <w:jc w:val="center"/>
    </w:pPr>
    <w:rPr>
      <w:rFonts w:ascii="Arial" w:hAnsi="Arial" w:cs="Arial"/>
      <w:sz w:val="20"/>
      <w:lang w:val="en-US" w:eastAsia="en-US"/>
    </w:rPr>
  </w:style>
  <w:style w:type="paragraph" w:customStyle="1" w:styleId="xl304">
    <w:name w:val="xl304"/>
    <w:basedOn w:val="a"/>
    <w:rsid w:val="00907C13"/>
    <w:pPr>
      <w:pBdr>
        <w:top w:val="single" w:sz="8" w:space="0" w:color="auto"/>
        <w:left w:val="single" w:sz="8" w:space="0" w:color="auto"/>
        <w:bottom w:val="single" w:sz="8" w:space="0" w:color="auto"/>
      </w:pBdr>
      <w:shd w:val="clear" w:color="000000" w:fill="B1A0C7"/>
      <w:spacing w:before="100" w:beforeAutospacing="1" w:after="100" w:afterAutospacing="1"/>
      <w:jc w:val="center"/>
    </w:pPr>
    <w:rPr>
      <w:b/>
      <w:bCs/>
      <w:sz w:val="20"/>
      <w:lang w:val="en-US" w:eastAsia="en-US"/>
    </w:rPr>
  </w:style>
  <w:style w:type="paragraph" w:customStyle="1" w:styleId="xl305">
    <w:name w:val="xl305"/>
    <w:basedOn w:val="a"/>
    <w:rsid w:val="00907C13"/>
    <w:pPr>
      <w:pBdr>
        <w:top w:val="single" w:sz="8" w:space="0" w:color="auto"/>
        <w:bottom w:val="single" w:sz="8" w:space="0" w:color="auto"/>
      </w:pBdr>
      <w:shd w:val="clear" w:color="000000" w:fill="B1A0C7"/>
      <w:spacing w:before="100" w:beforeAutospacing="1" w:after="100" w:afterAutospacing="1"/>
      <w:jc w:val="center"/>
    </w:pPr>
    <w:rPr>
      <w:b/>
      <w:bCs/>
      <w:sz w:val="20"/>
      <w:lang w:val="en-US" w:eastAsia="en-US"/>
    </w:rPr>
  </w:style>
  <w:style w:type="paragraph" w:customStyle="1" w:styleId="xl306">
    <w:name w:val="xl306"/>
    <w:basedOn w:val="a"/>
    <w:rsid w:val="00907C13"/>
    <w:pPr>
      <w:pBdr>
        <w:top w:val="single" w:sz="8" w:space="0" w:color="auto"/>
        <w:bottom w:val="single" w:sz="8" w:space="0" w:color="auto"/>
        <w:right w:val="single" w:sz="8" w:space="0" w:color="auto"/>
      </w:pBdr>
      <w:shd w:val="clear" w:color="000000" w:fill="B1A0C7"/>
      <w:spacing w:before="100" w:beforeAutospacing="1" w:after="100" w:afterAutospacing="1"/>
      <w:jc w:val="center"/>
    </w:pPr>
    <w:rPr>
      <w:b/>
      <w:bCs/>
      <w:sz w:val="20"/>
      <w:lang w:val="en-US" w:eastAsia="en-US"/>
    </w:rPr>
  </w:style>
  <w:style w:type="paragraph" w:customStyle="1" w:styleId="xl307">
    <w:name w:val="xl307"/>
    <w:basedOn w:val="a"/>
    <w:rsid w:val="00907C13"/>
    <w:pPr>
      <w:pBdr>
        <w:top w:val="single" w:sz="8" w:space="0" w:color="auto"/>
        <w:left w:val="single" w:sz="4" w:space="0" w:color="auto"/>
        <w:bottom w:val="single" w:sz="4" w:space="0" w:color="auto"/>
      </w:pBdr>
      <w:shd w:val="clear" w:color="000000" w:fill="CCC0DA"/>
      <w:spacing w:before="100" w:beforeAutospacing="1" w:after="100" w:afterAutospacing="1"/>
      <w:jc w:val="center"/>
    </w:pPr>
    <w:rPr>
      <w:b/>
      <w:bCs/>
      <w:sz w:val="20"/>
      <w:lang w:val="en-US" w:eastAsia="en-US"/>
    </w:rPr>
  </w:style>
  <w:style w:type="paragraph" w:customStyle="1" w:styleId="xl308">
    <w:name w:val="xl308"/>
    <w:basedOn w:val="a"/>
    <w:rsid w:val="00907C13"/>
    <w:pPr>
      <w:pBdr>
        <w:top w:val="single" w:sz="8" w:space="0" w:color="auto"/>
        <w:bottom w:val="single" w:sz="4" w:space="0" w:color="auto"/>
      </w:pBdr>
      <w:shd w:val="clear" w:color="000000" w:fill="CCC0DA"/>
      <w:spacing w:before="100" w:beforeAutospacing="1" w:after="100" w:afterAutospacing="1"/>
      <w:jc w:val="center"/>
    </w:pPr>
    <w:rPr>
      <w:b/>
      <w:bCs/>
      <w:sz w:val="20"/>
      <w:lang w:val="en-US" w:eastAsia="en-US"/>
    </w:rPr>
  </w:style>
  <w:style w:type="paragraph" w:customStyle="1" w:styleId="xl309">
    <w:name w:val="xl309"/>
    <w:basedOn w:val="a"/>
    <w:rsid w:val="00907C13"/>
    <w:pPr>
      <w:pBdr>
        <w:top w:val="single" w:sz="8" w:space="0" w:color="auto"/>
        <w:bottom w:val="single" w:sz="4" w:space="0" w:color="auto"/>
        <w:right w:val="single" w:sz="8" w:space="0" w:color="auto"/>
      </w:pBdr>
      <w:shd w:val="clear" w:color="000000" w:fill="CCC0DA"/>
      <w:spacing w:before="100" w:beforeAutospacing="1" w:after="100" w:afterAutospacing="1"/>
      <w:jc w:val="center"/>
    </w:pPr>
    <w:rPr>
      <w:b/>
      <w:bCs/>
      <w:sz w:val="20"/>
      <w:lang w:val="en-US" w:eastAsia="en-US"/>
    </w:rPr>
  </w:style>
  <w:style w:type="paragraph" w:customStyle="1" w:styleId="xl310">
    <w:name w:val="xl310"/>
    <w:basedOn w:val="a"/>
    <w:rsid w:val="00907C13"/>
    <w:pPr>
      <w:pBdr>
        <w:top w:val="single" w:sz="8" w:space="0" w:color="auto"/>
        <w:left w:val="single" w:sz="8" w:space="0" w:color="auto"/>
        <w:bottom w:val="single" w:sz="8" w:space="0" w:color="auto"/>
      </w:pBdr>
      <w:shd w:val="clear" w:color="000000" w:fill="B8CCE4"/>
      <w:spacing w:before="100" w:beforeAutospacing="1" w:after="100" w:afterAutospacing="1"/>
      <w:jc w:val="center"/>
    </w:pPr>
    <w:rPr>
      <w:b/>
      <w:bCs/>
      <w:sz w:val="20"/>
      <w:lang w:val="en-US" w:eastAsia="en-US"/>
    </w:rPr>
  </w:style>
  <w:style w:type="paragraph" w:customStyle="1" w:styleId="xl311">
    <w:name w:val="xl311"/>
    <w:basedOn w:val="a"/>
    <w:rsid w:val="00907C13"/>
    <w:pPr>
      <w:pBdr>
        <w:top w:val="single" w:sz="8" w:space="0" w:color="auto"/>
        <w:bottom w:val="single" w:sz="8" w:space="0" w:color="auto"/>
      </w:pBdr>
      <w:shd w:val="clear" w:color="000000" w:fill="B8CCE4"/>
      <w:spacing w:before="100" w:beforeAutospacing="1" w:after="100" w:afterAutospacing="1"/>
      <w:jc w:val="center"/>
    </w:pPr>
    <w:rPr>
      <w:b/>
      <w:bCs/>
      <w:sz w:val="20"/>
      <w:lang w:val="en-US" w:eastAsia="en-US"/>
    </w:rPr>
  </w:style>
  <w:style w:type="paragraph" w:customStyle="1" w:styleId="xl312">
    <w:name w:val="xl312"/>
    <w:basedOn w:val="a"/>
    <w:rsid w:val="00907C13"/>
    <w:pPr>
      <w:pBdr>
        <w:top w:val="single" w:sz="8" w:space="0" w:color="auto"/>
        <w:bottom w:val="single" w:sz="8" w:space="0" w:color="auto"/>
        <w:right w:val="single" w:sz="8" w:space="0" w:color="auto"/>
      </w:pBdr>
      <w:shd w:val="clear" w:color="000000" w:fill="B8CCE4"/>
      <w:spacing w:before="100" w:beforeAutospacing="1" w:after="100" w:afterAutospacing="1"/>
      <w:jc w:val="center"/>
    </w:pPr>
    <w:rPr>
      <w:b/>
      <w:bCs/>
      <w:sz w:val="20"/>
      <w:lang w:val="en-US" w:eastAsia="en-US"/>
    </w:rPr>
  </w:style>
  <w:style w:type="paragraph" w:customStyle="1" w:styleId="xl313">
    <w:name w:val="xl313"/>
    <w:basedOn w:val="a"/>
    <w:rsid w:val="00907C13"/>
    <w:pPr>
      <w:pBdr>
        <w:left w:val="single" w:sz="4" w:space="0" w:color="auto"/>
        <w:bottom w:val="single" w:sz="4" w:space="0" w:color="auto"/>
      </w:pBdr>
      <w:shd w:val="clear" w:color="000000" w:fill="DCE6F1"/>
      <w:spacing w:before="100" w:beforeAutospacing="1" w:after="100" w:afterAutospacing="1"/>
      <w:jc w:val="center"/>
    </w:pPr>
    <w:rPr>
      <w:b/>
      <w:bCs/>
      <w:sz w:val="20"/>
      <w:lang w:val="en-US" w:eastAsia="en-US"/>
    </w:rPr>
  </w:style>
  <w:style w:type="paragraph" w:customStyle="1" w:styleId="xl314">
    <w:name w:val="xl314"/>
    <w:basedOn w:val="a"/>
    <w:rsid w:val="00907C13"/>
    <w:pPr>
      <w:pBdr>
        <w:bottom w:val="single" w:sz="4" w:space="0" w:color="auto"/>
      </w:pBdr>
      <w:shd w:val="clear" w:color="000000" w:fill="DCE6F1"/>
      <w:spacing w:before="100" w:beforeAutospacing="1" w:after="100" w:afterAutospacing="1"/>
      <w:jc w:val="center"/>
    </w:pPr>
    <w:rPr>
      <w:b/>
      <w:bCs/>
      <w:sz w:val="20"/>
      <w:lang w:val="en-US" w:eastAsia="en-US"/>
    </w:rPr>
  </w:style>
  <w:style w:type="paragraph" w:customStyle="1" w:styleId="xl315">
    <w:name w:val="xl315"/>
    <w:basedOn w:val="a"/>
    <w:rsid w:val="00907C13"/>
    <w:pPr>
      <w:pBdr>
        <w:bottom w:val="single" w:sz="4" w:space="0" w:color="auto"/>
        <w:right w:val="single" w:sz="8" w:space="0" w:color="auto"/>
      </w:pBdr>
      <w:shd w:val="clear" w:color="000000" w:fill="DCE6F1"/>
      <w:spacing w:before="100" w:beforeAutospacing="1" w:after="100" w:afterAutospacing="1"/>
      <w:jc w:val="center"/>
    </w:pPr>
    <w:rPr>
      <w:b/>
      <w:bCs/>
      <w:sz w:val="20"/>
      <w:lang w:val="en-US" w:eastAsia="en-US"/>
    </w:rPr>
  </w:style>
  <w:style w:type="paragraph" w:customStyle="1" w:styleId="xl316">
    <w:name w:val="xl316"/>
    <w:basedOn w:val="a"/>
    <w:rsid w:val="00907C13"/>
    <w:pPr>
      <w:pBdr>
        <w:top w:val="single" w:sz="8" w:space="0" w:color="auto"/>
        <w:left w:val="single" w:sz="8" w:space="0" w:color="auto"/>
      </w:pBdr>
      <w:shd w:val="clear" w:color="000000" w:fill="C4D79B"/>
      <w:spacing w:before="100" w:beforeAutospacing="1" w:after="100" w:afterAutospacing="1"/>
      <w:jc w:val="center"/>
    </w:pPr>
    <w:rPr>
      <w:b/>
      <w:bCs/>
      <w:sz w:val="20"/>
      <w:lang w:val="en-US" w:eastAsia="en-US"/>
    </w:rPr>
  </w:style>
  <w:style w:type="paragraph" w:customStyle="1" w:styleId="xl317">
    <w:name w:val="xl317"/>
    <w:basedOn w:val="a"/>
    <w:rsid w:val="00907C13"/>
    <w:pPr>
      <w:pBdr>
        <w:top w:val="single" w:sz="8" w:space="0" w:color="auto"/>
      </w:pBdr>
      <w:shd w:val="clear" w:color="000000" w:fill="C4D79B"/>
      <w:spacing w:before="100" w:beforeAutospacing="1" w:after="100" w:afterAutospacing="1"/>
      <w:jc w:val="center"/>
    </w:pPr>
    <w:rPr>
      <w:b/>
      <w:bCs/>
      <w:sz w:val="20"/>
      <w:lang w:val="en-US" w:eastAsia="en-US"/>
    </w:rPr>
  </w:style>
  <w:style w:type="paragraph" w:customStyle="1" w:styleId="xl318">
    <w:name w:val="xl318"/>
    <w:basedOn w:val="a"/>
    <w:rsid w:val="00907C13"/>
    <w:pPr>
      <w:pBdr>
        <w:top w:val="single" w:sz="8" w:space="0" w:color="auto"/>
        <w:right w:val="single" w:sz="8" w:space="0" w:color="auto"/>
      </w:pBdr>
      <w:shd w:val="clear" w:color="000000" w:fill="C4D79B"/>
      <w:spacing w:before="100" w:beforeAutospacing="1" w:after="100" w:afterAutospacing="1"/>
      <w:jc w:val="center"/>
    </w:pPr>
    <w:rPr>
      <w:b/>
      <w:bCs/>
      <w:sz w:val="20"/>
      <w:lang w:val="en-US" w:eastAsia="en-US"/>
    </w:rPr>
  </w:style>
  <w:style w:type="paragraph" w:customStyle="1" w:styleId="xl319">
    <w:name w:val="xl319"/>
    <w:basedOn w:val="a"/>
    <w:rsid w:val="00907C1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 w:val="20"/>
      <w:lang w:val="en-US" w:eastAsia="en-US"/>
    </w:rPr>
  </w:style>
  <w:style w:type="paragraph" w:customStyle="1" w:styleId="xl320">
    <w:name w:val="xl320"/>
    <w:basedOn w:val="a"/>
    <w:rsid w:val="00907C1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321">
    <w:name w:val="xl321"/>
    <w:basedOn w:val="a"/>
    <w:rsid w:val="00907C13"/>
    <w:pPr>
      <w:pBdr>
        <w:top w:val="single" w:sz="4" w:space="0" w:color="auto"/>
        <w:bottom w:val="single" w:sz="4"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322">
    <w:name w:val="xl322"/>
    <w:basedOn w:val="a"/>
    <w:rsid w:val="00907C13"/>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323">
    <w:name w:val="xl323"/>
    <w:basedOn w:val="a"/>
    <w:rsid w:val="00907C13"/>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324">
    <w:name w:val="xl324"/>
    <w:basedOn w:val="a"/>
    <w:rsid w:val="00907C13"/>
    <w:pPr>
      <w:pBdr>
        <w:top w:val="single" w:sz="4" w:space="0" w:color="auto"/>
        <w:bottom w:val="single" w:sz="8"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325">
    <w:name w:val="xl325"/>
    <w:basedOn w:val="a"/>
    <w:rsid w:val="00907C13"/>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326">
    <w:name w:val="xl326"/>
    <w:basedOn w:val="a"/>
    <w:rsid w:val="00907C13"/>
    <w:pPr>
      <w:pBdr>
        <w:top w:val="single" w:sz="8" w:space="0" w:color="auto"/>
        <w:left w:val="single" w:sz="8" w:space="0" w:color="auto"/>
        <w:bottom w:val="single" w:sz="4" w:space="0" w:color="auto"/>
      </w:pBdr>
      <w:shd w:val="clear" w:color="000000" w:fill="C4BD97"/>
      <w:spacing w:before="100" w:beforeAutospacing="1" w:after="100" w:afterAutospacing="1"/>
      <w:jc w:val="center"/>
    </w:pPr>
    <w:rPr>
      <w:b/>
      <w:bCs/>
      <w:sz w:val="20"/>
      <w:lang w:val="en-US" w:eastAsia="en-US"/>
    </w:rPr>
  </w:style>
  <w:style w:type="paragraph" w:customStyle="1" w:styleId="xl327">
    <w:name w:val="xl327"/>
    <w:basedOn w:val="a"/>
    <w:rsid w:val="00907C13"/>
    <w:pPr>
      <w:pBdr>
        <w:top w:val="single" w:sz="8" w:space="0" w:color="auto"/>
        <w:bottom w:val="single" w:sz="4" w:space="0" w:color="auto"/>
      </w:pBdr>
      <w:shd w:val="clear" w:color="000000" w:fill="C4BD97"/>
      <w:spacing w:before="100" w:beforeAutospacing="1" w:after="100" w:afterAutospacing="1"/>
      <w:jc w:val="center"/>
    </w:pPr>
    <w:rPr>
      <w:b/>
      <w:bCs/>
      <w:sz w:val="20"/>
      <w:lang w:val="en-US" w:eastAsia="en-US"/>
    </w:rPr>
  </w:style>
  <w:style w:type="paragraph" w:customStyle="1" w:styleId="xl328">
    <w:name w:val="xl328"/>
    <w:basedOn w:val="a"/>
    <w:rsid w:val="00907C13"/>
    <w:pPr>
      <w:pBdr>
        <w:top w:val="single" w:sz="8" w:space="0" w:color="auto"/>
        <w:bottom w:val="single" w:sz="4" w:space="0" w:color="auto"/>
        <w:right w:val="single" w:sz="8" w:space="0" w:color="auto"/>
      </w:pBdr>
      <w:shd w:val="clear" w:color="000000" w:fill="C4BD97"/>
      <w:spacing w:before="100" w:beforeAutospacing="1" w:after="100" w:afterAutospacing="1"/>
      <w:jc w:val="center"/>
    </w:pPr>
    <w:rPr>
      <w:b/>
      <w:bCs/>
      <w:sz w:val="20"/>
      <w:lang w:val="en-US" w:eastAsia="en-US"/>
    </w:rPr>
  </w:style>
  <w:style w:type="paragraph" w:customStyle="1" w:styleId="xl329">
    <w:name w:val="xl329"/>
    <w:basedOn w:val="a"/>
    <w:rsid w:val="00907C13"/>
    <w:pPr>
      <w:pBdr>
        <w:top w:val="single" w:sz="8" w:space="0" w:color="auto"/>
        <w:left w:val="single" w:sz="8" w:space="0" w:color="auto"/>
      </w:pBdr>
      <w:shd w:val="clear" w:color="000000" w:fill="9BBB59"/>
      <w:spacing w:before="100" w:beforeAutospacing="1" w:after="100" w:afterAutospacing="1"/>
      <w:jc w:val="center"/>
      <w:textAlignment w:val="top"/>
    </w:pPr>
    <w:rPr>
      <w:b/>
      <w:bCs/>
      <w:sz w:val="20"/>
      <w:lang w:val="en-US" w:eastAsia="en-US"/>
    </w:rPr>
  </w:style>
  <w:style w:type="paragraph" w:customStyle="1" w:styleId="xl330">
    <w:name w:val="xl330"/>
    <w:basedOn w:val="a"/>
    <w:rsid w:val="00907C13"/>
    <w:pPr>
      <w:pBdr>
        <w:top w:val="single" w:sz="8" w:space="0" w:color="auto"/>
      </w:pBdr>
      <w:shd w:val="clear" w:color="000000" w:fill="9BBB59"/>
      <w:spacing w:before="100" w:beforeAutospacing="1" w:after="100" w:afterAutospacing="1"/>
      <w:jc w:val="center"/>
      <w:textAlignment w:val="top"/>
    </w:pPr>
    <w:rPr>
      <w:b/>
      <w:bCs/>
      <w:sz w:val="20"/>
      <w:lang w:val="en-US" w:eastAsia="en-US"/>
    </w:rPr>
  </w:style>
  <w:style w:type="paragraph" w:customStyle="1" w:styleId="xl331">
    <w:name w:val="xl331"/>
    <w:basedOn w:val="a"/>
    <w:rsid w:val="00907C13"/>
    <w:pPr>
      <w:pBdr>
        <w:top w:val="single" w:sz="8" w:space="0" w:color="auto"/>
        <w:right w:val="single" w:sz="8" w:space="0" w:color="auto"/>
      </w:pBdr>
      <w:shd w:val="clear" w:color="000000" w:fill="9BBB59"/>
      <w:spacing w:before="100" w:beforeAutospacing="1" w:after="100" w:afterAutospacing="1"/>
      <w:jc w:val="center"/>
      <w:textAlignment w:val="top"/>
    </w:pPr>
    <w:rPr>
      <w:b/>
      <w:bCs/>
      <w:sz w:val="20"/>
      <w:lang w:val="en-US" w:eastAsia="en-US"/>
    </w:rPr>
  </w:style>
  <w:style w:type="paragraph" w:customStyle="1" w:styleId="xl332">
    <w:name w:val="xl332"/>
    <w:basedOn w:val="a"/>
    <w:rsid w:val="00907C13"/>
    <w:pPr>
      <w:pBdr>
        <w:top w:val="single" w:sz="4" w:space="0" w:color="auto"/>
        <w:left w:val="single" w:sz="4" w:space="0" w:color="auto"/>
        <w:bottom w:val="single" w:sz="4" w:space="0" w:color="auto"/>
      </w:pBdr>
      <w:shd w:val="clear" w:color="000000" w:fill="D9D9D9"/>
      <w:spacing w:before="100" w:beforeAutospacing="1" w:after="100" w:afterAutospacing="1"/>
      <w:jc w:val="left"/>
      <w:textAlignment w:val="top"/>
    </w:pPr>
    <w:rPr>
      <w:b/>
      <w:bCs/>
      <w:sz w:val="20"/>
      <w:lang w:val="en-US" w:eastAsia="en-US"/>
    </w:rPr>
  </w:style>
  <w:style w:type="paragraph" w:customStyle="1" w:styleId="xl333">
    <w:name w:val="xl333"/>
    <w:basedOn w:val="a"/>
    <w:rsid w:val="00907C13"/>
    <w:pPr>
      <w:pBdr>
        <w:top w:val="single" w:sz="4" w:space="0" w:color="auto"/>
        <w:bottom w:val="single" w:sz="4" w:space="0" w:color="auto"/>
      </w:pBdr>
      <w:shd w:val="clear" w:color="000000" w:fill="D9D9D9"/>
      <w:spacing w:before="100" w:beforeAutospacing="1" w:after="100" w:afterAutospacing="1"/>
      <w:jc w:val="left"/>
      <w:textAlignment w:val="top"/>
    </w:pPr>
    <w:rPr>
      <w:b/>
      <w:bCs/>
      <w:sz w:val="20"/>
      <w:lang w:val="en-US" w:eastAsia="en-US"/>
    </w:rPr>
  </w:style>
  <w:style w:type="paragraph" w:customStyle="1" w:styleId="xl334">
    <w:name w:val="xl334"/>
    <w:basedOn w:val="a"/>
    <w:rsid w:val="00907C13"/>
    <w:pPr>
      <w:pBdr>
        <w:top w:val="single" w:sz="4" w:space="0" w:color="auto"/>
        <w:bottom w:val="single" w:sz="4" w:space="0" w:color="auto"/>
        <w:right w:val="single" w:sz="8" w:space="0" w:color="auto"/>
      </w:pBdr>
      <w:shd w:val="clear" w:color="000000" w:fill="D9D9D9"/>
      <w:spacing w:before="100" w:beforeAutospacing="1" w:after="100" w:afterAutospacing="1"/>
      <w:jc w:val="left"/>
      <w:textAlignment w:val="top"/>
    </w:pPr>
    <w:rPr>
      <w:b/>
      <w:bCs/>
      <w:sz w:val="20"/>
      <w:lang w:val="en-US" w:eastAsia="en-US"/>
    </w:rPr>
  </w:style>
  <w:style w:type="paragraph" w:customStyle="1" w:styleId="xl335">
    <w:name w:val="xl335"/>
    <w:basedOn w:val="a"/>
    <w:rsid w:val="00907C13"/>
    <w:pPr>
      <w:pBdr>
        <w:top w:val="single" w:sz="4" w:space="0" w:color="auto"/>
        <w:left w:val="single" w:sz="4" w:space="0" w:color="auto"/>
        <w:bottom w:val="single" w:sz="4" w:space="0" w:color="auto"/>
      </w:pBdr>
      <w:shd w:val="clear" w:color="000000" w:fill="D9D9D9"/>
      <w:spacing w:before="100" w:beforeAutospacing="1" w:after="100" w:afterAutospacing="1"/>
      <w:jc w:val="left"/>
    </w:pPr>
    <w:rPr>
      <w:sz w:val="20"/>
      <w:lang w:val="en-US" w:eastAsia="en-US"/>
    </w:rPr>
  </w:style>
  <w:style w:type="paragraph" w:customStyle="1" w:styleId="xl336">
    <w:name w:val="xl336"/>
    <w:basedOn w:val="a"/>
    <w:rsid w:val="00907C13"/>
    <w:pPr>
      <w:pBdr>
        <w:top w:val="single" w:sz="4" w:space="0" w:color="auto"/>
        <w:bottom w:val="single" w:sz="4" w:space="0" w:color="auto"/>
      </w:pBdr>
      <w:shd w:val="clear" w:color="000000" w:fill="D9D9D9"/>
      <w:spacing w:before="100" w:beforeAutospacing="1" w:after="100" w:afterAutospacing="1"/>
      <w:jc w:val="left"/>
    </w:pPr>
    <w:rPr>
      <w:sz w:val="20"/>
      <w:lang w:val="en-US" w:eastAsia="en-US"/>
    </w:rPr>
  </w:style>
  <w:style w:type="paragraph" w:customStyle="1" w:styleId="xl337">
    <w:name w:val="xl337"/>
    <w:basedOn w:val="a"/>
    <w:rsid w:val="00907C13"/>
    <w:pPr>
      <w:pBdr>
        <w:top w:val="single" w:sz="4" w:space="0" w:color="auto"/>
        <w:bottom w:val="single" w:sz="4" w:space="0" w:color="auto"/>
        <w:right w:val="single" w:sz="4" w:space="0" w:color="auto"/>
      </w:pBdr>
      <w:shd w:val="clear" w:color="000000" w:fill="D9D9D9"/>
      <w:spacing w:before="100" w:beforeAutospacing="1" w:after="100" w:afterAutospacing="1"/>
      <w:jc w:val="left"/>
    </w:pPr>
    <w:rPr>
      <w:sz w:val="20"/>
      <w:lang w:val="en-US" w:eastAsia="en-US"/>
    </w:rPr>
  </w:style>
  <w:style w:type="paragraph" w:customStyle="1" w:styleId="xl338">
    <w:name w:val="xl338"/>
    <w:basedOn w:val="a"/>
    <w:rsid w:val="00907C13"/>
    <w:pPr>
      <w:pBdr>
        <w:top w:val="single" w:sz="8" w:space="0" w:color="auto"/>
        <w:lef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339">
    <w:name w:val="xl339"/>
    <w:basedOn w:val="a"/>
    <w:rsid w:val="00907C13"/>
    <w:pPr>
      <w:pBdr>
        <w:top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340">
    <w:name w:val="xl340"/>
    <w:basedOn w:val="a"/>
    <w:rsid w:val="00907C13"/>
    <w:pPr>
      <w:pBdr>
        <w:top w:val="single" w:sz="8" w:space="0" w:color="auto"/>
        <w:righ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341">
    <w:name w:val="xl341"/>
    <w:basedOn w:val="a"/>
    <w:rsid w:val="00907C13"/>
    <w:pPr>
      <w:pBdr>
        <w:top w:val="single" w:sz="4"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20"/>
      <w:lang w:val="en-US" w:eastAsia="en-US"/>
    </w:rPr>
  </w:style>
  <w:style w:type="paragraph" w:customStyle="1" w:styleId="xl342">
    <w:name w:val="xl342"/>
    <w:basedOn w:val="a"/>
    <w:rsid w:val="00907C13"/>
    <w:pPr>
      <w:pBdr>
        <w:left w:val="single" w:sz="8"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lang w:val="en-US" w:eastAsia="en-US"/>
    </w:rPr>
  </w:style>
  <w:style w:type="paragraph" w:customStyle="1" w:styleId="xl343">
    <w:name w:val="xl343"/>
    <w:basedOn w:val="a"/>
    <w:rsid w:val="00907C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sz w:val="20"/>
      <w:lang w:val="en-US" w:eastAsia="en-US"/>
    </w:rPr>
  </w:style>
  <w:style w:type="paragraph" w:customStyle="1" w:styleId="xl344">
    <w:name w:val="xl344"/>
    <w:basedOn w:val="a"/>
    <w:rsid w:val="00907C1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left"/>
    </w:pPr>
    <w:rPr>
      <w:sz w:val="20"/>
      <w:lang w:val="en-US" w:eastAsia="en-US"/>
    </w:rPr>
  </w:style>
  <w:style w:type="paragraph" w:customStyle="1" w:styleId="xl345">
    <w:name w:val="xl345"/>
    <w:basedOn w:val="a"/>
    <w:rsid w:val="00907C13"/>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346">
    <w:name w:val="xl346"/>
    <w:basedOn w:val="a"/>
    <w:rsid w:val="00907C13"/>
    <w:pPr>
      <w:pBdr>
        <w:left w:val="single" w:sz="8"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347">
    <w:name w:val="xl347"/>
    <w:basedOn w:val="a"/>
    <w:rsid w:val="00907C13"/>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348">
    <w:name w:val="xl348"/>
    <w:basedOn w:val="a"/>
    <w:rsid w:val="00907C13"/>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top"/>
    </w:pPr>
    <w:rPr>
      <w:sz w:val="20"/>
      <w:lang w:val="en-US" w:eastAsia="en-US"/>
    </w:rPr>
  </w:style>
  <w:style w:type="paragraph" w:customStyle="1" w:styleId="xl349">
    <w:name w:val="xl349"/>
    <w:basedOn w:val="a"/>
    <w:rsid w:val="00907C13"/>
    <w:pPr>
      <w:pBdr>
        <w:left w:val="single" w:sz="8" w:space="0" w:color="auto"/>
        <w:right w:val="single" w:sz="4" w:space="0" w:color="auto"/>
      </w:pBdr>
      <w:shd w:val="clear" w:color="000000" w:fill="F2F2F2"/>
      <w:spacing w:before="100" w:beforeAutospacing="1" w:after="100" w:afterAutospacing="1"/>
      <w:jc w:val="center"/>
      <w:textAlignment w:val="top"/>
    </w:pPr>
    <w:rPr>
      <w:sz w:val="20"/>
      <w:lang w:val="en-US" w:eastAsia="en-US"/>
    </w:rPr>
  </w:style>
  <w:style w:type="paragraph" w:customStyle="1" w:styleId="xl350">
    <w:name w:val="xl350"/>
    <w:basedOn w:val="a"/>
    <w:rsid w:val="00907C1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top"/>
    </w:pPr>
    <w:rPr>
      <w:sz w:val="20"/>
      <w:lang w:val="en-US" w:eastAsia="en-US"/>
    </w:rPr>
  </w:style>
  <w:style w:type="paragraph" w:customStyle="1" w:styleId="xl351">
    <w:name w:val="xl351"/>
    <w:basedOn w:val="a"/>
    <w:rsid w:val="00907C13"/>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52">
    <w:name w:val="xl352"/>
    <w:basedOn w:val="a"/>
    <w:rsid w:val="00907C13"/>
    <w:pPr>
      <w:pBdr>
        <w:left w:val="single" w:sz="8" w:space="0" w:color="auto"/>
        <w:right w:val="single" w:sz="4"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53">
    <w:name w:val="xl353"/>
    <w:basedOn w:val="a"/>
    <w:rsid w:val="00907C13"/>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54">
    <w:name w:val="xl354"/>
    <w:basedOn w:val="a"/>
    <w:rsid w:val="00907C1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top"/>
    </w:pPr>
    <w:rPr>
      <w:sz w:val="20"/>
      <w:lang w:val="en-US" w:eastAsia="en-US"/>
    </w:rPr>
  </w:style>
  <w:style w:type="paragraph" w:customStyle="1" w:styleId="xl355">
    <w:name w:val="xl355"/>
    <w:basedOn w:val="a"/>
    <w:rsid w:val="00907C13"/>
    <w:pPr>
      <w:pBdr>
        <w:left w:val="single" w:sz="4" w:space="0" w:color="auto"/>
        <w:right w:val="single" w:sz="4" w:space="0" w:color="auto"/>
      </w:pBdr>
      <w:shd w:val="clear" w:color="000000" w:fill="A6A6A6"/>
      <w:spacing w:before="100" w:beforeAutospacing="1" w:after="100" w:afterAutospacing="1"/>
      <w:jc w:val="center"/>
      <w:textAlignment w:val="center"/>
    </w:pPr>
    <w:rPr>
      <w:b/>
      <w:bCs/>
      <w:sz w:val="20"/>
      <w:lang w:val="en-US" w:eastAsia="en-US"/>
    </w:rPr>
  </w:style>
  <w:style w:type="paragraph" w:customStyle="1" w:styleId="xl356">
    <w:name w:val="xl356"/>
    <w:basedOn w:val="a"/>
    <w:rsid w:val="00907C13"/>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lang w:val="en-US" w:eastAsia="en-US"/>
    </w:rPr>
  </w:style>
  <w:style w:type="paragraph" w:customStyle="1" w:styleId="xl357">
    <w:name w:val="xl357"/>
    <w:basedOn w:val="a"/>
    <w:rsid w:val="00907C13"/>
    <w:pPr>
      <w:pBdr>
        <w:left w:val="single" w:sz="4" w:space="0" w:color="auto"/>
        <w:right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358">
    <w:name w:val="xl358"/>
    <w:basedOn w:val="a"/>
    <w:rsid w:val="00907C13"/>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lang w:val="en-US" w:eastAsia="en-US"/>
    </w:rPr>
  </w:style>
  <w:style w:type="paragraph" w:customStyle="1" w:styleId="xl359">
    <w:name w:val="xl359"/>
    <w:basedOn w:val="a"/>
    <w:rsid w:val="00907C13"/>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left"/>
      <w:textAlignment w:val="top"/>
    </w:pPr>
    <w:rPr>
      <w:sz w:val="20"/>
      <w:lang w:val="en-US" w:eastAsia="en-US"/>
    </w:rPr>
  </w:style>
  <w:style w:type="paragraph" w:customStyle="1" w:styleId="xl360">
    <w:name w:val="xl360"/>
    <w:basedOn w:val="a"/>
    <w:rsid w:val="00907C13"/>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sz w:val="20"/>
      <w:lang w:val="en-US" w:eastAsia="en-US"/>
    </w:rPr>
  </w:style>
  <w:style w:type="paragraph" w:customStyle="1" w:styleId="xl361">
    <w:name w:val="xl361"/>
    <w:basedOn w:val="a"/>
    <w:rsid w:val="00907C13"/>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left"/>
      <w:textAlignment w:val="top"/>
    </w:pPr>
    <w:rPr>
      <w:sz w:val="20"/>
      <w:lang w:val="en-US" w:eastAsia="en-US"/>
    </w:rPr>
  </w:style>
  <w:style w:type="paragraph" w:customStyle="1" w:styleId="xl362">
    <w:name w:val="xl362"/>
    <w:basedOn w:val="a"/>
    <w:rsid w:val="00907C13"/>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top"/>
    </w:pPr>
    <w:rPr>
      <w:i/>
      <w:iCs/>
      <w:sz w:val="20"/>
      <w:lang w:val="en-US" w:eastAsia="en-US"/>
    </w:rPr>
  </w:style>
  <w:style w:type="paragraph" w:customStyle="1" w:styleId="xl363">
    <w:name w:val="xl363"/>
    <w:basedOn w:val="a"/>
    <w:rsid w:val="00907C13"/>
    <w:pPr>
      <w:pBdr>
        <w:top w:val="single" w:sz="4" w:space="0" w:color="auto"/>
        <w:bottom w:val="single" w:sz="4" w:space="0" w:color="auto"/>
      </w:pBdr>
      <w:shd w:val="clear" w:color="000000" w:fill="F2F2F2"/>
      <w:spacing w:before="100" w:beforeAutospacing="1" w:after="100" w:afterAutospacing="1"/>
      <w:jc w:val="left"/>
      <w:textAlignment w:val="top"/>
    </w:pPr>
    <w:rPr>
      <w:i/>
      <w:iCs/>
      <w:sz w:val="20"/>
      <w:lang w:val="en-US" w:eastAsia="en-US"/>
    </w:rPr>
  </w:style>
  <w:style w:type="paragraph" w:customStyle="1" w:styleId="xl364">
    <w:name w:val="xl364"/>
    <w:basedOn w:val="a"/>
    <w:rsid w:val="00907C13"/>
    <w:pPr>
      <w:pBdr>
        <w:top w:val="single" w:sz="4" w:space="0" w:color="auto"/>
        <w:bottom w:val="single" w:sz="4" w:space="0" w:color="auto"/>
        <w:right w:val="single" w:sz="8" w:space="0" w:color="auto"/>
      </w:pBdr>
      <w:shd w:val="clear" w:color="000000" w:fill="F2F2F2"/>
      <w:spacing w:before="100" w:beforeAutospacing="1" w:after="100" w:afterAutospacing="1"/>
      <w:jc w:val="left"/>
      <w:textAlignment w:val="top"/>
    </w:pPr>
    <w:rPr>
      <w:i/>
      <w:iCs/>
      <w:sz w:val="20"/>
      <w:lang w:val="en-US" w:eastAsia="en-US"/>
    </w:rPr>
  </w:style>
  <w:style w:type="paragraph" w:customStyle="1" w:styleId="xl365">
    <w:name w:val="xl365"/>
    <w:basedOn w:val="a"/>
    <w:rsid w:val="00907C1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i/>
      <w:iCs/>
      <w:sz w:val="20"/>
      <w:lang w:val="en-US" w:eastAsia="en-US"/>
    </w:rPr>
  </w:style>
  <w:style w:type="paragraph" w:customStyle="1" w:styleId="xl366">
    <w:name w:val="xl366"/>
    <w:basedOn w:val="a"/>
    <w:rsid w:val="00907C13"/>
    <w:pPr>
      <w:pBdr>
        <w:top w:val="single" w:sz="4" w:space="0" w:color="auto"/>
        <w:bottom w:val="single" w:sz="4" w:space="0" w:color="auto"/>
      </w:pBdr>
      <w:shd w:val="clear" w:color="000000" w:fill="FFFFFF"/>
      <w:spacing w:before="100" w:beforeAutospacing="1" w:after="100" w:afterAutospacing="1"/>
      <w:jc w:val="center"/>
      <w:textAlignment w:val="top"/>
    </w:pPr>
    <w:rPr>
      <w:i/>
      <w:iCs/>
      <w:sz w:val="20"/>
      <w:lang w:val="en-US" w:eastAsia="en-US"/>
    </w:rPr>
  </w:style>
  <w:style w:type="paragraph" w:customStyle="1" w:styleId="xl367">
    <w:name w:val="xl367"/>
    <w:basedOn w:val="a"/>
    <w:rsid w:val="00907C13"/>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i/>
      <w:iCs/>
      <w:sz w:val="20"/>
      <w:lang w:val="en-US" w:eastAsia="en-US"/>
    </w:rPr>
  </w:style>
  <w:style w:type="paragraph" w:customStyle="1" w:styleId="xl368">
    <w:name w:val="xl368"/>
    <w:basedOn w:val="a"/>
    <w:rsid w:val="00907C13"/>
    <w:pPr>
      <w:pBdr>
        <w:left w:val="single" w:sz="8" w:space="0" w:color="auto"/>
        <w:bottom w:val="single" w:sz="8" w:space="0" w:color="auto"/>
      </w:pBdr>
      <w:shd w:val="clear" w:color="000000" w:fill="FFFFFF"/>
      <w:spacing w:before="100" w:beforeAutospacing="1" w:after="100" w:afterAutospacing="1"/>
      <w:jc w:val="center"/>
    </w:pPr>
    <w:rPr>
      <w:rFonts w:ascii="Arial" w:hAnsi="Arial" w:cs="Arial"/>
      <w:sz w:val="20"/>
      <w:lang w:val="en-US" w:eastAsia="en-US"/>
    </w:rPr>
  </w:style>
  <w:style w:type="paragraph" w:customStyle="1" w:styleId="xl369">
    <w:name w:val="xl369"/>
    <w:basedOn w:val="a"/>
    <w:rsid w:val="00907C13"/>
    <w:pPr>
      <w:pBdr>
        <w:bottom w:val="single" w:sz="8" w:space="0" w:color="auto"/>
      </w:pBdr>
      <w:shd w:val="clear" w:color="000000" w:fill="FFFFFF"/>
      <w:spacing w:before="100" w:beforeAutospacing="1" w:after="100" w:afterAutospacing="1"/>
      <w:jc w:val="center"/>
    </w:pPr>
    <w:rPr>
      <w:rFonts w:ascii="Arial" w:hAnsi="Arial" w:cs="Arial"/>
      <w:sz w:val="20"/>
      <w:lang w:val="en-US" w:eastAsia="en-US"/>
    </w:rPr>
  </w:style>
  <w:style w:type="paragraph" w:customStyle="1" w:styleId="xl370">
    <w:name w:val="xl370"/>
    <w:basedOn w:val="a"/>
    <w:rsid w:val="00907C13"/>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20"/>
      <w:lang w:val="en-US" w:eastAsia="en-US"/>
    </w:rPr>
  </w:style>
  <w:style w:type="paragraph" w:customStyle="1" w:styleId="xl371">
    <w:name w:val="xl371"/>
    <w:basedOn w:val="a"/>
    <w:rsid w:val="00907C13"/>
    <w:pPr>
      <w:pBdr>
        <w:top w:val="single" w:sz="8" w:space="0" w:color="auto"/>
        <w:left w:val="single" w:sz="4" w:space="0" w:color="auto"/>
        <w:bottom w:val="single" w:sz="4" w:space="0" w:color="auto"/>
      </w:pBdr>
      <w:shd w:val="clear" w:color="000000" w:fill="948A54"/>
      <w:spacing w:before="100" w:beforeAutospacing="1" w:after="100" w:afterAutospacing="1"/>
      <w:jc w:val="center"/>
      <w:textAlignment w:val="center"/>
    </w:pPr>
    <w:rPr>
      <w:b/>
      <w:bCs/>
      <w:color w:val="FFFFFF"/>
      <w:sz w:val="20"/>
      <w:lang w:val="en-US" w:eastAsia="en-US"/>
    </w:rPr>
  </w:style>
  <w:style w:type="paragraph" w:customStyle="1" w:styleId="xl372">
    <w:name w:val="xl372"/>
    <w:basedOn w:val="a"/>
    <w:rsid w:val="00907C13"/>
    <w:pPr>
      <w:pBdr>
        <w:top w:val="single" w:sz="8" w:space="0" w:color="auto"/>
        <w:bottom w:val="single" w:sz="4" w:space="0" w:color="auto"/>
      </w:pBdr>
      <w:shd w:val="clear" w:color="000000" w:fill="948A54"/>
      <w:spacing w:before="100" w:beforeAutospacing="1" w:after="100" w:afterAutospacing="1"/>
      <w:jc w:val="center"/>
      <w:textAlignment w:val="center"/>
    </w:pPr>
    <w:rPr>
      <w:b/>
      <w:bCs/>
      <w:color w:val="FFFFFF"/>
      <w:sz w:val="20"/>
      <w:lang w:val="en-US" w:eastAsia="en-US"/>
    </w:rPr>
  </w:style>
  <w:style w:type="paragraph" w:customStyle="1" w:styleId="xl373">
    <w:name w:val="xl373"/>
    <w:basedOn w:val="a"/>
    <w:rsid w:val="00907C13"/>
    <w:pPr>
      <w:pBdr>
        <w:top w:val="single" w:sz="8" w:space="0" w:color="auto"/>
        <w:bottom w:val="single" w:sz="4" w:space="0" w:color="auto"/>
        <w:right w:val="single" w:sz="8" w:space="0" w:color="auto"/>
      </w:pBdr>
      <w:shd w:val="clear" w:color="000000" w:fill="948A54"/>
      <w:spacing w:before="100" w:beforeAutospacing="1" w:after="100" w:afterAutospacing="1"/>
      <w:jc w:val="center"/>
      <w:textAlignment w:val="center"/>
    </w:pPr>
    <w:rPr>
      <w:b/>
      <w:bCs/>
      <w:color w:val="FFFFFF"/>
      <w:sz w:val="20"/>
      <w:lang w:val="en-US" w:eastAsia="en-US"/>
    </w:rPr>
  </w:style>
  <w:style w:type="paragraph" w:customStyle="1" w:styleId="xl374">
    <w:name w:val="xl374"/>
    <w:basedOn w:val="a"/>
    <w:rsid w:val="00907C13"/>
    <w:pPr>
      <w:pBdr>
        <w:left w:val="single" w:sz="4" w:space="0" w:color="auto"/>
      </w:pBdr>
      <w:shd w:val="clear" w:color="000000" w:fill="F2F2F2"/>
      <w:spacing w:before="100" w:beforeAutospacing="1" w:after="100" w:afterAutospacing="1"/>
      <w:jc w:val="center"/>
      <w:textAlignment w:val="top"/>
    </w:pPr>
    <w:rPr>
      <w:sz w:val="20"/>
      <w:lang w:val="en-US" w:eastAsia="en-US"/>
    </w:rPr>
  </w:style>
  <w:style w:type="paragraph" w:customStyle="1" w:styleId="xl375">
    <w:name w:val="xl375"/>
    <w:basedOn w:val="a"/>
    <w:rsid w:val="00907C13"/>
    <w:pPr>
      <w:shd w:val="clear" w:color="000000" w:fill="F2F2F2"/>
      <w:spacing w:before="100" w:beforeAutospacing="1" w:after="100" w:afterAutospacing="1"/>
      <w:jc w:val="center"/>
      <w:textAlignment w:val="top"/>
    </w:pPr>
    <w:rPr>
      <w:sz w:val="20"/>
      <w:lang w:val="en-US" w:eastAsia="en-US"/>
    </w:rPr>
  </w:style>
  <w:style w:type="paragraph" w:customStyle="1" w:styleId="xl376">
    <w:name w:val="xl376"/>
    <w:basedOn w:val="a"/>
    <w:rsid w:val="00907C13"/>
    <w:pPr>
      <w:pBdr>
        <w:right w:val="single" w:sz="8" w:space="0" w:color="auto"/>
      </w:pBdr>
      <w:shd w:val="clear" w:color="000000" w:fill="F2F2F2"/>
      <w:spacing w:before="100" w:beforeAutospacing="1" w:after="100" w:afterAutospacing="1"/>
      <w:jc w:val="center"/>
      <w:textAlignment w:val="top"/>
    </w:pPr>
    <w:rPr>
      <w:sz w:val="20"/>
      <w:lang w:val="en-US" w:eastAsia="en-US"/>
    </w:rPr>
  </w:style>
  <w:style w:type="paragraph" w:customStyle="1" w:styleId="xl377">
    <w:name w:val="xl377"/>
    <w:basedOn w:val="a"/>
    <w:rsid w:val="00907C13"/>
    <w:pPr>
      <w:pBdr>
        <w:left w:val="single" w:sz="4"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78">
    <w:name w:val="xl378"/>
    <w:basedOn w:val="a"/>
    <w:rsid w:val="00907C13"/>
    <w:pPr>
      <w:shd w:val="clear" w:color="000000" w:fill="D9D9D9"/>
      <w:spacing w:before="100" w:beforeAutospacing="1" w:after="100" w:afterAutospacing="1"/>
      <w:jc w:val="center"/>
      <w:textAlignment w:val="top"/>
    </w:pPr>
    <w:rPr>
      <w:sz w:val="20"/>
      <w:lang w:val="en-US" w:eastAsia="en-US"/>
    </w:rPr>
  </w:style>
  <w:style w:type="paragraph" w:customStyle="1" w:styleId="xl379">
    <w:name w:val="xl379"/>
    <w:basedOn w:val="a"/>
    <w:rsid w:val="00907C13"/>
    <w:pPr>
      <w:pBdr>
        <w:right w:val="single" w:sz="8"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80">
    <w:name w:val="xl380"/>
    <w:basedOn w:val="a"/>
    <w:rsid w:val="00907C13"/>
    <w:pPr>
      <w:pBdr>
        <w:left w:val="single" w:sz="4" w:space="0" w:color="auto"/>
        <w:bottom w:val="single" w:sz="8"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81">
    <w:name w:val="xl381"/>
    <w:basedOn w:val="a"/>
    <w:rsid w:val="00907C13"/>
    <w:pPr>
      <w:pBdr>
        <w:bottom w:val="single" w:sz="8"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82">
    <w:name w:val="xl382"/>
    <w:basedOn w:val="a"/>
    <w:rsid w:val="00907C13"/>
    <w:pPr>
      <w:pBdr>
        <w:bottom w:val="single" w:sz="8" w:space="0" w:color="auto"/>
        <w:right w:val="single" w:sz="8"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383">
    <w:name w:val="xl383"/>
    <w:basedOn w:val="a"/>
    <w:rsid w:val="00907C1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lang w:val="en-US" w:eastAsia="en-US"/>
    </w:rPr>
  </w:style>
  <w:style w:type="paragraph" w:customStyle="1" w:styleId="xl384">
    <w:name w:val="xl384"/>
    <w:basedOn w:val="a"/>
    <w:rsid w:val="00907C13"/>
    <w:pPr>
      <w:pBdr>
        <w:left w:val="single" w:sz="8" w:space="0" w:color="auto"/>
        <w:bottom w:val="single" w:sz="8" w:space="0" w:color="auto"/>
      </w:pBdr>
      <w:spacing w:before="100" w:beforeAutospacing="1" w:after="100" w:afterAutospacing="1"/>
      <w:jc w:val="center"/>
    </w:pPr>
    <w:rPr>
      <w:rFonts w:ascii="Arial" w:hAnsi="Arial" w:cs="Arial"/>
      <w:sz w:val="20"/>
      <w:lang w:val="en-US" w:eastAsia="en-US"/>
    </w:rPr>
  </w:style>
  <w:style w:type="paragraph" w:customStyle="1" w:styleId="xl385">
    <w:name w:val="xl385"/>
    <w:basedOn w:val="a"/>
    <w:rsid w:val="00907C13"/>
    <w:pPr>
      <w:pBdr>
        <w:bottom w:val="single" w:sz="8" w:space="0" w:color="auto"/>
      </w:pBdr>
      <w:spacing w:before="100" w:beforeAutospacing="1" w:after="100" w:afterAutospacing="1"/>
      <w:jc w:val="center"/>
    </w:pPr>
    <w:rPr>
      <w:rFonts w:ascii="Arial" w:hAnsi="Arial" w:cs="Arial"/>
      <w:sz w:val="20"/>
      <w:lang w:val="en-US" w:eastAsia="en-US"/>
    </w:rPr>
  </w:style>
  <w:style w:type="paragraph" w:customStyle="1" w:styleId="xl386">
    <w:name w:val="xl386"/>
    <w:basedOn w:val="a"/>
    <w:rsid w:val="00907C13"/>
    <w:pPr>
      <w:pBdr>
        <w:bottom w:val="single" w:sz="8" w:space="0" w:color="auto"/>
        <w:right w:val="single" w:sz="8" w:space="0" w:color="auto"/>
      </w:pBdr>
      <w:spacing w:before="100" w:beforeAutospacing="1" w:after="100" w:afterAutospacing="1"/>
      <w:jc w:val="center"/>
    </w:pPr>
    <w:rPr>
      <w:rFonts w:ascii="Arial" w:hAnsi="Arial" w:cs="Arial"/>
      <w:sz w:val="20"/>
      <w:lang w:val="en-US" w:eastAsia="en-US"/>
    </w:rPr>
  </w:style>
  <w:style w:type="paragraph" w:customStyle="1" w:styleId="xl387">
    <w:name w:val="xl387"/>
    <w:basedOn w:val="a"/>
    <w:rsid w:val="00907C13"/>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388">
    <w:name w:val="xl388"/>
    <w:basedOn w:val="a"/>
    <w:rsid w:val="00907C13"/>
    <w:pPr>
      <w:pBdr>
        <w:top w:val="single" w:sz="8" w:space="0" w:color="auto"/>
        <w:bottom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389">
    <w:name w:val="xl389"/>
    <w:basedOn w:val="a"/>
    <w:rsid w:val="00907C13"/>
    <w:pPr>
      <w:pBdr>
        <w:top w:val="single" w:sz="8" w:space="0" w:color="auto"/>
        <w:bottom w:val="single" w:sz="8" w:space="0" w:color="auto"/>
        <w:righ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390">
    <w:name w:val="xl390"/>
    <w:basedOn w:val="a"/>
    <w:rsid w:val="00907C13"/>
    <w:pPr>
      <w:pBdr>
        <w:top w:val="single" w:sz="4" w:space="0" w:color="auto"/>
        <w:left w:val="single" w:sz="4" w:space="0" w:color="auto"/>
        <w:bottom w:val="single" w:sz="4" w:space="0" w:color="auto"/>
      </w:pBdr>
      <w:shd w:val="clear" w:color="000000" w:fill="D9D9D9"/>
      <w:spacing w:before="100" w:beforeAutospacing="1" w:after="100" w:afterAutospacing="1"/>
      <w:jc w:val="left"/>
      <w:textAlignment w:val="top"/>
    </w:pPr>
    <w:rPr>
      <w:i/>
      <w:iCs/>
      <w:sz w:val="20"/>
      <w:lang w:val="en-US" w:eastAsia="en-US"/>
    </w:rPr>
  </w:style>
  <w:style w:type="paragraph" w:customStyle="1" w:styleId="xl391">
    <w:name w:val="xl391"/>
    <w:basedOn w:val="a"/>
    <w:rsid w:val="00907C13"/>
    <w:pPr>
      <w:pBdr>
        <w:top w:val="single" w:sz="4" w:space="0" w:color="auto"/>
        <w:bottom w:val="single" w:sz="4" w:space="0" w:color="auto"/>
      </w:pBdr>
      <w:shd w:val="clear" w:color="000000" w:fill="D9D9D9"/>
      <w:spacing w:before="100" w:beforeAutospacing="1" w:after="100" w:afterAutospacing="1"/>
      <w:jc w:val="left"/>
      <w:textAlignment w:val="top"/>
    </w:pPr>
    <w:rPr>
      <w:i/>
      <w:iCs/>
      <w:sz w:val="20"/>
      <w:lang w:val="en-US" w:eastAsia="en-US"/>
    </w:rPr>
  </w:style>
  <w:style w:type="paragraph" w:customStyle="1" w:styleId="xl392">
    <w:name w:val="xl392"/>
    <w:basedOn w:val="a"/>
    <w:rsid w:val="00907C13"/>
    <w:pPr>
      <w:pBdr>
        <w:top w:val="single" w:sz="4" w:space="0" w:color="auto"/>
        <w:bottom w:val="single" w:sz="4" w:space="0" w:color="auto"/>
        <w:right w:val="single" w:sz="8" w:space="0" w:color="auto"/>
      </w:pBdr>
      <w:shd w:val="clear" w:color="000000" w:fill="D9D9D9"/>
      <w:spacing w:before="100" w:beforeAutospacing="1" w:after="100" w:afterAutospacing="1"/>
      <w:jc w:val="left"/>
      <w:textAlignment w:val="top"/>
    </w:pPr>
    <w:rPr>
      <w:i/>
      <w:iCs/>
      <w:sz w:val="20"/>
      <w:lang w:val="en-US" w:eastAsia="en-US"/>
    </w:rPr>
  </w:style>
  <w:style w:type="paragraph" w:customStyle="1" w:styleId="xl393">
    <w:name w:val="xl393"/>
    <w:basedOn w:val="a"/>
    <w:rsid w:val="00907C1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sz w:val="20"/>
      <w:lang w:val="en-US" w:eastAsia="en-US"/>
    </w:rPr>
  </w:style>
  <w:style w:type="paragraph" w:customStyle="1" w:styleId="xl394">
    <w:name w:val="xl394"/>
    <w:basedOn w:val="a"/>
    <w:rsid w:val="00907C13"/>
    <w:pPr>
      <w:pBdr>
        <w:top w:val="single" w:sz="4" w:space="0" w:color="auto"/>
        <w:left w:val="single" w:sz="8" w:space="0" w:color="auto"/>
        <w:right w:val="single" w:sz="4" w:space="0" w:color="auto"/>
      </w:pBdr>
      <w:shd w:val="clear" w:color="000000" w:fill="D9D9D9"/>
      <w:spacing w:before="100" w:beforeAutospacing="1" w:after="100" w:afterAutospacing="1"/>
      <w:jc w:val="right"/>
      <w:textAlignment w:val="center"/>
    </w:pPr>
    <w:rPr>
      <w:sz w:val="20"/>
      <w:lang w:val="en-US" w:eastAsia="en-US"/>
    </w:rPr>
  </w:style>
  <w:style w:type="paragraph" w:customStyle="1" w:styleId="xl395">
    <w:name w:val="xl395"/>
    <w:basedOn w:val="a"/>
    <w:rsid w:val="00907C13"/>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i/>
      <w:iCs/>
      <w:sz w:val="20"/>
      <w:lang w:val="en-US" w:eastAsia="en-US"/>
    </w:rPr>
  </w:style>
  <w:style w:type="paragraph" w:customStyle="1" w:styleId="xl396">
    <w:name w:val="xl396"/>
    <w:basedOn w:val="a"/>
    <w:rsid w:val="00907C13"/>
    <w:pPr>
      <w:pBdr>
        <w:top w:val="single" w:sz="4" w:space="0" w:color="auto"/>
        <w:bottom w:val="single" w:sz="4" w:space="0" w:color="auto"/>
      </w:pBdr>
      <w:shd w:val="clear" w:color="000000" w:fill="FFFFFF"/>
      <w:spacing w:before="100" w:beforeAutospacing="1" w:after="100" w:afterAutospacing="1"/>
      <w:jc w:val="left"/>
      <w:textAlignment w:val="center"/>
    </w:pPr>
    <w:rPr>
      <w:i/>
      <w:iCs/>
      <w:sz w:val="20"/>
      <w:lang w:val="en-US" w:eastAsia="en-US"/>
    </w:rPr>
  </w:style>
  <w:style w:type="paragraph" w:customStyle="1" w:styleId="xl397">
    <w:name w:val="xl397"/>
    <w:basedOn w:val="a"/>
    <w:rsid w:val="00907C13"/>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0"/>
      <w:lang w:val="en-US" w:eastAsia="en-US"/>
    </w:rPr>
  </w:style>
  <w:style w:type="paragraph" w:customStyle="1" w:styleId="xl398">
    <w:name w:val="xl398"/>
    <w:basedOn w:val="a"/>
    <w:rsid w:val="00907C13"/>
    <w:pPr>
      <w:pBdr>
        <w:top w:val="single" w:sz="4" w:space="0" w:color="auto"/>
        <w:left w:val="single" w:sz="4" w:space="0" w:color="auto"/>
      </w:pBdr>
      <w:shd w:val="clear" w:color="000000" w:fill="FFFFFF"/>
      <w:spacing w:before="100" w:beforeAutospacing="1" w:after="100" w:afterAutospacing="1"/>
      <w:jc w:val="left"/>
      <w:textAlignment w:val="center"/>
    </w:pPr>
    <w:rPr>
      <w:i/>
      <w:iCs/>
      <w:sz w:val="20"/>
      <w:lang w:val="en-US" w:eastAsia="en-US"/>
    </w:rPr>
  </w:style>
  <w:style w:type="paragraph" w:customStyle="1" w:styleId="xl399">
    <w:name w:val="xl399"/>
    <w:basedOn w:val="a"/>
    <w:rsid w:val="00907C13"/>
    <w:pPr>
      <w:pBdr>
        <w:top w:val="single" w:sz="4" w:space="0" w:color="auto"/>
      </w:pBdr>
      <w:shd w:val="clear" w:color="000000" w:fill="FFFFFF"/>
      <w:spacing w:before="100" w:beforeAutospacing="1" w:after="100" w:afterAutospacing="1"/>
      <w:jc w:val="left"/>
      <w:textAlignment w:val="center"/>
    </w:pPr>
    <w:rPr>
      <w:i/>
      <w:iCs/>
      <w:sz w:val="20"/>
      <w:lang w:val="en-US" w:eastAsia="en-US"/>
    </w:rPr>
  </w:style>
  <w:style w:type="paragraph" w:customStyle="1" w:styleId="xl400">
    <w:name w:val="xl400"/>
    <w:basedOn w:val="a"/>
    <w:rsid w:val="00907C13"/>
    <w:pPr>
      <w:pBdr>
        <w:top w:val="single" w:sz="4" w:space="0" w:color="auto"/>
        <w:right w:val="single" w:sz="4" w:space="0" w:color="auto"/>
      </w:pBdr>
      <w:shd w:val="clear" w:color="000000" w:fill="FFFFFF"/>
      <w:spacing w:before="100" w:beforeAutospacing="1" w:after="100" w:afterAutospacing="1"/>
      <w:jc w:val="left"/>
      <w:textAlignment w:val="center"/>
    </w:pPr>
    <w:rPr>
      <w:i/>
      <w:iCs/>
      <w:sz w:val="20"/>
      <w:lang w:val="en-US" w:eastAsia="en-US"/>
    </w:rPr>
  </w:style>
  <w:style w:type="paragraph" w:customStyle="1" w:styleId="xl401">
    <w:name w:val="xl401"/>
    <w:basedOn w:val="a"/>
    <w:rsid w:val="00907C1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402">
    <w:name w:val="xl402"/>
    <w:basedOn w:val="a"/>
    <w:rsid w:val="00907C13"/>
    <w:pPr>
      <w:pBdr>
        <w:top w:val="single" w:sz="4" w:space="0" w:color="auto"/>
        <w:bottom w:val="single" w:sz="4" w:space="0" w:color="auto"/>
        <w:right w:val="single" w:sz="4" w:space="0" w:color="auto"/>
      </w:pBdr>
      <w:shd w:val="clear" w:color="000000" w:fill="D9D9D9"/>
      <w:spacing w:before="100" w:beforeAutospacing="1" w:after="100" w:afterAutospacing="1"/>
      <w:jc w:val="left"/>
      <w:textAlignment w:val="top"/>
    </w:pPr>
    <w:rPr>
      <w:i/>
      <w:iCs/>
      <w:sz w:val="20"/>
      <w:lang w:val="en-US" w:eastAsia="en-US"/>
    </w:rPr>
  </w:style>
  <w:style w:type="paragraph" w:customStyle="1" w:styleId="xl403">
    <w:name w:val="xl403"/>
    <w:basedOn w:val="a"/>
    <w:rsid w:val="00907C13"/>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404">
    <w:name w:val="xl404"/>
    <w:basedOn w:val="a"/>
    <w:rsid w:val="00907C13"/>
    <w:pPr>
      <w:pBdr>
        <w:left w:val="single" w:sz="8"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405">
    <w:name w:val="xl405"/>
    <w:basedOn w:val="a"/>
    <w:rsid w:val="00907C13"/>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406">
    <w:name w:val="xl406"/>
    <w:basedOn w:val="a"/>
    <w:rsid w:val="00907C13"/>
    <w:pPr>
      <w:pBdr>
        <w:top w:val="single" w:sz="8" w:space="0" w:color="auto"/>
        <w:left w:val="single" w:sz="8" w:space="0" w:color="auto"/>
        <w:bottom w:val="single" w:sz="8" w:space="0" w:color="auto"/>
      </w:pBdr>
      <w:shd w:val="clear" w:color="000000" w:fill="76933C"/>
      <w:spacing w:before="100" w:beforeAutospacing="1" w:after="100" w:afterAutospacing="1"/>
      <w:jc w:val="center"/>
      <w:textAlignment w:val="center"/>
    </w:pPr>
    <w:rPr>
      <w:b/>
      <w:bCs/>
      <w:color w:val="FFFFFF"/>
      <w:szCs w:val="24"/>
      <w:lang w:val="en-US" w:eastAsia="en-US"/>
    </w:rPr>
  </w:style>
  <w:style w:type="paragraph" w:customStyle="1" w:styleId="xl407">
    <w:name w:val="xl407"/>
    <w:basedOn w:val="a"/>
    <w:rsid w:val="00907C13"/>
    <w:pPr>
      <w:pBdr>
        <w:top w:val="single" w:sz="8" w:space="0" w:color="auto"/>
        <w:bottom w:val="single" w:sz="8" w:space="0" w:color="auto"/>
      </w:pBdr>
      <w:shd w:val="clear" w:color="000000" w:fill="76933C"/>
      <w:spacing w:before="100" w:beforeAutospacing="1" w:after="100" w:afterAutospacing="1"/>
      <w:jc w:val="center"/>
      <w:textAlignment w:val="center"/>
    </w:pPr>
    <w:rPr>
      <w:b/>
      <w:bCs/>
      <w:color w:val="FFFFFF"/>
      <w:szCs w:val="24"/>
      <w:lang w:val="en-US" w:eastAsia="en-US"/>
    </w:rPr>
  </w:style>
  <w:style w:type="paragraph" w:customStyle="1" w:styleId="xl408">
    <w:name w:val="xl408"/>
    <w:basedOn w:val="a"/>
    <w:rsid w:val="00907C13"/>
    <w:pPr>
      <w:pBdr>
        <w:top w:val="single" w:sz="8"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color w:val="FFFFFF"/>
      <w:szCs w:val="24"/>
      <w:lang w:val="en-US" w:eastAsia="en-US"/>
    </w:rPr>
  </w:style>
  <w:style w:type="paragraph" w:customStyle="1" w:styleId="xl409">
    <w:name w:val="xl409"/>
    <w:basedOn w:val="a"/>
    <w:rsid w:val="00907C1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20"/>
      <w:lang w:val="en-US" w:eastAsia="en-US"/>
    </w:rPr>
  </w:style>
  <w:style w:type="paragraph" w:customStyle="1" w:styleId="xl410">
    <w:name w:val="xl410"/>
    <w:basedOn w:val="a"/>
    <w:rsid w:val="00907C13"/>
    <w:pPr>
      <w:pBdr>
        <w:top w:val="single" w:sz="8" w:space="0" w:color="auto"/>
        <w:bottom w:val="single" w:sz="8" w:space="0" w:color="auto"/>
      </w:pBdr>
      <w:spacing w:before="100" w:beforeAutospacing="1" w:after="100" w:afterAutospacing="1"/>
      <w:jc w:val="center"/>
    </w:pPr>
    <w:rPr>
      <w:rFonts w:ascii="Arial" w:hAnsi="Arial" w:cs="Arial"/>
      <w:sz w:val="20"/>
      <w:lang w:val="en-US" w:eastAsia="en-US"/>
    </w:rPr>
  </w:style>
  <w:style w:type="paragraph" w:customStyle="1" w:styleId="xl411">
    <w:name w:val="xl411"/>
    <w:basedOn w:val="a"/>
    <w:rsid w:val="00907C1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20"/>
      <w:lang w:val="en-US" w:eastAsia="en-US"/>
    </w:rPr>
  </w:style>
  <w:style w:type="paragraph" w:customStyle="1" w:styleId="xl412">
    <w:name w:val="xl412"/>
    <w:basedOn w:val="a"/>
    <w:rsid w:val="00907C13"/>
    <w:pPr>
      <w:pBdr>
        <w:top w:val="single" w:sz="8" w:space="0" w:color="auto"/>
        <w:left w:val="single" w:sz="8" w:space="0" w:color="auto"/>
        <w:bottom w:val="single" w:sz="8" w:space="0" w:color="auto"/>
      </w:pBdr>
      <w:shd w:val="clear" w:color="000000" w:fill="DDD9C4"/>
      <w:spacing w:before="100" w:beforeAutospacing="1" w:after="100" w:afterAutospacing="1"/>
      <w:jc w:val="center"/>
    </w:pPr>
    <w:rPr>
      <w:b/>
      <w:bCs/>
      <w:sz w:val="20"/>
      <w:lang w:val="en-US" w:eastAsia="en-US"/>
    </w:rPr>
  </w:style>
  <w:style w:type="paragraph" w:customStyle="1" w:styleId="xl413">
    <w:name w:val="xl413"/>
    <w:basedOn w:val="a"/>
    <w:rsid w:val="00907C13"/>
    <w:pPr>
      <w:pBdr>
        <w:top w:val="single" w:sz="8" w:space="0" w:color="auto"/>
        <w:bottom w:val="single" w:sz="8" w:space="0" w:color="auto"/>
      </w:pBdr>
      <w:shd w:val="clear" w:color="000000" w:fill="DDD9C4"/>
      <w:spacing w:before="100" w:beforeAutospacing="1" w:after="100" w:afterAutospacing="1"/>
      <w:jc w:val="center"/>
    </w:pPr>
    <w:rPr>
      <w:b/>
      <w:bCs/>
      <w:sz w:val="20"/>
      <w:lang w:val="en-US" w:eastAsia="en-US"/>
    </w:rPr>
  </w:style>
  <w:style w:type="paragraph" w:customStyle="1" w:styleId="xl414">
    <w:name w:val="xl414"/>
    <w:basedOn w:val="a"/>
    <w:rsid w:val="00907C13"/>
    <w:pPr>
      <w:pBdr>
        <w:top w:val="single" w:sz="8" w:space="0" w:color="auto"/>
        <w:bottom w:val="single" w:sz="8" w:space="0" w:color="auto"/>
        <w:right w:val="single" w:sz="8" w:space="0" w:color="auto"/>
      </w:pBdr>
      <w:shd w:val="clear" w:color="000000" w:fill="DDD9C4"/>
      <w:spacing w:before="100" w:beforeAutospacing="1" w:after="100" w:afterAutospacing="1"/>
      <w:jc w:val="center"/>
    </w:pPr>
    <w:rPr>
      <w:b/>
      <w:bCs/>
      <w:sz w:val="20"/>
      <w:lang w:val="en-US" w:eastAsia="en-US"/>
    </w:rPr>
  </w:style>
  <w:style w:type="paragraph" w:customStyle="1" w:styleId="xl415">
    <w:name w:val="xl415"/>
    <w:basedOn w:val="a"/>
    <w:rsid w:val="00907C13"/>
    <w:pPr>
      <w:pBdr>
        <w:top w:val="single" w:sz="8" w:space="0" w:color="auto"/>
        <w:left w:val="single" w:sz="8" w:space="0" w:color="auto"/>
        <w:bottom w:val="single" w:sz="8" w:space="0" w:color="auto"/>
      </w:pBdr>
      <w:shd w:val="clear" w:color="000000" w:fill="D8E4BC"/>
      <w:spacing w:before="100" w:beforeAutospacing="1" w:after="100" w:afterAutospacing="1"/>
      <w:jc w:val="center"/>
      <w:textAlignment w:val="center"/>
    </w:pPr>
    <w:rPr>
      <w:b/>
      <w:bCs/>
      <w:sz w:val="20"/>
      <w:lang w:val="en-US" w:eastAsia="en-US"/>
    </w:rPr>
  </w:style>
  <w:style w:type="paragraph" w:customStyle="1" w:styleId="xl416">
    <w:name w:val="xl416"/>
    <w:basedOn w:val="a"/>
    <w:rsid w:val="00907C13"/>
    <w:pPr>
      <w:pBdr>
        <w:top w:val="single" w:sz="8" w:space="0" w:color="auto"/>
        <w:bottom w:val="single" w:sz="8" w:space="0" w:color="auto"/>
      </w:pBdr>
      <w:shd w:val="clear" w:color="000000" w:fill="D8E4BC"/>
      <w:spacing w:before="100" w:beforeAutospacing="1" w:after="100" w:afterAutospacing="1"/>
      <w:jc w:val="center"/>
      <w:textAlignment w:val="center"/>
    </w:pPr>
    <w:rPr>
      <w:b/>
      <w:bCs/>
      <w:sz w:val="20"/>
      <w:lang w:val="en-US" w:eastAsia="en-US"/>
    </w:rPr>
  </w:style>
  <w:style w:type="paragraph" w:customStyle="1" w:styleId="xl417">
    <w:name w:val="xl417"/>
    <w:basedOn w:val="a"/>
    <w:rsid w:val="00907C13"/>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sz w:val="20"/>
      <w:lang w:val="en-US" w:eastAsia="en-US"/>
    </w:rPr>
  </w:style>
  <w:style w:type="paragraph" w:customStyle="1" w:styleId="xl418">
    <w:name w:val="xl418"/>
    <w:basedOn w:val="a"/>
    <w:rsid w:val="00907C13"/>
    <w:pPr>
      <w:pBdr>
        <w:left w:val="single" w:sz="8" w:space="0" w:color="auto"/>
        <w:bottom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19">
    <w:name w:val="xl419"/>
    <w:basedOn w:val="a"/>
    <w:rsid w:val="00907C13"/>
    <w:pPr>
      <w:pBdr>
        <w:bottom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0">
    <w:name w:val="xl420"/>
    <w:basedOn w:val="a"/>
    <w:rsid w:val="00907C13"/>
    <w:pPr>
      <w:pBdr>
        <w:bottom w:val="single" w:sz="8" w:space="0" w:color="auto"/>
        <w:righ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1">
    <w:name w:val="xl421"/>
    <w:basedOn w:val="a"/>
    <w:rsid w:val="00907C13"/>
    <w:pPr>
      <w:pBdr>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20"/>
      <w:lang w:val="en-US" w:eastAsia="en-US"/>
    </w:rPr>
  </w:style>
  <w:style w:type="paragraph" w:customStyle="1" w:styleId="xl422">
    <w:name w:val="xl422"/>
    <w:basedOn w:val="a"/>
    <w:rsid w:val="00907C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20"/>
      <w:lang w:val="en-US" w:eastAsia="en-US"/>
    </w:rPr>
  </w:style>
  <w:style w:type="paragraph" w:customStyle="1" w:styleId="xl423">
    <w:name w:val="xl423"/>
    <w:basedOn w:val="a"/>
    <w:rsid w:val="00907C13"/>
    <w:pPr>
      <w:pBdr>
        <w:top w:val="single" w:sz="8" w:space="0" w:color="auto"/>
        <w:left w:val="single" w:sz="8" w:space="0" w:color="auto"/>
        <w:righ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4">
    <w:name w:val="xl424"/>
    <w:basedOn w:val="a"/>
    <w:rsid w:val="00907C13"/>
    <w:pPr>
      <w:pBdr>
        <w:left w:val="single" w:sz="8" w:space="0" w:color="auto"/>
        <w:bottom w:val="single" w:sz="8" w:space="0" w:color="auto"/>
        <w:righ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5">
    <w:name w:val="xl425"/>
    <w:basedOn w:val="a"/>
    <w:rsid w:val="00907C13"/>
    <w:pPr>
      <w:pBdr>
        <w:top w:val="single" w:sz="8" w:space="0" w:color="auto"/>
        <w:lef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6">
    <w:name w:val="xl426"/>
    <w:basedOn w:val="a"/>
    <w:rsid w:val="00907C13"/>
    <w:pPr>
      <w:pBdr>
        <w:top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7">
    <w:name w:val="xl427"/>
    <w:basedOn w:val="a"/>
    <w:rsid w:val="00907C13"/>
    <w:pPr>
      <w:pBdr>
        <w:top w:val="single" w:sz="8" w:space="0" w:color="auto"/>
        <w:righ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8">
    <w:name w:val="xl428"/>
    <w:basedOn w:val="a"/>
    <w:rsid w:val="00907C13"/>
    <w:pPr>
      <w:pBdr>
        <w:left w:val="single" w:sz="8" w:space="0" w:color="auto"/>
        <w:bottom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29">
    <w:name w:val="xl429"/>
    <w:basedOn w:val="a"/>
    <w:rsid w:val="00907C13"/>
    <w:pPr>
      <w:pBdr>
        <w:bottom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30">
    <w:name w:val="xl430"/>
    <w:basedOn w:val="a"/>
    <w:rsid w:val="00907C13"/>
    <w:pPr>
      <w:shd w:val="clear" w:color="000000" w:fill="9BBB59"/>
      <w:spacing w:before="100" w:beforeAutospacing="1" w:after="100" w:afterAutospacing="1"/>
      <w:jc w:val="center"/>
      <w:textAlignment w:val="center"/>
    </w:pPr>
    <w:rPr>
      <w:b/>
      <w:bCs/>
      <w:sz w:val="20"/>
      <w:lang w:val="en-US" w:eastAsia="en-US"/>
    </w:rPr>
  </w:style>
  <w:style w:type="paragraph" w:customStyle="1" w:styleId="xl431">
    <w:name w:val="xl431"/>
    <w:basedOn w:val="a"/>
    <w:rsid w:val="00907C13"/>
    <w:pPr>
      <w:pBdr>
        <w:bottom w:val="single" w:sz="8" w:space="0" w:color="auto"/>
        <w:right w:val="single" w:sz="8" w:space="0" w:color="auto"/>
      </w:pBdr>
      <w:shd w:val="clear" w:color="000000" w:fill="9BBB59"/>
      <w:spacing w:before="100" w:beforeAutospacing="1" w:after="100" w:afterAutospacing="1"/>
      <w:jc w:val="center"/>
      <w:textAlignment w:val="center"/>
    </w:pPr>
    <w:rPr>
      <w:b/>
      <w:bCs/>
      <w:sz w:val="20"/>
      <w:lang w:val="en-US" w:eastAsia="en-US"/>
    </w:rPr>
  </w:style>
  <w:style w:type="paragraph" w:customStyle="1" w:styleId="xl432">
    <w:name w:val="xl432"/>
    <w:basedOn w:val="a"/>
    <w:rsid w:val="00907C13"/>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433">
    <w:name w:val="xl433"/>
    <w:basedOn w:val="a"/>
    <w:rsid w:val="00907C13"/>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top"/>
    </w:pPr>
    <w:rPr>
      <w:sz w:val="20"/>
      <w:lang w:val="en-US" w:eastAsia="en-US"/>
    </w:rPr>
  </w:style>
  <w:style w:type="paragraph" w:customStyle="1" w:styleId="xl434">
    <w:name w:val="xl434"/>
    <w:basedOn w:val="a"/>
    <w:rsid w:val="00907C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lang w:val="en-US" w:eastAsia="en-US"/>
    </w:rPr>
  </w:style>
  <w:style w:type="paragraph" w:customStyle="1" w:styleId="xl435">
    <w:name w:val="xl435"/>
    <w:basedOn w:val="a"/>
    <w:rsid w:val="00907C1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0"/>
      <w:lang w:val="en-US" w:eastAsia="en-US"/>
    </w:rPr>
  </w:style>
  <w:style w:type="paragraph" w:customStyle="1" w:styleId="xl436">
    <w:name w:val="xl436"/>
    <w:basedOn w:val="a"/>
    <w:rsid w:val="00907C13"/>
    <w:pPr>
      <w:pBdr>
        <w:top w:val="single" w:sz="4" w:space="0" w:color="auto"/>
        <w:left w:val="single" w:sz="4" w:space="0" w:color="auto"/>
        <w:bottom w:val="single" w:sz="4" w:space="0" w:color="auto"/>
      </w:pBdr>
      <w:shd w:val="clear" w:color="000000" w:fill="D9D9D9"/>
      <w:spacing w:before="100" w:beforeAutospacing="1" w:after="100" w:afterAutospacing="1"/>
      <w:jc w:val="center"/>
    </w:pPr>
    <w:rPr>
      <w:sz w:val="20"/>
      <w:lang w:val="en-US" w:eastAsia="en-US"/>
    </w:rPr>
  </w:style>
  <w:style w:type="paragraph" w:customStyle="1" w:styleId="xl437">
    <w:name w:val="xl437"/>
    <w:basedOn w:val="a"/>
    <w:rsid w:val="00907C13"/>
    <w:pPr>
      <w:pBdr>
        <w:top w:val="single" w:sz="4" w:space="0" w:color="auto"/>
        <w:bottom w:val="single" w:sz="4" w:space="0" w:color="auto"/>
        <w:right w:val="single" w:sz="4" w:space="0" w:color="auto"/>
      </w:pBdr>
      <w:shd w:val="clear" w:color="000000" w:fill="D9D9D9"/>
      <w:spacing w:before="100" w:beforeAutospacing="1" w:after="100" w:afterAutospacing="1"/>
      <w:jc w:val="center"/>
    </w:pPr>
    <w:rPr>
      <w:sz w:val="20"/>
      <w:lang w:val="en-US" w:eastAsia="en-US"/>
    </w:rPr>
  </w:style>
  <w:style w:type="paragraph" w:customStyle="1" w:styleId="xl438">
    <w:name w:val="xl438"/>
    <w:basedOn w:val="a"/>
    <w:rsid w:val="00907C13"/>
    <w:pPr>
      <w:pBdr>
        <w:top w:val="single" w:sz="4" w:space="0" w:color="auto"/>
        <w:bottom w:val="single" w:sz="4" w:space="0" w:color="auto"/>
        <w:right w:val="single" w:sz="8" w:space="0" w:color="auto"/>
      </w:pBdr>
      <w:shd w:val="clear" w:color="000000" w:fill="D9D9D9"/>
      <w:spacing w:before="100" w:beforeAutospacing="1" w:after="100" w:afterAutospacing="1"/>
      <w:jc w:val="center"/>
    </w:pPr>
    <w:rPr>
      <w:sz w:val="20"/>
      <w:lang w:val="en-US" w:eastAsia="en-US"/>
    </w:rPr>
  </w:style>
  <w:style w:type="paragraph" w:customStyle="1" w:styleId="xl439">
    <w:name w:val="xl439"/>
    <w:basedOn w:val="a"/>
    <w:rsid w:val="00907C13"/>
    <w:pPr>
      <w:pBdr>
        <w:top w:val="single" w:sz="4" w:space="0" w:color="auto"/>
        <w:left w:val="single" w:sz="4" w:space="0" w:color="auto"/>
      </w:pBdr>
      <w:shd w:val="clear" w:color="000000" w:fill="D9D9D9"/>
      <w:spacing w:before="100" w:beforeAutospacing="1" w:after="100" w:afterAutospacing="1"/>
      <w:jc w:val="center"/>
    </w:pPr>
    <w:rPr>
      <w:rFonts w:ascii="Arial" w:hAnsi="Arial" w:cs="Arial"/>
      <w:sz w:val="20"/>
      <w:lang w:val="en-US" w:eastAsia="en-US"/>
    </w:rPr>
  </w:style>
  <w:style w:type="paragraph" w:customStyle="1" w:styleId="xl440">
    <w:name w:val="xl440"/>
    <w:basedOn w:val="a"/>
    <w:rsid w:val="00907C13"/>
    <w:pPr>
      <w:pBdr>
        <w:top w:val="single" w:sz="4" w:space="0" w:color="auto"/>
        <w:right w:val="single" w:sz="8" w:space="0" w:color="auto"/>
      </w:pBdr>
      <w:shd w:val="clear" w:color="000000" w:fill="D9D9D9"/>
      <w:spacing w:before="100" w:beforeAutospacing="1" w:after="100" w:afterAutospacing="1"/>
      <w:jc w:val="center"/>
    </w:pPr>
    <w:rPr>
      <w:rFonts w:ascii="Arial" w:hAnsi="Arial" w:cs="Arial"/>
      <w:sz w:val="20"/>
      <w:lang w:val="en-US" w:eastAsia="en-US"/>
    </w:rPr>
  </w:style>
  <w:style w:type="paragraph" w:customStyle="1" w:styleId="xl441">
    <w:name w:val="xl441"/>
    <w:basedOn w:val="a"/>
    <w:rsid w:val="00907C13"/>
    <w:pPr>
      <w:pBdr>
        <w:left w:val="single" w:sz="4" w:space="0" w:color="auto"/>
      </w:pBdr>
      <w:shd w:val="clear" w:color="000000" w:fill="D9D9D9"/>
      <w:spacing w:before="100" w:beforeAutospacing="1" w:after="100" w:afterAutospacing="1"/>
      <w:jc w:val="center"/>
    </w:pPr>
    <w:rPr>
      <w:rFonts w:ascii="Arial" w:hAnsi="Arial" w:cs="Arial"/>
      <w:sz w:val="20"/>
      <w:lang w:val="en-US" w:eastAsia="en-US"/>
    </w:rPr>
  </w:style>
  <w:style w:type="paragraph" w:customStyle="1" w:styleId="xl442">
    <w:name w:val="xl442"/>
    <w:basedOn w:val="a"/>
    <w:rsid w:val="00907C13"/>
    <w:pPr>
      <w:pBdr>
        <w:right w:val="single" w:sz="8" w:space="0" w:color="auto"/>
      </w:pBdr>
      <w:shd w:val="clear" w:color="000000" w:fill="D9D9D9"/>
      <w:spacing w:before="100" w:beforeAutospacing="1" w:after="100" w:afterAutospacing="1"/>
      <w:jc w:val="center"/>
    </w:pPr>
    <w:rPr>
      <w:rFonts w:ascii="Arial" w:hAnsi="Arial" w:cs="Arial"/>
      <w:sz w:val="20"/>
      <w:lang w:val="en-US" w:eastAsia="en-US"/>
    </w:rPr>
  </w:style>
  <w:style w:type="paragraph" w:customStyle="1" w:styleId="xl443">
    <w:name w:val="xl443"/>
    <w:basedOn w:val="a"/>
    <w:rsid w:val="00907C13"/>
    <w:pPr>
      <w:pBdr>
        <w:left w:val="single" w:sz="4" w:space="0" w:color="auto"/>
        <w:bottom w:val="single" w:sz="4" w:space="0" w:color="auto"/>
      </w:pBdr>
      <w:shd w:val="clear" w:color="000000" w:fill="D9D9D9"/>
      <w:spacing w:before="100" w:beforeAutospacing="1" w:after="100" w:afterAutospacing="1"/>
      <w:jc w:val="center"/>
    </w:pPr>
    <w:rPr>
      <w:rFonts w:ascii="Arial" w:hAnsi="Arial" w:cs="Arial"/>
      <w:sz w:val="20"/>
      <w:lang w:val="en-US" w:eastAsia="en-US"/>
    </w:rPr>
  </w:style>
  <w:style w:type="paragraph" w:customStyle="1" w:styleId="xl444">
    <w:name w:val="xl444"/>
    <w:basedOn w:val="a"/>
    <w:rsid w:val="00907C13"/>
    <w:pPr>
      <w:pBdr>
        <w:bottom w:val="single" w:sz="4" w:space="0" w:color="auto"/>
        <w:right w:val="single" w:sz="8" w:space="0" w:color="auto"/>
      </w:pBdr>
      <w:shd w:val="clear" w:color="000000" w:fill="D9D9D9"/>
      <w:spacing w:before="100" w:beforeAutospacing="1" w:after="100" w:afterAutospacing="1"/>
      <w:jc w:val="center"/>
    </w:pPr>
    <w:rPr>
      <w:rFonts w:ascii="Arial" w:hAnsi="Arial" w:cs="Arial"/>
      <w:sz w:val="20"/>
      <w:lang w:val="en-US" w:eastAsia="en-US"/>
    </w:rPr>
  </w:style>
  <w:style w:type="paragraph" w:customStyle="1" w:styleId="xl445">
    <w:name w:val="xl445"/>
    <w:basedOn w:val="a"/>
    <w:rsid w:val="00907C13"/>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sz w:val="20"/>
      <w:lang w:val="en-US" w:eastAsia="en-US"/>
    </w:rPr>
  </w:style>
  <w:style w:type="paragraph" w:customStyle="1" w:styleId="xl446">
    <w:name w:val="xl446"/>
    <w:basedOn w:val="a"/>
    <w:rsid w:val="00907C13"/>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sz w:val="20"/>
      <w:lang w:val="en-US" w:eastAsia="en-US"/>
    </w:rPr>
  </w:style>
  <w:style w:type="paragraph" w:customStyle="1" w:styleId="xl447">
    <w:name w:val="xl447"/>
    <w:basedOn w:val="a"/>
    <w:rsid w:val="00907C13"/>
    <w:pPr>
      <w:pBdr>
        <w:top w:val="single" w:sz="8" w:space="0" w:color="auto"/>
        <w:left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448">
    <w:name w:val="xl448"/>
    <w:basedOn w:val="a"/>
    <w:rsid w:val="00907C13"/>
    <w:pPr>
      <w:pBdr>
        <w:top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449">
    <w:name w:val="xl449"/>
    <w:basedOn w:val="a"/>
    <w:rsid w:val="00907C13"/>
    <w:pPr>
      <w:pBdr>
        <w:top w:val="single" w:sz="8" w:space="0" w:color="auto"/>
        <w:right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450">
    <w:name w:val="xl450"/>
    <w:basedOn w:val="a"/>
    <w:rsid w:val="00907C13"/>
    <w:pPr>
      <w:pBdr>
        <w:left w:val="single" w:sz="8" w:space="0" w:color="auto"/>
        <w:bottom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451">
    <w:name w:val="xl451"/>
    <w:basedOn w:val="a"/>
    <w:rsid w:val="00907C13"/>
    <w:pPr>
      <w:pBdr>
        <w:bottom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452">
    <w:name w:val="xl452"/>
    <w:basedOn w:val="a"/>
    <w:rsid w:val="00907C13"/>
    <w:pPr>
      <w:pBdr>
        <w:bottom w:val="single" w:sz="8" w:space="0" w:color="auto"/>
        <w:right w:val="single" w:sz="8" w:space="0" w:color="auto"/>
      </w:pBdr>
      <w:shd w:val="clear" w:color="000000" w:fill="366092"/>
      <w:spacing w:before="100" w:beforeAutospacing="1" w:after="100" w:afterAutospacing="1"/>
      <w:jc w:val="center"/>
      <w:textAlignment w:val="center"/>
    </w:pPr>
    <w:rPr>
      <w:b/>
      <w:bCs/>
      <w:color w:val="FFFFFF"/>
      <w:sz w:val="20"/>
      <w:lang w:val="en-US" w:eastAsia="en-US"/>
    </w:rPr>
  </w:style>
  <w:style w:type="paragraph" w:customStyle="1" w:styleId="xl453">
    <w:name w:val="xl453"/>
    <w:basedOn w:val="a"/>
    <w:rsid w:val="00907C1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20"/>
      <w:lang w:val="en-US" w:eastAsia="en-US"/>
    </w:rPr>
  </w:style>
  <w:style w:type="paragraph" w:customStyle="1" w:styleId="xl454">
    <w:name w:val="xl454"/>
    <w:basedOn w:val="a"/>
    <w:rsid w:val="00907C13"/>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jc w:val="center"/>
    </w:pPr>
    <w:rPr>
      <w:b/>
      <w:bCs/>
      <w:sz w:val="20"/>
      <w:lang w:val="en-US" w:eastAsia="en-US"/>
    </w:rPr>
  </w:style>
</w:styles>
</file>

<file path=word/webSettings.xml><?xml version="1.0" encoding="utf-8"?>
<w:webSettings xmlns:r="http://schemas.openxmlformats.org/officeDocument/2006/relationships" xmlns:w="http://schemas.openxmlformats.org/wordprocessingml/2006/main">
  <w:divs>
    <w:div w:id="146017292">
      <w:bodyDiv w:val="1"/>
      <w:marLeft w:val="0"/>
      <w:marRight w:val="0"/>
      <w:marTop w:val="0"/>
      <w:marBottom w:val="0"/>
      <w:divBdr>
        <w:top w:val="none" w:sz="0" w:space="0" w:color="auto"/>
        <w:left w:val="none" w:sz="0" w:space="0" w:color="auto"/>
        <w:bottom w:val="none" w:sz="0" w:space="0" w:color="auto"/>
        <w:right w:val="none" w:sz="0" w:space="0" w:color="auto"/>
      </w:divBdr>
    </w:div>
    <w:div w:id="214237937">
      <w:bodyDiv w:val="1"/>
      <w:marLeft w:val="0"/>
      <w:marRight w:val="0"/>
      <w:marTop w:val="0"/>
      <w:marBottom w:val="0"/>
      <w:divBdr>
        <w:top w:val="none" w:sz="0" w:space="0" w:color="auto"/>
        <w:left w:val="none" w:sz="0" w:space="0" w:color="auto"/>
        <w:bottom w:val="none" w:sz="0" w:space="0" w:color="auto"/>
        <w:right w:val="none" w:sz="0" w:space="0" w:color="auto"/>
      </w:divBdr>
      <w:divsChild>
        <w:div w:id="1441602832">
          <w:marLeft w:val="547"/>
          <w:marRight w:val="0"/>
          <w:marTop w:val="0"/>
          <w:marBottom w:val="0"/>
          <w:divBdr>
            <w:top w:val="none" w:sz="0" w:space="0" w:color="auto"/>
            <w:left w:val="none" w:sz="0" w:space="0" w:color="auto"/>
            <w:bottom w:val="none" w:sz="0" w:space="0" w:color="auto"/>
            <w:right w:val="none" w:sz="0" w:space="0" w:color="auto"/>
          </w:divBdr>
        </w:div>
      </w:divsChild>
    </w:div>
    <w:div w:id="312222829">
      <w:bodyDiv w:val="1"/>
      <w:marLeft w:val="0"/>
      <w:marRight w:val="0"/>
      <w:marTop w:val="0"/>
      <w:marBottom w:val="0"/>
      <w:divBdr>
        <w:top w:val="none" w:sz="0" w:space="0" w:color="auto"/>
        <w:left w:val="none" w:sz="0" w:space="0" w:color="auto"/>
        <w:bottom w:val="none" w:sz="0" w:space="0" w:color="auto"/>
        <w:right w:val="none" w:sz="0" w:space="0" w:color="auto"/>
      </w:divBdr>
    </w:div>
    <w:div w:id="346299265">
      <w:bodyDiv w:val="1"/>
      <w:marLeft w:val="0"/>
      <w:marRight w:val="0"/>
      <w:marTop w:val="0"/>
      <w:marBottom w:val="0"/>
      <w:divBdr>
        <w:top w:val="none" w:sz="0" w:space="0" w:color="auto"/>
        <w:left w:val="none" w:sz="0" w:space="0" w:color="auto"/>
        <w:bottom w:val="none" w:sz="0" w:space="0" w:color="auto"/>
        <w:right w:val="none" w:sz="0" w:space="0" w:color="auto"/>
      </w:divBdr>
      <w:divsChild>
        <w:div w:id="1754666850">
          <w:marLeft w:val="547"/>
          <w:marRight w:val="0"/>
          <w:marTop w:val="0"/>
          <w:marBottom w:val="0"/>
          <w:divBdr>
            <w:top w:val="none" w:sz="0" w:space="0" w:color="auto"/>
            <w:left w:val="none" w:sz="0" w:space="0" w:color="auto"/>
            <w:bottom w:val="none" w:sz="0" w:space="0" w:color="auto"/>
            <w:right w:val="none" w:sz="0" w:space="0" w:color="auto"/>
          </w:divBdr>
        </w:div>
      </w:divsChild>
    </w:div>
    <w:div w:id="367075158">
      <w:bodyDiv w:val="1"/>
      <w:marLeft w:val="0"/>
      <w:marRight w:val="0"/>
      <w:marTop w:val="0"/>
      <w:marBottom w:val="0"/>
      <w:divBdr>
        <w:top w:val="none" w:sz="0" w:space="0" w:color="auto"/>
        <w:left w:val="none" w:sz="0" w:space="0" w:color="auto"/>
        <w:bottom w:val="none" w:sz="0" w:space="0" w:color="auto"/>
        <w:right w:val="none" w:sz="0" w:space="0" w:color="auto"/>
      </w:divBdr>
    </w:div>
    <w:div w:id="444886628">
      <w:bodyDiv w:val="1"/>
      <w:marLeft w:val="0"/>
      <w:marRight w:val="0"/>
      <w:marTop w:val="0"/>
      <w:marBottom w:val="0"/>
      <w:divBdr>
        <w:top w:val="none" w:sz="0" w:space="0" w:color="auto"/>
        <w:left w:val="none" w:sz="0" w:space="0" w:color="auto"/>
        <w:bottom w:val="none" w:sz="0" w:space="0" w:color="auto"/>
        <w:right w:val="none" w:sz="0" w:space="0" w:color="auto"/>
      </w:divBdr>
    </w:div>
    <w:div w:id="480849393">
      <w:bodyDiv w:val="1"/>
      <w:marLeft w:val="0"/>
      <w:marRight w:val="0"/>
      <w:marTop w:val="0"/>
      <w:marBottom w:val="0"/>
      <w:divBdr>
        <w:top w:val="none" w:sz="0" w:space="0" w:color="auto"/>
        <w:left w:val="none" w:sz="0" w:space="0" w:color="auto"/>
        <w:bottom w:val="none" w:sz="0" w:space="0" w:color="auto"/>
        <w:right w:val="none" w:sz="0" w:space="0" w:color="auto"/>
      </w:divBdr>
    </w:div>
    <w:div w:id="488250337">
      <w:bodyDiv w:val="1"/>
      <w:marLeft w:val="0"/>
      <w:marRight w:val="0"/>
      <w:marTop w:val="0"/>
      <w:marBottom w:val="0"/>
      <w:divBdr>
        <w:top w:val="none" w:sz="0" w:space="0" w:color="auto"/>
        <w:left w:val="none" w:sz="0" w:space="0" w:color="auto"/>
        <w:bottom w:val="none" w:sz="0" w:space="0" w:color="auto"/>
        <w:right w:val="none" w:sz="0" w:space="0" w:color="auto"/>
      </w:divBdr>
    </w:div>
    <w:div w:id="543491266">
      <w:bodyDiv w:val="1"/>
      <w:marLeft w:val="0"/>
      <w:marRight w:val="0"/>
      <w:marTop w:val="0"/>
      <w:marBottom w:val="0"/>
      <w:divBdr>
        <w:top w:val="none" w:sz="0" w:space="0" w:color="auto"/>
        <w:left w:val="none" w:sz="0" w:space="0" w:color="auto"/>
        <w:bottom w:val="none" w:sz="0" w:space="0" w:color="auto"/>
        <w:right w:val="none" w:sz="0" w:space="0" w:color="auto"/>
      </w:divBdr>
    </w:div>
    <w:div w:id="628586520">
      <w:bodyDiv w:val="1"/>
      <w:marLeft w:val="0"/>
      <w:marRight w:val="0"/>
      <w:marTop w:val="0"/>
      <w:marBottom w:val="0"/>
      <w:divBdr>
        <w:top w:val="none" w:sz="0" w:space="0" w:color="auto"/>
        <w:left w:val="none" w:sz="0" w:space="0" w:color="auto"/>
        <w:bottom w:val="none" w:sz="0" w:space="0" w:color="auto"/>
        <w:right w:val="none" w:sz="0" w:space="0" w:color="auto"/>
      </w:divBdr>
    </w:div>
    <w:div w:id="633370457">
      <w:bodyDiv w:val="1"/>
      <w:marLeft w:val="0"/>
      <w:marRight w:val="0"/>
      <w:marTop w:val="0"/>
      <w:marBottom w:val="0"/>
      <w:divBdr>
        <w:top w:val="none" w:sz="0" w:space="0" w:color="auto"/>
        <w:left w:val="none" w:sz="0" w:space="0" w:color="auto"/>
        <w:bottom w:val="none" w:sz="0" w:space="0" w:color="auto"/>
        <w:right w:val="none" w:sz="0" w:space="0" w:color="auto"/>
      </w:divBdr>
    </w:div>
    <w:div w:id="827013203">
      <w:bodyDiv w:val="1"/>
      <w:marLeft w:val="0"/>
      <w:marRight w:val="0"/>
      <w:marTop w:val="0"/>
      <w:marBottom w:val="0"/>
      <w:divBdr>
        <w:top w:val="none" w:sz="0" w:space="0" w:color="auto"/>
        <w:left w:val="none" w:sz="0" w:space="0" w:color="auto"/>
        <w:bottom w:val="none" w:sz="0" w:space="0" w:color="auto"/>
        <w:right w:val="none" w:sz="0" w:space="0" w:color="auto"/>
      </w:divBdr>
    </w:div>
    <w:div w:id="913394394">
      <w:bodyDiv w:val="1"/>
      <w:marLeft w:val="0"/>
      <w:marRight w:val="0"/>
      <w:marTop w:val="0"/>
      <w:marBottom w:val="0"/>
      <w:divBdr>
        <w:top w:val="none" w:sz="0" w:space="0" w:color="auto"/>
        <w:left w:val="none" w:sz="0" w:space="0" w:color="auto"/>
        <w:bottom w:val="none" w:sz="0" w:space="0" w:color="auto"/>
        <w:right w:val="none" w:sz="0" w:space="0" w:color="auto"/>
      </w:divBdr>
    </w:div>
    <w:div w:id="960262071">
      <w:bodyDiv w:val="1"/>
      <w:marLeft w:val="0"/>
      <w:marRight w:val="0"/>
      <w:marTop w:val="0"/>
      <w:marBottom w:val="0"/>
      <w:divBdr>
        <w:top w:val="none" w:sz="0" w:space="0" w:color="auto"/>
        <w:left w:val="none" w:sz="0" w:space="0" w:color="auto"/>
        <w:bottom w:val="none" w:sz="0" w:space="0" w:color="auto"/>
        <w:right w:val="none" w:sz="0" w:space="0" w:color="auto"/>
      </w:divBdr>
    </w:div>
    <w:div w:id="987637357">
      <w:bodyDiv w:val="1"/>
      <w:marLeft w:val="0"/>
      <w:marRight w:val="0"/>
      <w:marTop w:val="0"/>
      <w:marBottom w:val="0"/>
      <w:divBdr>
        <w:top w:val="none" w:sz="0" w:space="0" w:color="auto"/>
        <w:left w:val="none" w:sz="0" w:space="0" w:color="auto"/>
        <w:bottom w:val="none" w:sz="0" w:space="0" w:color="auto"/>
        <w:right w:val="none" w:sz="0" w:space="0" w:color="auto"/>
      </w:divBdr>
    </w:div>
    <w:div w:id="1178422511">
      <w:bodyDiv w:val="1"/>
      <w:marLeft w:val="0"/>
      <w:marRight w:val="0"/>
      <w:marTop w:val="0"/>
      <w:marBottom w:val="0"/>
      <w:divBdr>
        <w:top w:val="none" w:sz="0" w:space="0" w:color="auto"/>
        <w:left w:val="none" w:sz="0" w:space="0" w:color="auto"/>
        <w:bottom w:val="none" w:sz="0" w:space="0" w:color="auto"/>
        <w:right w:val="none" w:sz="0" w:space="0" w:color="auto"/>
      </w:divBdr>
    </w:div>
    <w:div w:id="1241211317">
      <w:bodyDiv w:val="1"/>
      <w:marLeft w:val="0"/>
      <w:marRight w:val="0"/>
      <w:marTop w:val="0"/>
      <w:marBottom w:val="0"/>
      <w:divBdr>
        <w:top w:val="none" w:sz="0" w:space="0" w:color="auto"/>
        <w:left w:val="none" w:sz="0" w:space="0" w:color="auto"/>
        <w:bottom w:val="none" w:sz="0" w:space="0" w:color="auto"/>
        <w:right w:val="none" w:sz="0" w:space="0" w:color="auto"/>
      </w:divBdr>
    </w:div>
    <w:div w:id="1261645872">
      <w:bodyDiv w:val="1"/>
      <w:marLeft w:val="0"/>
      <w:marRight w:val="0"/>
      <w:marTop w:val="0"/>
      <w:marBottom w:val="0"/>
      <w:divBdr>
        <w:top w:val="none" w:sz="0" w:space="0" w:color="auto"/>
        <w:left w:val="none" w:sz="0" w:space="0" w:color="auto"/>
        <w:bottom w:val="none" w:sz="0" w:space="0" w:color="auto"/>
        <w:right w:val="none" w:sz="0" w:space="0" w:color="auto"/>
      </w:divBdr>
    </w:div>
    <w:div w:id="1264921454">
      <w:bodyDiv w:val="1"/>
      <w:marLeft w:val="0"/>
      <w:marRight w:val="0"/>
      <w:marTop w:val="0"/>
      <w:marBottom w:val="0"/>
      <w:divBdr>
        <w:top w:val="none" w:sz="0" w:space="0" w:color="auto"/>
        <w:left w:val="none" w:sz="0" w:space="0" w:color="auto"/>
        <w:bottom w:val="none" w:sz="0" w:space="0" w:color="auto"/>
        <w:right w:val="none" w:sz="0" w:space="0" w:color="auto"/>
      </w:divBdr>
    </w:div>
    <w:div w:id="1328821221">
      <w:bodyDiv w:val="1"/>
      <w:marLeft w:val="0"/>
      <w:marRight w:val="0"/>
      <w:marTop w:val="0"/>
      <w:marBottom w:val="0"/>
      <w:divBdr>
        <w:top w:val="none" w:sz="0" w:space="0" w:color="auto"/>
        <w:left w:val="none" w:sz="0" w:space="0" w:color="auto"/>
        <w:bottom w:val="none" w:sz="0" w:space="0" w:color="auto"/>
        <w:right w:val="none" w:sz="0" w:space="0" w:color="auto"/>
      </w:divBdr>
    </w:div>
    <w:div w:id="1375621582">
      <w:bodyDiv w:val="1"/>
      <w:marLeft w:val="0"/>
      <w:marRight w:val="0"/>
      <w:marTop w:val="0"/>
      <w:marBottom w:val="0"/>
      <w:divBdr>
        <w:top w:val="none" w:sz="0" w:space="0" w:color="auto"/>
        <w:left w:val="none" w:sz="0" w:space="0" w:color="auto"/>
        <w:bottom w:val="none" w:sz="0" w:space="0" w:color="auto"/>
        <w:right w:val="none" w:sz="0" w:space="0" w:color="auto"/>
      </w:divBdr>
    </w:div>
    <w:div w:id="1396121521">
      <w:bodyDiv w:val="1"/>
      <w:marLeft w:val="0"/>
      <w:marRight w:val="0"/>
      <w:marTop w:val="0"/>
      <w:marBottom w:val="0"/>
      <w:divBdr>
        <w:top w:val="none" w:sz="0" w:space="0" w:color="auto"/>
        <w:left w:val="none" w:sz="0" w:space="0" w:color="auto"/>
        <w:bottom w:val="none" w:sz="0" w:space="0" w:color="auto"/>
        <w:right w:val="none" w:sz="0" w:space="0" w:color="auto"/>
      </w:divBdr>
    </w:div>
    <w:div w:id="1470174371">
      <w:bodyDiv w:val="1"/>
      <w:marLeft w:val="0"/>
      <w:marRight w:val="0"/>
      <w:marTop w:val="0"/>
      <w:marBottom w:val="0"/>
      <w:divBdr>
        <w:top w:val="none" w:sz="0" w:space="0" w:color="auto"/>
        <w:left w:val="none" w:sz="0" w:space="0" w:color="auto"/>
        <w:bottom w:val="none" w:sz="0" w:space="0" w:color="auto"/>
        <w:right w:val="none" w:sz="0" w:space="0" w:color="auto"/>
      </w:divBdr>
    </w:div>
    <w:div w:id="1535726868">
      <w:bodyDiv w:val="1"/>
      <w:marLeft w:val="0"/>
      <w:marRight w:val="0"/>
      <w:marTop w:val="0"/>
      <w:marBottom w:val="0"/>
      <w:divBdr>
        <w:top w:val="none" w:sz="0" w:space="0" w:color="auto"/>
        <w:left w:val="none" w:sz="0" w:space="0" w:color="auto"/>
        <w:bottom w:val="none" w:sz="0" w:space="0" w:color="auto"/>
        <w:right w:val="none" w:sz="0" w:space="0" w:color="auto"/>
      </w:divBdr>
    </w:div>
    <w:div w:id="1592425250">
      <w:bodyDiv w:val="1"/>
      <w:marLeft w:val="0"/>
      <w:marRight w:val="0"/>
      <w:marTop w:val="0"/>
      <w:marBottom w:val="0"/>
      <w:divBdr>
        <w:top w:val="none" w:sz="0" w:space="0" w:color="auto"/>
        <w:left w:val="none" w:sz="0" w:space="0" w:color="auto"/>
        <w:bottom w:val="none" w:sz="0" w:space="0" w:color="auto"/>
        <w:right w:val="none" w:sz="0" w:space="0" w:color="auto"/>
      </w:divBdr>
    </w:div>
    <w:div w:id="1826430952">
      <w:bodyDiv w:val="1"/>
      <w:marLeft w:val="0"/>
      <w:marRight w:val="0"/>
      <w:marTop w:val="0"/>
      <w:marBottom w:val="0"/>
      <w:divBdr>
        <w:top w:val="none" w:sz="0" w:space="0" w:color="auto"/>
        <w:left w:val="none" w:sz="0" w:space="0" w:color="auto"/>
        <w:bottom w:val="none" w:sz="0" w:space="0" w:color="auto"/>
        <w:right w:val="none" w:sz="0" w:space="0" w:color="auto"/>
      </w:divBdr>
    </w:div>
    <w:div w:id="1863737761">
      <w:bodyDiv w:val="1"/>
      <w:marLeft w:val="0"/>
      <w:marRight w:val="0"/>
      <w:marTop w:val="0"/>
      <w:marBottom w:val="0"/>
      <w:divBdr>
        <w:top w:val="none" w:sz="0" w:space="0" w:color="auto"/>
        <w:left w:val="none" w:sz="0" w:space="0" w:color="auto"/>
        <w:bottom w:val="none" w:sz="0" w:space="0" w:color="auto"/>
        <w:right w:val="none" w:sz="0" w:space="0" w:color="auto"/>
      </w:divBdr>
      <w:divsChild>
        <w:div w:id="1964268223">
          <w:marLeft w:val="0"/>
          <w:marRight w:val="0"/>
          <w:marTop w:val="0"/>
          <w:marBottom w:val="0"/>
          <w:divBdr>
            <w:top w:val="none" w:sz="0" w:space="0" w:color="auto"/>
            <w:left w:val="none" w:sz="0" w:space="0" w:color="auto"/>
            <w:bottom w:val="none" w:sz="0" w:space="0" w:color="auto"/>
            <w:right w:val="none" w:sz="0" w:space="0" w:color="auto"/>
          </w:divBdr>
        </w:div>
      </w:divsChild>
    </w:div>
    <w:div w:id="1877814261">
      <w:bodyDiv w:val="1"/>
      <w:marLeft w:val="0"/>
      <w:marRight w:val="0"/>
      <w:marTop w:val="0"/>
      <w:marBottom w:val="0"/>
      <w:divBdr>
        <w:top w:val="none" w:sz="0" w:space="0" w:color="auto"/>
        <w:left w:val="none" w:sz="0" w:space="0" w:color="auto"/>
        <w:bottom w:val="none" w:sz="0" w:space="0" w:color="auto"/>
        <w:right w:val="none" w:sz="0" w:space="0" w:color="auto"/>
      </w:divBdr>
    </w:div>
    <w:div w:id="1884439275">
      <w:bodyDiv w:val="1"/>
      <w:marLeft w:val="0"/>
      <w:marRight w:val="0"/>
      <w:marTop w:val="0"/>
      <w:marBottom w:val="0"/>
      <w:divBdr>
        <w:top w:val="none" w:sz="0" w:space="0" w:color="auto"/>
        <w:left w:val="none" w:sz="0" w:space="0" w:color="auto"/>
        <w:bottom w:val="none" w:sz="0" w:space="0" w:color="auto"/>
        <w:right w:val="none" w:sz="0" w:space="0" w:color="auto"/>
      </w:divBdr>
    </w:div>
    <w:div w:id="1891574531">
      <w:bodyDiv w:val="1"/>
      <w:marLeft w:val="0"/>
      <w:marRight w:val="0"/>
      <w:marTop w:val="0"/>
      <w:marBottom w:val="0"/>
      <w:divBdr>
        <w:top w:val="none" w:sz="0" w:space="0" w:color="auto"/>
        <w:left w:val="none" w:sz="0" w:space="0" w:color="auto"/>
        <w:bottom w:val="none" w:sz="0" w:space="0" w:color="auto"/>
        <w:right w:val="none" w:sz="0" w:space="0" w:color="auto"/>
      </w:divBdr>
    </w:div>
    <w:div w:id="1899507358">
      <w:bodyDiv w:val="1"/>
      <w:marLeft w:val="0"/>
      <w:marRight w:val="0"/>
      <w:marTop w:val="0"/>
      <w:marBottom w:val="0"/>
      <w:divBdr>
        <w:top w:val="none" w:sz="0" w:space="0" w:color="auto"/>
        <w:left w:val="none" w:sz="0" w:space="0" w:color="auto"/>
        <w:bottom w:val="none" w:sz="0" w:space="0" w:color="auto"/>
        <w:right w:val="none" w:sz="0" w:space="0" w:color="auto"/>
      </w:divBdr>
    </w:div>
    <w:div w:id="2075155660">
      <w:bodyDiv w:val="1"/>
      <w:marLeft w:val="0"/>
      <w:marRight w:val="0"/>
      <w:marTop w:val="0"/>
      <w:marBottom w:val="0"/>
      <w:divBdr>
        <w:top w:val="none" w:sz="0" w:space="0" w:color="auto"/>
        <w:left w:val="none" w:sz="0" w:space="0" w:color="auto"/>
        <w:bottom w:val="none" w:sz="0" w:space="0" w:color="auto"/>
        <w:right w:val="none" w:sz="0" w:space="0" w:color="auto"/>
      </w:divBdr>
    </w:div>
    <w:div w:id="2121756816">
      <w:bodyDiv w:val="1"/>
      <w:marLeft w:val="0"/>
      <w:marRight w:val="0"/>
      <w:marTop w:val="0"/>
      <w:marBottom w:val="0"/>
      <w:divBdr>
        <w:top w:val="none" w:sz="0" w:space="0" w:color="auto"/>
        <w:left w:val="none" w:sz="0" w:space="0" w:color="auto"/>
        <w:bottom w:val="none" w:sz="0" w:space="0" w:color="auto"/>
        <w:right w:val="none" w:sz="0" w:space="0" w:color="auto"/>
      </w:divBdr>
      <w:divsChild>
        <w:div w:id="1611547352">
          <w:marLeft w:val="547"/>
          <w:marRight w:val="0"/>
          <w:marTop w:val="0"/>
          <w:marBottom w:val="0"/>
          <w:divBdr>
            <w:top w:val="none" w:sz="0" w:space="0" w:color="auto"/>
            <w:left w:val="none" w:sz="0" w:space="0" w:color="auto"/>
            <w:bottom w:val="none" w:sz="0" w:space="0" w:color="auto"/>
            <w:right w:val="none" w:sz="0" w:space="0" w:color="auto"/>
          </w:divBdr>
        </w:div>
      </w:divsChild>
    </w:div>
    <w:div w:id="213012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diagramColors" Target="diagrams/colors3.xml"/><Relationship Id="rId39" Type="http://schemas.openxmlformats.org/officeDocument/2006/relationships/diagramColors" Target="diagrams/colors4.xml"/><Relationship Id="rId21" Type="http://schemas.openxmlformats.org/officeDocument/2006/relationships/diagramQuickStyle" Target="diagrams/quickStyle2.xml"/><Relationship Id="rId34" Type="http://schemas.openxmlformats.org/officeDocument/2006/relationships/image" Target="media/image6.png"/><Relationship Id="rId42" Type="http://schemas.openxmlformats.org/officeDocument/2006/relationships/footer" Target="footer10.xml"/><Relationship Id="rId47" Type="http://schemas.openxmlformats.org/officeDocument/2006/relationships/footer" Target="footer15.xml"/><Relationship Id="rId50" Type="http://schemas.openxmlformats.org/officeDocument/2006/relationships/diagramQuickStyle" Target="diagrams/quickStyle5.xml"/><Relationship Id="rId55" Type="http://schemas.openxmlformats.org/officeDocument/2006/relationships/diagramColors" Target="diagrams/colors6.xml"/><Relationship Id="rId63" Type="http://schemas.openxmlformats.org/officeDocument/2006/relationships/footer" Target="footer22.xml"/><Relationship Id="rId68" Type="http://schemas.openxmlformats.org/officeDocument/2006/relationships/image" Target="media/image11.emf"/><Relationship Id="rId76" Type="http://schemas.openxmlformats.org/officeDocument/2006/relationships/hyperlink" Target="http://geodata.gov.gr/maps/?zoom=7&amp;lat=4577066.9315&amp;lon=2641978.87084&amp;layers=potamoi_eper_gr&amp;layeropacity=100&amp;baselayer=google&amp;baselayeropacity=100" TargetMode="External"/><Relationship Id="rId7" Type="http://schemas.openxmlformats.org/officeDocument/2006/relationships/endnotes" Target="endnotes.xml"/><Relationship Id="rId71" Type="http://schemas.openxmlformats.org/officeDocument/2006/relationships/hyperlink" Target="http://www.statistics.gr/portal/page/portal/ESYE/PAGE-themes?p_param=A1604"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diagramLayout" Target="diagrams/layout3.xml"/><Relationship Id="rId32" Type="http://schemas.openxmlformats.org/officeDocument/2006/relationships/footer" Target="footer7.xml"/><Relationship Id="rId37" Type="http://schemas.openxmlformats.org/officeDocument/2006/relationships/diagramLayout" Target="diagrams/layout4.xml"/><Relationship Id="rId40" Type="http://schemas.openxmlformats.org/officeDocument/2006/relationships/footer" Target="footer8.xml"/><Relationship Id="rId45" Type="http://schemas.openxmlformats.org/officeDocument/2006/relationships/footer" Target="footer13.xml"/><Relationship Id="rId53" Type="http://schemas.openxmlformats.org/officeDocument/2006/relationships/diagramLayout" Target="diagrams/layout6.xml"/><Relationship Id="rId58" Type="http://schemas.openxmlformats.org/officeDocument/2006/relationships/header" Target="header4.xml"/><Relationship Id="rId66" Type="http://schemas.openxmlformats.org/officeDocument/2006/relationships/image" Target="media/image9.emf"/><Relationship Id="rId74" Type="http://schemas.openxmlformats.org/officeDocument/2006/relationships/hyperlink" Target="http://www.ypeka.gr/Default.aspx?tabid=432&amp;language=el-G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0.xml"/><Relationship Id="rId10" Type="http://schemas.openxmlformats.org/officeDocument/2006/relationships/image" Target="media/image4.jpeg"/><Relationship Id="rId19" Type="http://schemas.openxmlformats.org/officeDocument/2006/relationships/diagramData" Target="diagrams/data2.xml"/><Relationship Id="rId31" Type="http://schemas.openxmlformats.org/officeDocument/2006/relationships/header" Target="header3.xml"/><Relationship Id="rId44" Type="http://schemas.openxmlformats.org/officeDocument/2006/relationships/footer" Target="footer12.xml"/><Relationship Id="rId52" Type="http://schemas.openxmlformats.org/officeDocument/2006/relationships/diagramData" Target="diagrams/data6.xml"/><Relationship Id="rId60" Type="http://schemas.openxmlformats.org/officeDocument/2006/relationships/footer" Target="footer19.xml"/><Relationship Id="rId65" Type="http://schemas.openxmlformats.org/officeDocument/2006/relationships/image" Target="media/image8.emf"/><Relationship Id="rId73" Type="http://schemas.openxmlformats.org/officeDocument/2006/relationships/hyperlink" Target="http://www.ypeka.gr/" TargetMode="External"/><Relationship Id="rId78"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footer" Target="footer3.xml"/><Relationship Id="rId22" Type="http://schemas.openxmlformats.org/officeDocument/2006/relationships/diagramColors" Target="diagrams/colors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7.png"/><Relationship Id="rId43" Type="http://schemas.openxmlformats.org/officeDocument/2006/relationships/footer" Target="footer11.xml"/><Relationship Id="rId48" Type="http://schemas.openxmlformats.org/officeDocument/2006/relationships/diagramData" Target="diagrams/data5.xml"/><Relationship Id="rId56" Type="http://schemas.openxmlformats.org/officeDocument/2006/relationships/footer" Target="footer16.xml"/><Relationship Id="rId64" Type="http://schemas.openxmlformats.org/officeDocument/2006/relationships/hyperlink" Target="http://www.eetaa.gr/" TargetMode="External"/><Relationship Id="rId69" Type="http://schemas.openxmlformats.org/officeDocument/2006/relationships/hyperlink" Target="http://www.statistics.gr/" TargetMode="External"/><Relationship Id="rId77" Type="http://schemas.openxmlformats.org/officeDocument/2006/relationships/footer" Target="footer23.xml"/><Relationship Id="rId8" Type="http://schemas.openxmlformats.org/officeDocument/2006/relationships/image" Target="media/image2.png"/><Relationship Id="rId51" Type="http://schemas.openxmlformats.org/officeDocument/2006/relationships/diagramColors" Target="diagrams/colors5.xml"/><Relationship Id="rId72" Type="http://schemas.openxmlformats.org/officeDocument/2006/relationships/hyperlink" Target="http://www.investingreece.gov.gr/default.asp?pid=12&amp;la=2"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image" Target="media/image5.png"/><Relationship Id="rId38" Type="http://schemas.openxmlformats.org/officeDocument/2006/relationships/diagramQuickStyle" Target="diagrams/quickStyle4.xml"/><Relationship Id="rId46" Type="http://schemas.openxmlformats.org/officeDocument/2006/relationships/footer" Target="footer14.xml"/><Relationship Id="rId59" Type="http://schemas.openxmlformats.org/officeDocument/2006/relationships/footer" Target="footer18.xml"/><Relationship Id="rId67" Type="http://schemas.openxmlformats.org/officeDocument/2006/relationships/image" Target="media/image10.emf"/><Relationship Id="rId20" Type="http://schemas.openxmlformats.org/officeDocument/2006/relationships/diagramLayout" Target="diagrams/layout2.xml"/><Relationship Id="rId41" Type="http://schemas.openxmlformats.org/officeDocument/2006/relationships/footer" Target="footer9.xml"/><Relationship Id="rId54" Type="http://schemas.openxmlformats.org/officeDocument/2006/relationships/diagramQuickStyle" Target="diagrams/quickStyle6.xml"/><Relationship Id="rId62" Type="http://schemas.openxmlformats.org/officeDocument/2006/relationships/footer" Target="footer21.xml"/><Relationship Id="rId70" Type="http://schemas.openxmlformats.org/officeDocument/2006/relationships/hyperlink" Target="http://dlib.statistics.gr/Book/GRESYE_02_0101_00086.pdf" TargetMode="External"/><Relationship Id="rId75" Type="http://schemas.openxmlformats.org/officeDocument/2006/relationships/hyperlink" Target="http://geodata.gov.gr/geoda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header" Target="header2.xml"/><Relationship Id="rId36" Type="http://schemas.openxmlformats.org/officeDocument/2006/relationships/diagramData" Target="diagrams/data4.xml"/><Relationship Id="rId49" Type="http://schemas.openxmlformats.org/officeDocument/2006/relationships/diagramLayout" Target="diagrams/layout5.xml"/><Relationship Id="rId57" Type="http://schemas.openxmlformats.org/officeDocument/2006/relationships/footer" Target="footer1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F901F9-B29C-4A5D-99AE-4823D62FBAEB}" type="doc">
      <dgm:prSet loTypeId="urn:microsoft.com/office/officeart/2005/8/layout/pyramid3" loCatId="pyramid" qsTypeId="urn:microsoft.com/office/officeart/2005/8/quickstyle/simple5" qsCatId="simple" csTypeId="urn:microsoft.com/office/officeart/2005/8/colors/accent0_2" csCatId="mainScheme" phldr="1"/>
      <dgm:spPr/>
      <dgm:t>
        <a:bodyPr/>
        <a:lstStyle/>
        <a:p>
          <a:endParaRPr lang="en-US"/>
        </a:p>
      </dgm:t>
    </dgm:pt>
    <dgm:pt modelId="{4CB899B0-F047-4AEE-A3B9-9A98072FD4D7}">
      <dgm:prSet phldrT="[Κείμενο]"/>
      <dgm:spPr/>
      <dgm:t>
        <a:bodyPr/>
        <a:lstStyle/>
        <a:p>
          <a:r>
            <a:rPr lang="el-GR" b="1">
              <a:solidFill>
                <a:schemeClr val="bg2">
                  <a:lumMod val="25000"/>
                </a:schemeClr>
              </a:solidFill>
            </a:rPr>
            <a:t>Αποτύπωση της περιοχής της Περιφέρειας</a:t>
          </a:r>
          <a:endParaRPr lang="en-US" b="1">
            <a:solidFill>
              <a:schemeClr val="bg2">
                <a:lumMod val="25000"/>
              </a:schemeClr>
            </a:solidFill>
          </a:endParaRPr>
        </a:p>
      </dgm:t>
    </dgm:pt>
    <dgm:pt modelId="{E8AA9296-89DD-4D13-AB32-80CCE009706B}" type="parTrans" cxnId="{33057169-36FE-4712-B3DC-D2E4BC6F16F7}">
      <dgm:prSet/>
      <dgm:spPr/>
      <dgm:t>
        <a:bodyPr/>
        <a:lstStyle/>
        <a:p>
          <a:endParaRPr lang="en-US"/>
        </a:p>
      </dgm:t>
    </dgm:pt>
    <dgm:pt modelId="{14ECC9C3-B5E7-431C-8310-E239B2CE4D32}" type="sibTrans" cxnId="{33057169-36FE-4712-B3DC-D2E4BC6F16F7}">
      <dgm:prSet/>
      <dgm:spPr/>
      <dgm:t>
        <a:bodyPr/>
        <a:lstStyle/>
        <a:p>
          <a:endParaRPr lang="en-US"/>
        </a:p>
      </dgm:t>
    </dgm:pt>
    <dgm:pt modelId="{FF210E39-E880-49CA-9D36-69167E6BB063}">
      <dgm:prSet phldrT="[Κείμενο]"/>
      <dgm:spPr/>
      <dgm:t>
        <a:bodyPr/>
        <a:lstStyle/>
        <a:p>
          <a:r>
            <a:rPr lang="el-GR" b="1">
              <a:solidFill>
                <a:schemeClr val="bg2">
                  <a:lumMod val="25000"/>
                </a:schemeClr>
              </a:solidFill>
            </a:rPr>
            <a:t>Αξιολόγηση</a:t>
          </a:r>
          <a:endParaRPr lang="en-US" b="1">
            <a:solidFill>
              <a:schemeClr val="bg2">
                <a:lumMod val="25000"/>
              </a:schemeClr>
            </a:solidFill>
          </a:endParaRPr>
        </a:p>
      </dgm:t>
    </dgm:pt>
    <dgm:pt modelId="{D33ABC14-4CC6-4906-B124-FEF01D1CAC7D}" type="parTrans" cxnId="{D77FE79E-DB5B-4F5B-A895-4E6360D49448}">
      <dgm:prSet/>
      <dgm:spPr/>
      <dgm:t>
        <a:bodyPr/>
        <a:lstStyle/>
        <a:p>
          <a:endParaRPr lang="en-US"/>
        </a:p>
      </dgm:t>
    </dgm:pt>
    <dgm:pt modelId="{D7116BDA-3481-44BE-810A-E0FFE7E30FB5}" type="sibTrans" cxnId="{D77FE79E-DB5B-4F5B-A895-4E6360D49448}">
      <dgm:prSet/>
      <dgm:spPr/>
      <dgm:t>
        <a:bodyPr/>
        <a:lstStyle/>
        <a:p>
          <a:endParaRPr lang="en-US"/>
        </a:p>
      </dgm:t>
    </dgm:pt>
    <dgm:pt modelId="{A8A302FA-3944-44A9-8A46-468937C9861D}">
      <dgm:prSet/>
      <dgm:spPr/>
      <dgm:t>
        <a:bodyPr/>
        <a:lstStyle/>
        <a:p>
          <a:r>
            <a:rPr lang="el-GR" b="1">
              <a:solidFill>
                <a:schemeClr val="bg2">
                  <a:lumMod val="25000"/>
                </a:schemeClr>
              </a:solidFill>
            </a:rPr>
            <a:t>Αποτύπωση του εσωτερικού περιβάλλοντος της Περιφέρειας</a:t>
          </a:r>
          <a:endParaRPr lang="en-US" b="1">
            <a:solidFill>
              <a:schemeClr val="bg2">
                <a:lumMod val="25000"/>
              </a:schemeClr>
            </a:solidFill>
          </a:endParaRPr>
        </a:p>
      </dgm:t>
    </dgm:pt>
    <dgm:pt modelId="{002CB933-EFB0-4858-A8DC-DBD79F935F44}" type="parTrans" cxnId="{51270496-FE30-41E1-9001-490FCDBD0B4C}">
      <dgm:prSet/>
      <dgm:spPr/>
      <dgm:t>
        <a:bodyPr/>
        <a:lstStyle/>
        <a:p>
          <a:endParaRPr lang="en-US"/>
        </a:p>
      </dgm:t>
    </dgm:pt>
    <dgm:pt modelId="{DEFB63C0-7C26-4F06-B618-F8521B9DF491}" type="sibTrans" cxnId="{51270496-FE30-41E1-9001-490FCDBD0B4C}">
      <dgm:prSet/>
      <dgm:spPr/>
      <dgm:t>
        <a:bodyPr/>
        <a:lstStyle/>
        <a:p>
          <a:endParaRPr lang="en-US"/>
        </a:p>
      </dgm:t>
    </dgm:pt>
    <dgm:pt modelId="{F51E048A-2349-48E1-9CB9-67AD0718E8C7}" type="pres">
      <dgm:prSet presAssocID="{D5F901F9-B29C-4A5D-99AE-4823D62FBAEB}" presName="Name0" presStyleCnt="0">
        <dgm:presLayoutVars>
          <dgm:dir/>
          <dgm:animLvl val="lvl"/>
          <dgm:resizeHandles val="exact"/>
        </dgm:presLayoutVars>
      </dgm:prSet>
      <dgm:spPr/>
      <dgm:t>
        <a:bodyPr/>
        <a:lstStyle/>
        <a:p>
          <a:endParaRPr lang="en-US"/>
        </a:p>
      </dgm:t>
    </dgm:pt>
    <dgm:pt modelId="{8BDF30E0-7868-45D7-A48E-E5B976453473}" type="pres">
      <dgm:prSet presAssocID="{4CB899B0-F047-4AEE-A3B9-9A98072FD4D7}" presName="Name8" presStyleCnt="0"/>
      <dgm:spPr/>
    </dgm:pt>
    <dgm:pt modelId="{55B65974-2E3F-4AD2-B5CA-5FE08F4D8C75}" type="pres">
      <dgm:prSet presAssocID="{4CB899B0-F047-4AEE-A3B9-9A98072FD4D7}" presName="level" presStyleLbl="node1" presStyleIdx="0" presStyleCnt="3" custLinFactNeighborX="6651">
        <dgm:presLayoutVars>
          <dgm:chMax val="1"/>
          <dgm:bulletEnabled val="1"/>
        </dgm:presLayoutVars>
      </dgm:prSet>
      <dgm:spPr/>
      <dgm:t>
        <a:bodyPr/>
        <a:lstStyle/>
        <a:p>
          <a:endParaRPr lang="en-US"/>
        </a:p>
      </dgm:t>
    </dgm:pt>
    <dgm:pt modelId="{925FB90F-A0C1-420D-BEA6-A1760103E83D}" type="pres">
      <dgm:prSet presAssocID="{4CB899B0-F047-4AEE-A3B9-9A98072FD4D7}" presName="levelTx" presStyleLbl="revTx" presStyleIdx="0" presStyleCnt="0">
        <dgm:presLayoutVars>
          <dgm:chMax val="1"/>
          <dgm:bulletEnabled val="1"/>
        </dgm:presLayoutVars>
      </dgm:prSet>
      <dgm:spPr/>
      <dgm:t>
        <a:bodyPr/>
        <a:lstStyle/>
        <a:p>
          <a:endParaRPr lang="en-US"/>
        </a:p>
      </dgm:t>
    </dgm:pt>
    <dgm:pt modelId="{94656322-0D4E-4845-AF9D-08AD1D338C79}" type="pres">
      <dgm:prSet presAssocID="{A8A302FA-3944-44A9-8A46-468937C9861D}" presName="Name8" presStyleCnt="0"/>
      <dgm:spPr/>
    </dgm:pt>
    <dgm:pt modelId="{4539C4CB-43F9-4F48-A98E-834A9A5D4EF5}" type="pres">
      <dgm:prSet presAssocID="{A8A302FA-3944-44A9-8A46-468937C9861D}" presName="level" presStyleLbl="node1" presStyleIdx="1" presStyleCnt="3">
        <dgm:presLayoutVars>
          <dgm:chMax val="1"/>
          <dgm:bulletEnabled val="1"/>
        </dgm:presLayoutVars>
      </dgm:prSet>
      <dgm:spPr/>
      <dgm:t>
        <a:bodyPr/>
        <a:lstStyle/>
        <a:p>
          <a:endParaRPr lang="en-US"/>
        </a:p>
      </dgm:t>
    </dgm:pt>
    <dgm:pt modelId="{D5C13827-860C-44FF-A34F-402393446343}" type="pres">
      <dgm:prSet presAssocID="{A8A302FA-3944-44A9-8A46-468937C9861D}" presName="levelTx" presStyleLbl="revTx" presStyleIdx="0" presStyleCnt="0">
        <dgm:presLayoutVars>
          <dgm:chMax val="1"/>
          <dgm:bulletEnabled val="1"/>
        </dgm:presLayoutVars>
      </dgm:prSet>
      <dgm:spPr/>
      <dgm:t>
        <a:bodyPr/>
        <a:lstStyle/>
        <a:p>
          <a:endParaRPr lang="en-US"/>
        </a:p>
      </dgm:t>
    </dgm:pt>
    <dgm:pt modelId="{060A7797-3CDD-42AE-9BB5-CA696F46655C}" type="pres">
      <dgm:prSet presAssocID="{FF210E39-E880-49CA-9D36-69167E6BB063}" presName="Name8" presStyleCnt="0"/>
      <dgm:spPr/>
    </dgm:pt>
    <dgm:pt modelId="{7A4F2960-4ED4-4BAA-BA7F-E916B9C40D0B}" type="pres">
      <dgm:prSet presAssocID="{FF210E39-E880-49CA-9D36-69167E6BB063}" presName="level" presStyleLbl="node1" presStyleIdx="2" presStyleCnt="3">
        <dgm:presLayoutVars>
          <dgm:chMax val="1"/>
          <dgm:bulletEnabled val="1"/>
        </dgm:presLayoutVars>
      </dgm:prSet>
      <dgm:spPr/>
      <dgm:t>
        <a:bodyPr/>
        <a:lstStyle/>
        <a:p>
          <a:endParaRPr lang="en-US"/>
        </a:p>
      </dgm:t>
    </dgm:pt>
    <dgm:pt modelId="{C805FA31-BDEB-4076-B2DD-0C9F3625E6AE}" type="pres">
      <dgm:prSet presAssocID="{FF210E39-E880-49CA-9D36-69167E6BB063}" presName="levelTx" presStyleLbl="revTx" presStyleIdx="0" presStyleCnt="0">
        <dgm:presLayoutVars>
          <dgm:chMax val="1"/>
          <dgm:bulletEnabled val="1"/>
        </dgm:presLayoutVars>
      </dgm:prSet>
      <dgm:spPr/>
      <dgm:t>
        <a:bodyPr/>
        <a:lstStyle/>
        <a:p>
          <a:endParaRPr lang="en-US"/>
        </a:p>
      </dgm:t>
    </dgm:pt>
  </dgm:ptLst>
  <dgm:cxnLst>
    <dgm:cxn modelId="{D77FE79E-DB5B-4F5B-A895-4E6360D49448}" srcId="{D5F901F9-B29C-4A5D-99AE-4823D62FBAEB}" destId="{FF210E39-E880-49CA-9D36-69167E6BB063}" srcOrd="2" destOrd="0" parTransId="{D33ABC14-4CC6-4906-B124-FEF01D1CAC7D}" sibTransId="{D7116BDA-3481-44BE-810A-E0FFE7E30FB5}"/>
    <dgm:cxn modelId="{33057169-36FE-4712-B3DC-D2E4BC6F16F7}" srcId="{D5F901F9-B29C-4A5D-99AE-4823D62FBAEB}" destId="{4CB899B0-F047-4AEE-A3B9-9A98072FD4D7}" srcOrd="0" destOrd="0" parTransId="{E8AA9296-89DD-4D13-AB32-80CCE009706B}" sibTransId="{14ECC9C3-B5E7-431C-8310-E239B2CE4D32}"/>
    <dgm:cxn modelId="{35228CAE-1769-4750-A05E-8B1443905835}" type="presOf" srcId="{A8A302FA-3944-44A9-8A46-468937C9861D}" destId="{D5C13827-860C-44FF-A34F-402393446343}" srcOrd="1" destOrd="0" presId="urn:microsoft.com/office/officeart/2005/8/layout/pyramid3"/>
    <dgm:cxn modelId="{D7147EDF-4C1E-4286-BC51-A08B6627ECDC}" type="presOf" srcId="{FF210E39-E880-49CA-9D36-69167E6BB063}" destId="{C805FA31-BDEB-4076-B2DD-0C9F3625E6AE}" srcOrd="1" destOrd="0" presId="urn:microsoft.com/office/officeart/2005/8/layout/pyramid3"/>
    <dgm:cxn modelId="{7992F7E6-9A5B-4E9A-BE9B-FE2A2CA0154A}" type="presOf" srcId="{FF210E39-E880-49CA-9D36-69167E6BB063}" destId="{7A4F2960-4ED4-4BAA-BA7F-E916B9C40D0B}" srcOrd="0" destOrd="0" presId="urn:microsoft.com/office/officeart/2005/8/layout/pyramid3"/>
    <dgm:cxn modelId="{51270496-FE30-41E1-9001-490FCDBD0B4C}" srcId="{D5F901F9-B29C-4A5D-99AE-4823D62FBAEB}" destId="{A8A302FA-3944-44A9-8A46-468937C9861D}" srcOrd="1" destOrd="0" parTransId="{002CB933-EFB0-4858-A8DC-DBD79F935F44}" sibTransId="{DEFB63C0-7C26-4F06-B618-F8521B9DF491}"/>
    <dgm:cxn modelId="{A64B2E1C-8FB3-4D6D-9DD9-6588AC8D65DB}" type="presOf" srcId="{4CB899B0-F047-4AEE-A3B9-9A98072FD4D7}" destId="{55B65974-2E3F-4AD2-B5CA-5FE08F4D8C75}" srcOrd="0" destOrd="0" presId="urn:microsoft.com/office/officeart/2005/8/layout/pyramid3"/>
    <dgm:cxn modelId="{FDE15211-F43D-4CE1-9A7F-CBB27B4A0DF5}" type="presOf" srcId="{4CB899B0-F047-4AEE-A3B9-9A98072FD4D7}" destId="{925FB90F-A0C1-420D-BEA6-A1760103E83D}" srcOrd="1" destOrd="0" presId="urn:microsoft.com/office/officeart/2005/8/layout/pyramid3"/>
    <dgm:cxn modelId="{1834BFD2-606E-486B-8A66-5A0A4E950B6E}" type="presOf" srcId="{D5F901F9-B29C-4A5D-99AE-4823D62FBAEB}" destId="{F51E048A-2349-48E1-9CB9-67AD0718E8C7}" srcOrd="0" destOrd="0" presId="urn:microsoft.com/office/officeart/2005/8/layout/pyramid3"/>
    <dgm:cxn modelId="{054EED1D-1ED2-439E-B1FA-0B3EF5855861}" type="presOf" srcId="{A8A302FA-3944-44A9-8A46-468937C9861D}" destId="{4539C4CB-43F9-4F48-A98E-834A9A5D4EF5}" srcOrd="0" destOrd="0" presId="urn:microsoft.com/office/officeart/2005/8/layout/pyramid3"/>
    <dgm:cxn modelId="{8745903D-7C0D-46D8-B330-245832B01956}" type="presParOf" srcId="{F51E048A-2349-48E1-9CB9-67AD0718E8C7}" destId="{8BDF30E0-7868-45D7-A48E-E5B976453473}" srcOrd="0" destOrd="0" presId="urn:microsoft.com/office/officeart/2005/8/layout/pyramid3"/>
    <dgm:cxn modelId="{315CE48D-B145-4070-810B-1B2F63D2DB6B}" type="presParOf" srcId="{8BDF30E0-7868-45D7-A48E-E5B976453473}" destId="{55B65974-2E3F-4AD2-B5CA-5FE08F4D8C75}" srcOrd="0" destOrd="0" presId="urn:microsoft.com/office/officeart/2005/8/layout/pyramid3"/>
    <dgm:cxn modelId="{ED4C67C4-D1D8-4FFE-88B2-D830CC5822A8}" type="presParOf" srcId="{8BDF30E0-7868-45D7-A48E-E5B976453473}" destId="{925FB90F-A0C1-420D-BEA6-A1760103E83D}" srcOrd="1" destOrd="0" presId="urn:microsoft.com/office/officeart/2005/8/layout/pyramid3"/>
    <dgm:cxn modelId="{FC4347F4-87B9-4F09-AF96-82D6E6BA1C2B}" type="presParOf" srcId="{F51E048A-2349-48E1-9CB9-67AD0718E8C7}" destId="{94656322-0D4E-4845-AF9D-08AD1D338C79}" srcOrd="1" destOrd="0" presId="urn:microsoft.com/office/officeart/2005/8/layout/pyramid3"/>
    <dgm:cxn modelId="{BE06F0A7-3B0D-4368-8B7E-3C0AE94EB5BF}" type="presParOf" srcId="{94656322-0D4E-4845-AF9D-08AD1D338C79}" destId="{4539C4CB-43F9-4F48-A98E-834A9A5D4EF5}" srcOrd="0" destOrd="0" presId="urn:microsoft.com/office/officeart/2005/8/layout/pyramid3"/>
    <dgm:cxn modelId="{AD829185-721D-4D48-AFB0-796B25FF61BF}" type="presParOf" srcId="{94656322-0D4E-4845-AF9D-08AD1D338C79}" destId="{D5C13827-860C-44FF-A34F-402393446343}" srcOrd="1" destOrd="0" presId="urn:microsoft.com/office/officeart/2005/8/layout/pyramid3"/>
    <dgm:cxn modelId="{B4793E2B-4220-4988-929A-6FC2B1FCE5D2}" type="presParOf" srcId="{F51E048A-2349-48E1-9CB9-67AD0718E8C7}" destId="{060A7797-3CDD-42AE-9BB5-CA696F46655C}" srcOrd="2" destOrd="0" presId="urn:microsoft.com/office/officeart/2005/8/layout/pyramid3"/>
    <dgm:cxn modelId="{3615B929-D8BD-40F0-9EB2-3CD8684DFA10}" type="presParOf" srcId="{060A7797-3CDD-42AE-9BB5-CA696F46655C}" destId="{7A4F2960-4ED4-4BAA-BA7F-E916B9C40D0B}" srcOrd="0" destOrd="0" presId="urn:microsoft.com/office/officeart/2005/8/layout/pyramid3"/>
    <dgm:cxn modelId="{BD38EBA7-85C7-4763-9A18-5E6AB756A725}" type="presParOf" srcId="{060A7797-3CDD-42AE-9BB5-CA696F46655C}" destId="{C805FA31-BDEB-4076-B2DD-0C9F3625E6AE}" srcOrd="1" destOrd="0" presId="urn:microsoft.com/office/officeart/2005/8/layout/pyramid3"/>
  </dgm:cxnLst>
  <dgm:bg/>
  <dgm:whole/>
  <dgm:extLst>
    <a:ext uri="http://schemas.microsoft.com/office/drawing/2008/diagram"/>
  </dgm:extLst>
</dgm:dataModel>
</file>

<file path=word/diagrams/data2.xml><?xml version="1.0" encoding="utf-8"?>
<dgm:dataModel xmlns:dgm="http://schemas.openxmlformats.org/drawingml/2006/diagram" xmlns:a="http://schemas.openxmlformats.org/drawingml/2006/main">
  <dgm:ptLst>
    <dgm:pt modelId="{9E2F1C6B-0738-4AF2-8AB2-DED29DB1996A}" type="doc">
      <dgm:prSet loTypeId="urn:microsoft.com/office/officeart/2005/8/layout/pyramid1" loCatId="pyramid" qsTypeId="urn:microsoft.com/office/officeart/2005/8/quickstyle/3d2" qsCatId="3D" csTypeId="urn:microsoft.com/office/officeart/2005/8/colors/accent0_1" csCatId="mainScheme" phldr="1"/>
      <dgm:spPr/>
    </dgm:pt>
    <dgm:pt modelId="{1090AFDB-7ECC-4539-88DF-D8DEAB1004EE}">
      <dgm:prSet phldrT="[Κείμενο]"/>
      <dgm:spPr/>
      <dgm:t>
        <a:bodyPr/>
        <a:lstStyle/>
        <a:p>
          <a:r>
            <a:rPr lang="el-GR" b="1">
              <a:solidFill>
                <a:schemeClr val="bg2">
                  <a:lumMod val="25000"/>
                </a:schemeClr>
              </a:solidFill>
            </a:rPr>
            <a:t>Όραμα</a:t>
          </a:r>
          <a:endParaRPr lang="en-US" b="1">
            <a:solidFill>
              <a:schemeClr val="bg2">
                <a:lumMod val="25000"/>
              </a:schemeClr>
            </a:solidFill>
          </a:endParaRPr>
        </a:p>
      </dgm:t>
    </dgm:pt>
    <dgm:pt modelId="{BACE2794-614F-46D4-B6C6-C8C0CFAA9928}" type="parTrans" cxnId="{FE804669-F38E-4416-9F35-CFEC71272793}">
      <dgm:prSet/>
      <dgm:spPr/>
      <dgm:t>
        <a:bodyPr/>
        <a:lstStyle/>
        <a:p>
          <a:endParaRPr lang="en-US">
            <a:solidFill>
              <a:srgbClr val="7030A0"/>
            </a:solidFill>
          </a:endParaRPr>
        </a:p>
      </dgm:t>
    </dgm:pt>
    <dgm:pt modelId="{1FD909B3-ED03-4300-83A5-7718D7FB3B80}" type="sibTrans" cxnId="{FE804669-F38E-4416-9F35-CFEC71272793}">
      <dgm:prSet/>
      <dgm:spPr/>
      <dgm:t>
        <a:bodyPr/>
        <a:lstStyle/>
        <a:p>
          <a:endParaRPr lang="en-US">
            <a:solidFill>
              <a:srgbClr val="7030A0"/>
            </a:solidFill>
          </a:endParaRPr>
        </a:p>
      </dgm:t>
    </dgm:pt>
    <dgm:pt modelId="{1AC8D679-B626-46E3-8C3D-15AD4095D636}">
      <dgm:prSet phldrT="[Κείμενο]"/>
      <dgm:spPr/>
      <dgm:t>
        <a:bodyPr/>
        <a:lstStyle/>
        <a:p>
          <a:r>
            <a:rPr lang="el-GR" b="1">
              <a:solidFill>
                <a:schemeClr val="bg2">
                  <a:lumMod val="25000"/>
                </a:schemeClr>
              </a:solidFill>
            </a:rPr>
            <a:t>Στρατηγική</a:t>
          </a:r>
          <a:endParaRPr lang="en-US" b="1">
            <a:solidFill>
              <a:schemeClr val="bg2">
                <a:lumMod val="25000"/>
              </a:schemeClr>
            </a:solidFill>
          </a:endParaRPr>
        </a:p>
      </dgm:t>
    </dgm:pt>
    <dgm:pt modelId="{8CEC4C28-E184-48DD-A662-08352FA1A9F1}" type="parTrans" cxnId="{FAE1D87F-4369-46E3-B8E3-F3C0023DEE45}">
      <dgm:prSet/>
      <dgm:spPr/>
      <dgm:t>
        <a:bodyPr/>
        <a:lstStyle/>
        <a:p>
          <a:endParaRPr lang="en-US">
            <a:solidFill>
              <a:srgbClr val="7030A0"/>
            </a:solidFill>
          </a:endParaRPr>
        </a:p>
      </dgm:t>
    </dgm:pt>
    <dgm:pt modelId="{A307B9E5-CA92-4874-8E1E-18FB99484314}" type="sibTrans" cxnId="{FAE1D87F-4369-46E3-B8E3-F3C0023DEE45}">
      <dgm:prSet/>
      <dgm:spPr/>
      <dgm:t>
        <a:bodyPr/>
        <a:lstStyle/>
        <a:p>
          <a:endParaRPr lang="en-US">
            <a:solidFill>
              <a:srgbClr val="7030A0"/>
            </a:solidFill>
          </a:endParaRPr>
        </a:p>
      </dgm:t>
    </dgm:pt>
    <dgm:pt modelId="{4B7D23C4-1CAF-45B3-82A9-16ACB203A4B8}">
      <dgm:prSet phldrT="[Κείμενο]"/>
      <dgm:spPr/>
      <dgm:t>
        <a:bodyPr/>
        <a:lstStyle/>
        <a:p>
          <a:r>
            <a:rPr lang="el-GR" b="1">
              <a:solidFill>
                <a:schemeClr val="bg2">
                  <a:lumMod val="25000"/>
                </a:schemeClr>
              </a:solidFill>
            </a:rPr>
            <a:t>Επιχειρησιακός Σχεδιασμός</a:t>
          </a:r>
          <a:endParaRPr lang="en-US" b="1">
            <a:solidFill>
              <a:schemeClr val="bg2">
                <a:lumMod val="25000"/>
              </a:schemeClr>
            </a:solidFill>
          </a:endParaRPr>
        </a:p>
      </dgm:t>
    </dgm:pt>
    <dgm:pt modelId="{5B9F65AA-6657-4892-9D02-01546190CC18}" type="parTrans" cxnId="{C6A8A440-2827-40C2-90B9-F7794B3407FC}">
      <dgm:prSet/>
      <dgm:spPr/>
      <dgm:t>
        <a:bodyPr/>
        <a:lstStyle/>
        <a:p>
          <a:endParaRPr lang="en-US">
            <a:solidFill>
              <a:srgbClr val="7030A0"/>
            </a:solidFill>
          </a:endParaRPr>
        </a:p>
      </dgm:t>
    </dgm:pt>
    <dgm:pt modelId="{13972D95-15DD-49DE-8027-BFDCBAFD8BA7}" type="sibTrans" cxnId="{C6A8A440-2827-40C2-90B9-F7794B3407FC}">
      <dgm:prSet/>
      <dgm:spPr/>
      <dgm:t>
        <a:bodyPr/>
        <a:lstStyle/>
        <a:p>
          <a:endParaRPr lang="en-US">
            <a:solidFill>
              <a:srgbClr val="7030A0"/>
            </a:solidFill>
          </a:endParaRPr>
        </a:p>
      </dgm:t>
    </dgm:pt>
    <dgm:pt modelId="{030E31E1-9607-4ED4-BD7B-FB9B6D53C409}">
      <dgm:prSet/>
      <dgm:spPr/>
      <dgm:t>
        <a:bodyPr/>
        <a:lstStyle/>
        <a:p>
          <a:r>
            <a:rPr lang="el-GR" b="1">
              <a:solidFill>
                <a:schemeClr val="bg2">
                  <a:lumMod val="25000"/>
                </a:schemeClr>
              </a:solidFill>
            </a:rPr>
            <a:t>Σχέδια Δράσης</a:t>
          </a:r>
          <a:endParaRPr lang="en-US" b="1">
            <a:solidFill>
              <a:schemeClr val="bg2">
                <a:lumMod val="25000"/>
              </a:schemeClr>
            </a:solidFill>
          </a:endParaRPr>
        </a:p>
      </dgm:t>
    </dgm:pt>
    <dgm:pt modelId="{C808B0E7-1E7A-4EDC-8CAA-9D41E03AC4FB}" type="parTrans" cxnId="{7749676C-FFE2-40D9-8EDB-3A1C2D69BA50}">
      <dgm:prSet/>
      <dgm:spPr/>
      <dgm:t>
        <a:bodyPr/>
        <a:lstStyle/>
        <a:p>
          <a:endParaRPr lang="en-US">
            <a:solidFill>
              <a:srgbClr val="7030A0"/>
            </a:solidFill>
          </a:endParaRPr>
        </a:p>
      </dgm:t>
    </dgm:pt>
    <dgm:pt modelId="{AA7542B9-6D50-4DC2-986C-317AA8DEB53F}" type="sibTrans" cxnId="{7749676C-FFE2-40D9-8EDB-3A1C2D69BA50}">
      <dgm:prSet/>
      <dgm:spPr/>
      <dgm:t>
        <a:bodyPr/>
        <a:lstStyle/>
        <a:p>
          <a:endParaRPr lang="en-US">
            <a:solidFill>
              <a:srgbClr val="7030A0"/>
            </a:solidFill>
          </a:endParaRPr>
        </a:p>
      </dgm:t>
    </dgm:pt>
    <dgm:pt modelId="{D8633BB6-8A83-4C4B-8315-6FD497B293B2}">
      <dgm:prSet/>
      <dgm:spPr/>
      <dgm:t>
        <a:bodyPr/>
        <a:lstStyle/>
        <a:p>
          <a:r>
            <a:rPr lang="el-GR" b="1">
              <a:solidFill>
                <a:srgbClr val="7030A0"/>
              </a:solidFill>
            </a:rPr>
            <a:t> </a:t>
          </a:r>
          <a:r>
            <a:rPr lang="el-GR" b="1">
              <a:solidFill>
                <a:schemeClr val="bg2">
                  <a:lumMod val="25000"/>
                </a:schemeClr>
              </a:solidFill>
            </a:rPr>
            <a:t>Δείκτες Παρακολούθησης και Αξιολόγησης</a:t>
          </a:r>
          <a:endParaRPr lang="en-US" b="1">
            <a:solidFill>
              <a:schemeClr val="bg2">
                <a:lumMod val="25000"/>
              </a:schemeClr>
            </a:solidFill>
          </a:endParaRPr>
        </a:p>
      </dgm:t>
    </dgm:pt>
    <dgm:pt modelId="{CE33E7BE-DC3B-4715-ADA4-F92291130A8E}" type="parTrans" cxnId="{3913462E-3A90-4FB7-A5A2-5A44DC2D36B0}">
      <dgm:prSet/>
      <dgm:spPr/>
      <dgm:t>
        <a:bodyPr/>
        <a:lstStyle/>
        <a:p>
          <a:endParaRPr lang="en-US">
            <a:solidFill>
              <a:srgbClr val="7030A0"/>
            </a:solidFill>
          </a:endParaRPr>
        </a:p>
      </dgm:t>
    </dgm:pt>
    <dgm:pt modelId="{25AA6873-E10A-44A8-B5E0-1A48B7579FDD}" type="sibTrans" cxnId="{3913462E-3A90-4FB7-A5A2-5A44DC2D36B0}">
      <dgm:prSet/>
      <dgm:spPr/>
      <dgm:t>
        <a:bodyPr/>
        <a:lstStyle/>
        <a:p>
          <a:endParaRPr lang="en-US">
            <a:solidFill>
              <a:srgbClr val="7030A0"/>
            </a:solidFill>
          </a:endParaRPr>
        </a:p>
      </dgm:t>
    </dgm:pt>
    <dgm:pt modelId="{EC120533-95A1-4E6F-86EF-2E6AFFA643B5}" type="pres">
      <dgm:prSet presAssocID="{9E2F1C6B-0738-4AF2-8AB2-DED29DB1996A}" presName="Name0" presStyleCnt="0">
        <dgm:presLayoutVars>
          <dgm:dir/>
          <dgm:animLvl val="lvl"/>
          <dgm:resizeHandles val="exact"/>
        </dgm:presLayoutVars>
      </dgm:prSet>
      <dgm:spPr/>
    </dgm:pt>
    <dgm:pt modelId="{E4E72A71-FD32-46D7-B2EE-FD7283E728D5}" type="pres">
      <dgm:prSet presAssocID="{1090AFDB-7ECC-4539-88DF-D8DEAB1004EE}" presName="Name8" presStyleCnt="0"/>
      <dgm:spPr/>
    </dgm:pt>
    <dgm:pt modelId="{B9FE07B3-75C2-44F5-9E44-AE7FFFBA69C9}" type="pres">
      <dgm:prSet presAssocID="{1090AFDB-7ECC-4539-88DF-D8DEAB1004EE}" presName="level" presStyleLbl="node1" presStyleIdx="0" presStyleCnt="5">
        <dgm:presLayoutVars>
          <dgm:chMax val="1"/>
          <dgm:bulletEnabled val="1"/>
        </dgm:presLayoutVars>
      </dgm:prSet>
      <dgm:spPr/>
      <dgm:t>
        <a:bodyPr/>
        <a:lstStyle/>
        <a:p>
          <a:endParaRPr lang="en-US"/>
        </a:p>
      </dgm:t>
    </dgm:pt>
    <dgm:pt modelId="{31FBF859-88F3-45D7-9022-D55FE7ADD25B}" type="pres">
      <dgm:prSet presAssocID="{1090AFDB-7ECC-4539-88DF-D8DEAB1004EE}" presName="levelTx" presStyleLbl="revTx" presStyleIdx="0" presStyleCnt="0">
        <dgm:presLayoutVars>
          <dgm:chMax val="1"/>
          <dgm:bulletEnabled val="1"/>
        </dgm:presLayoutVars>
      </dgm:prSet>
      <dgm:spPr/>
      <dgm:t>
        <a:bodyPr/>
        <a:lstStyle/>
        <a:p>
          <a:endParaRPr lang="en-US"/>
        </a:p>
      </dgm:t>
    </dgm:pt>
    <dgm:pt modelId="{FED2778F-AB33-4427-A8E4-B8D8D6E74816}" type="pres">
      <dgm:prSet presAssocID="{1AC8D679-B626-46E3-8C3D-15AD4095D636}" presName="Name8" presStyleCnt="0"/>
      <dgm:spPr/>
    </dgm:pt>
    <dgm:pt modelId="{8829D9B6-1B23-43F8-9C0E-C098A81D7CB1}" type="pres">
      <dgm:prSet presAssocID="{1AC8D679-B626-46E3-8C3D-15AD4095D636}" presName="level" presStyleLbl="node1" presStyleIdx="1" presStyleCnt="5">
        <dgm:presLayoutVars>
          <dgm:chMax val="1"/>
          <dgm:bulletEnabled val="1"/>
        </dgm:presLayoutVars>
      </dgm:prSet>
      <dgm:spPr/>
      <dgm:t>
        <a:bodyPr/>
        <a:lstStyle/>
        <a:p>
          <a:endParaRPr lang="en-US"/>
        </a:p>
      </dgm:t>
    </dgm:pt>
    <dgm:pt modelId="{87D346AC-DDE2-40EE-AB8C-10332416E672}" type="pres">
      <dgm:prSet presAssocID="{1AC8D679-B626-46E3-8C3D-15AD4095D636}" presName="levelTx" presStyleLbl="revTx" presStyleIdx="0" presStyleCnt="0">
        <dgm:presLayoutVars>
          <dgm:chMax val="1"/>
          <dgm:bulletEnabled val="1"/>
        </dgm:presLayoutVars>
      </dgm:prSet>
      <dgm:spPr/>
      <dgm:t>
        <a:bodyPr/>
        <a:lstStyle/>
        <a:p>
          <a:endParaRPr lang="en-US"/>
        </a:p>
      </dgm:t>
    </dgm:pt>
    <dgm:pt modelId="{8BC65BF8-72F6-4465-8B6B-C3969F6AE766}" type="pres">
      <dgm:prSet presAssocID="{030E31E1-9607-4ED4-BD7B-FB9B6D53C409}" presName="Name8" presStyleCnt="0"/>
      <dgm:spPr/>
    </dgm:pt>
    <dgm:pt modelId="{74213C9F-8E39-4695-8E06-ECE7DAEC3669}" type="pres">
      <dgm:prSet presAssocID="{030E31E1-9607-4ED4-BD7B-FB9B6D53C409}" presName="level" presStyleLbl="node1" presStyleIdx="2" presStyleCnt="5">
        <dgm:presLayoutVars>
          <dgm:chMax val="1"/>
          <dgm:bulletEnabled val="1"/>
        </dgm:presLayoutVars>
      </dgm:prSet>
      <dgm:spPr/>
      <dgm:t>
        <a:bodyPr/>
        <a:lstStyle/>
        <a:p>
          <a:endParaRPr lang="en-US"/>
        </a:p>
      </dgm:t>
    </dgm:pt>
    <dgm:pt modelId="{002406FB-693C-4F03-BBEA-B7C06DA1165D}" type="pres">
      <dgm:prSet presAssocID="{030E31E1-9607-4ED4-BD7B-FB9B6D53C409}" presName="levelTx" presStyleLbl="revTx" presStyleIdx="0" presStyleCnt="0">
        <dgm:presLayoutVars>
          <dgm:chMax val="1"/>
          <dgm:bulletEnabled val="1"/>
        </dgm:presLayoutVars>
      </dgm:prSet>
      <dgm:spPr/>
      <dgm:t>
        <a:bodyPr/>
        <a:lstStyle/>
        <a:p>
          <a:endParaRPr lang="en-US"/>
        </a:p>
      </dgm:t>
    </dgm:pt>
    <dgm:pt modelId="{CA246FD9-1B23-4108-9375-489C70516644}" type="pres">
      <dgm:prSet presAssocID="{4B7D23C4-1CAF-45B3-82A9-16ACB203A4B8}" presName="Name8" presStyleCnt="0"/>
      <dgm:spPr/>
    </dgm:pt>
    <dgm:pt modelId="{7C44E658-0575-4BA6-A774-3E9C0BD44BF7}" type="pres">
      <dgm:prSet presAssocID="{4B7D23C4-1CAF-45B3-82A9-16ACB203A4B8}" presName="level" presStyleLbl="node1" presStyleIdx="3" presStyleCnt="5">
        <dgm:presLayoutVars>
          <dgm:chMax val="1"/>
          <dgm:bulletEnabled val="1"/>
        </dgm:presLayoutVars>
      </dgm:prSet>
      <dgm:spPr/>
      <dgm:t>
        <a:bodyPr/>
        <a:lstStyle/>
        <a:p>
          <a:endParaRPr lang="en-US"/>
        </a:p>
      </dgm:t>
    </dgm:pt>
    <dgm:pt modelId="{6F0F752D-38BA-4A56-81BC-96F8D13510DB}" type="pres">
      <dgm:prSet presAssocID="{4B7D23C4-1CAF-45B3-82A9-16ACB203A4B8}" presName="levelTx" presStyleLbl="revTx" presStyleIdx="0" presStyleCnt="0">
        <dgm:presLayoutVars>
          <dgm:chMax val="1"/>
          <dgm:bulletEnabled val="1"/>
        </dgm:presLayoutVars>
      </dgm:prSet>
      <dgm:spPr/>
      <dgm:t>
        <a:bodyPr/>
        <a:lstStyle/>
        <a:p>
          <a:endParaRPr lang="en-US"/>
        </a:p>
      </dgm:t>
    </dgm:pt>
    <dgm:pt modelId="{63FD68C3-44B4-4BFE-8703-F392829C849C}" type="pres">
      <dgm:prSet presAssocID="{D8633BB6-8A83-4C4B-8315-6FD497B293B2}" presName="Name8" presStyleCnt="0"/>
      <dgm:spPr/>
    </dgm:pt>
    <dgm:pt modelId="{F84D9A91-7B3C-4834-A100-F2E49FB57FD8}" type="pres">
      <dgm:prSet presAssocID="{D8633BB6-8A83-4C4B-8315-6FD497B293B2}" presName="level" presStyleLbl="node1" presStyleIdx="4" presStyleCnt="5" custLinFactNeighborX="1296" custLinFactNeighborY="0">
        <dgm:presLayoutVars>
          <dgm:chMax val="1"/>
          <dgm:bulletEnabled val="1"/>
        </dgm:presLayoutVars>
      </dgm:prSet>
      <dgm:spPr/>
      <dgm:t>
        <a:bodyPr/>
        <a:lstStyle/>
        <a:p>
          <a:endParaRPr lang="en-US"/>
        </a:p>
      </dgm:t>
    </dgm:pt>
    <dgm:pt modelId="{63AC347F-88D5-4470-A7BD-DC3427C965A4}" type="pres">
      <dgm:prSet presAssocID="{D8633BB6-8A83-4C4B-8315-6FD497B293B2}" presName="levelTx" presStyleLbl="revTx" presStyleIdx="0" presStyleCnt="0">
        <dgm:presLayoutVars>
          <dgm:chMax val="1"/>
          <dgm:bulletEnabled val="1"/>
        </dgm:presLayoutVars>
      </dgm:prSet>
      <dgm:spPr/>
      <dgm:t>
        <a:bodyPr/>
        <a:lstStyle/>
        <a:p>
          <a:endParaRPr lang="en-US"/>
        </a:p>
      </dgm:t>
    </dgm:pt>
  </dgm:ptLst>
  <dgm:cxnLst>
    <dgm:cxn modelId="{8EA6C6DE-2BA7-49B8-8344-495A3D55AE1E}" type="presOf" srcId="{D8633BB6-8A83-4C4B-8315-6FD497B293B2}" destId="{F84D9A91-7B3C-4834-A100-F2E49FB57FD8}" srcOrd="0" destOrd="0" presId="urn:microsoft.com/office/officeart/2005/8/layout/pyramid1"/>
    <dgm:cxn modelId="{15FDD42E-457E-4A91-854F-F1A0E1E4AAD8}" type="presOf" srcId="{1AC8D679-B626-46E3-8C3D-15AD4095D636}" destId="{87D346AC-DDE2-40EE-AB8C-10332416E672}" srcOrd="1" destOrd="0" presId="urn:microsoft.com/office/officeart/2005/8/layout/pyramid1"/>
    <dgm:cxn modelId="{FAE1D87F-4369-46E3-B8E3-F3C0023DEE45}" srcId="{9E2F1C6B-0738-4AF2-8AB2-DED29DB1996A}" destId="{1AC8D679-B626-46E3-8C3D-15AD4095D636}" srcOrd="1" destOrd="0" parTransId="{8CEC4C28-E184-48DD-A662-08352FA1A9F1}" sibTransId="{A307B9E5-CA92-4874-8E1E-18FB99484314}"/>
    <dgm:cxn modelId="{7749676C-FFE2-40D9-8EDB-3A1C2D69BA50}" srcId="{9E2F1C6B-0738-4AF2-8AB2-DED29DB1996A}" destId="{030E31E1-9607-4ED4-BD7B-FB9B6D53C409}" srcOrd="2" destOrd="0" parTransId="{C808B0E7-1E7A-4EDC-8CAA-9D41E03AC4FB}" sibTransId="{AA7542B9-6D50-4DC2-986C-317AA8DEB53F}"/>
    <dgm:cxn modelId="{BA683904-9DC7-4CB4-BABD-CE4CF03953EA}" type="presOf" srcId="{1090AFDB-7ECC-4539-88DF-D8DEAB1004EE}" destId="{31FBF859-88F3-45D7-9022-D55FE7ADD25B}" srcOrd="1" destOrd="0" presId="urn:microsoft.com/office/officeart/2005/8/layout/pyramid1"/>
    <dgm:cxn modelId="{B4EC0601-F5B0-4C65-9BBD-849C47E0A935}" type="presOf" srcId="{1090AFDB-7ECC-4539-88DF-D8DEAB1004EE}" destId="{B9FE07B3-75C2-44F5-9E44-AE7FFFBA69C9}" srcOrd="0" destOrd="0" presId="urn:microsoft.com/office/officeart/2005/8/layout/pyramid1"/>
    <dgm:cxn modelId="{D686178F-C604-45C3-BF9F-3784EF055FB6}" type="presOf" srcId="{D8633BB6-8A83-4C4B-8315-6FD497B293B2}" destId="{63AC347F-88D5-4470-A7BD-DC3427C965A4}" srcOrd="1" destOrd="0" presId="urn:microsoft.com/office/officeart/2005/8/layout/pyramid1"/>
    <dgm:cxn modelId="{B80F4370-71A2-483E-913C-6832D9A1E45F}" type="presOf" srcId="{4B7D23C4-1CAF-45B3-82A9-16ACB203A4B8}" destId="{7C44E658-0575-4BA6-A774-3E9C0BD44BF7}" srcOrd="0" destOrd="0" presId="urn:microsoft.com/office/officeart/2005/8/layout/pyramid1"/>
    <dgm:cxn modelId="{698B2AD7-F3B3-4588-93F2-40959E4A448F}" type="presOf" srcId="{1AC8D679-B626-46E3-8C3D-15AD4095D636}" destId="{8829D9B6-1B23-43F8-9C0E-C098A81D7CB1}" srcOrd="0" destOrd="0" presId="urn:microsoft.com/office/officeart/2005/8/layout/pyramid1"/>
    <dgm:cxn modelId="{A4DD5520-FD01-4AB7-963C-465657F9E7D0}" type="presOf" srcId="{4B7D23C4-1CAF-45B3-82A9-16ACB203A4B8}" destId="{6F0F752D-38BA-4A56-81BC-96F8D13510DB}" srcOrd="1" destOrd="0" presId="urn:microsoft.com/office/officeart/2005/8/layout/pyramid1"/>
    <dgm:cxn modelId="{C6A8A440-2827-40C2-90B9-F7794B3407FC}" srcId="{9E2F1C6B-0738-4AF2-8AB2-DED29DB1996A}" destId="{4B7D23C4-1CAF-45B3-82A9-16ACB203A4B8}" srcOrd="3" destOrd="0" parTransId="{5B9F65AA-6657-4892-9D02-01546190CC18}" sibTransId="{13972D95-15DD-49DE-8027-BFDCBAFD8BA7}"/>
    <dgm:cxn modelId="{3E66B2DA-2019-42D6-8AE3-2DF1C7251274}" type="presOf" srcId="{030E31E1-9607-4ED4-BD7B-FB9B6D53C409}" destId="{002406FB-693C-4F03-BBEA-B7C06DA1165D}" srcOrd="1" destOrd="0" presId="urn:microsoft.com/office/officeart/2005/8/layout/pyramid1"/>
    <dgm:cxn modelId="{3913462E-3A90-4FB7-A5A2-5A44DC2D36B0}" srcId="{9E2F1C6B-0738-4AF2-8AB2-DED29DB1996A}" destId="{D8633BB6-8A83-4C4B-8315-6FD497B293B2}" srcOrd="4" destOrd="0" parTransId="{CE33E7BE-DC3B-4715-ADA4-F92291130A8E}" sibTransId="{25AA6873-E10A-44A8-B5E0-1A48B7579FDD}"/>
    <dgm:cxn modelId="{7E151F9F-DD70-41DE-9F7A-1D80B14AA6B7}" type="presOf" srcId="{030E31E1-9607-4ED4-BD7B-FB9B6D53C409}" destId="{74213C9F-8E39-4695-8E06-ECE7DAEC3669}" srcOrd="0" destOrd="0" presId="urn:microsoft.com/office/officeart/2005/8/layout/pyramid1"/>
    <dgm:cxn modelId="{BDD43A78-58A5-4A25-9035-11599E37C53D}" type="presOf" srcId="{9E2F1C6B-0738-4AF2-8AB2-DED29DB1996A}" destId="{EC120533-95A1-4E6F-86EF-2E6AFFA643B5}" srcOrd="0" destOrd="0" presId="urn:microsoft.com/office/officeart/2005/8/layout/pyramid1"/>
    <dgm:cxn modelId="{FE804669-F38E-4416-9F35-CFEC71272793}" srcId="{9E2F1C6B-0738-4AF2-8AB2-DED29DB1996A}" destId="{1090AFDB-7ECC-4539-88DF-D8DEAB1004EE}" srcOrd="0" destOrd="0" parTransId="{BACE2794-614F-46D4-B6C6-C8C0CFAA9928}" sibTransId="{1FD909B3-ED03-4300-83A5-7718D7FB3B80}"/>
    <dgm:cxn modelId="{6F245541-CA54-4C18-96F2-0CF09A9F08A7}" type="presParOf" srcId="{EC120533-95A1-4E6F-86EF-2E6AFFA643B5}" destId="{E4E72A71-FD32-46D7-B2EE-FD7283E728D5}" srcOrd="0" destOrd="0" presId="urn:microsoft.com/office/officeart/2005/8/layout/pyramid1"/>
    <dgm:cxn modelId="{EE46B2C4-9B2E-42F0-9705-216A29E09908}" type="presParOf" srcId="{E4E72A71-FD32-46D7-B2EE-FD7283E728D5}" destId="{B9FE07B3-75C2-44F5-9E44-AE7FFFBA69C9}" srcOrd="0" destOrd="0" presId="urn:microsoft.com/office/officeart/2005/8/layout/pyramid1"/>
    <dgm:cxn modelId="{230FCD40-051E-46FD-9FF1-734E10ABEC40}" type="presParOf" srcId="{E4E72A71-FD32-46D7-B2EE-FD7283E728D5}" destId="{31FBF859-88F3-45D7-9022-D55FE7ADD25B}" srcOrd="1" destOrd="0" presId="urn:microsoft.com/office/officeart/2005/8/layout/pyramid1"/>
    <dgm:cxn modelId="{87B1E852-B1D1-4FBC-905B-AEB18E2122ED}" type="presParOf" srcId="{EC120533-95A1-4E6F-86EF-2E6AFFA643B5}" destId="{FED2778F-AB33-4427-A8E4-B8D8D6E74816}" srcOrd="1" destOrd="0" presId="urn:microsoft.com/office/officeart/2005/8/layout/pyramid1"/>
    <dgm:cxn modelId="{C1953104-004C-45B3-B01B-30095DCBF419}" type="presParOf" srcId="{FED2778F-AB33-4427-A8E4-B8D8D6E74816}" destId="{8829D9B6-1B23-43F8-9C0E-C098A81D7CB1}" srcOrd="0" destOrd="0" presId="urn:microsoft.com/office/officeart/2005/8/layout/pyramid1"/>
    <dgm:cxn modelId="{75FE1145-8095-4BC9-B0F3-E5631A7A6CBA}" type="presParOf" srcId="{FED2778F-AB33-4427-A8E4-B8D8D6E74816}" destId="{87D346AC-DDE2-40EE-AB8C-10332416E672}" srcOrd="1" destOrd="0" presId="urn:microsoft.com/office/officeart/2005/8/layout/pyramid1"/>
    <dgm:cxn modelId="{0A9554AC-57E5-49AA-BE59-B029406C7251}" type="presParOf" srcId="{EC120533-95A1-4E6F-86EF-2E6AFFA643B5}" destId="{8BC65BF8-72F6-4465-8B6B-C3969F6AE766}" srcOrd="2" destOrd="0" presId="urn:microsoft.com/office/officeart/2005/8/layout/pyramid1"/>
    <dgm:cxn modelId="{90BD61A8-1C85-465E-B9C4-C802C0442FB9}" type="presParOf" srcId="{8BC65BF8-72F6-4465-8B6B-C3969F6AE766}" destId="{74213C9F-8E39-4695-8E06-ECE7DAEC3669}" srcOrd="0" destOrd="0" presId="urn:microsoft.com/office/officeart/2005/8/layout/pyramid1"/>
    <dgm:cxn modelId="{101A9533-1D5E-423A-9EB1-487DC26467EF}" type="presParOf" srcId="{8BC65BF8-72F6-4465-8B6B-C3969F6AE766}" destId="{002406FB-693C-4F03-BBEA-B7C06DA1165D}" srcOrd="1" destOrd="0" presId="urn:microsoft.com/office/officeart/2005/8/layout/pyramid1"/>
    <dgm:cxn modelId="{AF287EC3-2628-4DEA-916F-BCF40B7E6898}" type="presParOf" srcId="{EC120533-95A1-4E6F-86EF-2E6AFFA643B5}" destId="{CA246FD9-1B23-4108-9375-489C70516644}" srcOrd="3" destOrd="0" presId="urn:microsoft.com/office/officeart/2005/8/layout/pyramid1"/>
    <dgm:cxn modelId="{EE2C26B3-7704-4AA8-BCF6-4723418D2992}" type="presParOf" srcId="{CA246FD9-1B23-4108-9375-489C70516644}" destId="{7C44E658-0575-4BA6-A774-3E9C0BD44BF7}" srcOrd="0" destOrd="0" presId="urn:microsoft.com/office/officeart/2005/8/layout/pyramid1"/>
    <dgm:cxn modelId="{BE007B39-5F77-49D5-B6F3-D840A420329C}" type="presParOf" srcId="{CA246FD9-1B23-4108-9375-489C70516644}" destId="{6F0F752D-38BA-4A56-81BC-96F8D13510DB}" srcOrd="1" destOrd="0" presId="urn:microsoft.com/office/officeart/2005/8/layout/pyramid1"/>
    <dgm:cxn modelId="{7E0C762C-65D8-4BC1-B9EB-6D8CBA2E3AA9}" type="presParOf" srcId="{EC120533-95A1-4E6F-86EF-2E6AFFA643B5}" destId="{63FD68C3-44B4-4BFE-8703-F392829C849C}" srcOrd="4" destOrd="0" presId="urn:microsoft.com/office/officeart/2005/8/layout/pyramid1"/>
    <dgm:cxn modelId="{350214A4-104E-45EF-945A-5AC5F6574D56}" type="presParOf" srcId="{63FD68C3-44B4-4BFE-8703-F392829C849C}" destId="{F84D9A91-7B3C-4834-A100-F2E49FB57FD8}" srcOrd="0" destOrd="0" presId="urn:microsoft.com/office/officeart/2005/8/layout/pyramid1"/>
    <dgm:cxn modelId="{3A0B7F86-4EB4-49EA-8ACA-85D046640227}" type="presParOf" srcId="{63FD68C3-44B4-4BFE-8703-F392829C849C}" destId="{63AC347F-88D5-4470-A7BD-DC3427C965A4}" srcOrd="1" destOrd="0" presId="urn:microsoft.com/office/officeart/2005/8/layout/pyramid1"/>
  </dgm:cxnLst>
  <dgm:bg/>
  <dgm:whole/>
  <dgm:extLst>
    <a:ext uri="http://schemas.microsoft.com/office/drawing/2008/diagram"/>
  </dgm:extLst>
</dgm:dataModel>
</file>

<file path=word/diagrams/data3.xml><?xml version="1.0" encoding="utf-8"?>
<dgm:dataModel xmlns:dgm="http://schemas.openxmlformats.org/drawingml/2006/diagram" xmlns:a="http://schemas.openxmlformats.org/drawingml/2006/main">
  <dgm:ptLst>
    <dgm:pt modelId="{AE482488-25AC-49A9-9916-7AF5C9ADE5EB}"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US"/>
        </a:p>
      </dgm:t>
    </dgm:pt>
    <dgm:pt modelId="{9E2E23B7-2C2D-4886-BA99-4A2F4D8637F3}">
      <dgm:prSet phldrT="[Κείμενο]"/>
      <dgm:spPr/>
      <dgm:t>
        <a:bodyPr/>
        <a:lstStyle/>
        <a:p>
          <a:pPr algn="l"/>
          <a:r>
            <a:rPr lang="el-GR" b="1"/>
            <a:t>ΒΗΜΑ 1ο</a:t>
          </a:r>
          <a:endParaRPr lang="en-US" b="1"/>
        </a:p>
      </dgm:t>
    </dgm:pt>
    <dgm:pt modelId="{D991F2D7-A070-4C08-9DD0-884D9390F571}" type="parTrans" cxnId="{1BB32B7D-B3C2-4E1C-9CCC-224D341373AB}">
      <dgm:prSet/>
      <dgm:spPr/>
      <dgm:t>
        <a:bodyPr/>
        <a:lstStyle/>
        <a:p>
          <a:pPr algn="l"/>
          <a:endParaRPr lang="en-US"/>
        </a:p>
      </dgm:t>
    </dgm:pt>
    <dgm:pt modelId="{B6AC7283-0FCD-42DF-BA67-CFB2F6EBC623}" type="sibTrans" cxnId="{1BB32B7D-B3C2-4E1C-9CCC-224D341373AB}">
      <dgm:prSet/>
      <dgm:spPr/>
      <dgm:t>
        <a:bodyPr/>
        <a:lstStyle/>
        <a:p>
          <a:pPr algn="l"/>
          <a:endParaRPr lang="en-US"/>
        </a:p>
      </dgm:t>
    </dgm:pt>
    <dgm:pt modelId="{2CBCDA65-7839-4AD7-8D32-E5709874B20B}">
      <dgm:prSet phldrT="[Κείμενο]" custT="1"/>
      <dgm:spPr/>
      <dgm:t>
        <a:bodyPr/>
        <a:lstStyle/>
        <a:p>
          <a:pPr algn="l"/>
          <a:r>
            <a:rPr lang="el-GR" sz="1200">
              <a:latin typeface="+mn-lt"/>
              <a:cs typeface="Arial" pitchFamily="34" charset="0"/>
            </a:rPr>
            <a:t>Προετοιμασία και οργάνωση</a:t>
          </a:r>
          <a:endParaRPr lang="en-US" sz="1200">
            <a:latin typeface="+mn-lt"/>
            <a:cs typeface="Arial" pitchFamily="34" charset="0"/>
          </a:endParaRPr>
        </a:p>
      </dgm:t>
    </dgm:pt>
    <dgm:pt modelId="{2A884937-7DEF-42A5-85B9-783EAF897469}" type="parTrans" cxnId="{5A082782-F4F4-49EE-8315-DA5D3A41C50C}">
      <dgm:prSet/>
      <dgm:spPr/>
      <dgm:t>
        <a:bodyPr/>
        <a:lstStyle/>
        <a:p>
          <a:pPr algn="l"/>
          <a:endParaRPr lang="en-US"/>
        </a:p>
      </dgm:t>
    </dgm:pt>
    <dgm:pt modelId="{57FE0511-D01C-4A4D-8248-45871D83DAD6}" type="sibTrans" cxnId="{5A082782-F4F4-49EE-8315-DA5D3A41C50C}">
      <dgm:prSet/>
      <dgm:spPr/>
      <dgm:t>
        <a:bodyPr/>
        <a:lstStyle/>
        <a:p>
          <a:pPr algn="l"/>
          <a:endParaRPr lang="en-US"/>
        </a:p>
      </dgm:t>
    </dgm:pt>
    <dgm:pt modelId="{798ADF11-CB4B-4F07-A069-C80A5FDB8D80}">
      <dgm:prSet phldrT="[Κείμενο]"/>
      <dgm:spPr/>
      <dgm:t>
        <a:bodyPr/>
        <a:lstStyle/>
        <a:p>
          <a:pPr algn="l"/>
          <a:r>
            <a:rPr lang="el-GR" b="1"/>
            <a:t>ΒΗΜΑ 2ο</a:t>
          </a:r>
          <a:endParaRPr lang="en-US" b="1"/>
        </a:p>
      </dgm:t>
    </dgm:pt>
    <dgm:pt modelId="{7F114927-D9D6-4CE2-8ADF-30AC85241AEA}" type="parTrans" cxnId="{812795AF-1740-4445-BBB4-4313AA30190E}">
      <dgm:prSet/>
      <dgm:spPr/>
      <dgm:t>
        <a:bodyPr/>
        <a:lstStyle/>
        <a:p>
          <a:pPr algn="l"/>
          <a:endParaRPr lang="en-US"/>
        </a:p>
      </dgm:t>
    </dgm:pt>
    <dgm:pt modelId="{26152533-8768-47A4-AC56-5CDEBC711F3D}" type="sibTrans" cxnId="{812795AF-1740-4445-BBB4-4313AA30190E}">
      <dgm:prSet/>
      <dgm:spPr/>
      <dgm:t>
        <a:bodyPr/>
        <a:lstStyle/>
        <a:p>
          <a:pPr algn="l"/>
          <a:endParaRPr lang="en-US"/>
        </a:p>
      </dgm:t>
    </dgm:pt>
    <dgm:pt modelId="{33D3D6B5-FBDC-4C1E-A09C-27B7F1A07E50}">
      <dgm:prSet phldrT="[Κείμενο]" custT="1"/>
      <dgm:spPr/>
      <dgm:t>
        <a:bodyPr/>
        <a:lstStyle/>
        <a:p>
          <a:pPr algn="l"/>
          <a:r>
            <a:rPr lang="el-GR" sz="1200"/>
            <a:t>Συνοπτική περιγραφή και αξιολόγησης της υφιστάμενης κατάστασης</a:t>
          </a:r>
          <a:endParaRPr lang="en-US" sz="1200"/>
        </a:p>
      </dgm:t>
    </dgm:pt>
    <dgm:pt modelId="{35AD4291-9745-49FC-8C8F-583908F32113}" type="parTrans" cxnId="{3708A291-DAB6-451D-9A38-974746246C58}">
      <dgm:prSet/>
      <dgm:spPr/>
      <dgm:t>
        <a:bodyPr/>
        <a:lstStyle/>
        <a:p>
          <a:pPr algn="l"/>
          <a:endParaRPr lang="en-US"/>
        </a:p>
      </dgm:t>
    </dgm:pt>
    <dgm:pt modelId="{6FBFF6B0-94ED-4952-8E8A-A50EB43BAAA0}" type="sibTrans" cxnId="{3708A291-DAB6-451D-9A38-974746246C58}">
      <dgm:prSet/>
      <dgm:spPr/>
      <dgm:t>
        <a:bodyPr/>
        <a:lstStyle/>
        <a:p>
          <a:pPr algn="l"/>
          <a:endParaRPr lang="en-US"/>
        </a:p>
      </dgm:t>
    </dgm:pt>
    <dgm:pt modelId="{B66675FA-5A0A-4C88-8390-2539AE9A05B9}">
      <dgm:prSet phldrT="[Κείμενο]"/>
      <dgm:spPr/>
      <dgm:t>
        <a:bodyPr/>
        <a:lstStyle/>
        <a:p>
          <a:pPr algn="l"/>
          <a:r>
            <a:rPr lang="el-GR" b="1"/>
            <a:t>ΒΗΜΑ 3ο</a:t>
          </a:r>
          <a:endParaRPr lang="en-US" b="1"/>
        </a:p>
      </dgm:t>
    </dgm:pt>
    <dgm:pt modelId="{7715EA88-D4D2-4BA2-8645-5D8006CC7980}" type="parTrans" cxnId="{E1D19907-2E5B-4C05-AAE8-1EA60AF83929}">
      <dgm:prSet/>
      <dgm:spPr/>
      <dgm:t>
        <a:bodyPr/>
        <a:lstStyle/>
        <a:p>
          <a:pPr algn="l"/>
          <a:endParaRPr lang="en-US"/>
        </a:p>
      </dgm:t>
    </dgm:pt>
    <dgm:pt modelId="{782B582D-54E8-42F5-AC6C-BB4B358BE8A8}" type="sibTrans" cxnId="{E1D19907-2E5B-4C05-AAE8-1EA60AF83929}">
      <dgm:prSet/>
      <dgm:spPr/>
      <dgm:t>
        <a:bodyPr/>
        <a:lstStyle/>
        <a:p>
          <a:pPr algn="l"/>
          <a:endParaRPr lang="en-US"/>
        </a:p>
      </dgm:t>
    </dgm:pt>
    <dgm:pt modelId="{3BE2B758-577B-403C-AF8D-B7695A74D0DD}">
      <dgm:prSet custT="1"/>
      <dgm:spPr/>
      <dgm:t>
        <a:bodyPr/>
        <a:lstStyle/>
        <a:p>
          <a:pPr algn="l"/>
          <a:r>
            <a:rPr lang="el-GR" sz="1200"/>
            <a:t>Καθορισμός του Οράματος και της Στρατηγικής της Περιφέρειας</a:t>
          </a:r>
          <a:endParaRPr lang="en-US" sz="1200"/>
        </a:p>
      </dgm:t>
    </dgm:pt>
    <dgm:pt modelId="{8B1F8C2C-CD71-46B9-8D3C-66A9A2BA73FC}" type="parTrans" cxnId="{EEF31D55-F8D4-4471-BC58-1387B80BD336}">
      <dgm:prSet/>
      <dgm:spPr/>
      <dgm:t>
        <a:bodyPr/>
        <a:lstStyle/>
        <a:p>
          <a:pPr algn="l"/>
          <a:endParaRPr lang="en-US"/>
        </a:p>
      </dgm:t>
    </dgm:pt>
    <dgm:pt modelId="{0DC269AA-3BF1-4C50-AF96-C760B5434694}" type="sibTrans" cxnId="{EEF31D55-F8D4-4471-BC58-1387B80BD336}">
      <dgm:prSet/>
      <dgm:spPr/>
      <dgm:t>
        <a:bodyPr/>
        <a:lstStyle/>
        <a:p>
          <a:pPr algn="l"/>
          <a:endParaRPr lang="en-US"/>
        </a:p>
      </dgm:t>
    </dgm:pt>
    <dgm:pt modelId="{BEDB5428-3ECB-4BDE-ABC9-510DEBB69460}">
      <dgm:prSet phldrT="[Κείμενο]"/>
      <dgm:spPr/>
      <dgm:t>
        <a:bodyPr/>
        <a:lstStyle/>
        <a:p>
          <a:pPr algn="l"/>
          <a:r>
            <a:rPr lang="el-GR" b="1"/>
            <a:t>ΒΗΜΑ 5ο</a:t>
          </a:r>
          <a:endParaRPr lang="en-US" b="1"/>
        </a:p>
      </dgm:t>
    </dgm:pt>
    <dgm:pt modelId="{0699C38F-9B6B-45A7-A133-D4F57E209618}" type="parTrans" cxnId="{63BCC73F-B9E8-46D5-AF7E-5D8B3A760245}">
      <dgm:prSet/>
      <dgm:spPr/>
      <dgm:t>
        <a:bodyPr/>
        <a:lstStyle/>
        <a:p>
          <a:pPr algn="l"/>
          <a:endParaRPr lang="en-US"/>
        </a:p>
      </dgm:t>
    </dgm:pt>
    <dgm:pt modelId="{50CCA927-CE48-406E-87B5-93185CB3D645}" type="sibTrans" cxnId="{63BCC73F-B9E8-46D5-AF7E-5D8B3A760245}">
      <dgm:prSet/>
      <dgm:spPr/>
      <dgm:t>
        <a:bodyPr/>
        <a:lstStyle/>
        <a:p>
          <a:pPr algn="l"/>
          <a:endParaRPr lang="en-US"/>
        </a:p>
      </dgm:t>
    </dgm:pt>
    <dgm:pt modelId="{494EB90B-52F9-4F2C-A057-E915D4020F00}">
      <dgm:prSet custT="1"/>
      <dgm:spPr/>
      <dgm:t>
        <a:bodyPr/>
        <a:lstStyle/>
        <a:p>
          <a:pPr algn="l"/>
          <a:r>
            <a:rPr lang="el-GR" sz="1200" b="0" i="0"/>
            <a:t>Έγκριση του Στρατηγικού Σχεδίου και διαδικασίες διαβούλευσης</a:t>
          </a:r>
          <a:endParaRPr lang="en-US" sz="1200" b="0" i="0"/>
        </a:p>
      </dgm:t>
    </dgm:pt>
    <dgm:pt modelId="{3491EA6B-B0B9-493F-A8D3-8D559881EA8C}" type="parTrans" cxnId="{588A260F-5E6B-4FBC-B14C-32EE623FD72F}">
      <dgm:prSet/>
      <dgm:spPr/>
      <dgm:t>
        <a:bodyPr/>
        <a:lstStyle/>
        <a:p>
          <a:pPr algn="l"/>
          <a:endParaRPr lang="en-US"/>
        </a:p>
      </dgm:t>
    </dgm:pt>
    <dgm:pt modelId="{84251802-505B-4871-BAE8-4C6082AE4820}" type="sibTrans" cxnId="{588A260F-5E6B-4FBC-B14C-32EE623FD72F}">
      <dgm:prSet/>
      <dgm:spPr/>
      <dgm:t>
        <a:bodyPr/>
        <a:lstStyle/>
        <a:p>
          <a:pPr algn="l"/>
          <a:endParaRPr lang="en-US"/>
        </a:p>
      </dgm:t>
    </dgm:pt>
    <dgm:pt modelId="{1487B5F0-E77A-4732-9F20-D8A9506E36BF}">
      <dgm:prSet phldrT="[Κείμενο]"/>
      <dgm:spPr/>
      <dgm:t>
        <a:bodyPr/>
        <a:lstStyle/>
        <a:p>
          <a:pPr algn="l"/>
          <a:r>
            <a:rPr lang="el-GR" b="1"/>
            <a:t>ΒΗΜΑ 6ο</a:t>
          </a:r>
          <a:endParaRPr lang="en-US" b="1"/>
        </a:p>
      </dgm:t>
    </dgm:pt>
    <dgm:pt modelId="{11D317B1-EC0A-4401-95F9-817C27E4F19C}" type="parTrans" cxnId="{5070D2E5-64B6-4F80-B9B9-8FC1D80E69C6}">
      <dgm:prSet/>
      <dgm:spPr/>
      <dgm:t>
        <a:bodyPr/>
        <a:lstStyle/>
        <a:p>
          <a:pPr algn="l"/>
          <a:endParaRPr lang="en-US"/>
        </a:p>
      </dgm:t>
    </dgm:pt>
    <dgm:pt modelId="{47A270D8-17AF-4BC8-84B2-F9DD1CF5AEF5}" type="sibTrans" cxnId="{5070D2E5-64B6-4F80-B9B9-8FC1D80E69C6}">
      <dgm:prSet/>
      <dgm:spPr/>
      <dgm:t>
        <a:bodyPr/>
        <a:lstStyle/>
        <a:p>
          <a:pPr algn="l"/>
          <a:endParaRPr lang="en-US"/>
        </a:p>
      </dgm:t>
    </dgm:pt>
    <dgm:pt modelId="{7D3D0603-3EC2-4CC5-9E37-1E77F2357C15}">
      <dgm:prSet phldrT="[Κείμενο]"/>
      <dgm:spPr/>
      <dgm:t>
        <a:bodyPr/>
        <a:lstStyle/>
        <a:p>
          <a:pPr algn="l"/>
          <a:r>
            <a:rPr lang="el-GR" b="1"/>
            <a:t>ΒΗΜΑ 7ο</a:t>
          </a:r>
          <a:endParaRPr lang="en-US" b="1"/>
        </a:p>
      </dgm:t>
    </dgm:pt>
    <dgm:pt modelId="{A5087501-49C7-457C-A1BC-EDB4E98F7E15}" type="parTrans" cxnId="{79DB3806-22E6-40A9-84BA-01C0A65015D6}">
      <dgm:prSet/>
      <dgm:spPr/>
      <dgm:t>
        <a:bodyPr/>
        <a:lstStyle/>
        <a:p>
          <a:pPr algn="l"/>
          <a:endParaRPr lang="en-US"/>
        </a:p>
      </dgm:t>
    </dgm:pt>
    <dgm:pt modelId="{EF011B11-1D43-4A9C-8173-7134EAF5BD6A}" type="sibTrans" cxnId="{79DB3806-22E6-40A9-84BA-01C0A65015D6}">
      <dgm:prSet/>
      <dgm:spPr/>
      <dgm:t>
        <a:bodyPr/>
        <a:lstStyle/>
        <a:p>
          <a:pPr algn="l"/>
          <a:endParaRPr lang="en-US"/>
        </a:p>
      </dgm:t>
    </dgm:pt>
    <dgm:pt modelId="{2CD94CB1-E74D-4F62-A372-4319944A5AD5}">
      <dgm:prSet custT="1"/>
      <dgm:spPr/>
      <dgm:t>
        <a:bodyPr/>
        <a:lstStyle/>
        <a:p>
          <a:pPr algn="l"/>
          <a:r>
            <a:rPr lang="el-GR" sz="1200" b="0" i="0"/>
            <a:t>Κατάρτιση Επιχειρησιακού Σχεδίου</a:t>
          </a:r>
          <a:endParaRPr lang="en-US" sz="1200" b="0" i="0"/>
        </a:p>
      </dgm:t>
    </dgm:pt>
    <dgm:pt modelId="{F02173BA-0DE0-4C7D-9494-19F7EBE3A98F}" type="parTrans" cxnId="{F969C8F2-15CF-49CD-ADD3-B19E19C7AC87}">
      <dgm:prSet/>
      <dgm:spPr/>
      <dgm:t>
        <a:bodyPr/>
        <a:lstStyle/>
        <a:p>
          <a:pPr algn="l"/>
          <a:endParaRPr lang="en-US"/>
        </a:p>
      </dgm:t>
    </dgm:pt>
    <dgm:pt modelId="{EA01874F-4DFA-4426-B4EF-0356602FC531}" type="sibTrans" cxnId="{F969C8F2-15CF-49CD-ADD3-B19E19C7AC87}">
      <dgm:prSet/>
      <dgm:spPr/>
      <dgm:t>
        <a:bodyPr/>
        <a:lstStyle/>
        <a:p>
          <a:pPr algn="l"/>
          <a:endParaRPr lang="en-US"/>
        </a:p>
      </dgm:t>
    </dgm:pt>
    <dgm:pt modelId="{B87BF249-5330-4155-9A55-43EEABE750A9}">
      <dgm:prSet custT="1"/>
      <dgm:spPr/>
      <dgm:t>
        <a:bodyPr/>
        <a:lstStyle/>
        <a:p>
          <a:pPr algn="l"/>
          <a:r>
            <a:rPr lang="el-GR" sz="1200"/>
            <a:t>Πενταετής Προγραμματισμός των Δράσεων</a:t>
          </a:r>
          <a:endParaRPr lang="en-US" sz="1200"/>
        </a:p>
      </dgm:t>
    </dgm:pt>
    <dgm:pt modelId="{CBA0B0D4-219A-4D0E-B9C8-128FCC9D278C}" type="parTrans" cxnId="{8ACD710A-E766-4502-AB25-47FAD6C1E2D2}">
      <dgm:prSet/>
      <dgm:spPr/>
      <dgm:t>
        <a:bodyPr/>
        <a:lstStyle/>
        <a:p>
          <a:pPr algn="l"/>
          <a:endParaRPr lang="en-US"/>
        </a:p>
      </dgm:t>
    </dgm:pt>
    <dgm:pt modelId="{B960BDE6-F47E-4CE8-8216-BADB4E1EB51C}" type="sibTrans" cxnId="{8ACD710A-E766-4502-AB25-47FAD6C1E2D2}">
      <dgm:prSet/>
      <dgm:spPr/>
      <dgm:t>
        <a:bodyPr/>
        <a:lstStyle/>
        <a:p>
          <a:pPr algn="l"/>
          <a:endParaRPr lang="en-US"/>
        </a:p>
      </dgm:t>
    </dgm:pt>
    <dgm:pt modelId="{CA96E243-65A4-41EC-97F5-714A27431ED6}">
      <dgm:prSet phldrT="[Κείμενο]"/>
      <dgm:spPr/>
      <dgm:t>
        <a:bodyPr/>
        <a:lstStyle/>
        <a:p>
          <a:pPr algn="l"/>
          <a:r>
            <a:rPr lang="el-GR" b="1"/>
            <a:t>ΒΗΜΑ 9ο</a:t>
          </a:r>
          <a:endParaRPr lang="en-US" b="1"/>
        </a:p>
      </dgm:t>
    </dgm:pt>
    <dgm:pt modelId="{19296DCB-A688-4057-994A-C070FFC7EDFD}" type="parTrans" cxnId="{95B667F4-1084-41A4-B84C-95CD0801A867}">
      <dgm:prSet/>
      <dgm:spPr/>
      <dgm:t>
        <a:bodyPr/>
        <a:lstStyle/>
        <a:p>
          <a:pPr algn="l"/>
          <a:endParaRPr lang="en-US"/>
        </a:p>
      </dgm:t>
    </dgm:pt>
    <dgm:pt modelId="{432E12B0-2C00-4E61-A6C9-9235CF5A1E2C}" type="sibTrans" cxnId="{95B667F4-1084-41A4-B84C-95CD0801A867}">
      <dgm:prSet/>
      <dgm:spPr/>
      <dgm:t>
        <a:bodyPr/>
        <a:lstStyle/>
        <a:p>
          <a:pPr algn="l"/>
          <a:endParaRPr lang="en-US"/>
        </a:p>
      </dgm:t>
    </dgm:pt>
    <dgm:pt modelId="{B79AA78B-1719-4440-97BE-FA248C9035EA}">
      <dgm:prSet custT="1"/>
      <dgm:spPr/>
      <dgm:t>
        <a:bodyPr/>
        <a:lstStyle/>
        <a:p>
          <a:pPr algn="l"/>
          <a:r>
            <a:rPr lang="el-GR" sz="1200"/>
            <a:t>Έγκριση του Προγράμματος &amp; Τελικές Ενέργειες</a:t>
          </a:r>
          <a:endParaRPr lang="en-US" sz="1200"/>
        </a:p>
      </dgm:t>
    </dgm:pt>
    <dgm:pt modelId="{3F5DBC95-8D22-463D-9096-7B3FAE4FF5C1}" type="parTrans" cxnId="{A3F55B69-A31F-47CA-A697-993A2C2CC173}">
      <dgm:prSet/>
      <dgm:spPr/>
      <dgm:t>
        <a:bodyPr/>
        <a:lstStyle/>
        <a:p>
          <a:pPr algn="l"/>
          <a:endParaRPr lang="en-US"/>
        </a:p>
      </dgm:t>
    </dgm:pt>
    <dgm:pt modelId="{BC65B8B3-4DD8-4D9D-A77E-9BA4EE3A49FB}" type="sibTrans" cxnId="{A3F55B69-A31F-47CA-A697-993A2C2CC173}">
      <dgm:prSet/>
      <dgm:spPr/>
      <dgm:t>
        <a:bodyPr/>
        <a:lstStyle/>
        <a:p>
          <a:pPr algn="l"/>
          <a:endParaRPr lang="en-US"/>
        </a:p>
      </dgm:t>
    </dgm:pt>
    <dgm:pt modelId="{3961E327-0D1C-4843-861B-DC68D0FF058D}">
      <dgm:prSet phldrT="[Κείμενο]"/>
      <dgm:spPr/>
      <dgm:t>
        <a:bodyPr/>
        <a:lstStyle/>
        <a:p>
          <a:pPr algn="l"/>
          <a:r>
            <a:rPr lang="el-GR" b="1"/>
            <a:t>ΒΗΜΑ 4ο</a:t>
          </a:r>
          <a:endParaRPr lang="en-US" b="1"/>
        </a:p>
      </dgm:t>
    </dgm:pt>
    <dgm:pt modelId="{264ED271-DE79-49C7-8882-FDCC2D19A03B}" type="parTrans" cxnId="{BC8F0D5B-8A52-4B91-917F-CA3D744DFD25}">
      <dgm:prSet/>
      <dgm:spPr/>
      <dgm:t>
        <a:bodyPr/>
        <a:lstStyle/>
        <a:p>
          <a:endParaRPr lang="en-US"/>
        </a:p>
      </dgm:t>
    </dgm:pt>
    <dgm:pt modelId="{681CABCB-EE9D-495E-93AA-0B06CB89AEF4}" type="sibTrans" cxnId="{BC8F0D5B-8A52-4B91-917F-CA3D744DFD25}">
      <dgm:prSet/>
      <dgm:spPr/>
      <dgm:t>
        <a:bodyPr/>
        <a:lstStyle/>
        <a:p>
          <a:endParaRPr lang="en-US"/>
        </a:p>
      </dgm:t>
    </dgm:pt>
    <dgm:pt modelId="{D7586EF9-EF73-486C-92F5-863ED5BBE306}">
      <dgm:prSet custT="1"/>
      <dgm:spPr/>
      <dgm:t>
        <a:bodyPr/>
        <a:lstStyle/>
        <a:p>
          <a:r>
            <a:rPr lang="el-GR" sz="1200"/>
            <a:t>Συνεργασία με Δήμους της εδαφικής επικράτειας της Περιφέρειας </a:t>
          </a:r>
          <a:endParaRPr lang="en-US" sz="1200"/>
        </a:p>
      </dgm:t>
    </dgm:pt>
    <dgm:pt modelId="{088018FD-FEE4-4C1B-92D8-C241BB9EB50D}" type="parTrans" cxnId="{994C9517-6FAF-4CF0-9A9C-4F7953BE9CA8}">
      <dgm:prSet/>
      <dgm:spPr/>
      <dgm:t>
        <a:bodyPr/>
        <a:lstStyle/>
        <a:p>
          <a:endParaRPr lang="en-US"/>
        </a:p>
      </dgm:t>
    </dgm:pt>
    <dgm:pt modelId="{86E8D5C7-145B-41E2-AF97-148B7BCCA031}" type="sibTrans" cxnId="{994C9517-6FAF-4CF0-9A9C-4F7953BE9CA8}">
      <dgm:prSet/>
      <dgm:spPr/>
      <dgm:t>
        <a:bodyPr/>
        <a:lstStyle/>
        <a:p>
          <a:endParaRPr lang="en-US"/>
        </a:p>
      </dgm:t>
    </dgm:pt>
    <dgm:pt modelId="{831DB3EB-CED1-43C9-85CD-1B1795FDEC04}">
      <dgm:prSet phldrT="[Κείμενο]"/>
      <dgm:spPr/>
      <dgm:t>
        <a:bodyPr/>
        <a:lstStyle/>
        <a:p>
          <a:pPr algn="l"/>
          <a:r>
            <a:rPr lang="el-GR" b="1"/>
            <a:t>ΒΗΜΑ 8ο</a:t>
          </a:r>
          <a:endParaRPr lang="en-US" b="1"/>
        </a:p>
      </dgm:t>
    </dgm:pt>
    <dgm:pt modelId="{4D2B856F-B432-4E49-BB8A-63B6B9C1EA89}" type="parTrans" cxnId="{D3177179-98DC-467F-9855-6FE685F3B453}">
      <dgm:prSet/>
      <dgm:spPr/>
      <dgm:t>
        <a:bodyPr/>
        <a:lstStyle/>
        <a:p>
          <a:endParaRPr lang="en-US"/>
        </a:p>
      </dgm:t>
    </dgm:pt>
    <dgm:pt modelId="{28F01E16-4E67-4652-9B3B-A2F3EF8EDAF3}" type="sibTrans" cxnId="{D3177179-98DC-467F-9855-6FE685F3B453}">
      <dgm:prSet/>
      <dgm:spPr/>
      <dgm:t>
        <a:bodyPr/>
        <a:lstStyle/>
        <a:p>
          <a:endParaRPr lang="en-US"/>
        </a:p>
      </dgm:t>
    </dgm:pt>
    <dgm:pt modelId="{3E86C5CD-12EA-44B0-9863-45C2CC583D09}">
      <dgm:prSet custT="1"/>
      <dgm:spPr/>
      <dgm:t>
        <a:bodyPr/>
        <a:lstStyle/>
        <a:p>
          <a:r>
            <a:rPr lang="el-GR" sz="1200"/>
            <a:t>Προσδιορισμός δεικτών παρακολούθησης και αξιολόγησης</a:t>
          </a:r>
          <a:endParaRPr lang="en-US" sz="1200"/>
        </a:p>
      </dgm:t>
    </dgm:pt>
    <dgm:pt modelId="{5DB17506-0BEE-4ADC-AF0F-68874AA96BBC}" type="parTrans" cxnId="{17EE367A-B028-4DD1-85E7-D7B0C04B4971}">
      <dgm:prSet/>
      <dgm:spPr/>
      <dgm:t>
        <a:bodyPr/>
        <a:lstStyle/>
        <a:p>
          <a:endParaRPr lang="en-US"/>
        </a:p>
      </dgm:t>
    </dgm:pt>
    <dgm:pt modelId="{0C4117A8-1A88-4418-B83B-244B4BF516F4}" type="sibTrans" cxnId="{17EE367A-B028-4DD1-85E7-D7B0C04B4971}">
      <dgm:prSet/>
      <dgm:spPr/>
      <dgm:t>
        <a:bodyPr/>
        <a:lstStyle/>
        <a:p>
          <a:endParaRPr lang="en-US"/>
        </a:p>
      </dgm:t>
    </dgm:pt>
    <dgm:pt modelId="{8B5349CD-D4B2-4C25-AB7F-1C1BC4926FE7}">
      <dgm:prSet custT="1"/>
      <dgm:spPr/>
      <dgm:t>
        <a:bodyPr/>
        <a:lstStyle/>
        <a:p>
          <a:pPr algn="l"/>
          <a:r>
            <a:rPr lang="el-GR" sz="1200"/>
            <a:t>Οικονομικός Προγραμματισμός του ΕΠ</a:t>
          </a:r>
          <a:endParaRPr lang="en-US" sz="1200"/>
        </a:p>
      </dgm:t>
    </dgm:pt>
    <dgm:pt modelId="{22A5FDE1-9743-4A8F-9602-C8BEAC6FB2F5}" type="parTrans" cxnId="{1CCF4FD4-7D17-483B-9DB5-972165209ED8}">
      <dgm:prSet/>
      <dgm:spPr/>
      <dgm:t>
        <a:bodyPr/>
        <a:lstStyle/>
        <a:p>
          <a:endParaRPr lang="el-GR"/>
        </a:p>
      </dgm:t>
    </dgm:pt>
    <dgm:pt modelId="{63506BD1-50B5-46F5-92E5-4A539DDD5C79}" type="sibTrans" cxnId="{1CCF4FD4-7D17-483B-9DB5-972165209ED8}">
      <dgm:prSet/>
      <dgm:spPr/>
      <dgm:t>
        <a:bodyPr/>
        <a:lstStyle/>
        <a:p>
          <a:endParaRPr lang="el-GR"/>
        </a:p>
      </dgm:t>
    </dgm:pt>
    <dgm:pt modelId="{5073EBD9-CF52-4677-A6A7-15B236523622}" type="pres">
      <dgm:prSet presAssocID="{AE482488-25AC-49A9-9916-7AF5C9ADE5EB}" presName="linearFlow" presStyleCnt="0">
        <dgm:presLayoutVars>
          <dgm:dir/>
          <dgm:animLvl val="lvl"/>
          <dgm:resizeHandles val="exact"/>
        </dgm:presLayoutVars>
      </dgm:prSet>
      <dgm:spPr/>
      <dgm:t>
        <a:bodyPr/>
        <a:lstStyle/>
        <a:p>
          <a:endParaRPr lang="en-US"/>
        </a:p>
      </dgm:t>
    </dgm:pt>
    <dgm:pt modelId="{7545C84D-32CD-401C-A743-A278DA180A02}" type="pres">
      <dgm:prSet presAssocID="{9E2E23B7-2C2D-4886-BA99-4A2F4D8637F3}" presName="composite" presStyleCnt="0"/>
      <dgm:spPr/>
    </dgm:pt>
    <dgm:pt modelId="{AC5B27F4-FE69-4DC1-B005-1ED0F4451D70}" type="pres">
      <dgm:prSet presAssocID="{9E2E23B7-2C2D-4886-BA99-4A2F4D8637F3}" presName="parentText" presStyleLbl="alignNode1" presStyleIdx="0" presStyleCnt="9">
        <dgm:presLayoutVars>
          <dgm:chMax val="1"/>
          <dgm:bulletEnabled val="1"/>
        </dgm:presLayoutVars>
      </dgm:prSet>
      <dgm:spPr/>
      <dgm:t>
        <a:bodyPr/>
        <a:lstStyle/>
        <a:p>
          <a:endParaRPr lang="en-US"/>
        </a:p>
      </dgm:t>
    </dgm:pt>
    <dgm:pt modelId="{76AECD13-5C25-4C0C-A956-4E1346F3A48B}" type="pres">
      <dgm:prSet presAssocID="{9E2E23B7-2C2D-4886-BA99-4A2F4D8637F3}" presName="descendantText" presStyleLbl="alignAcc1" presStyleIdx="0" presStyleCnt="9">
        <dgm:presLayoutVars>
          <dgm:bulletEnabled val="1"/>
        </dgm:presLayoutVars>
      </dgm:prSet>
      <dgm:spPr/>
      <dgm:t>
        <a:bodyPr/>
        <a:lstStyle/>
        <a:p>
          <a:endParaRPr lang="en-US"/>
        </a:p>
      </dgm:t>
    </dgm:pt>
    <dgm:pt modelId="{40465B03-1AEF-43F7-B1C0-7FBD30B35757}" type="pres">
      <dgm:prSet presAssocID="{B6AC7283-0FCD-42DF-BA67-CFB2F6EBC623}" presName="sp" presStyleCnt="0"/>
      <dgm:spPr/>
    </dgm:pt>
    <dgm:pt modelId="{50A7C06E-90D5-4206-A12C-E63BF159B8AA}" type="pres">
      <dgm:prSet presAssocID="{798ADF11-CB4B-4F07-A069-C80A5FDB8D80}" presName="composite" presStyleCnt="0"/>
      <dgm:spPr/>
    </dgm:pt>
    <dgm:pt modelId="{5904057C-50D6-46AA-8204-5AFDB792A93E}" type="pres">
      <dgm:prSet presAssocID="{798ADF11-CB4B-4F07-A069-C80A5FDB8D80}" presName="parentText" presStyleLbl="alignNode1" presStyleIdx="1" presStyleCnt="9">
        <dgm:presLayoutVars>
          <dgm:chMax val="1"/>
          <dgm:bulletEnabled val="1"/>
        </dgm:presLayoutVars>
      </dgm:prSet>
      <dgm:spPr/>
      <dgm:t>
        <a:bodyPr/>
        <a:lstStyle/>
        <a:p>
          <a:endParaRPr lang="en-US"/>
        </a:p>
      </dgm:t>
    </dgm:pt>
    <dgm:pt modelId="{4D42D369-29D3-484C-9EA0-F94C1ACAD60A}" type="pres">
      <dgm:prSet presAssocID="{798ADF11-CB4B-4F07-A069-C80A5FDB8D80}" presName="descendantText" presStyleLbl="alignAcc1" presStyleIdx="1" presStyleCnt="9" custScaleY="132878">
        <dgm:presLayoutVars>
          <dgm:bulletEnabled val="1"/>
        </dgm:presLayoutVars>
      </dgm:prSet>
      <dgm:spPr/>
      <dgm:t>
        <a:bodyPr/>
        <a:lstStyle/>
        <a:p>
          <a:endParaRPr lang="en-US"/>
        </a:p>
      </dgm:t>
    </dgm:pt>
    <dgm:pt modelId="{D555C304-D448-4DA3-A0DA-BD43564478EF}" type="pres">
      <dgm:prSet presAssocID="{26152533-8768-47A4-AC56-5CDEBC711F3D}" presName="sp" presStyleCnt="0"/>
      <dgm:spPr/>
    </dgm:pt>
    <dgm:pt modelId="{AC8A73F2-48EF-4C34-BECD-E933CDA3037E}" type="pres">
      <dgm:prSet presAssocID="{B66675FA-5A0A-4C88-8390-2539AE9A05B9}" presName="composite" presStyleCnt="0"/>
      <dgm:spPr/>
    </dgm:pt>
    <dgm:pt modelId="{06E89603-074E-4F3F-B185-9B0808699690}" type="pres">
      <dgm:prSet presAssocID="{B66675FA-5A0A-4C88-8390-2539AE9A05B9}" presName="parentText" presStyleLbl="alignNode1" presStyleIdx="2" presStyleCnt="9">
        <dgm:presLayoutVars>
          <dgm:chMax val="1"/>
          <dgm:bulletEnabled val="1"/>
        </dgm:presLayoutVars>
      </dgm:prSet>
      <dgm:spPr/>
      <dgm:t>
        <a:bodyPr/>
        <a:lstStyle/>
        <a:p>
          <a:endParaRPr lang="en-US"/>
        </a:p>
      </dgm:t>
    </dgm:pt>
    <dgm:pt modelId="{533BB15B-0BAE-4151-AC47-8209E6D4D596}" type="pres">
      <dgm:prSet presAssocID="{B66675FA-5A0A-4C88-8390-2539AE9A05B9}" presName="descendantText" presStyleLbl="alignAcc1" presStyleIdx="2" presStyleCnt="9">
        <dgm:presLayoutVars>
          <dgm:bulletEnabled val="1"/>
        </dgm:presLayoutVars>
      </dgm:prSet>
      <dgm:spPr/>
      <dgm:t>
        <a:bodyPr/>
        <a:lstStyle/>
        <a:p>
          <a:endParaRPr lang="en-US"/>
        </a:p>
      </dgm:t>
    </dgm:pt>
    <dgm:pt modelId="{FE4DE653-37B9-4BF0-94AB-F59A54D0EF73}" type="pres">
      <dgm:prSet presAssocID="{782B582D-54E8-42F5-AC6C-BB4B358BE8A8}" presName="sp" presStyleCnt="0"/>
      <dgm:spPr/>
    </dgm:pt>
    <dgm:pt modelId="{DD7D372C-B3D7-449A-A693-D04D1340C61D}" type="pres">
      <dgm:prSet presAssocID="{3961E327-0D1C-4843-861B-DC68D0FF058D}" presName="composite" presStyleCnt="0"/>
      <dgm:spPr/>
    </dgm:pt>
    <dgm:pt modelId="{A9EB1FEA-A909-4619-A596-8E938021403D}" type="pres">
      <dgm:prSet presAssocID="{3961E327-0D1C-4843-861B-DC68D0FF058D}" presName="parentText" presStyleLbl="alignNode1" presStyleIdx="3" presStyleCnt="9">
        <dgm:presLayoutVars>
          <dgm:chMax val="1"/>
          <dgm:bulletEnabled val="1"/>
        </dgm:presLayoutVars>
      </dgm:prSet>
      <dgm:spPr/>
      <dgm:t>
        <a:bodyPr/>
        <a:lstStyle/>
        <a:p>
          <a:endParaRPr lang="en-US"/>
        </a:p>
      </dgm:t>
    </dgm:pt>
    <dgm:pt modelId="{7E1EC961-35D3-433A-B9CB-4BEB270637DD}" type="pres">
      <dgm:prSet presAssocID="{3961E327-0D1C-4843-861B-DC68D0FF058D}" presName="descendantText" presStyleLbl="alignAcc1" presStyleIdx="3" presStyleCnt="9">
        <dgm:presLayoutVars>
          <dgm:bulletEnabled val="1"/>
        </dgm:presLayoutVars>
      </dgm:prSet>
      <dgm:spPr/>
      <dgm:t>
        <a:bodyPr/>
        <a:lstStyle/>
        <a:p>
          <a:endParaRPr lang="en-US"/>
        </a:p>
      </dgm:t>
    </dgm:pt>
    <dgm:pt modelId="{7D4C2926-90A4-4AC5-A282-BE5511D92CBD}" type="pres">
      <dgm:prSet presAssocID="{681CABCB-EE9D-495E-93AA-0B06CB89AEF4}" presName="sp" presStyleCnt="0"/>
      <dgm:spPr/>
    </dgm:pt>
    <dgm:pt modelId="{AAA9022C-3527-40AC-8A32-E05214351249}" type="pres">
      <dgm:prSet presAssocID="{BEDB5428-3ECB-4BDE-ABC9-510DEBB69460}" presName="composite" presStyleCnt="0"/>
      <dgm:spPr/>
    </dgm:pt>
    <dgm:pt modelId="{406A3319-95E9-4268-B058-76521764C0E4}" type="pres">
      <dgm:prSet presAssocID="{BEDB5428-3ECB-4BDE-ABC9-510DEBB69460}" presName="parentText" presStyleLbl="alignNode1" presStyleIdx="4" presStyleCnt="9">
        <dgm:presLayoutVars>
          <dgm:chMax val="1"/>
          <dgm:bulletEnabled val="1"/>
        </dgm:presLayoutVars>
      </dgm:prSet>
      <dgm:spPr/>
      <dgm:t>
        <a:bodyPr/>
        <a:lstStyle/>
        <a:p>
          <a:endParaRPr lang="en-US"/>
        </a:p>
      </dgm:t>
    </dgm:pt>
    <dgm:pt modelId="{C46735A8-DCA2-4F5C-923E-EF886BD79DAC}" type="pres">
      <dgm:prSet presAssocID="{BEDB5428-3ECB-4BDE-ABC9-510DEBB69460}" presName="descendantText" presStyleLbl="alignAcc1" presStyleIdx="4" presStyleCnt="9">
        <dgm:presLayoutVars>
          <dgm:bulletEnabled val="1"/>
        </dgm:presLayoutVars>
      </dgm:prSet>
      <dgm:spPr/>
      <dgm:t>
        <a:bodyPr/>
        <a:lstStyle/>
        <a:p>
          <a:endParaRPr lang="en-US"/>
        </a:p>
      </dgm:t>
    </dgm:pt>
    <dgm:pt modelId="{95A4F44F-2333-4018-9E60-99016CFBC78C}" type="pres">
      <dgm:prSet presAssocID="{50CCA927-CE48-406E-87B5-93185CB3D645}" presName="sp" presStyleCnt="0"/>
      <dgm:spPr/>
    </dgm:pt>
    <dgm:pt modelId="{4F0293C0-A5C2-4D6C-B8C7-E62758EF6179}" type="pres">
      <dgm:prSet presAssocID="{1487B5F0-E77A-4732-9F20-D8A9506E36BF}" presName="composite" presStyleCnt="0"/>
      <dgm:spPr/>
    </dgm:pt>
    <dgm:pt modelId="{49583B23-1010-492F-B427-A1ADF05FCD74}" type="pres">
      <dgm:prSet presAssocID="{1487B5F0-E77A-4732-9F20-D8A9506E36BF}" presName="parentText" presStyleLbl="alignNode1" presStyleIdx="5" presStyleCnt="9">
        <dgm:presLayoutVars>
          <dgm:chMax val="1"/>
          <dgm:bulletEnabled val="1"/>
        </dgm:presLayoutVars>
      </dgm:prSet>
      <dgm:spPr/>
      <dgm:t>
        <a:bodyPr/>
        <a:lstStyle/>
        <a:p>
          <a:endParaRPr lang="en-US"/>
        </a:p>
      </dgm:t>
    </dgm:pt>
    <dgm:pt modelId="{A59E09A0-E725-469E-B4C5-37466BF89FE5}" type="pres">
      <dgm:prSet presAssocID="{1487B5F0-E77A-4732-9F20-D8A9506E36BF}" presName="descendantText" presStyleLbl="alignAcc1" presStyleIdx="5" presStyleCnt="9">
        <dgm:presLayoutVars>
          <dgm:bulletEnabled val="1"/>
        </dgm:presLayoutVars>
      </dgm:prSet>
      <dgm:spPr/>
      <dgm:t>
        <a:bodyPr/>
        <a:lstStyle/>
        <a:p>
          <a:endParaRPr lang="en-US"/>
        </a:p>
      </dgm:t>
    </dgm:pt>
    <dgm:pt modelId="{6B2A4A23-1AA3-43BC-94C9-F7A6B73CD1C6}" type="pres">
      <dgm:prSet presAssocID="{47A270D8-17AF-4BC8-84B2-F9DD1CF5AEF5}" presName="sp" presStyleCnt="0"/>
      <dgm:spPr/>
    </dgm:pt>
    <dgm:pt modelId="{8E5EADDA-D13D-4091-8DD6-B2CFECE7317E}" type="pres">
      <dgm:prSet presAssocID="{7D3D0603-3EC2-4CC5-9E37-1E77F2357C15}" presName="composite" presStyleCnt="0"/>
      <dgm:spPr/>
    </dgm:pt>
    <dgm:pt modelId="{DB4E9899-74BD-419C-865B-0BFE536A2ABA}" type="pres">
      <dgm:prSet presAssocID="{7D3D0603-3EC2-4CC5-9E37-1E77F2357C15}" presName="parentText" presStyleLbl="alignNode1" presStyleIdx="6" presStyleCnt="9">
        <dgm:presLayoutVars>
          <dgm:chMax val="1"/>
          <dgm:bulletEnabled val="1"/>
        </dgm:presLayoutVars>
      </dgm:prSet>
      <dgm:spPr/>
      <dgm:t>
        <a:bodyPr/>
        <a:lstStyle/>
        <a:p>
          <a:endParaRPr lang="en-US"/>
        </a:p>
      </dgm:t>
    </dgm:pt>
    <dgm:pt modelId="{81C87CFF-0A1F-42D1-BC88-7FA56B4AA5EB}" type="pres">
      <dgm:prSet presAssocID="{7D3D0603-3EC2-4CC5-9E37-1E77F2357C15}" presName="descendantText" presStyleLbl="alignAcc1" presStyleIdx="6" presStyleCnt="9">
        <dgm:presLayoutVars>
          <dgm:bulletEnabled val="1"/>
        </dgm:presLayoutVars>
      </dgm:prSet>
      <dgm:spPr/>
      <dgm:t>
        <a:bodyPr/>
        <a:lstStyle/>
        <a:p>
          <a:endParaRPr lang="en-US"/>
        </a:p>
      </dgm:t>
    </dgm:pt>
    <dgm:pt modelId="{A9C7FBED-4843-40B8-BE28-1F9206D78F52}" type="pres">
      <dgm:prSet presAssocID="{EF011B11-1D43-4A9C-8173-7134EAF5BD6A}" presName="sp" presStyleCnt="0"/>
      <dgm:spPr/>
    </dgm:pt>
    <dgm:pt modelId="{7371BB46-E2BB-4125-8C5D-38D5D3974480}" type="pres">
      <dgm:prSet presAssocID="{831DB3EB-CED1-43C9-85CD-1B1795FDEC04}" presName="composite" presStyleCnt="0"/>
      <dgm:spPr/>
    </dgm:pt>
    <dgm:pt modelId="{5799C999-B0AA-4688-B814-B63168A4DB6D}" type="pres">
      <dgm:prSet presAssocID="{831DB3EB-CED1-43C9-85CD-1B1795FDEC04}" presName="parentText" presStyleLbl="alignNode1" presStyleIdx="7" presStyleCnt="9">
        <dgm:presLayoutVars>
          <dgm:chMax val="1"/>
          <dgm:bulletEnabled val="1"/>
        </dgm:presLayoutVars>
      </dgm:prSet>
      <dgm:spPr/>
      <dgm:t>
        <a:bodyPr/>
        <a:lstStyle/>
        <a:p>
          <a:endParaRPr lang="en-US"/>
        </a:p>
      </dgm:t>
    </dgm:pt>
    <dgm:pt modelId="{DE4710FB-A50F-43F7-9A1D-D0589624EFB9}" type="pres">
      <dgm:prSet presAssocID="{831DB3EB-CED1-43C9-85CD-1B1795FDEC04}" presName="descendantText" presStyleLbl="alignAcc1" presStyleIdx="7" presStyleCnt="9">
        <dgm:presLayoutVars>
          <dgm:bulletEnabled val="1"/>
        </dgm:presLayoutVars>
      </dgm:prSet>
      <dgm:spPr/>
      <dgm:t>
        <a:bodyPr/>
        <a:lstStyle/>
        <a:p>
          <a:endParaRPr lang="en-US"/>
        </a:p>
      </dgm:t>
    </dgm:pt>
    <dgm:pt modelId="{9EF73FF4-211D-4FF9-84F0-78D9888C1D16}" type="pres">
      <dgm:prSet presAssocID="{28F01E16-4E67-4652-9B3B-A2F3EF8EDAF3}" presName="sp" presStyleCnt="0"/>
      <dgm:spPr/>
    </dgm:pt>
    <dgm:pt modelId="{7DA2AAEF-0673-4484-B681-4DE7F9667398}" type="pres">
      <dgm:prSet presAssocID="{CA96E243-65A4-41EC-97F5-714A27431ED6}" presName="composite" presStyleCnt="0"/>
      <dgm:spPr/>
    </dgm:pt>
    <dgm:pt modelId="{29EDCBFC-A615-41B6-8960-CABAB194F963}" type="pres">
      <dgm:prSet presAssocID="{CA96E243-65A4-41EC-97F5-714A27431ED6}" presName="parentText" presStyleLbl="alignNode1" presStyleIdx="8" presStyleCnt="9">
        <dgm:presLayoutVars>
          <dgm:chMax val="1"/>
          <dgm:bulletEnabled val="1"/>
        </dgm:presLayoutVars>
      </dgm:prSet>
      <dgm:spPr/>
      <dgm:t>
        <a:bodyPr/>
        <a:lstStyle/>
        <a:p>
          <a:endParaRPr lang="en-US"/>
        </a:p>
      </dgm:t>
    </dgm:pt>
    <dgm:pt modelId="{AE19FC84-0A73-40BB-B8E4-CCA5CCEB01BC}" type="pres">
      <dgm:prSet presAssocID="{CA96E243-65A4-41EC-97F5-714A27431ED6}" presName="descendantText" presStyleLbl="alignAcc1" presStyleIdx="8" presStyleCnt="9">
        <dgm:presLayoutVars>
          <dgm:bulletEnabled val="1"/>
        </dgm:presLayoutVars>
      </dgm:prSet>
      <dgm:spPr/>
      <dgm:t>
        <a:bodyPr/>
        <a:lstStyle/>
        <a:p>
          <a:endParaRPr lang="en-US"/>
        </a:p>
      </dgm:t>
    </dgm:pt>
  </dgm:ptLst>
  <dgm:cxnLst>
    <dgm:cxn modelId="{A3256A19-F9CC-4EEB-ABA9-F778E0C654E1}" type="presOf" srcId="{8B5349CD-D4B2-4C25-AB7F-1C1BC4926FE7}" destId="{81C87CFF-0A1F-42D1-BC88-7FA56B4AA5EB}" srcOrd="0" destOrd="1" presId="urn:microsoft.com/office/officeart/2005/8/layout/chevron2"/>
    <dgm:cxn modelId="{17EE367A-B028-4DD1-85E7-D7B0C04B4971}" srcId="{831DB3EB-CED1-43C9-85CD-1B1795FDEC04}" destId="{3E86C5CD-12EA-44B0-9863-45C2CC583D09}" srcOrd="0" destOrd="0" parTransId="{5DB17506-0BEE-4ADC-AF0F-68874AA96BBC}" sibTransId="{0C4117A8-1A88-4418-B83B-244B4BF516F4}"/>
    <dgm:cxn modelId="{5070D2E5-64B6-4F80-B9B9-8FC1D80E69C6}" srcId="{AE482488-25AC-49A9-9916-7AF5C9ADE5EB}" destId="{1487B5F0-E77A-4732-9F20-D8A9506E36BF}" srcOrd="5" destOrd="0" parTransId="{11D317B1-EC0A-4401-95F9-817C27E4F19C}" sibTransId="{47A270D8-17AF-4BC8-84B2-F9DD1CF5AEF5}"/>
    <dgm:cxn modelId="{E1D19907-2E5B-4C05-AAE8-1EA60AF83929}" srcId="{AE482488-25AC-49A9-9916-7AF5C9ADE5EB}" destId="{B66675FA-5A0A-4C88-8390-2539AE9A05B9}" srcOrd="2" destOrd="0" parTransId="{7715EA88-D4D2-4BA2-8645-5D8006CC7980}" sibTransId="{782B582D-54E8-42F5-AC6C-BB4B358BE8A8}"/>
    <dgm:cxn modelId="{782D77F5-CA45-4761-B672-76FAC597170C}" type="presOf" srcId="{3E86C5CD-12EA-44B0-9863-45C2CC583D09}" destId="{DE4710FB-A50F-43F7-9A1D-D0589624EFB9}" srcOrd="0" destOrd="0" presId="urn:microsoft.com/office/officeart/2005/8/layout/chevron2"/>
    <dgm:cxn modelId="{1BB32B7D-B3C2-4E1C-9CCC-224D341373AB}" srcId="{AE482488-25AC-49A9-9916-7AF5C9ADE5EB}" destId="{9E2E23B7-2C2D-4886-BA99-4A2F4D8637F3}" srcOrd="0" destOrd="0" parTransId="{D991F2D7-A070-4C08-9DD0-884D9390F571}" sibTransId="{B6AC7283-0FCD-42DF-BA67-CFB2F6EBC623}"/>
    <dgm:cxn modelId="{95B667F4-1084-41A4-B84C-95CD0801A867}" srcId="{AE482488-25AC-49A9-9916-7AF5C9ADE5EB}" destId="{CA96E243-65A4-41EC-97F5-714A27431ED6}" srcOrd="8" destOrd="0" parTransId="{19296DCB-A688-4057-994A-C070FFC7EDFD}" sibTransId="{432E12B0-2C00-4E61-A6C9-9235CF5A1E2C}"/>
    <dgm:cxn modelId="{DCA0F5A3-0E73-4EFF-826C-E8D1AC0F15EB}" type="presOf" srcId="{1487B5F0-E77A-4732-9F20-D8A9506E36BF}" destId="{49583B23-1010-492F-B427-A1ADF05FCD74}" srcOrd="0" destOrd="0" presId="urn:microsoft.com/office/officeart/2005/8/layout/chevron2"/>
    <dgm:cxn modelId="{FC4ABC74-0017-4EC5-83DC-10F7ABF3B74F}" type="presOf" srcId="{831DB3EB-CED1-43C9-85CD-1B1795FDEC04}" destId="{5799C999-B0AA-4688-B814-B63168A4DB6D}" srcOrd="0" destOrd="0" presId="urn:microsoft.com/office/officeart/2005/8/layout/chevron2"/>
    <dgm:cxn modelId="{63BCC73F-B9E8-46D5-AF7E-5D8B3A760245}" srcId="{AE482488-25AC-49A9-9916-7AF5C9ADE5EB}" destId="{BEDB5428-3ECB-4BDE-ABC9-510DEBB69460}" srcOrd="4" destOrd="0" parTransId="{0699C38F-9B6B-45A7-A133-D4F57E209618}" sibTransId="{50CCA927-CE48-406E-87B5-93185CB3D645}"/>
    <dgm:cxn modelId="{A443D058-958B-4B59-87AE-DAB82917DC31}" type="presOf" srcId="{2CD94CB1-E74D-4F62-A372-4319944A5AD5}" destId="{A59E09A0-E725-469E-B4C5-37466BF89FE5}" srcOrd="0" destOrd="0" presId="urn:microsoft.com/office/officeart/2005/8/layout/chevron2"/>
    <dgm:cxn modelId="{A0DFAD00-5E1A-45B2-9AA4-D0B65AEC355A}" type="presOf" srcId="{9E2E23B7-2C2D-4886-BA99-4A2F4D8637F3}" destId="{AC5B27F4-FE69-4DC1-B005-1ED0F4451D70}" srcOrd="0" destOrd="0" presId="urn:microsoft.com/office/officeart/2005/8/layout/chevron2"/>
    <dgm:cxn modelId="{F6C06560-8F87-4083-8CDA-0A2F3281EE6D}" type="presOf" srcId="{2CBCDA65-7839-4AD7-8D32-E5709874B20B}" destId="{76AECD13-5C25-4C0C-A956-4E1346F3A48B}" srcOrd="0" destOrd="0" presId="urn:microsoft.com/office/officeart/2005/8/layout/chevron2"/>
    <dgm:cxn modelId="{A774643C-0F1A-453E-9E49-8C538705E543}" type="presOf" srcId="{33D3D6B5-FBDC-4C1E-A09C-27B7F1A07E50}" destId="{4D42D369-29D3-484C-9EA0-F94C1ACAD60A}" srcOrd="0" destOrd="0" presId="urn:microsoft.com/office/officeart/2005/8/layout/chevron2"/>
    <dgm:cxn modelId="{EEF31D55-F8D4-4471-BC58-1387B80BD336}" srcId="{B66675FA-5A0A-4C88-8390-2539AE9A05B9}" destId="{3BE2B758-577B-403C-AF8D-B7695A74D0DD}" srcOrd="0" destOrd="0" parTransId="{8B1F8C2C-CD71-46B9-8D3C-66A9A2BA73FC}" sibTransId="{0DC269AA-3BF1-4C50-AF96-C760B5434694}"/>
    <dgm:cxn modelId="{98DDA9D6-FC29-407B-9819-CDDE67F17A6D}" type="presOf" srcId="{494EB90B-52F9-4F2C-A057-E915D4020F00}" destId="{C46735A8-DCA2-4F5C-923E-EF886BD79DAC}" srcOrd="0" destOrd="0" presId="urn:microsoft.com/office/officeart/2005/8/layout/chevron2"/>
    <dgm:cxn modelId="{994C9517-6FAF-4CF0-9A9C-4F7953BE9CA8}" srcId="{3961E327-0D1C-4843-861B-DC68D0FF058D}" destId="{D7586EF9-EF73-486C-92F5-863ED5BBE306}" srcOrd="0" destOrd="0" parTransId="{088018FD-FEE4-4C1B-92D8-C241BB9EB50D}" sibTransId="{86E8D5C7-145B-41E2-AF97-148B7BCCA031}"/>
    <dgm:cxn modelId="{E5749324-3B15-4A9E-BDDB-A72014459773}" type="presOf" srcId="{CA96E243-65A4-41EC-97F5-714A27431ED6}" destId="{29EDCBFC-A615-41B6-8960-CABAB194F963}" srcOrd="0" destOrd="0" presId="urn:microsoft.com/office/officeart/2005/8/layout/chevron2"/>
    <dgm:cxn modelId="{5E739620-FE02-4CD0-A735-410C870EEFB8}" type="presOf" srcId="{7D3D0603-3EC2-4CC5-9E37-1E77F2357C15}" destId="{DB4E9899-74BD-419C-865B-0BFE536A2ABA}" srcOrd="0" destOrd="0" presId="urn:microsoft.com/office/officeart/2005/8/layout/chevron2"/>
    <dgm:cxn modelId="{588A260F-5E6B-4FBC-B14C-32EE623FD72F}" srcId="{BEDB5428-3ECB-4BDE-ABC9-510DEBB69460}" destId="{494EB90B-52F9-4F2C-A057-E915D4020F00}" srcOrd="0" destOrd="0" parTransId="{3491EA6B-B0B9-493F-A8D3-8D559881EA8C}" sibTransId="{84251802-505B-4871-BAE8-4C6082AE4820}"/>
    <dgm:cxn modelId="{35013524-1FE7-4565-BA38-77DD216FB4E7}" type="presOf" srcId="{AE482488-25AC-49A9-9916-7AF5C9ADE5EB}" destId="{5073EBD9-CF52-4677-A6A7-15B236523622}" srcOrd="0" destOrd="0" presId="urn:microsoft.com/office/officeart/2005/8/layout/chevron2"/>
    <dgm:cxn modelId="{812795AF-1740-4445-BBB4-4313AA30190E}" srcId="{AE482488-25AC-49A9-9916-7AF5C9ADE5EB}" destId="{798ADF11-CB4B-4F07-A069-C80A5FDB8D80}" srcOrd="1" destOrd="0" parTransId="{7F114927-D9D6-4CE2-8ADF-30AC85241AEA}" sibTransId="{26152533-8768-47A4-AC56-5CDEBC711F3D}"/>
    <dgm:cxn modelId="{D3177179-98DC-467F-9855-6FE685F3B453}" srcId="{AE482488-25AC-49A9-9916-7AF5C9ADE5EB}" destId="{831DB3EB-CED1-43C9-85CD-1B1795FDEC04}" srcOrd="7" destOrd="0" parTransId="{4D2B856F-B432-4E49-BB8A-63B6B9C1EA89}" sibTransId="{28F01E16-4E67-4652-9B3B-A2F3EF8EDAF3}"/>
    <dgm:cxn modelId="{BC8F0D5B-8A52-4B91-917F-CA3D744DFD25}" srcId="{AE482488-25AC-49A9-9916-7AF5C9ADE5EB}" destId="{3961E327-0D1C-4843-861B-DC68D0FF058D}" srcOrd="3" destOrd="0" parTransId="{264ED271-DE79-49C7-8882-FDCC2D19A03B}" sibTransId="{681CABCB-EE9D-495E-93AA-0B06CB89AEF4}"/>
    <dgm:cxn modelId="{88B30B4C-551E-4541-84C3-209019B7C5DA}" type="presOf" srcId="{B79AA78B-1719-4440-97BE-FA248C9035EA}" destId="{AE19FC84-0A73-40BB-B8E4-CCA5CCEB01BC}" srcOrd="0" destOrd="0" presId="urn:microsoft.com/office/officeart/2005/8/layout/chevron2"/>
    <dgm:cxn modelId="{0CE2D223-A4BB-487F-AC3E-89DF7BD92E6E}" type="presOf" srcId="{D7586EF9-EF73-486C-92F5-863ED5BBE306}" destId="{7E1EC961-35D3-433A-B9CB-4BEB270637DD}" srcOrd="0" destOrd="0" presId="urn:microsoft.com/office/officeart/2005/8/layout/chevron2"/>
    <dgm:cxn modelId="{50D4AA07-B643-40ED-BBD8-40C955994BD6}" type="presOf" srcId="{B87BF249-5330-4155-9A55-43EEABE750A9}" destId="{81C87CFF-0A1F-42D1-BC88-7FA56B4AA5EB}" srcOrd="0" destOrd="0" presId="urn:microsoft.com/office/officeart/2005/8/layout/chevron2"/>
    <dgm:cxn modelId="{3708A291-DAB6-451D-9A38-974746246C58}" srcId="{798ADF11-CB4B-4F07-A069-C80A5FDB8D80}" destId="{33D3D6B5-FBDC-4C1E-A09C-27B7F1A07E50}" srcOrd="0" destOrd="0" parTransId="{35AD4291-9745-49FC-8C8F-583908F32113}" sibTransId="{6FBFF6B0-94ED-4952-8E8A-A50EB43BAAA0}"/>
    <dgm:cxn modelId="{1E647002-1969-4525-B5A4-63C579C05821}" type="presOf" srcId="{798ADF11-CB4B-4F07-A069-C80A5FDB8D80}" destId="{5904057C-50D6-46AA-8204-5AFDB792A93E}" srcOrd="0" destOrd="0" presId="urn:microsoft.com/office/officeart/2005/8/layout/chevron2"/>
    <dgm:cxn modelId="{8ACD710A-E766-4502-AB25-47FAD6C1E2D2}" srcId="{7D3D0603-3EC2-4CC5-9E37-1E77F2357C15}" destId="{B87BF249-5330-4155-9A55-43EEABE750A9}" srcOrd="0" destOrd="0" parTransId="{CBA0B0D4-219A-4D0E-B9C8-128FCC9D278C}" sibTransId="{B960BDE6-F47E-4CE8-8216-BADB4E1EB51C}"/>
    <dgm:cxn modelId="{5A082782-F4F4-49EE-8315-DA5D3A41C50C}" srcId="{9E2E23B7-2C2D-4886-BA99-4A2F4D8637F3}" destId="{2CBCDA65-7839-4AD7-8D32-E5709874B20B}" srcOrd="0" destOrd="0" parTransId="{2A884937-7DEF-42A5-85B9-783EAF897469}" sibTransId="{57FE0511-D01C-4A4D-8248-45871D83DAD6}"/>
    <dgm:cxn modelId="{1CCF4FD4-7D17-483B-9DB5-972165209ED8}" srcId="{7D3D0603-3EC2-4CC5-9E37-1E77F2357C15}" destId="{8B5349CD-D4B2-4C25-AB7F-1C1BC4926FE7}" srcOrd="1" destOrd="0" parTransId="{22A5FDE1-9743-4A8F-9602-C8BEAC6FB2F5}" sibTransId="{63506BD1-50B5-46F5-92E5-4A539DDD5C79}"/>
    <dgm:cxn modelId="{A1E73E85-43A0-4247-93F0-E7CB0FD2B216}" type="presOf" srcId="{3961E327-0D1C-4843-861B-DC68D0FF058D}" destId="{A9EB1FEA-A909-4619-A596-8E938021403D}" srcOrd="0" destOrd="0" presId="urn:microsoft.com/office/officeart/2005/8/layout/chevron2"/>
    <dgm:cxn modelId="{0B7A5800-3904-4D17-8F88-53859B463FB4}" type="presOf" srcId="{B66675FA-5A0A-4C88-8390-2539AE9A05B9}" destId="{06E89603-074E-4F3F-B185-9B0808699690}" srcOrd="0" destOrd="0" presId="urn:microsoft.com/office/officeart/2005/8/layout/chevron2"/>
    <dgm:cxn modelId="{149EBA2B-FB3E-4D4A-A232-3993C31D5AC8}" type="presOf" srcId="{BEDB5428-3ECB-4BDE-ABC9-510DEBB69460}" destId="{406A3319-95E9-4268-B058-76521764C0E4}" srcOrd="0" destOrd="0" presId="urn:microsoft.com/office/officeart/2005/8/layout/chevron2"/>
    <dgm:cxn modelId="{F969C8F2-15CF-49CD-ADD3-B19E19C7AC87}" srcId="{1487B5F0-E77A-4732-9F20-D8A9506E36BF}" destId="{2CD94CB1-E74D-4F62-A372-4319944A5AD5}" srcOrd="0" destOrd="0" parTransId="{F02173BA-0DE0-4C7D-9494-19F7EBE3A98F}" sibTransId="{EA01874F-4DFA-4426-B4EF-0356602FC531}"/>
    <dgm:cxn modelId="{79DB3806-22E6-40A9-84BA-01C0A65015D6}" srcId="{AE482488-25AC-49A9-9916-7AF5C9ADE5EB}" destId="{7D3D0603-3EC2-4CC5-9E37-1E77F2357C15}" srcOrd="6" destOrd="0" parTransId="{A5087501-49C7-457C-A1BC-EDB4E98F7E15}" sibTransId="{EF011B11-1D43-4A9C-8173-7134EAF5BD6A}"/>
    <dgm:cxn modelId="{A3F55B69-A31F-47CA-A697-993A2C2CC173}" srcId="{CA96E243-65A4-41EC-97F5-714A27431ED6}" destId="{B79AA78B-1719-4440-97BE-FA248C9035EA}" srcOrd="0" destOrd="0" parTransId="{3F5DBC95-8D22-463D-9096-7B3FAE4FF5C1}" sibTransId="{BC65B8B3-4DD8-4D9D-A77E-9BA4EE3A49FB}"/>
    <dgm:cxn modelId="{F8209F1D-587A-4A52-84EA-9D39125060B2}" type="presOf" srcId="{3BE2B758-577B-403C-AF8D-B7695A74D0DD}" destId="{533BB15B-0BAE-4151-AC47-8209E6D4D596}" srcOrd="0" destOrd="0" presId="urn:microsoft.com/office/officeart/2005/8/layout/chevron2"/>
    <dgm:cxn modelId="{982AC7BF-5D4E-447A-92D0-C1E086A9363D}" type="presParOf" srcId="{5073EBD9-CF52-4677-A6A7-15B236523622}" destId="{7545C84D-32CD-401C-A743-A278DA180A02}" srcOrd="0" destOrd="0" presId="urn:microsoft.com/office/officeart/2005/8/layout/chevron2"/>
    <dgm:cxn modelId="{C6CA3F9F-4EE6-4869-8482-AFDE82F162B0}" type="presParOf" srcId="{7545C84D-32CD-401C-A743-A278DA180A02}" destId="{AC5B27F4-FE69-4DC1-B005-1ED0F4451D70}" srcOrd="0" destOrd="0" presId="urn:microsoft.com/office/officeart/2005/8/layout/chevron2"/>
    <dgm:cxn modelId="{2D805E7A-41F1-4B42-BCA1-A991BD0C636C}" type="presParOf" srcId="{7545C84D-32CD-401C-A743-A278DA180A02}" destId="{76AECD13-5C25-4C0C-A956-4E1346F3A48B}" srcOrd="1" destOrd="0" presId="urn:microsoft.com/office/officeart/2005/8/layout/chevron2"/>
    <dgm:cxn modelId="{51B7A3BB-0D39-41C0-B981-46416192DB67}" type="presParOf" srcId="{5073EBD9-CF52-4677-A6A7-15B236523622}" destId="{40465B03-1AEF-43F7-B1C0-7FBD30B35757}" srcOrd="1" destOrd="0" presId="urn:microsoft.com/office/officeart/2005/8/layout/chevron2"/>
    <dgm:cxn modelId="{E05A87F8-6620-4D1C-B58D-BE11DD90E884}" type="presParOf" srcId="{5073EBD9-CF52-4677-A6A7-15B236523622}" destId="{50A7C06E-90D5-4206-A12C-E63BF159B8AA}" srcOrd="2" destOrd="0" presId="urn:microsoft.com/office/officeart/2005/8/layout/chevron2"/>
    <dgm:cxn modelId="{DF86C2C6-414E-4D86-B56F-F45DAE074FBA}" type="presParOf" srcId="{50A7C06E-90D5-4206-A12C-E63BF159B8AA}" destId="{5904057C-50D6-46AA-8204-5AFDB792A93E}" srcOrd="0" destOrd="0" presId="urn:microsoft.com/office/officeart/2005/8/layout/chevron2"/>
    <dgm:cxn modelId="{2ED0CCF4-23A6-4B08-A3C6-86F5669CB42B}" type="presParOf" srcId="{50A7C06E-90D5-4206-A12C-E63BF159B8AA}" destId="{4D42D369-29D3-484C-9EA0-F94C1ACAD60A}" srcOrd="1" destOrd="0" presId="urn:microsoft.com/office/officeart/2005/8/layout/chevron2"/>
    <dgm:cxn modelId="{803EA984-C629-40F4-843D-F9F825D2D534}" type="presParOf" srcId="{5073EBD9-CF52-4677-A6A7-15B236523622}" destId="{D555C304-D448-4DA3-A0DA-BD43564478EF}" srcOrd="3" destOrd="0" presId="urn:microsoft.com/office/officeart/2005/8/layout/chevron2"/>
    <dgm:cxn modelId="{7D4743B6-032C-487C-B973-F40AF9C952D1}" type="presParOf" srcId="{5073EBD9-CF52-4677-A6A7-15B236523622}" destId="{AC8A73F2-48EF-4C34-BECD-E933CDA3037E}" srcOrd="4" destOrd="0" presId="urn:microsoft.com/office/officeart/2005/8/layout/chevron2"/>
    <dgm:cxn modelId="{A0E22ED9-6548-4043-BFDD-C658BBF3CF94}" type="presParOf" srcId="{AC8A73F2-48EF-4C34-BECD-E933CDA3037E}" destId="{06E89603-074E-4F3F-B185-9B0808699690}" srcOrd="0" destOrd="0" presId="urn:microsoft.com/office/officeart/2005/8/layout/chevron2"/>
    <dgm:cxn modelId="{1681752B-A8A9-4023-BF57-9CAA7B8D9522}" type="presParOf" srcId="{AC8A73F2-48EF-4C34-BECD-E933CDA3037E}" destId="{533BB15B-0BAE-4151-AC47-8209E6D4D596}" srcOrd="1" destOrd="0" presId="urn:microsoft.com/office/officeart/2005/8/layout/chevron2"/>
    <dgm:cxn modelId="{890F0616-C6D7-43B9-B00D-86CC3A66733F}" type="presParOf" srcId="{5073EBD9-CF52-4677-A6A7-15B236523622}" destId="{FE4DE653-37B9-4BF0-94AB-F59A54D0EF73}" srcOrd="5" destOrd="0" presId="urn:microsoft.com/office/officeart/2005/8/layout/chevron2"/>
    <dgm:cxn modelId="{DB6DD9CD-31E6-405A-8C43-BE1914A9C520}" type="presParOf" srcId="{5073EBD9-CF52-4677-A6A7-15B236523622}" destId="{DD7D372C-B3D7-449A-A693-D04D1340C61D}" srcOrd="6" destOrd="0" presId="urn:microsoft.com/office/officeart/2005/8/layout/chevron2"/>
    <dgm:cxn modelId="{2C49DE01-2B38-4AEA-864D-439EACBEFA53}" type="presParOf" srcId="{DD7D372C-B3D7-449A-A693-D04D1340C61D}" destId="{A9EB1FEA-A909-4619-A596-8E938021403D}" srcOrd="0" destOrd="0" presId="urn:microsoft.com/office/officeart/2005/8/layout/chevron2"/>
    <dgm:cxn modelId="{3A5C54F0-7F7E-4C16-9474-9FBE9DDC63D1}" type="presParOf" srcId="{DD7D372C-B3D7-449A-A693-D04D1340C61D}" destId="{7E1EC961-35D3-433A-B9CB-4BEB270637DD}" srcOrd="1" destOrd="0" presId="urn:microsoft.com/office/officeart/2005/8/layout/chevron2"/>
    <dgm:cxn modelId="{94606FA5-4100-4B4F-892C-FA921030A789}" type="presParOf" srcId="{5073EBD9-CF52-4677-A6A7-15B236523622}" destId="{7D4C2926-90A4-4AC5-A282-BE5511D92CBD}" srcOrd="7" destOrd="0" presId="urn:microsoft.com/office/officeart/2005/8/layout/chevron2"/>
    <dgm:cxn modelId="{08650B92-E1F6-4939-A228-120C82D05008}" type="presParOf" srcId="{5073EBD9-CF52-4677-A6A7-15B236523622}" destId="{AAA9022C-3527-40AC-8A32-E05214351249}" srcOrd="8" destOrd="0" presId="urn:microsoft.com/office/officeart/2005/8/layout/chevron2"/>
    <dgm:cxn modelId="{D973D994-2A53-4FD3-A60E-E385C9EFE479}" type="presParOf" srcId="{AAA9022C-3527-40AC-8A32-E05214351249}" destId="{406A3319-95E9-4268-B058-76521764C0E4}" srcOrd="0" destOrd="0" presId="urn:microsoft.com/office/officeart/2005/8/layout/chevron2"/>
    <dgm:cxn modelId="{542D248D-7AE2-47AF-829C-F1B34A3955EC}" type="presParOf" srcId="{AAA9022C-3527-40AC-8A32-E05214351249}" destId="{C46735A8-DCA2-4F5C-923E-EF886BD79DAC}" srcOrd="1" destOrd="0" presId="urn:microsoft.com/office/officeart/2005/8/layout/chevron2"/>
    <dgm:cxn modelId="{03B17AD0-6FA8-45EB-B5C1-D59B3094BCB1}" type="presParOf" srcId="{5073EBD9-CF52-4677-A6A7-15B236523622}" destId="{95A4F44F-2333-4018-9E60-99016CFBC78C}" srcOrd="9" destOrd="0" presId="urn:microsoft.com/office/officeart/2005/8/layout/chevron2"/>
    <dgm:cxn modelId="{15A82A2D-8975-4CC5-A6EE-3C67A847F571}" type="presParOf" srcId="{5073EBD9-CF52-4677-A6A7-15B236523622}" destId="{4F0293C0-A5C2-4D6C-B8C7-E62758EF6179}" srcOrd="10" destOrd="0" presId="urn:microsoft.com/office/officeart/2005/8/layout/chevron2"/>
    <dgm:cxn modelId="{B49F5798-ECD9-49D7-B3F7-BB91B06B16A4}" type="presParOf" srcId="{4F0293C0-A5C2-4D6C-B8C7-E62758EF6179}" destId="{49583B23-1010-492F-B427-A1ADF05FCD74}" srcOrd="0" destOrd="0" presId="urn:microsoft.com/office/officeart/2005/8/layout/chevron2"/>
    <dgm:cxn modelId="{A0ABD509-2D41-40F4-96A4-016DC4D54823}" type="presParOf" srcId="{4F0293C0-A5C2-4D6C-B8C7-E62758EF6179}" destId="{A59E09A0-E725-469E-B4C5-37466BF89FE5}" srcOrd="1" destOrd="0" presId="urn:microsoft.com/office/officeart/2005/8/layout/chevron2"/>
    <dgm:cxn modelId="{AB1E0E18-D50A-4000-9F9E-A9C0309E831C}" type="presParOf" srcId="{5073EBD9-CF52-4677-A6A7-15B236523622}" destId="{6B2A4A23-1AA3-43BC-94C9-F7A6B73CD1C6}" srcOrd="11" destOrd="0" presId="urn:microsoft.com/office/officeart/2005/8/layout/chevron2"/>
    <dgm:cxn modelId="{2B0BC0B5-3DF0-4B0E-9E60-2FA1DEAC695D}" type="presParOf" srcId="{5073EBD9-CF52-4677-A6A7-15B236523622}" destId="{8E5EADDA-D13D-4091-8DD6-B2CFECE7317E}" srcOrd="12" destOrd="0" presId="urn:microsoft.com/office/officeart/2005/8/layout/chevron2"/>
    <dgm:cxn modelId="{4F92FD8B-CAF4-4A35-9325-2A6456076A2E}" type="presParOf" srcId="{8E5EADDA-D13D-4091-8DD6-B2CFECE7317E}" destId="{DB4E9899-74BD-419C-865B-0BFE536A2ABA}" srcOrd="0" destOrd="0" presId="urn:microsoft.com/office/officeart/2005/8/layout/chevron2"/>
    <dgm:cxn modelId="{AFA9361B-69AC-449C-8322-AF786E82AFBD}" type="presParOf" srcId="{8E5EADDA-D13D-4091-8DD6-B2CFECE7317E}" destId="{81C87CFF-0A1F-42D1-BC88-7FA56B4AA5EB}" srcOrd="1" destOrd="0" presId="urn:microsoft.com/office/officeart/2005/8/layout/chevron2"/>
    <dgm:cxn modelId="{1A787F94-D64C-4490-980F-4E9BEECB028B}" type="presParOf" srcId="{5073EBD9-CF52-4677-A6A7-15B236523622}" destId="{A9C7FBED-4843-40B8-BE28-1F9206D78F52}" srcOrd="13" destOrd="0" presId="urn:microsoft.com/office/officeart/2005/8/layout/chevron2"/>
    <dgm:cxn modelId="{370AED90-4389-4B80-A927-33BFEC59167E}" type="presParOf" srcId="{5073EBD9-CF52-4677-A6A7-15B236523622}" destId="{7371BB46-E2BB-4125-8C5D-38D5D3974480}" srcOrd="14" destOrd="0" presId="urn:microsoft.com/office/officeart/2005/8/layout/chevron2"/>
    <dgm:cxn modelId="{27F0BECF-8A95-4F2E-9148-1474B17F9127}" type="presParOf" srcId="{7371BB46-E2BB-4125-8C5D-38D5D3974480}" destId="{5799C999-B0AA-4688-B814-B63168A4DB6D}" srcOrd="0" destOrd="0" presId="urn:microsoft.com/office/officeart/2005/8/layout/chevron2"/>
    <dgm:cxn modelId="{17C8872E-2B82-4EC5-8ACA-086608EFBEF3}" type="presParOf" srcId="{7371BB46-E2BB-4125-8C5D-38D5D3974480}" destId="{DE4710FB-A50F-43F7-9A1D-D0589624EFB9}" srcOrd="1" destOrd="0" presId="urn:microsoft.com/office/officeart/2005/8/layout/chevron2"/>
    <dgm:cxn modelId="{E41D3AEF-9CFF-4017-BB6C-A2FEF39EA946}" type="presParOf" srcId="{5073EBD9-CF52-4677-A6A7-15B236523622}" destId="{9EF73FF4-211D-4FF9-84F0-78D9888C1D16}" srcOrd="15" destOrd="0" presId="urn:microsoft.com/office/officeart/2005/8/layout/chevron2"/>
    <dgm:cxn modelId="{CA14DCEE-257C-4A54-8F02-616A3E5EC635}" type="presParOf" srcId="{5073EBD9-CF52-4677-A6A7-15B236523622}" destId="{7DA2AAEF-0673-4484-B681-4DE7F9667398}" srcOrd="16" destOrd="0" presId="urn:microsoft.com/office/officeart/2005/8/layout/chevron2"/>
    <dgm:cxn modelId="{741B712A-246B-4E3D-A699-113C79F89E66}" type="presParOf" srcId="{7DA2AAEF-0673-4484-B681-4DE7F9667398}" destId="{29EDCBFC-A615-41B6-8960-CABAB194F963}" srcOrd="0" destOrd="0" presId="urn:microsoft.com/office/officeart/2005/8/layout/chevron2"/>
    <dgm:cxn modelId="{7C88CE5C-CAD2-4A2A-8054-22C55E653164}" type="presParOf" srcId="{7DA2AAEF-0673-4484-B681-4DE7F9667398}" destId="{AE19FC84-0A73-40BB-B8E4-CCA5CCEB01BC}" srcOrd="1" destOrd="0" presId="urn:microsoft.com/office/officeart/2005/8/layout/chevron2"/>
  </dgm:cxnLst>
  <dgm:bg/>
  <dgm:whole/>
  <dgm:extLst>
    <a:ext uri="http://schemas.microsoft.com/office/drawing/2008/diagram"/>
  </dgm:extLst>
</dgm:dataModel>
</file>

<file path=word/diagrams/data4.xml><?xml version="1.0" encoding="utf-8"?>
<dgm:dataModel xmlns:dgm="http://schemas.openxmlformats.org/drawingml/2006/diagram" xmlns:a="http://schemas.openxmlformats.org/drawingml/2006/main">
  <dgm:ptLst>
    <dgm:pt modelId="{DFA845BA-4EAE-4839-BD52-B3618731F0B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300DEAE-41B0-464F-B988-606666945F38}">
      <dgm:prSet phldrT="[Κείμενο]"/>
      <dgm:spPr/>
      <dgm:t>
        <a:bodyPr/>
        <a:lstStyle/>
        <a:p>
          <a:pPr algn="ctr"/>
          <a:r>
            <a:rPr lang="el-GR"/>
            <a:t>Θεματική Ομάδα Εργασίας 2</a:t>
          </a:r>
          <a:endParaRPr lang="en-US"/>
        </a:p>
      </dgm:t>
    </dgm:pt>
    <dgm:pt modelId="{6756A15B-ADE9-49C1-A26F-64C0B74E8C80}">
      <dgm:prSet phldrT="[Κείμενο]"/>
      <dgm:spPr/>
      <dgm:t>
        <a:bodyPr/>
        <a:lstStyle/>
        <a:p>
          <a:pPr algn="ctr"/>
          <a:r>
            <a:rPr lang="el-GR" b="1"/>
            <a:t>Διεύθυνση Αναπτυξιακού Προγραμματισμού  </a:t>
          </a:r>
          <a:endParaRPr lang="en-US" b="1"/>
        </a:p>
      </dgm:t>
    </dgm:pt>
    <dgm:pt modelId="{A2C5F806-2190-4DA3-A148-4254B5BA921A}" type="sibTrans" cxnId="{0518B665-3467-4416-A16E-256AEA454FAC}">
      <dgm:prSet/>
      <dgm:spPr/>
      <dgm:t>
        <a:bodyPr/>
        <a:lstStyle/>
        <a:p>
          <a:pPr algn="ctr"/>
          <a:endParaRPr lang="en-US"/>
        </a:p>
      </dgm:t>
    </dgm:pt>
    <dgm:pt modelId="{EDEFCC68-C720-465D-B8C9-BC7C2313AF24}" type="parTrans" cxnId="{0518B665-3467-4416-A16E-256AEA454FAC}">
      <dgm:prSet/>
      <dgm:spPr/>
      <dgm:t>
        <a:bodyPr/>
        <a:lstStyle/>
        <a:p>
          <a:pPr algn="ctr"/>
          <a:endParaRPr lang="en-US"/>
        </a:p>
      </dgm:t>
    </dgm:pt>
    <dgm:pt modelId="{36BD1878-71B1-44D6-9C46-2DA8E9ED6DDC}">
      <dgm:prSet phldrT="[Κείμενο]" custT="1"/>
      <dgm:spPr/>
      <dgm:t>
        <a:bodyPr/>
        <a:lstStyle/>
        <a:p>
          <a:pPr algn="ctr"/>
          <a:r>
            <a:rPr lang="el-GR" sz="1400" b="1"/>
            <a:t>Εκτελεστική Επιτροπή</a:t>
          </a:r>
        </a:p>
        <a:p>
          <a:pPr algn="ctr"/>
          <a:r>
            <a:rPr lang="el-GR" sz="1200" b="1"/>
            <a:t> </a:t>
          </a:r>
          <a:endParaRPr lang="en-US" sz="1200" b="1"/>
        </a:p>
      </dgm:t>
    </dgm:pt>
    <dgm:pt modelId="{F1619B4F-3DF1-4838-BD56-796FB503CC06}" type="sibTrans" cxnId="{5BE784F8-3EC4-4840-A4CA-E12C058313B4}">
      <dgm:prSet/>
      <dgm:spPr/>
      <dgm:t>
        <a:bodyPr/>
        <a:lstStyle/>
        <a:p>
          <a:pPr algn="ctr"/>
          <a:endParaRPr lang="en-US"/>
        </a:p>
      </dgm:t>
    </dgm:pt>
    <dgm:pt modelId="{3AAD516E-819F-4C82-8597-7968ED122BB0}" type="parTrans" cxnId="{5BE784F8-3EC4-4840-A4CA-E12C058313B4}">
      <dgm:prSet/>
      <dgm:spPr/>
      <dgm:t>
        <a:bodyPr/>
        <a:lstStyle/>
        <a:p>
          <a:pPr algn="ctr"/>
          <a:endParaRPr lang="en-US"/>
        </a:p>
      </dgm:t>
    </dgm:pt>
    <dgm:pt modelId="{1CF1E8B7-ABDA-445E-9582-9EEBB0A3DF9E}" type="sibTrans" cxnId="{6456A5C8-D150-49BE-968F-9A3EDDCD5E30}">
      <dgm:prSet/>
      <dgm:spPr/>
      <dgm:t>
        <a:bodyPr/>
        <a:lstStyle/>
        <a:p>
          <a:pPr algn="ctr"/>
          <a:endParaRPr lang="en-US"/>
        </a:p>
      </dgm:t>
    </dgm:pt>
    <dgm:pt modelId="{4B27CD6E-2F12-407F-89CF-3DF9CFCC85F9}" type="parTrans" cxnId="{6456A5C8-D150-49BE-968F-9A3EDDCD5E30}">
      <dgm:prSet/>
      <dgm:spPr/>
      <dgm:t>
        <a:bodyPr/>
        <a:lstStyle/>
        <a:p>
          <a:pPr algn="ctr"/>
          <a:endParaRPr lang="en-US"/>
        </a:p>
      </dgm:t>
    </dgm:pt>
    <dgm:pt modelId="{B0372830-26C2-42FF-B7B6-BBD962536AB2}">
      <dgm:prSet phldrT="[Κείμενο]"/>
      <dgm:spPr/>
      <dgm:t>
        <a:bodyPr/>
        <a:lstStyle/>
        <a:p>
          <a:pPr algn="ctr"/>
          <a:r>
            <a:rPr lang="el-GR"/>
            <a:t>Θεματική Ομάδα Εργασίας1</a:t>
          </a:r>
          <a:endParaRPr lang="en-US"/>
        </a:p>
      </dgm:t>
    </dgm:pt>
    <dgm:pt modelId="{6E8E5A9A-D4A2-4563-A968-9A8BAB0EC40B}" type="sibTrans" cxnId="{E7950AC5-F2B3-4B29-AD26-FD9063F4A994}">
      <dgm:prSet/>
      <dgm:spPr/>
      <dgm:t>
        <a:bodyPr/>
        <a:lstStyle/>
        <a:p>
          <a:pPr algn="ctr"/>
          <a:endParaRPr lang="en-US"/>
        </a:p>
      </dgm:t>
    </dgm:pt>
    <dgm:pt modelId="{67C4F304-B4C7-4278-B705-561EC8C1B727}" type="parTrans" cxnId="{E7950AC5-F2B3-4B29-AD26-FD9063F4A994}">
      <dgm:prSet/>
      <dgm:spPr/>
      <dgm:t>
        <a:bodyPr/>
        <a:lstStyle/>
        <a:p>
          <a:pPr algn="ctr"/>
          <a:endParaRPr lang="en-US"/>
        </a:p>
      </dgm:t>
    </dgm:pt>
    <dgm:pt modelId="{7361643B-9113-4E3E-B86F-7DCAD207D6DA}">
      <dgm:prSet/>
      <dgm:spPr/>
      <dgm:t>
        <a:bodyPr/>
        <a:lstStyle/>
        <a:p>
          <a:pPr algn="ctr"/>
          <a:r>
            <a:rPr lang="el-GR"/>
            <a:t>Θεματική Ομάδα Εργασίας 3</a:t>
          </a:r>
          <a:endParaRPr lang="en-US"/>
        </a:p>
      </dgm:t>
    </dgm:pt>
    <dgm:pt modelId="{905157E3-850B-43C8-90C1-247B8CCD39A4}" type="parTrans" cxnId="{0913665C-5ED7-426D-B845-257721911FC6}">
      <dgm:prSet/>
      <dgm:spPr/>
      <dgm:t>
        <a:bodyPr/>
        <a:lstStyle/>
        <a:p>
          <a:pPr algn="ctr"/>
          <a:endParaRPr lang="en-US"/>
        </a:p>
      </dgm:t>
    </dgm:pt>
    <dgm:pt modelId="{0EB0675E-6B95-42A0-AA74-46F5ACC12824}" type="sibTrans" cxnId="{0913665C-5ED7-426D-B845-257721911FC6}">
      <dgm:prSet/>
      <dgm:spPr/>
      <dgm:t>
        <a:bodyPr/>
        <a:lstStyle/>
        <a:p>
          <a:pPr algn="ctr"/>
          <a:endParaRPr lang="en-US"/>
        </a:p>
      </dgm:t>
    </dgm:pt>
    <dgm:pt modelId="{C1F57468-F5C1-400E-B88F-74AD7EAB7280}">
      <dgm:prSet/>
      <dgm:spPr/>
      <dgm:t>
        <a:bodyPr/>
        <a:lstStyle/>
        <a:p>
          <a:pPr algn="ctr"/>
          <a:r>
            <a:rPr lang="el-GR"/>
            <a:t>Θεματική Ομάδα Εργασίας 4</a:t>
          </a:r>
          <a:endParaRPr lang="en-US"/>
        </a:p>
      </dgm:t>
    </dgm:pt>
    <dgm:pt modelId="{4F00AF41-000D-445C-8D38-9262EA06DC59}" type="parTrans" cxnId="{15965F96-075E-43A4-9222-C351F2F12803}">
      <dgm:prSet/>
      <dgm:spPr/>
      <dgm:t>
        <a:bodyPr/>
        <a:lstStyle/>
        <a:p>
          <a:pPr algn="ctr"/>
          <a:endParaRPr lang="en-US"/>
        </a:p>
      </dgm:t>
    </dgm:pt>
    <dgm:pt modelId="{BABF26D0-BD10-42AA-A882-015002F0101E}" type="sibTrans" cxnId="{15965F96-075E-43A4-9222-C351F2F12803}">
      <dgm:prSet/>
      <dgm:spPr/>
      <dgm:t>
        <a:bodyPr/>
        <a:lstStyle/>
        <a:p>
          <a:pPr algn="ctr"/>
          <a:endParaRPr lang="en-US"/>
        </a:p>
      </dgm:t>
    </dgm:pt>
    <dgm:pt modelId="{99705ACD-2849-481D-B410-B3E553F5104E}" type="pres">
      <dgm:prSet presAssocID="{DFA845BA-4EAE-4839-BD52-B3618731F0B4}" presName="hierChild1" presStyleCnt="0">
        <dgm:presLayoutVars>
          <dgm:chPref val="1"/>
          <dgm:dir/>
          <dgm:animOne val="branch"/>
          <dgm:animLvl val="lvl"/>
          <dgm:resizeHandles/>
        </dgm:presLayoutVars>
      </dgm:prSet>
      <dgm:spPr/>
      <dgm:t>
        <a:bodyPr/>
        <a:lstStyle/>
        <a:p>
          <a:endParaRPr lang="en-US"/>
        </a:p>
      </dgm:t>
    </dgm:pt>
    <dgm:pt modelId="{DCB23C00-44AA-47FD-B8B3-AE4CE47442B2}" type="pres">
      <dgm:prSet presAssocID="{36BD1878-71B1-44D6-9C46-2DA8E9ED6DDC}" presName="hierRoot1" presStyleCnt="0"/>
      <dgm:spPr/>
    </dgm:pt>
    <dgm:pt modelId="{72E9012E-6404-4D33-84AD-F154E01EB86D}" type="pres">
      <dgm:prSet presAssocID="{36BD1878-71B1-44D6-9C46-2DA8E9ED6DDC}" presName="composite" presStyleCnt="0"/>
      <dgm:spPr/>
    </dgm:pt>
    <dgm:pt modelId="{8EB111FA-C94C-4651-A228-01003DCF72BD}" type="pres">
      <dgm:prSet presAssocID="{36BD1878-71B1-44D6-9C46-2DA8E9ED6DDC}" presName="background" presStyleLbl="node0" presStyleIdx="0" presStyleCnt="1"/>
      <dgm:spPr/>
    </dgm:pt>
    <dgm:pt modelId="{740A2BAD-80C0-490B-96DD-C46D782DCB85}" type="pres">
      <dgm:prSet presAssocID="{36BD1878-71B1-44D6-9C46-2DA8E9ED6DDC}" presName="text" presStyleLbl="fgAcc0" presStyleIdx="0" presStyleCnt="1" custScaleX="325710">
        <dgm:presLayoutVars>
          <dgm:chPref val="3"/>
        </dgm:presLayoutVars>
      </dgm:prSet>
      <dgm:spPr/>
      <dgm:t>
        <a:bodyPr/>
        <a:lstStyle/>
        <a:p>
          <a:endParaRPr lang="en-US"/>
        </a:p>
      </dgm:t>
    </dgm:pt>
    <dgm:pt modelId="{06597B16-AB64-4C13-BF5C-45C077834B54}" type="pres">
      <dgm:prSet presAssocID="{36BD1878-71B1-44D6-9C46-2DA8E9ED6DDC}" presName="hierChild2" presStyleCnt="0"/>
      <dgm:spPr/>
    </dgm:pt>
    <dgm:pt modelId="{F3B58730-9802-4F19-9BC1-5F491CBE94A5}" type="pres">
      <dgm:prSet presAssocID="{4B27CD6E-2F12-407F-89CF-3DF9CFCC85F9}" presName="Name10" presStyleLbl="parChTrans1D2" presStyleIdx="0" presStyleCnt="1"/>
      <dgm:spPr/>
      <dgm:t>
        <a:bodyPr/>
        <a:lstStyle/>
        <a:p>
          <a:endParaRPr lang="en-US"/>
        </a:p>
      </dgm:t>
    </dgm:pt>
    <dgm:pt modelId="{8EAC4A56-25C8-4345-A8B0-FDC1DBCD902D}" type="pres">
      <dgm:prSet presAssocID="{6756A15B-ADE9-49C1-A26F-64C0B74E8C80}" presName="hierRoot2" presStyleCnt="0"/>
      <dgm:spPr/>
    </dgm:pt>
    <dgm:pt modelId="{4F48184A-4CD5-4FFA-BBEE-E12C0B30F943}" type="pres">
      <dgm:prSet presAssocID="{6756A15B-ADE9-49C1-A26F-64C0B74E8C80}" presName="composite2" presStyleCnt="0"/>
      <dgm:spPr/>
    </dgm:pt>
    <dgm:pt modelId="{F52A9F16-3D18-4C33-934E-A73F0672041B}" type="pres">
      <dgm:prSet presAssocID="{6756A15B-ADE9-49C1-A26F-64C0B74E8C80}" presName="background2" presStyleLbl="node2" presStyleIdx="0" presStyleCnt="1"/>
      <dgm:spPr/>
    </dgm:pt>
    <dgm:pt modelId="{FD5C1D48-C7F4-4AA8-88A5-6D3DDCA4C93F}" type="pres">
      <dgm:prSet presAssocID="{6756A15B-ADE9-49C1-A26F-64C0B74E8C80}" presName="text2" presStyleLbl="fgAcc2" presStyleIdx="0" presStyleCnt="1" custScaleX="167211">
        <dgm:presLayoutVars>
          <dgm:chPref val="3"/>
        </dgm:presLayoutVars>
      </dgm:prSet>
      <dgm:spPr/>
      <dgm:t>
        <a:bodyPr/>
        <a:lstStyle/>
        <a:p>
          <a:endParaRPr lang="en-US"/>
        </a:p>
      </dgm:t>
    </dgm:pt>
    <dgm:pt modelId="{D7606F6E-B6B4-411A-AABF-AA17AE4D62E8}" type="pres">
      <dgm:prSet presAssocID="{6756A15B-ADE9-49C1-A26F-64C0B74E8C80}" presName="hierChild3" presStyleCnt="0"/>
      <dgm:spPr/>
    </dgm:pt>
    <dgm:pt modelId="{BE8773EF-8A42-4346-94DC-E46788CFDC37}" type="pres">
      <dgm:prSet presAssocID="{67C4F304-B4C7-4278-B705-561EC8C1B727}" presName="Name17" presStyleLbl="parChTrans1D3" presStyleIdx="0" presStyleCnt="4"/>
      <dgm:spPr/>
      <dgm:t>
        <a:bodyPr/>
        <a:lstStyle/>
        <a:p>
          <a:endParaRPr lang="en-US"/>
        </a:p>
      </dgm:t>
    </dgm:pt>
    <dgm:pt modelId="{408DF659-7FB3-42A0-901A-2535370CFEF4}" type="pres">
      <dgm:prSet presAssocID="{B0372830-26C2-42FF-B7B6-BBD962536AB2}" presName="hierRoot3" presStyleCnt="0"/>
      <dgm:spPr/>
    </dgm:pt>
    <dgm:pt modelId="{796EDCDE-751C-4C2B-B7B1-44145DA11E57}" type="pres">
      <dgm:prSet presAssocID="{B0372830-26C2-42FF-B7B6-BBD962536AB2}" presName="composite3" presStyleCnt="0"/>
      <dgm:spPr/>
    </dgm:pt>
    <dgm:pt modelId="{B4E93588-28A7-4B60-B8B6-DC044A3375A7}" type="pres">
      <dgm:prSet presAssocID="{B0372830-26C2-42FF-B7B6-BBD962536AB2}" presName="background3" presStyleLbl="node3" presStyleIdx="0" presStyleCnt="4"/>
      <dgm:spPr/>
    </dgm:pt>
    <dgm:pt modelId="{DC41AF63-3C16-455F-AA46-47F1551C50DA}" type="pres">
      <dgm:prSet presAssocID="{B0372830-26C2-42FF-B7B6-BBD962536AB2}" presName="text3" presStyleLbl="fgAcc3" presStyleIdx="0" presStyleCnt="4">
        <dgm:presLayoutVars>
          <dgm:chPref val="3"/>
        </dgm:presLayoutVars>
      </dgm:prSet>
      <dgm:spPr/>
      <dgm:t>
        <a:bodyPr/>
        <a:lstStyle/>
        <a:p>
          <a:endParaRPr lang="en-US"/>
        </a:p>
      </dgm:t>
    </dgm:pt>
    <dgm:pt modelId="{B18FC549-FD03-46AB-9EA3-1EECB01A1E5B}" type="pres">
      <dgm:prSet presAssocID="{B0372830-26C2-42FF-B7B6-BBD962536AB2}" presName="hierChild4" presStyleCnt="0"/>
      <dgm:spPr/>
    </dgm:pt>
    <dgm:pt modelId="{4FDB7A56-63BC-46AD-AF77-B040F86C89C5}" type="pres">
      <dgm:prSet presAssocID="{EDEFCC68-C720-465D-B8C9-BC7C2313AF24}" presName="Name17" presStyleLbl="parChTrans1D3" presStyleIdx="1" presStyleCnt="4"/>
      <dgm:spPr/>
      <dgm:t>
        <a:bodyPr/>
        <a:lstStyle/>
        <a:p>
          <a:endParaRPr lang="en-US"/>
        </a:p>
      </dgm:t>
    </dgm:pt>
    <dgm:pt modelId="{B50A54EC-AED3-49B2-8A94-1C6BFC5308C6}" type="pres">
      <dgm:prSet presAssocID="{3300DEAE-41B0-464F-B988-606666945F38}" presName="hierRoot3" presStyleCnt="0"/>
      <dgm:spPr/>
    </dgm:pt>
    <dgm:pt modelId="{8DBEEE31-48DD-49CD-AEC4-E4E7A074B4A5}" type="pres">
      <dgm:prSet presAssocID="{3300DEAE-41B0-464F-B988-606666945F38}" presName="composite3" presStyleCnt="0"/>
      <dgm:spPr/>
    </dgm:pt>
    <dgm:pt modelId="{D598ED6F-F4DC-46F5-A71C-9CB621BCC3BD}" type="pres">
      <dgm:prSet presAssocID="{3300DEAE-41B0-464F-B988-606666945F38}" presName="background3" presStyleLbl="node3" presStyleIdx="1" presStyleCnt="4"/>
      <dgm:spPr/>
    </dgm:pt>
    <dgm:pt modelId="{83385F06-8CBD-452F-82DE-8FBD992D32BC}" type="pres">
      <dgm:prSet presAssocID="{3300DEAE-41B0-464F-B988-606666945F38}" presName="text3" presStyleLbl="fgAcc3" presStyleIdx="1" presStyleCnt="4">
        <dgm:presLayoutVars>
          <dgm:chPref val="3"/>
        </dgm:presLayoutVars>
      </dgm:prSet>
      <dgm:spPr/>
      <dgm:t>
        <a:bodyPr/>
        <a:lstStyle/>
        <a:p>
          <a:endParaRPr lang="en-US"/>
        </a:p>
      </dgm:t>
    </dgm:pt>
    <dgm:pt modelId="{5DB0CDEF-6208-43AC-AC4B-2C5F163C7672}" type="pres">
      <dgm:prSet presAssocID="{3300DEAE-41B0-464F-B988-606666945F38}" presName="hierChild4" presStyleCnt="0"/>
      <dgm:spPr/>
    </dgm:pt>
    <dgm:pt modelId="{45616863-4E89-455C-80DA-98F693429D78}" type="pres">
      <dgm:prSet presAssocID="{905157E3-850B-43C8-90C1-247B8CCD39A4}" presName="Name17" presStyleLbl="parChTrans1D3" presStyleIdx="2" presStyleCnt="4"/>
      <dgm:spPr/>
      <dgm:t>
        <a:bodyPr/>
        <a:lstStyle/>
        <a:p>
          <a:endParaRPr lang="en-US"/>
        </a:p>
      </dgm:t>
    </dgm:pt>
    <dgm:pt modelId="{1F952BC0-2BED-447F-9CFF-A7A374FD5B48}" type="pres">
      <dgm:prSet presAssocID="{7361643B-9113-4E3E-B86F-7DCAD207D6DA}" presName="hierRoot3" presStyleCnt="0"/>
      <dgm:spPr/>
    </dgm:pt>
    <dgm:pt modelId="{57288485-544A-41F4-B8EE-18E64C80C751}" type="pres">
      <dgm:prSet presAssocID="{7361643B-9113-4E3E-B86F-7DCAD207D6DA}" presName="composite3" presStyleCnt="0"/>
      <dgm:spPr/>
    </dgm:pt>
    <dgm:pt modelId="{73F53636-ED40-4E61-9A46-125B3913BD84}" type="pres">
      <dgm:prSet presAssocID="{7361643B-9113-4E3E-B86F-7DCAD207D6DA}" presName="background3" presStyleLbl="node3" presStyleIdx="2" presStyleCnt="4"/>
      <dgm:spPr/>
    </dgm:pt>
    <dgm:pt modelId="{B901665F-EC63-4AC1-94ED-0F5D73DC398A}" type="pres">
      <dgm:prSet presAssocID="{7361643B-9113-4E3E-B86F-7DCAD207D6DA}" presName="text3" presStyleLbl="fgAcc3" presStyleIdx="2" presStyleCnt="4">
        <dgm:presLayoutVars>
          <dgm:chPref val="3"/>
        </dgm:presLayoutVars>
      </dgm:prSet>
      <dgm:spPr/>
      <dgm:t>
        <a:bodyPr/>
        <a:lstStyle/>
        <a:p>
          <a:endParaRPr lang="en-US"/>
        </a:p>
      </dgm:t>
    </dgm:pt>
    <dgm:pt modelId="{0065DD8B-E43F-4032-8622-CB5B87F6F058}" type="pres">
      <dgm:prSet presAssocID="{7361643B-9113-4E3E-B86F-7DCAD207D6DA}" presName="hierChild4" presStyleCnt="0"/>
      <dgm:spPr/>
    </dgm:pt>
    <dgm:pt modelId="{56736490-CCD0-42C9-9800-A9CFE6194DE0}" type="pres">
      <dgm:prSet presAssocID="{4F00AF41-000D-445C-8D38-9262EA06DC59}" presName="Name17" presStyleLbl="parChTrans1D3" presStyleIdx="3" presStyleCnt="4"/>
      <dgm:spPr/>
      <dgm:t>
        <a:bodyPr/>
        <a:lstStyle/>
        <a:p>
          <a:endParaRPr lang="en-US"/>
        </a:p>
      </dgm:t>
    </dgm:pt>
    <dgm:pt modelId="{ACD1C4F4-CBC0-45F3-90C3-E911182119FD}" type="pres">
      <dgm:prSet presAssocID="{C1F57468-F5C1-400E-B88F-74AD7EAB7280}" presName="hierRoot3" presStyleCnt="0"/>
      <dgm:spPr/>
    </dgm:pt>
    <dgm:pt modelId="{A6797B5B-FE7A-4216-B4E0-B0D949925505}" type="pres">
      <dgm:prSet presAssocID="{C1F57468-F5C1-400E-B88F-74AD7EAB7280}" presName="composite3" presStyleCnt="0"/>
      <dgm:spPr/>
    </dgm:pt>
    <dgm:pt modelId="{9372D8BF-8715-4BA8-BFA4-A9FEB6F404A6}" type="pres">
      <dgm:prSet presAssocID="{C1F57468-F5C1-400E-B88F-74AD7EAB7280}" presName="background3" presStyleLbl="node3" presStyleIdx="3" presStyleCnt="4"/>
      <dgm:spPr/>
    </dgm:pt>
    <dgm:pt modelId="{973E0C47-158F-4AD1-8EB0-620396478FC1}" type="pres">
      <dgm:prSet presAssocID="{C1F57468-F5C1-400E-B88F-74AD7EAB7280}" presName="text3" presStyleLbl="fgAcc3" presStyleIdx="3" presStyleCnt="4">
        <dgm:presLayoutVars>
          <dgm:chPref val="3"/>
        </dgm:presLayoutVars>
      </dgm:prSet>
      <dgm:spPr/>
      <dgm:t>
        <a:bodyPr/>
        <a:lstStyle/>
        <a:p>
          <a:endParaRPr lang="en-US"/>
        </a:p>
      </dgm:t>
    </dgm:pt>
    <dgm:pt modelId="{908CB5A8-0422-431D-B6C1-7219902B6E39}" type="pres">
      <dgm:prSet presAssocID="{C1F57468-F5C1-400E-B88F-74AD7EAB7280}" presName="hierChild4" presStyleCnt="0"/>
      <dgm:spPr/>
    </dgm:pt>
  </dgm:ptLst>
  <dgm:cxnLst>
    <dgm:cxn modelId="{5BE784F8-3EC4-4840-A4CA-E12C058313B4}" srcId="{DFA845BA-4EAE-4839-BD52-B3618731F0B4}" destId="{36BD1878-71B1-44D6-9C46-2DA8E9ED6DDC}" srcOrd="0" destOrd="0" parTransId="{3AAD516E-819F-4C82-8597-7968ED122BB0}" sibTransId="{F1619B4F-3DF1-4838-BD56-796FB503CC06}"/>
    <dgm:cxn modelId="{B1E48795-A02A-4120-A0B7-BFAB645501CE}" type="presOf" srcId="{B0372830-26C2-42FF-B7B6-BBD962536AB2}" destId="{DC41AF63-3C16-455F-AA46-47F1551C50DA}" srcOrd="0" destOrd="0" presId="urn:microsoft.com/office/officeart/2005/8/layout/hierarchy1"/>
    <dgm:cxn modelId="{586C3CFF-B70A-405C-8C27-D132D584BDDE}" type="presOf" srcId="{4B27CD6E-2F12-407F-89CF-3DF9CFCC85F9}" destId="{F3B58730-9802-4F19-9BC1-5F491CBE94A5}" srcOrd="0" destOrd="0" presId="urn:microsoft.com/office/officeart/2005/8/layout/hierarchy1"/>
    <dgm:cxn modelId="{0518B665-3467-4416-A16E-256AEA454FAC}" srcId="{6756A15B-ADE9-49C1-A26F-64C0B74E8C80}" destId="{3300DEAE-41B0-464F-B988-606666945F38}" srcOrd="1" destOrd="0" parTransId="{EDEFCC68-C720-465D-B8C9-BC7C2313AF24}" sibTransId="{A2C5F806-2190-4DA3-A148-4254B5BA921A}"/>
    <dgm:cxn modelId="{627C8E08-9FFE-4946-8DB7-5E5D6908CDB0}" type="presOf" srcId="{EDEFCC68-C720-465D-B8C9-BC7C2313AF24}" destId="{4FDB7A56-63BC-46AD-AF77-B040F86C89C5}" srcOrd="0" destOrd="0" presId="urn:microsoft.com/office/officeart/2005/8/layout/hierarchy1"/>
    <dgm:cxn modelId="{15965F96-075E-43A4-9222-C351F2F12803}" srcId="{6756A15B-ADE9-49C1-A26F-64C0B74E8C80}" destId="{C1F57468-F5C1-400E-B88F-74AD7EAB7280}" srcOrd="3" destOrd="0" parTransId="{4F00AF41-000D-445C-8D38-9262EA06DC59}" sibTransId="{BABF26D0-BD10-42AA-A882-015002F0101E}"/>
    <dgm:cxn modelId="{5A0032AA-EC77-463F-ABF1-0DD66979FB0B}" type="presOf" srcId="{C1F57468-F5C1-400E-B88F-74AD7EAB7280}" destId="{973E0C47-158F-4AD1-8EB0-620396478FC1}" srcOrd="0" destOrd="0" presId="urn:microsoft.com/office/officeart/2005/8/layout/hierarchy1"/>
    <dgm:cxn modelId="{0913665C-5ED7-426D-B845-257721911FC6}" srcId="{6756A15B-ADE9-49C1-A26F-64C0B74E8C80}" destId="{7361643B-9113-4E3E-B86F-7DCAD207D6DA}" srcOrd="2" destOrd="0" parTransId="{905157E3-850B-43C8-90C1-247B8CCD39A4}" sibTransId="{0EB0675E-6B95-42A0-AA74-46F5ACC12824}"/>
    <dgm:cxn modelId="{64982C22-CCF1-44FD-BB83-9C16AD2A9D32}" type="presOf" srcId="{7361643B-9113-4E3E-B86F-7DCAD207D6DA}" destId="{B901665F-EC63-4AC1-94ED-0F5D73DC398A}" srcOrd="0" destOrd="0" presId="urn:microsoft.com/office/officeart/2005/8/layout/hierarchy1"/>
    <dgm:cxn modelId="{004DA0BA-CA11-4AFE-943A-BE1840A2EBF9}" type="presOf" srcId="{905157E3-850B-43C8-90C1-247B8CCD39A4}" destId="{45616863-4E89-455C-80DA-98F693429D78}" srcOrd="0" destOrd="0" presId="urn:microsoft.com/office/officeart/2005/8/layout/hierarchy1"/>
    <dgm:cxn modelId="{9F549BB6-9603-4009-BFF2-3D96D7248193}" type="presOf" srcId="{3300DEAE-41B0-464F-B988-606666945F38}" destId="{83385F06-8CBD-452F-82DE-8FBD992D32BC}" srcOrd="0" destOrd="0" presId="urn:microsoft.com/office/officeart/2005/8/layout/hierarchy1"/>
    <dgm:cxn modelId="{62DD57D6-3607-4DC0-9606-5F54700271EC}" type="presOf" srcId="{DFA845BA-4EAE-4839-BD52-B3618731F0B4}" destId="{99705ACD-2849-481D-B410-B3E553F5104E}" srcOrd="0" destOrd="0" presId="urn:microsoft.com/office/officeart/2005/8/layout/hierarchy1"/>
    <dgm:cxn modelId="{55E605BE-D556-4BE5-B96B-DECB859F5E93}" type="presOf" srcId="{67C4F304-B4C7-4278-B705-561EC8C1B727}" destId="{BE8773EF-8A42-4346-94DC-E46788CFDC37}" srcOrd="0" destOrd="0" presId="urn:microsoft.com/office/officeart/2005/8/layout/hierarchy1"/>
    <dgm:cxn modelId="{6456A5C8-D150-49BE-968F-9A3EDDCD5E30}" srcId="{36BD1878-71B1-44D6-9C46-2DA8E9ED6DDC}" destId="{6756A15B-ADE9-49C1-A26F-64C0B74E8C80}" srcOrd="0" destOrd="0" parTransId="{4B27CD6E-2F12-407F-89CF-3DF9CFCC85F9}" sibTransId="{1CF1E8B7-ABDA-445E-9582-9EEBB0A3DF9E}"/>
    <dgm:cxn modelId="{E9F45857-9890-48EB-AB61-6535014E839D}" type="presOf" srcId="{36BD1878-71B1-44D6-9C46-2DA8E9ED6DDC}" destId="{740A2BAD-80C0-490B-96DD-C46D782DCB85}" srcOrd="0" destOrd="0" presId="urn:microsoft.com/office/officeart/2005/8/layout/hierarchy1"/>
    <dgm:cxn modelId="{D4D356CF-AA93-4F9D-921B-FD669FB4B0C4}" type="presOf" srcId="{6756A15B-ADE9-49C1-A26F-64C0B74E8C80}" destId="{FD5C1D48-C7F4-4AA8-88A5-6D3DDCA4C93F}" srcOrd="0" destOrd="0" presId="urn:microsoft.com/office/officeart/2005/8/layout/hierarchy1"/>
    <dgm:cxn modelId="{E7950AC5-F2B3-4B29-AD26-FD9063F4A994}" srcId="{6756A15B-ADE9-49C1-A26F-64C0B74E8C80}" destId="{B0372830-26C2-42FF-B7B6-BBD962536AB2}" srcOrd="0" destOrd="0" parTransId="{67C4F304-B4C7-4278-B705-561EC8C1B727}" sibTransId="{6E8E5A9A-D4A2-4563-A968-9A8BAB0EC40B}"/>
    <dgm:cxn modelId="{7FDDBD4A-2BC0-427B-AE76-C312033DC509}" type="presOf" srcId="{4F00AF41-000D-445C-8D38-9262EA06DC59}" destId="{56736490-CCD0-42C9-9800-A9CFE6194DE0}" srcOrd="0" destOrd="0" presId="urn:microsoft.com/office/officeart/2005/8/layout/hierarchy1"/>
    <dgm:cxn modelId="{98154A5A-8282-4D98-9B72-62936074FDBE}" type="presParOf" srcId="{99705ACD-2849-481D-B410-B3E553F5104E}" destId="{DCB23C00-44AA-47FD-B8B3-AE4CE47442B2}" srcOrd="0" destOrd="0" presId="urn:microsoft.com/office/officeart/2005/8/layout/hierarchy1"/>
    <dgm:cxn modelId="{8D4CE4E4-327B-4A0A-8AD4-9495C83ED7E4}" type="presParOf" srcId="{DCB23C00-44AA-47FD-B8B3-AE4CE47442B2}" destId="{72E9012E-6404-4D33-84AD-F154E01EB86D}" srcOrd="0" destOrd="0" presId="urn:microsoft.com/office/officeart/2005/8/layout/hierarchy1"/>
    <dgm:cxn modelId="{CF93002A-E199-4526-AE60-5052350AE575}" type="presParOf" srcId="{72E9012E-6404-4D33-84AD-F154E01EB86D}" destId="{8EB111FA-C94C-4651-A228-01003DCF72BD}" srcOrd="0" destOrd="0" presId="urn:microsoft.com/office/officeart/2005/8/layout/hierarchy1"/>
    <dgm:cxn modelId="{748AFD42-5B95-4EC9-96EB-0581C4A1FBA4}" type="presParOf" srcId="{72E9012E-6404-4D33-84AD-F154E01EB86D}" destId="{740A2BAD-80C0-490B-96DD-C46D782DCB85}" srcOrd="1" destOrd="0" presId="urn:microsoft.com/office/officeart/2005/8/layout/hierarchy1"/>
    <dgm:cxn modelId="{ACDCA954-3ABD-49D9-88FA-88A49D6E113E}" type="presParOf" srcId="{DCB23C00-44AA-47FD-B8B3-AE4CE47442B2}" destId="{06597B16-AB64-4C13-BF5C-45C077834B54}" srcOrd="1" destOrd="0" presId="urn:microsoft.com/office/officeart/2005/8/layout/hierarchy1"/>
    <dgm:cxn modelId="{B30347EF-F4F0-4230-B4C4-A45CFD3CA2E6}" type="presParOf" srcId="{06597B16-AB64-4C13-BF5C-45C077834B54}" destId="{F3B58730-9802-4F19-9BC1-5F491CBE94A5}" srcOrd="0" destOrd="0" presId="urn:microsoft.com/office/officeart/2005/8/layout/hierarchy1"/>
    <dgm:cxn modelId="{CAEBD572-4117-4BA8-A00B-BE832C1299F8}" type="presParOf" srcId="{06597B16-AB64-4C13-BF5C-45C077834B54}" destId="{8EAC4A56-25C8-4345-A8B0-FDC1DBCD902D}" srcOrd="1" destOrd="0" presId="urn:microsoft.com/office/officeart/2005/8/layout/hierarchy1"/>
    <dgm:cxn modelId="{F3D91511-AE74-45AB-ABF8-3B34752C2208}" type="presParOf" srcId="{8EAC4A56-25C8-4345-A8B0-FDC1DBCD902D}" destId="{4F48184A-4CD5-4FFA-BBEE-E12C0B30F943}" srcOrd="0" destOrd="0" presId="urn:microsoft.com/office/officeart/2005/8/layout/hierarchy1"/>
    <dgm:cxn modelId="{25009552-EB63-4BF7-855D-65CA8A97E625}" type="presParOf" srcId="{4F48184A-4CD5-4FFA-BBEE-E12C0B30F943}" destId="{F52A9F16-3D18-4C33-934E-A73F0672041B}" srcOrd="0" destOrd="0" presId="urn:microsoft.com/office/officeart/2005/8/layout/hierarchy1"/>
    <dgm:cxn modelId="{BEE52381-D8E6-4CEF-9EE1-097B03356C33}" type="presParOf" srcId="{4F48184A-4CD5-4FFA-BBEE-E12C0B30F943}" destId="{FD5C1D48-C7F4-4AA8-88A5-6D3DDCA4C93F}" srcOrd="1" destOrd="0" presId="urn:microsoft.com/office/officeart/2005/8/layout/hierarchy1"/>
    <dgm:cxn modelId="{827E33BF-789E-4164-9810-2F008CE63501}" type="presParOf" srcId="{8EAC4A56-25C8-4345-A8B0-FDC1DBCD902D}" destId="{D7606F6E-B6B4-411A-AABF-AA17AE4D62E8}" srcOrd="1" destOrd="0" presId="urn:microsoft.com/office/officeart/2005/8/layout/hierarchy1"/>
    <dgm:cxn modelId="{AAF33735-6F09-4D3B-B06F-D7AF2C36C528}" type="presParOf" srcId="{D7606F6E-B6B4-411A-AABF-AA17AE4D62E8}" destId="{BE8773EF-8A42-4346-94DC-E46788CFDC37}" srcOrd="0" destOrd="0" presId="urn:microsoft.com/office/officeart/2005/8/layout/hierarchy1"/>
    <dgm:cxn modelId="{A550A763-A46B-44DB-8348-B037307D6B07}" type="presParOf" srcId="{D7606F6E-B6B4-411A-AABF-AA17AE4D62E8}" destId="{408DF659-7FB3-42A0-901A-2535370CFEF4}" srcOrd="1" destOrd="0" presId="urn:microsoft.com/office/officeart/2005/8/layout/hierarchy1"/>
    <dgm:cxn modelId="{2B6E2FF1-83AD-4B08-B434-87CDA139C9C1}" type="presParOf" srcId="{408DF659-7FB3-42A0-901A-2535370CFEF4}" destId="{796EDCDE-751C-4C2B-B7B1-44145DA11E57}" srcOrd="0" destOrd="0" presId="urn:microsoft.com/office/officeart/2005/8/layout/hierarchy1"/>
    <dgm:cxn modelId="{B93A6687-2F50-4C61-9178-EDD95286661B}" type="presParOf" srcId="{796EDCDE-751C-4C2B-B7B1-44145DA11E57}" destId="{B4E93588-28A7-4B60-B8B6-DC044A3375A7}" srcOrd="0" destOrd="0" presId="urn:microsoft.com/office/officeart/2005/8/layout/hierarchy1"/>
    <dgm:cxn modelId="{692C50B6-E277-4F8F-8E30-2F646CFB169C}" type="presParOf" srcId="{796EDCDE-751C-4C2B-B7B1-44145DA11E57}" destId="{DC41AF63-3C16-455F-AA46-47F1551C50DA}" srcOrd="1" destOrd="0" presId="urn:microsoft.com/office/officeart/2005/8/layout/hierarchy1"/>
    <dgm:cxn modelId="{6163715C-212E-4E3F-9528-2745D166B35F}" type="presParOf" srcId="{408DF659-7FB3-42A0-901A-2535370CFEF4}" destId="{B18FC549-FD03-46AB-9EA3-1EECB01A1E5B}" srcOrd="1" destOrd="0" presId="urn:microsoft.com/office/officeart/2005/8/layout/hierarchy1"/>
    <dgm:cxn modelId="{C6C2A710-F7E0-4F1D-9D24-D90261F72B6D}" type="presParOf" srcId="{D7606F6E-B6B4-411A-AABF-AA17AE4D62E8}" destId="{4FDB7A56-63BC-46AD-AF77-B040F86C89C5}" srcOrd="2" destOrd="0" presId="urn:microsoft.com/office/officeart/2005/8/layout/hierarchy1"/>
    <dgm:cxn modelId="{1BCAF09B-CBCC-4CC3-AA80-AA3881D4A964}" type="presParOf" srcId="{D7606F6E-B6B4-411A-AABF-AA17AE4D62E8}" destId="{B50A54EC-AED3-49B2-8A94-1C6BFC5308C6}" srcOrd="3" destOrd="0" presId="urn:microsoft.com/office/officeart/2005/8/layout/hierarchy1"/>
    <dgm:cxn modelId="{226F10B2-09DE-4814-A1B9-6E4344B19B42}" type="presParOf" srcId="{B50A54EC-AED3-49B2-8A94-1C6BFC5308C6}" destId="{8DBEEE31-48DD-49CD-AEC4-E4E7A074B4A5}" srcOrd="0" destOrd="0" presId="urn:microsoft.com/office/officeart/2005/8/layout/hierarchy1"/>
    <dgm:cxn modelId="{0A17A55A-A63B-4852-A969-1CD278747102}" type="presParOf" srcId="{8DBEEE31-48DD-49CD-AEC4-E4E7A074B4A5}" destId="{D598ED6F-F4DC-46F5-A71C-9CB621BCC3BD}" srcOrd="0" destOrd="0" presId="urn:microsoft.com/office/officeart/2005/8/layout/hierarchy1"/>
    <dgm:cxn modelId="{1E459200-0A59-4D2E-A517-7466AA93A42C}" type="presParOf" srcId="{8DBEEE31-48DD-49CD-AEC4-E4E7A074B4A5}" destId="{83385F06-8CBD-452F-82DE-8FBD992D32BC}" srcOrd="1" destOrd="0" presId="urn:microsoft.com/office/officeart/2005/8/layout/hierarchy1"/>
    <dgm:cxn modelId="{4F684A43-14BA-455B-9F99-46F365EA8381}" type="presParOf" srcId="{B50A54EC-AED3-49B2-8A94-1C6BFC5308C6}" destId="{5DB0CDEF-6208-43AC-AC4B-2C5F163C7672}" srcOrd="1" destOrd="0" presId="urn:microsoft.com/office/officeart/2005/8/layout/hierarchy1"/>
    <dgm:cxn modelId="{A0A87E51-C905-451B-A3E6-FE0150A6FC2E}" type="presParOf" srcId="{D7606F6E-B6B4-411A-AABF-AA17AE4D62E8}" destId="{45616863-4E89-455C-80DA-98F693429D78}" srcOrd="4" destOrd="0" presId="urn:microsoft.com/office/officeart/2005/8/layout/hierarchy1"/>
    <dgm:cxn modelId="{080FADE6-641A-452E-B355-D6E951F67B0D}" type="presParOf" srcId="{D7606F6E-B6B4-411A-AABF-AA17AE4D62E8}" destId="{1F952BC0-2BED-447F-9CFF-A7A374FD5B48}" srcOrd="5" destOrd="0" presId="urn:microsoft.com/office/officeart/2005/8/layout/hierarchy1"/>
    <dgm:cxn modelId="{5C8D139A-C2ED-495E-9746-345367700EF9}" type="presParOf" srcId="{1F952BC0-2BED-447F-9CFF-A7A374FD5B48}" destId="{57288485-544A-41F4-B8EE-18E64C80C751}" srcOrd="0" destOrd="0" presId="urn:microsoft.com/office/officeart/2005/8/layout/hierarchy1"/>
    <dgm:cxn modelId="{9A9BEEB5-502F-44E4-857B-6612DF0A6665}" type="presParOf" srcId="{57288485-544A-41F4-B8EE-18E64C80C751}" destId="{73F53636-ED40-4E61-9A46-125B3913BD84}" srcOrd="0" destOrd="0" presId="urn:microsoft.com/office/officeart/2005/8/layout/hierarchy1"/>
    <dgm:cxn modelId="{C69079CA-610E-4E1F-BAC6-AECFD7F72830}" type="presParOf" srcId="{57288485-544A-41F4-B8EE-18E64C80C751}" destId="{B901665F-EC63-4AC1-94ED-0F5D73DC398A}" srcOrd="1" destOrd="0" presId="urn:microsoft.com/office/officeart/2005/8/layout/hierarchy1"/>
    <dgm:cxn modelId="{8133B757-F46A-4DF4-A248-6BE69CD384DA}" type="presParOf" srcId="{1F952BC0-2BED-447F-9CFF-A7A374FD5B48}" destId="{0065DD8B-E43F-4032-8622-CB5B87F6F058}" srcOrd="1" destOrd="0" presId="urn:microsoft.com/office/officeart/2005/8/layout/hierarchy1"/>
    <dgm:cxn modelId="{2D985929-065A-4967-A37D-EC43431D65A2}" type="presParOf" srcId="{D7606F6E-B6B4-411A-AABF-AA17AE4D62E8}" destId="{56736490-CCD0-42C9-9800-A9CFE6194DE0}" srcOrd="6" destOrd="0" presId="urn:microsoft.com/office/officeart/2005/8/layout/hierarchy1"/>
    <dgm:cxn modelId="{6B179DCB-3B7E-40B9-ACCC-E14BDCBA2685}" type="presParOf" srcId="{D7606F6E-B6B4-411A-AABF-AA17AE4D62E8}" destId="{ACD1C4F4-CBC0-45F3-90C3-E911182119FD}" srcOrd="7" destOrd="0" presId="urn:microsoft.com/office/officeart/2005/8/layout/hierarchy1"/>
    <dgm:cxn modelId="{2EA6ED4D-142F-48CC-BAD1-1BDC06D07D7D}" type="presParOf" srcId="{ACD1C4F4-CBC0-45F3-90C3-E911182119FD}" destId="{A6797B5B-FE7A-4216-B4E0-B0D949925505}" srcOrd="0" destOrd="0" presId="urn:microsoft.com/office/officeart/2005/8/layout/hierarchy1"/>
    <dgm:cxn modelId="{D65241DE-9307-4692-8598-8B451DBC30E2}" type="presParOf" srcId="{A6797B5B-FE7A-4216-B4E0-B0D949925505}" destId="{9372D8BF-8715-4BA8-BFA4-A9FEB6F404A6}" srcOrd="0" destOrd="0" presId="urn:microsoft.com/office/officeart/2005/8/layout/hierarchy1"/>
    <dgm:cxn modelId="{A3E666D0-2D63-4C1A-9FA1-AC4CBFBCD297}" type="presParOf" srcId="{A6797B5B-FE7A-4216-B4E0-B0D949925505}" destId="{973E0C47-158F-4AD1-8EB0-620396478FC1}" srcOrd="1" destOrd="0" presId="urn:microsoft.com/office/officeart/2005/8/layout/hierarchy1"/>
    <dgm:cxn modelId="{EF38A13A-41CD-481A-8A85-A5912F36713E}" type="presParOf" srcId="{ACD1C4F4-CBC0-45F3-90C3-E911182119FD}" destId="{908CB5A8-0422-431D-B6C1-7219902B6E39}" srcOrd="1" destOrd="0" presId="urn:microsoft.com/office/officeart/2005/8/layout/hierarchy1"/>
  </dgm:cxnLst>
  <dgm:bg/>
  <dgm:whole/>
  <dgm:extLst>
    <a:ext uri="http://schemas.microsoft.com/office/drawing/2008/diagram"/>
  </dgm:extLst>
</dgm:dataModel>
</file>

<file path=word/diagrams/data5.xml><?xml version="1.0" encoding="utf-8"?>
<dgm:dataModel xmlns:dgm="http://schemas.openxmlformats.org/drawingml/2006/diagram" xmlns:a="http://schemas.openxmlformats.org/drawingml/2006/main">
  <dgm:ptLst>
    <dgm:pt modelId="{36C8B7D8-AA10-4ABF-9CE6-69B79EC7BFBA}" type="doc">
      <dgm:prSet loTypeId="urn:microsoft.com/office/officeart/2008/layout/HalfCircleOrganizationChart" loCatId="hierarchy" qsTypeId="urn:microsoft.com/office/officeart/2005/8/quickstyle/simple1" qsCatId="simple" csTypeId="urn:microsoft.com/office/officeart/2005/8/colors/colorful4" csCatId="colorful" phldr="1"/>
      <dgm:spPr/>
      <dgm:t>
        <a:bodyPr/>
        <a:lstStyle/>
        <a:p>
          <a:endParaRPr lang="en-US"/>
        </a:p>
      </dgm:t>
    </dgm:pt>
    <dgm:pt modelId="{6D9D6855-7EA7-41A1-8374-BA37C65D7275}">
      <dgm:prSet phldrT="[Κείμενο]" custT="1"/>
      <dgm:spPr/>
      <dgm:t>
        <a:bodyPr/>
        <a:lstStyle/>
        <a:p>
          <a:r>
            <a:rPr lang="el-GR" sz="1200" b="1"/>
            <a:t>Αποστολή – Όραμα </a:t>
          </a:r>
          <a:endParaRPr lang="en-US" sz="1200"/>
        </a:p>
      </dgm:t>
    </dgm:pt>
    <dgm:pt modelId="{4D85C784-CBF4-4C43-85CB-2E31C78828FD}" type="parTrans" cxnId="{4DF17D6B-E70A-4AB9-820A-709B86A20EB9}">
      <dgm:prSet/>
      <dgm:spPr/>
      <dgm:t>
        <a:bodyPr/>
        <a:lstStyle/>
        <a:p>
          <a:endParaRPr lang="en-US"/>
        </a:p>
      </dgm:t>
    </dgm:pt>
    <dgm:pt modelId="{473F6CDD-7D6A-445F-88BD-4FD9598E87C3}" type="sibTrans" cxnId="{4DF17D6B-E70A-4AB9-820A-709B86A20EB9}">
      <dgm:prSet/>
      <dgm:spPr/>
      <dgm:t>
        <a:bodyPr/>
        <a:lstStyle/>
        <a:p>
          <a:endParaRPr lang="en-US"/>
        </a:p>
      </dgm:t>
    </dgm:pt>
    <dgm:pt modelId="{E8557DAC-FCD9-4E52-957C-7BF566B058E6}">
      <dgm:prSet phldrT="[Κείμενο]" custT="1"/>
      <dgm:spPr/>
      <dgm:t>
        <a:bodyPr/>
        <a:lstStyle/>
        <a:p>
          <a:r>
            <a:rPr lang="el-GR" sz="900" b="1"/>
            <a:t>Άξονας προτεραιότητας 1  </a:t>
          </a:r>
          <a:r>
            <a:rPr lang="el-GR" sz="900" i="1"/>
            <a:t>Περιβάλλον και Ποιότητα Ζωής</a:t>
          </a:r>
          <a:endParaRPr lang="en-US" sz="900"/>
        </a:p>
      </dgm:t>
    </dgm:pt>
    <dgm:pt modelId="{7A83D27D-FC76-4657-8826-7109D6F87785}" type="parTrans" cxnId="{037E8B8E-9097-4ED8-975A-7A6F22E1FB6E}">
      <dgm:prSet/>
      <dgm:spPr/>
      <dgm:t>
        <a:bodyPr/>
        <a:lstStyle/>
        <a:p>
          <a:endParaRPr lang="en-US"/>
        </a:p>
      </dgm:t>
    </dgm:pt>
    <dgm:pt modelId="{7C841DCC-5A11-42BF-AEFB-23FFD8FA563D}" type="sibTrans" cxnId="{037E8B8E-9097-4ED8-975A-7A6F22E1FB6E}">
      <dgm:prSet/>
      <dgm:spPr/>
      <dgm:t>
        <a:bodyPr/>
        <a:lstStyle/>
        <a:p>
          <a:endParaRPr lang="en-US"/>
        </a:p>
      </dgm:t>
    </dgm:pt>
    <dgm:pt modelId="{733D9F01-DA6D-42C8-A7CD-8CC9483D613B}">
      <dgm:prSet phldrT="[Κείμενο]" custT="1"/>
      <dgm:spPr/>
      <dgm:t>
        <a:bodyPr/>
        <a:lstStyle/>
        <a:p>
          <a:r>
            <a:rPr lang="el-GR" sz="1100"/>
            <a:t>Μετρο 3.2</a:t>
          </a:r>
          <a:endParaRPr lang="en-US" sz="1100"/>
        </a:p>
      </dgm:t>
    </dgm:pt>
    <dgm:pt modelId="{46BD1D59-69A5-4469-9D95-AB121D14C860}" type="parTrans" cxnId="{D504734B-9D8C-48BD-B328-178D47B326B0}">
      <dgm:prSet/>
      <dgm:spPr/>
      <dgm:t>
        <a:bodyPr/>
        <a:lstStyle/>
        <a:p>
          <a:endParaRPr lang="en-US"/>
        </a:p>
      </dgm:t>
    </dgm:pt>
    <dgm:pt modelId="{05C7733C-0BB9-4D27-BF54-210976282C2C}" type="sibTrans" cxnId="{D504734B-9D8C-48BD-B328-178D47B326B0}">
      <dgm:prSet/>
      <dgm:spPr/>
      <dgm:t>
        <a:bodyPr/>
        <a:lstStyle/>
        <a:p>
          <a:endParaRPr lang="en-US"/>
        </a:p>
      </dgm:t>
    </dgm:pt>
    <dgm:pt modelId="{CF309331-EFCA-4B16-9D5E-6AF8E3F33A2F}">
      <dgm:prSet phldrT="[Κείμενο]" custT="1"/>
      <dgm:spPr/>
      <dgm:t>
        <a:bodyPr/>
        <a:lstStyle/>
        <a:p>
          <a:r>
            <a:rPr lang="el-GR" sz="900" b="1"/>
            <a:t>Άξονας προτεραιότητας 2 </a:t>
          </a:r>
          <a:r>
            <a:rPr lang="el-GR" sz="900" b="0"/>
            <a:t>Κοινωνική Μέριμνα</a:t>
          </a:r>
          <a:r>
            <a:rPr lang="el-GR" sz="900" b="0" i="1"/>
            <a:t>-Υγεία- </a:t>
          </a:r>
          <a:r>
            <a:rPr lang="el-GR" sz="900" i="1"/>
            <a:t>Εκαπίδευση, Δια Βίου Μάθηση-Πολιτισμός-Αθλητισμός</a:t>
          </a:r>
          <a:endParaRPr lang="en-US" sz="900"/>
        </a:p>
      </dgm:t>
    </dgm:pt>
    <dgm:pt modelId="{5328836A-4C95-4691-B72D-8EAFA3567D57}" type="parTrans" cxnId="{24363867-C36D-46E8-A1A3-109E7211F4DD}">
      <dgm:prSet/>
      <dgm:spPr/>
      <dgm:t>
        <a:bodyPr/>
        <a:lstStyle/>
        <a:p>
          <a:endParaRPr lang="en-US"/>
        </a:p>
      </dgm:t>
    </dgm:pt>
    <dgm:pt modelId="{45762B39-669C-424A-B6DA-4930AD5183C6}" type="sibTrans" cxnId="{24363867-C36D-46E8-A1A3-109E7211F4DD}">
      <dgm:prSet/>
      <dgm:spPr/>
      <dgm:t>
        <a:bodyPr/>
        <a:lstStyle/>
        <a:p>
          <a:endParaRPr lang="en-US"/>
        </a:p>
      </dgm:t>
    </dgm:pt>
    <dgm:pt modelId="{8EEA3FCF-D717-4426-A728-7327AA30EA08}">
      <dgm:prSet phldrT="[Κείμενο]" custT="1"/>
      <dgm:spPr/>
      <dgm:t>
        <a:bodyPr/>
        <a:lstStyle/>
        <a:p>
          <a:r>
            <a:rPr lang="el-GR" sz="1100"/>
            <a:t>Μέτρο 3.1</a:t>
          </a:r>
          <a:endParaRPr lang="en-US" sz="1100"/>
        </a:p>
      </dgm:t>
    </dgm:pt>
    <dgm:pt modelId="{DC2B50F3-BE00-430F-80A1-02318A7C3E67}" type="sibTrans" cxnId="{7AE02815-FB04-4215-BD46-58F25A402F8E}">
      <dgm:prSet/>
      <dgm:spPr/>
      <dgm:t>
        <a:bodyPr/>
        <a:lstStyle/>
        <a:p>
          <a:endParaRPr lang="en-US"/>
        </a:p>
      </dgm:t>
    </dgm:pt>
    <dgm:pt modelId="{D92D66D2-6974-41E8-94AB-51E4A7E0D192}" type="parTrans" cxnId="{7AE02815-FB04-4215-BD46-58F25A402F8E}">
      <dgm:prSet/>
      <dgm:spPr/>
      <dgm:t>
        <a:bodyPr/>
        <a:lstStyle/>
        <a:p>
          <a:endParaRPr lang="en-US"/>
        </a:p>
      </dgm:t>
    </dgm:pt>
    <dgm:pt modelId="{A698CC1A-F653-4D01-9087-22FC60DFEE08}">
      <dgm:prSet phldrT="[Κείμενο]" custT="1"/>
      <dgm:spPr/>
      <dgm:t>
        <a:bodyPr/>
        <a:lstStyle/>
        <a:p>
          <a:r>
            <a:rPr lang="el-GR" sz="900" b="1"/>
            <a:t>Άξονας Προτεραιότητας </a:t>
          </a:r>
          <a:r>
            <a:rPr lang="el-GR" sz="900"/>
            <a:t>4 Βελτίωση της διοικητικής ικανότητας και της οικονομικής κατάστασης της Περιφέρειας </a:t>
          </a:r>
          <a:endParaRPr lang="en-US" sz="900"/>
        </a:p>
      </dgm:t>
    </dgm:pt>
    <dgm:pt modelId="{C18B6C89-2B61-40C4-84FD-01656FFD1663}" type="sibTrans" cxnId="{C4D381E0-041C-4BCD-A56D-42B42CEB951C}">
      <dgm:prSet/>
      <dgm:spPr/>
      <dgm:t>
        <a:bodyPr/>
        <a:lstStyle/>
        <a:p>
          <a:endParaRPr lang="en-US"/>
        </a:p>
      </dgm:t>
    </dgm:pt>
    <dgm:pt modelId="{362DC25F-D356-45A2-9775-C3FE615CFB4B}" type="parTrans" cxnId="{C4D381E0-041C-4BCD-A56D-42B42CEB951C}">
      <dgm:prSet/>
      <dgm:spPr/>
      <dgm:t>
        <a:bodyPr/>
        <a:lstStyle/>
        <a:p>
          <a:endParaRPr lang="en-US"/>
        </a:p>
      </dgm:t>
    </dgm:pt>
    <dgm:pt modelId="{56D27419-B3EA-4AD1-98B7-0261D1ADBECF}">
      <dgm:prSet phldrT="[Κείμενο]" custT="1"/>
      <dgm:spPr/>
      <dgm:t>
        <a:bodyPr/>
        <a:lstStyle/>
        <a:p>
          <a:r>
            <a:rPr lang="el-GR" sz="1100"/>
            <a:t>Μέτρο 4.1</a:t>
          </a:r>
          <a:endParaRPr lang="en-US" sz="1100"/>
        </a:p>
      </dgm:t>
    </dgm:pt>
    <dgm:pt modelId="{EAE63E62-AD79-491D-B2F2-7B4BA44D07C9}" type="sibTrans" cxnId="{D111E91D-360E-4DD1-AFA2-830C2ACB545F}">
      <dgm:prSet/>
      <dgm:spPr/>
      <dgm:t>
        <a:bodyPr/>
        <a:lstStyle/>
        <a:p>
          <a:endParaRPr lang="en-US"/>
        </a:p>
      </dgm:t>
    </dgm:pt>
    <dgm:pt modelId="{D37E93C1-25FD-43C7-87CA-6ABC1D6537D1}" type="parTrans" cxnId="{D111E91D-360E-4DD1-AFA2-830C2ACB545F}">
      <dgm:prSet/>
      <dgm:spPr/>
      <dgm:t>
        <a:bodyPr/>
        <a:lstStyle/>
        <a:p>
          <a:endParaRPr lang="en-US"/>
        </a:p>
      </dgm:t>
    </dgm:pt>
    <dgm:pt modelId="{7B78A622-01D7-4608-9309-7158D4D533A0}">
      <dgm:prSet custT="1"/>
      <dgm:spPr/>
      <dgm:t>
        <a:bodyPr/>
        <a:lstStyle/>
        <a:p>
          <a:r>
            <a:rPr lang="el-GR" sz="900" b="1"/>
            <a:t>Άξονας προτεραιότητας 3 </a:t>
          </a:r>
          <a:r>
            <a:rPr lang="el-GR" sz="900" i="1"/>
            <a:t>Τοπική Οικονομία-Απασχόληση</a:t>
          </a:r>
          <a:endParaRPr lang="en-US" sz="900"/>
        </a:p>
      </dgm:t>
    </dgm:pt>
    <dgm:pt modelId="{39C3E2DE-EED9-4D7D-94B1-4C86B025DBC6}" type="parTrans" cxnId="{5C95A6DC-5B96-4622-9BBF-8C82A94ED8AF}">
      <dgm:prSet/>
      <dgm:spPr/>
      <dgm:t>
        <a:bodyPr/>
        <a:lstStyle/>
        <a:p>
          <a:endParaRPr lang="en-US"/>
        </a:p>
      </dgm:t>
    </dgm:pt>
    <dgm:pt modelId="{5E3E7677-C45A-47FE-931D-CFD0117D246F}" type="sibTrans" cxnId="{5C95A6DC-5B96-4622-9BBF-8C82A94ED8AF}">
      <dgm:prSet/>
      <dgm:spPr/>
      <dgm:t>
        <a:bodyPr/>
        <a:lstStyle/>
        <a:p>
          <a:endParaRPr lang="en-US"/>
        </a:p>
      </dgm:t>
    </dgm:pt>
    <dgm:pt modelId="{2D5EA650-C3A1-402D-A72A-5D42C136FE6D}">
      <dgm:prSet custT="1"/>
      <dgm:spPr/>
      <dgm:t>
        <a:bodyPr/>
        <a:lstStyle/>
        <a:p>
          <a:r>
            <a:rPr lang="el-GR" sz="1100"/>
            <a:t>Μετρο 1.1.</a:t>
          </a:r>
          <a:endParaRPr lang="en-US" sz="1100"/>
        </a:p>
      </dgm:t>
    </dgm:pt>
    <dgm:pt modelId="{EBE6A0F3-52BB-4218-890B-4D7472D90745}" type="parTrans" cxnId="{1D78B54B-201D-405C-91FD-9CD81A5D23C5}">
      <dgm:prSet/>
      <dgm:spPr/>
      <dgm:t>
        <a:bodyPr/>
        <a:lstStyle/>
        <a:p>
          <a:endParaRPr lang="en-US"/>
        </a:p>
      </dgm:t>
    </dgm:pt>
    <dgm:pt modelId="{E8C5C6A0-4968-4E1E-A9BA-E5CB0B65B793}" type="sibTrans" cxnId="{1D78B54B-201D-405C-91FD-9CD81A5D23C5}">
      <dgm:prSet/>
      <dgm:spPr/>
      <dgm:t>
        <a:bodyPr/>
        <a:lstStyle/>
        <a:p>
          <a:endParaRPr lang="en-US"/>
        </a:p>
      </dgm:t>
    </dgm:pt>
    <dgm:pt modelId="{0064DD2F-69C7-47E8-BC37-6325E411FAE9}">
      <dgm:prSet phldrT="[Κείμενο]" custT="1"/>
      <dgm:spPr/>
      <dgm:t>
        <a:bodyPr/>
        <a:lstStyle/>
        <a:p>
          <a:r>
            <a:rPr lang="el-GR" sz="1100"/>
            <a:t>Στόχος 3.2.1</a:t>
          </a:r>
          <a:endParaRPr lang="en-US" sz="1100"/>
        </a:p>
      </dgm:t>
    </dgm:pt>
    <dgm:pt modelId="{F0DC6C85-F637-410A-A9FD-C626678E4D0C}" type="parTrans" cxnId="{FE5ABE7C-D37E-4F9F-9F66-7E2DC49EDB5C}">
      <dgm:prSet/>
      <dgm:spPr/>
      <dgm:t>
        <a:bodyPr/>
        <a:lstStyle/>
        <a:p>
          <a:endParaRPr lang="en-US"/>
        </a:p>
      </dgm:t>
    </dgm:pt>
    <dgm:pt modelId="{A8A48A41-052E-445E-BDBD-62F8BF9F7842}" type="sibTrans" cxnId="{FE5ABE7C-D37E-4F9F-9F66-7E2DC49EDB5C}">
      <dgm:prSet/>
      <dgm:spPr/>
      <dgm:t>
        <a:bodyPr/>
        <a:lstStyle/>
        <a:p>
          <a:endParaRPr lang="en-US"/>
        </a:p>
      </dgm:t>
    </dgm:pt>
    <dgm:pt modelId="{5DF1BE8A-EA72-4163-AE61-F5876AAB5062}">
      <dgm:prSet phldrT="[Κείμενο]" custT="1"/>
      <dgm:spPr/>
      <dgm:t>
        <a:bodyPr/>
        <a:lstStyle/>
        <a:p>
          <a:r>
            <a:rPr lang="el-GR" sz="1100"/>
            <a:t>Στόχος 3.2.2</a:t>
          </a:r>
          <a:endParaRPr lang="en-US" sz="1100"/>
        </a:p>
      </dgm:t>
    </dgm:pt>
    <dgm:pt modelId="{C23011D2-E755-4CAE-B987-42919FB53C1A}" type="parTrans" cxnId="{6E13C56B-DEF3-4A55-8939-EF65CCE21371}">
      <dgm:prSet/>
      <dgm:spPr/>
      <dgm:t>
        <a:bodyPr/>
        <a:lstStyle/>
        <a:p>
          <a:endParaRPr lang="en-US"/>
        </a:p>
      </dgm:t>
    </dgm:pt>
    <dgm:pt modelId="{889A2F49-4EB0-4D2F-9D84-DD651CED9F4C}" type="sibTrans" cxnId="{6E13C56B-DEF3-4A55-8939-EF65CCE21371}">
      <dgm:prSet/>
      <dgm:spPr/>
      <dgm:t>
        <a:bodyPr/>
        <a:lstStyle/>
        <a:p>
          <a:endParaRPr lang="en-US"/>
        </a:p>
      </dgm:t>
    </dgm:pt>
    <dgm:pt modelId="{97745E8F-7DE2-4ECE-86CB-DD671268E18E}" type="pres">
      <dgm:prSet presAssocID="{36C8B7D8-AA10-4ABF-9CE6-69B79EC7BFBA}" presName="Name0" presStyleCnt="0">
        <dgm:presLayoutVars>
          <dgm:orgChart val="1"/>
          <dgm:chPref val="1"/>
          <dgm:dir/>
          <dgm:animOne val="branch"/>
          <dgm:animLvl val="lvl"/>
          <dgm:resizeHandles/>
        </dgm:presLayoutVars>
      </dgm:prSet>
      <dgm:spPr/>
      <dgm:t>
        <a:bodyPr/>
        <a:lstStyle/>
        <a:p>
          <a:endParaRPr lang="en-US"/>
        </a:p>
      </dgm:t>
    </dgm:pt>
    <dgm:pt modelId="{2887E0B7-BD51-4188-9737-1A7A6802AF28}" type="pres">
      <dgm:prSet presAssocID="{6D9D6855-7EA7-41A1-8374-BA37C65D7275}" presName="hierRoot1" presStyleCnt="0">
        <dgm:presLayoutVars>
          <dgm:hierBranch val="init"/>
        </dgm:presLayoutVars>
      </dgm:prSet>
      <dgm:spPr/>
    </dgm:pt>
    <dgm:pt modelId="{56A2A42B-7E83-4D7B-AD52-4F7BB352B0E6}" type="pres">
      <dgm:prSet presAssocID="{6D9D6855-7EA7-41A1-8374-BA37C65D7275}" presName="rootComposite1" presStyleCnt="0"/>
      <dgm:spPr/>
    </dgm:pt>
    <dgm:pt modelId="{3319D1B6-A0A1-46D0-8DF1-77D2D3E957B2}" type="pres">
      <dgm:prSet presAssocID="{6D9D6855-7EA7-41A1-8374-BA37C65D7275}" presName="rootText1" presStyleLbl="alignAcc1" presStyleIdx="0" presStyleCnt="0" custScaleX="163069">
        <dgm:presLayoutVars>
          <dgm:chPref val="3"/>
        </dgm:presLayoutVars>
      </dgm:prSet>
      <dgm:spPr/>
      <dgm:t>
        <a:bodyPr/>
        <a:lstStyle/>
        <a:p>
          <a:endParaRPr lang="en-US"/>
        </a:p>
      </dgm:t>
    </dgm:pt>
    <dgm:pt modelId="{A1E39D0F-0FC1-4269-AB59-923EF9238AA8}" type="pres">
      <dgm:prSet presAssocID="{6D9D6855-7EA7-41A1-8374-BA37C65D7275}" presName="topArc1" presStyleLbl="parChTrans1D1" presStyleIdx="0" presStyleCnt="22"/>
      <dgm:spPr/>
    </dgm:pt>
    <dgm:pt modelId="{257B9794-49AE-4A5A-96F0-21383D960416}" type="pres">
      <dgm:prSet presAssocID="{6D9D6855-7EA7-41A1-8374-BA37C65D7275}" presName="bottomArc1" presStyleLbl="parChTrans1D1" presStyleIdx="1" presStyleCnt="22"/>
      <dgm:spPr/>
    </dgm:pt>
    <dgm:pt modelId="{175F17B0-8F25-4AE2-8710-0669091F8CD3}" type="pres">
      <dgm:prSet presAssocID="{6D9D6855-7EA7-41A1-8374-BA37C65D7275}" presName="topConnNode1" presStyleLbl="node1" presStyleIdx="0" presStyleCnt="0"/>
      <dgm:spPr/>
      <dgm:t>
        <a:bodyPr/>
        <a:lstStyle/>
        <a:p>
          <a:endParaRPr lang="en-US"/>
        </a:p>
      </dgm:t>
    </dgm:pt>
    <dgm:pt modelId="{DB0E2654-5443-4790-BBA1-10458DD10B2B}" type="pres">
      <dgm:prSet presAssocID="{6D9D6855-7EA7-41A1-8374-BA37C65D7275}" presName="hierChild2" presStyleCnt="0"/>
      <dgm:spPr/>
    </dgm:pt>
    <dgm:pt modelId="{D915AD18-3043-4DAA-A58B-D6D08B79928F}" type="pres">
      <dgm:prSet presAssocID="{7A83D27D-FC76-4657-8826-7109D6F87785}" presName="Name28" presStyleLbl="parChTrans1D2" presStyleIdx="0" presStyleCnt="4"/>
      <dgm:spPr/>
      <dgm:t>
        <a:bodyPr/>
        <a:lstStyle/>
        <a:p>
          <a:endParaRPr lang="en-US"/>
        </a:p>
      </dgm:t>
    </dgm:pt>
    <dgm:pt modelId="{13433DFB-C9F4-4D4A-8202-98E9C4930590}" type="pres">
      <dgm:prSet presAssocID="{E8557DAC-FCD9-4E52-957C-7BF566B058E6}" presName="hierRoot2" presStyleCnt="0">
        <dgm:presLayoutVars>
          <dgm:hierBranch val="init"/>
        </dgm:presLayoutVars>
      </dgm:prSet>
      <dgm:spPr/>
    </dgm:pt>
    <dgm:pt modelId="{2CFB544B-16F7-4A1B-BFE3-1D5B4012E5DB}" type="pres">
      <dgm:prSet presAssocID="{E8557DAC-FCD9-4E52-957C-7BF566B058E6}" presName="rootComposite2" presStyleCnt="0"/>
      <dgm:spPr/>
    </dgm:pt>
    <dgm:pt modelId="{52C0D268-4065-4205-A5C2-6818FC0392A8}" type="pres">
      <dgm:prSet presAssocID="{E8557DAC-FCD9-4E52-957C-7BF566B058E6}" presName="rootText2" presStyleLbl="alignAcc1" presStyleIdx="0" presStyleCnt="0" custScaleX="132481" custScaleY="153474">
        <dgm:presLayoutVars>
          <dgm:chPref val="3"/>
        </dgm:presLayoutVars>
      </dgm:prSet>
      <dgm:spPr/>
      <dgm:t>
        <a:bodyPr/>
        <a:lstStyle/>
        <a:p>
          <a:endParaRPr lang="en-US"/>
        </a:p>
      </dgm:t>
    </dgm:pt>
    <dgm:pt modelId="{E45C785B-9993-44DD-8EB4-8E0F0909B714}" type="pres">
      <dgm:prSet presAssocID="{E8557DAC-FCD9-4E52-957C-7BF566B058E6}" presName="topArc2" presStyleLbl="parChTrans1D1" presStyleIdx="2" presStyleCnt="22"/>
      <dgm:spPr/>
    </dgm:pt>
    <dgm:pt modelId="{C6F7AD7B-57C1-492F-9210-61D2FCB854CB}" type="pres">
      <dgm:prSet presAssocID="{E8557DAC-FCD9-4E52-957C-7BF566B058E6}" presName="bottomArc2" presStyleLbl="parChTrans1D1" presStyleIdx="3" presStyleCnt="22"/>
      <dgm:spPr/>
    </dgm:pt>
    <dgm:pt modelId="{EF501ABC-C714-4AEE-AD92-832D5E4EF90C}" type="pres">
      <dgm:prSet presAssocID="{E8557DAC-FCD9-4E52-957C-7BF566B058E6}" presName="topConnNode2" presStyleLbl="node2" presStyleIdx="0" presStyleCnt="0"/>
      <dgm:spPr/>
      <dgm:t>
        <a:bodyPr/>
        <a:lstStyle/>
        <a:p>
          <a:endParaRPr lang="en-US"/>
        </a:p>
      </dgm:t>
    </dgm:pt>
    <dgm:pt modelId="{2D7DD198-7A99-4EE4-A402-56543B7C6B24}" type="pres">
      <dgm:prSet presAssocID="{E8557DAC-FCD9-4E52-957C-7BF566B058E6}" presName="hierChild4" presStyleCnt="0"/>
      <dgm:spPr/>
    </dgm:pt>
    <dgm:pt modelId="{19C7AB1C-F42A-4F7C-8E9B-3F6BEF37474A}" type="pres">
      <dgm:prSet presAssocID="{EBE6A0F3-52BB-4218-890B-4D7472D90745}" presName="Name28" presStyleLbl="parChTrans1D3" presStyleIdx="0" presStyleCnt="4"/>
      <dgm:spPr/>
      <dgm:t>
        <a:bodyPr/>
        <a:lstStyle/>
        <a:p>
          <a:endParaRPr lang="en-US"/>
        </a:p>
      </dgm:t>
    </dgm:pt>
    <dgm:pt modelId="{5EAAC61F-F65A-4AED-9235-532BD038A821}" type="pres">
      <dgm:prSet presAssocID="{2D5EA650-C3A1-402D-A72A-5D42C136FE6D}" presName="hierRoot2" presStyleCnt="0">
        <dgm:presLayoutVars>
          <dgm:hierBranch val="init"/>
        </dgm:presLayoutVars>
      </dgm:prSet>
      <dgm:spPr/>
    </dgm:pt>
    <dgm:pt modelId="{C44F754F-4BBF-4D84-85D7-7007AE37B638}" type="pres">
      <dgm:prSet presAssocID="{2D5EA650-C3A1-402D-A72A-5D42C136FE6D}" presName="rootComposite2" presStyleCnt="0"/>
      <dgm:spPr/>
    </dgm:pt>
    <dgm:pt modelId="{DE0B7AF8-93FE-44C0-B8F7-80993FA99B40}" type="pres">
      <dgm:prSet presAssocID="{2D5EA650-C3A1-402D-A72A-5D42C136FE6D}" presName="rootText2" presStyleLbl="alignAcc1" presStyleIdx="0" presStyleCnt="0">
        <dgm:presLayoutVars>
          <dgm:chPref val="3"/>
        </dgm:presLayoutVars>
      </dgm:prSet>
      <dgm:spPr/>
      <dgm:t>
        <a:bodyPr/>
        <a:lstStyle/>
        <a:p>
          <a:endParaRPr lang="en-US"/>
        </a:p>
      </dgm:t>
    </dgm:pt>
    <dgm:pt modelId="{BD0F83F2-83E3-4873-83FE-5D20FABB095A}" type="pres">
      <dgm:prSet presAssocID="{2D5EA650-C3A1-402D-A72A-5D42C136FE6D}" presName="topArc2" presStyleLbl="parChTrans1D1" presStyleIdx="4" presStyleCnt="22"/>
      <dgm:spPr/>
    </dgm:pt>
    <dgm:pt modelId="{5E22AA4F-B76A-4F24-824B-7373FB2538A7}" type="pres">
      <dgm:prSet presAssocID="{2D5EA650-C3A1-402D-A72A-5D42C136FE6D}" presName="bottomArc2" presStyleLbl="parChTrans1D1" presStyleIdx="5" presStyleCnt="22"/>
      <dgm:spPr/>
    </dgm:pt>
    <dgm:pt modelId="{8D353521-1697-4D6C-B31D-AEC209C790D2}" type="pres">
      <dgm:prSet presAssocID="{2D5EA650-C3A1-402D-A72A-5D42C136FE6D}" presName="topConnNode2" presStyleLbl="node3" presStyleIdx="0" presStyleCnt="0"/>
      <dgm:spPr/>
      <dgm:t>
        <a:bodyPr/>
        <a:lstStyle/>
        <a:p>
          <a:endParaRPr lang="en-US"/>
        </a:p>
      </dgm:t>
    </dgm:pt>
    <dgm:pt modelId="{8970B2E7-AFAE-43DE-B556-0266C1B41252}" type="pres">
      <dgm:prSet presAssocID="{2D5EA650-C3A1-402D-A72A-5D42C136FE6D}" presName="hierChild4" presStyleCnt="0"/>
      <dgm:spPr/>
    </dgm:pt>
    <dgm:pt modelId="{3C4BC01C-E4F9-468F-AC35-BCFD89C6AFF9}" type="pres">
      <dgm:prSet presAssocID="{2D5EA650-C3A1-402D-A72A-5D42C136FE6D}" presName="hierChild5" presStyleCnt="0"/>
      <dgm:spPr/>
    </dgm:pt>
    <dgm:pt modelId="{4DF911B2-C982-477C-B1BE-A810F73BD554}" type="pres">
      <dgm:prSet presAssocID="{E8557DAC-FCD9-4E52-957C-7BF566B058E6}" presName="hierChild5" presStyleCnt="0"/>
      <dgm:spPr/>
    </dgm:pt>
    <dgm:pt modelId="{671B0ED2-6651-4C45-9084-466F8891C2CC}" type="pres">
      <dgm:prSet presAssocID="{5328836A-4C95-4691-B72D-8EAFA3567D57}" presName="Name28" presStyleLbl="parChTrans1D2" presStyleIdx="1" presStyleCnt="4"/>
      <dgm:spPr/>
      <dgm:t>
        <a:bodyPr/>
        <a:lstStyle/>
        <a:p>
          <a:endParaRPr lang="en-US"/>
        </a:p>
      </dgm:t>
    </dgm:pt>
    <dgm:pt modelId="{8A2F6A46-5B46-4024-846E-6415494B9B9F}" type="pres">
      <dgm:prSet presAssocID="{CF309331-EFCA-4B16-9D5E-6AF8E3F33A2F}" presName="hierRoot2" presStyleCnt="0">
        <dgm:presLayoutVars>
          <dgm:hierBranch val="init"/>
        </dgm:presLayoutVars>
      </dgm:prSet>
      <dgm:spPr/>
    </dgm:pt>
    <dgm:pt modelId="{3E6A7383-01F7-47E0-92C7-19D01A6AA720}" type="pres">
      <dgm:prSet presAssocID="{CF309331-EFCA-4B16-9D5E-6AF8E3F33A2F}" presName="rootComposite2" presStyleCnt="0"/>
      <dgm:spPr/>
    </dgm:pt>
    <dgm:pt modelId="{C4F3642E-F183-4CF7-B8B0-C2517FD5C77D}" type="pres">
      <dgm:prSet presAssocID="{CF309331-EFCA-4B16-9D5E-6AF8E3F33A2F}" presName="rootText2" presStyleLbl="alignAcc1" presStyleIdx="0" presStyleCnt="0" custScaleX="185628" custScaleY="164000">
        <dgm:presLayoutVars>
          <dgm:chPref val="3"/>
        </dgm:presLayoutVars>
      </dgm:prSet>
      <dgm:spPr/>
      <dgm:t>
        <a:bodyPr/>
        <a:lstStyle/>
        <a:p>
          <a:endParaRPr lang="en-US"/>
        </a:p>
      </dgm:t>
    </dgm:pt>
    <dgm:pt modelId="{5C1A371C-58E6-47B3-B27E-CC5E95B51934}" type="pres">
      <dgm:prSet presAssocID="{CF309331-EFCA-4B16-9D5E-6AF8E3F33A2F}" presName="topArc2" presStyleLbl="parChTrans1D1" presStyleIdx="6" presStyleCnt="22"/>
      <dgm:spPr/>
    </dgm:pt>
    <dgm:pt modelId="{B1E2C5A0-96A0-4B50-A279-EC90BD7B1D5F}" type="pres">
      <dgm:prSet presAssocID="{CF309331-EFCA-4B16-9D5E-6AF8E3F33A2F}" presName="bottomArc2" presStyleLbl="parChTrans1D1" presStyleIdx="7" presStyleCnt="22"/>
      <dgm:spPr/>
    </dgm:pt>
    <dgm:pt modelId="{69107AA5-C12F-49B3-A74F-F64B2E515AEC}" type="pres">
      <dgm:prSet presAssocID="{CF309331-EFCA-4B16-9D5E-6AF8E3F33A2F}" presName="topConnNode2" presStyleLbl="node2" presStyleIdx="0" presStyleCnt="0"/>
      <dgm:spPr/>
      <dgm:t>
        <a:bodyPr/>
        <a:lstStyle/>
        <a:p>
          <a:endParaRPr lang="en-US"/>
        </a:p>
      </dgm:t>
    </dgm:pt>
    <dgm:pt modelId="{98098D55-87E3-42B4-947D-5582FD87CA27}" type="pres">
      <dgm:prSet presAssocID="{CF309331-EFCA-4B16-9D5E-6AF8E3F33A2F}" presName="hierChild4" presStyleCnt="0"/>
      <dgm:spPr/>
    </dgm:pt>
    <dgm:pt modelId="{EE98437C-3576-4118-82C1-31B7921490E1}" type="pres">
      <dgm:prSet presAssocID="{CF309331-EFCA-4B16-9D5E-6AF8E3F33A2F}" presName="hierChild5" presStyleCnt="0"/>
      <dgm:spPr/>
    </dgm:pt>
    <dgm:pt modelId="{1BB3DDF5-3171-416C-986B-0D20BEF91213}" type="pres">
      <dgm:prSet presAssocID="{39C3E2DE-EED9-4D7D-94B1-4C86B025DBC6}" presName="Name28" presStyleLbl="parChTrans1D2" presStyleIdx="2" presStyleCnt="4"/>
      <dgm:spPr/>
      <dgm:t>
        <a:bodyPr/>
        <a:lstStyle/>
        <a:p>
          <a:endParaRPr lang="en-US"/>
        </a:p>
      </dgm:t>
    </dgm:pt>
    <dgm:pt modelId="{E24CF592-9B9A-473A-87CF-55AA803D309B}" type="pres">
      <dgm:prSet presAssocID="{7B78A622-01D7-4608-9309-7158D4D533A0}" presName="hierRoot2" presStyleCnt="0">
        <dgm:presLayoutVars>
          <dgm:hierBranch val="init"/>
        </dgm:presLayoutVars>
      </dgm:prSet>
      <dgm:spPr/>
    </dgm:pt>
    <dgm:pt modelId="{5AB44825-3427-4429-B47F-797832D981D6}" type="pres">
      <dgm:prSet presAssocID="{7B78A622-01D7-4608-9309-7158D4D533A0}" presName="rootComposite2" presStyleCnt="0"/>
      <dgm:spPr/>
    </dgm:pt>
    <dgm:pt modelId="{25699635-D93D-4E3D-A383-6E96260FB594}" type="pres">
      <dgm:prSet presAssocID="{7B78A622-01D7-4608-9309-7158D4D533A0}" presName="rootText2" presStyleLbl="alignAcc1" presStyleIdx="0" presStyleCnt="0" custScaleX="158467" custScaleY="156120">
        <dgm:presLayoutVars>
          <dgm:chPref val="3"/>
        </dgm:presLayoutVars>
      </dgm:prSet>
      <dgm:spPr/>
      <dgm:t>
        <a:bodyPr/>
        <a:lstStyle/>
        <a:p>
          <a:endParaRPr lang="en-US"/>
        </a:p>
      </dgm:t>
    </dgm:pt>
    <dgm:pt modelId="{B4690BB1-A976-4A4A-A8B3-0BCC20665A05}" type="pres">
      <dgm:prSet presAssocID="{7B78A622-01D7-4608-9309-7158D4D533A0}" presName="topArc2" presStyleLbl="parChTrans1D1" presStyleIdx="8" presStyleCnt="22"/>
      <dgm:spPr/>
    </dgm:pt>
    <dgm:pt modelId="{3542D6D1-2656-4533-9CD7-325E3E58DDAA}" type="pres">
      <dgm:prSet presAssocID="{7B78A622-01D7-4608-9309-7158D4D533A0}" presName="bottomArc2" presStyleLbl="parChTrans1D1" presStyleIdx="9" presStyleCnt="22"/>
      <dgm:spPr/>
    </dgm:pt>
    <dgm:pt modelId="{BFDEADC1-4F9D-4D36-9418-377093B31DB7}" type="pres">
      <dgm:prSet presAssocID="{7B78A622-01D7-4608-9309-7158D4D533A0}" presName="topConnNode2" presStyleLbl="node2" presStyleIdx="0" presStyleCnt="0"/>
      <dgm:spPr/>
      <dgm:t>
        <a:bodyPr/>
        <a:lstStyle/>
        <a:p>
          <a:endParaRPr lang="en-US"/>
        </a:p>
      </dgm:t>
    </dgm:pt>
    <dgm:pt modelId="{33F50014-0C61-432A-9072-7B4A769950FD}" type="pres">
      <dgm:prSet presAssocID="{7B78A622-01D7-4608-9309-7158D4D533A0}" presName="hierChild4" presStyleCnt="0"/>
      <dgm:spPr/>
    </dgm:pt>
    <dgm:pt modelId="{7F8D2BB2-F196-4B31-A5B7-81BF3F9C0621}" type="pres">
      <dgm:prSet presAssocID="{D92D66D2-6974-41E8-94AB-51E4A7E0D192}" presName="Name28" presStyleLbl="parChTrans1D3" presStyleIdx="1" presStyleCnt="4"/>
      <dgm:spPr/>
      <dgm:t>
        <a:bodyPr/>
        <a:lstStyle/>
        <a:p>
          <a:endParaRPr lang="en-US"/>
        </a:p>
      </dgm:t>
    </dgm:pt>
    <dgm:pt modelId="{91F5D05E-408D-4E34-B3EF-308051A8B8A8}" type="pres">
      <dgm:prSet presAssocID="{8EEA3FCF-D717-4426-A728-7327AA30EA08}" presName="hierRoot2" presStyleCnt="0">
        <dgm:presLayoutVars>
          <dgm:hierBranch val="init"/>
        </dgm:presLayoutVars>
      </dgm:prSet>
      <dgm:spPr/>
    </dgm:pt>
    <dgm:pt modelId="{64E99679-5BC1-4B66-A444-77C14A3DF70C}" type="pres">
      <dgm:prSet presAssocID="{8EEA3FCF-D717-4426-A728-7327AA30EA08}" presName="rootComposite2" presStyleCnt="0"/>
      <dgm:spPr/>
    </dgm:pt>
    <dgm:pt modelId="{DF75DA91-31A1-4EB1-8620-4C0DC341D931}" type="pres">
      <dgm:prSet presAssocID="{8EEA3FCF-D717-4426-A728-7327AA30EA08}" presName="rootText2" presStyleLbl="alignAcc1" presStyleIdx="0" presStyleCnt="0">
        <dgm:presLayoutVars>
          <dgm:chPref val="3"/>
        </dgm:presLayoutVars>
      </dgm:prSet>
      <dgm:spPr/>
      <dgm:t>
        <a:bodyPr/>
        <a:lstStyle/>
        <a:p>
          <a:endParaRPr lang="en-US"/>
        </a:p>
      </dgm:t>
    </dgm:pt>
    <dgm:pt modelId="{0DFBB08E-15B4-424F-AA26-E293B4612BAD}" type="pres">
      <dgm:prSet presAssocID="{8EEA3FCF-D717-4426-A728-7327AA30EA08}" presName="topArc2" presStyleLbl="parChTrans1D1" presStyleIdx="10" presStyleCnt="22"/>
      <dgm:spPr/>
    </dgm:pt>
    <dgm:pt modelId="{9713D401-C521-4743-9B4E-2960028080A9}" type="pres">
      <dgm:prSet presAssocID="{8EEA3FCF-D717-4426-A728-7327AA30EA08}" presName="bottomArc2" presStyleLbl="parChTrans1D1" presStyleIdx="11" presStyleCnt="22"/>
      <dgm:spPr/>
    </dgm:pt>
    <dgm:pt modelId="{A76B9A34-6096-44AF-9FCA-BD4E33CBF6FE}" type="pres">
      <dgm:prSet presAssocID="{8EEA3FCF-D717-4426-A728-7327AA30EA08}" presName="topConnNode2" presStyleLbl="node3" presStyleIdx="0" presStyleCnt="0"/>
      <dgm:spPr/>
      <dgm:t>
        <a:bodyPr/>
        <a:lstStyle/>
        <a:p>
          <a:endParaRPr lang="en-US"/>
        </a:p>
      </dgm:t>
    </dgm:pt>
    <dgm:pt modelId="{B9D5D4C0-D760-4325-83AB-2B682D7B9511}" type="pres">
      <dgm:prSet presAssocID="{8EEA3FCF-D717-4426-A728-7327AA30EA08}" presName="hierChild4" presStyleCnt="0"/>
      <dgm:spPr/>
    </dgm:pt>
    <dgm:pt modelId="{6A9B386D-C66F-464C-8A91-79D073ABD4A4}" type="pres">
      <dgm:prSet presAssocID="{8EEA3FCF-D717-4426-A728-7327AA30EA08}" presName="hierChild5" presStyleCnt="0"/>
      <dgm:spPr/>
    </dgm:pt>
    <dgm:pt modelId="{23403BE9-3F21-4DE9-A2BA-C6BF9BA54599}" type="pres">
      <dgm:prSet presAssocID="{46BD1D59-69A5-4469-9D95-AB121D14C860}" presName="Name28" presStyleLbl="parChTrans1D3" presStyleIdx="2" presStyleCnt="4"/>
      <dgm:spPr/>
      <dgm:t>
        <a:bodyPr/>
        <a:lstStyle/>
        <a:p>
          <a:endParaRPr lang="en-US"/>
        </a:p>
      </dgm:t>
    </dgm:pt>
    <dgm:pt modelId="{6CC2FE35-6DB4-4F1A-922C-3FE71FD09D0D}" type="pres">
      <dgm:prSet presAssocID="{733D9F01-DA6D-42C8-A7CD-8CC9483D613B}" presName="hierRoot2" presStyleCnt="0">
        <dgm:presLayoutVars>
          <dgm:hierBranch val="init"/>
        </dgm:presLayoutVars>
      </dgm:prSet>
      <dgm:spPr/>
    </dgm:pt>
    <dgm:pt modelId="{713F0848-0EE3-4164-8FB1-E91413CF6F98}" type="pres">
      <dgm:prSet presAssocID="{733D9F01-DA6D-42C8-A7CD-8CC9483D613B}" presName="rootComposite2" presStyleCnt="0"/>
      <dgm:spPr/>
    </dgm:pt>
    <dgm:pt modelId="{A2CB5670-2F7D-42A0-90A1-28A73DFB2387}" type="pres">
      <dgm:prSet presAssocID="{733D9F01-DA6D-42C8-A7CD-8CC9483D613B}" presName="rootText2" presStyleLbl="alignAcc1" presStyleIdx="0" presStyleCnt="0">
        <dgm:presLayoutVars>
          <dgm:chPref val="3"/>
        </dgm:presLayoutVars>
      </dgm:prSet>
      <dgm:spPr/>
      <dgm:t>
        <a:bodyPr/>
        <a:lstStyle/>
        <a:p>
          <a:endParaRPr lang="en-US"/>
        </a:p>
      </dgm:t>
    </dgm:pt>
    <dgm:pt modelId="{93B2593A-3C5E-4E81-96E7-58A3360286CD}" type="pres">
      <dgm:prSet presAssocID="{733D9F01-DA6D-42C8-A7CD-8CC9483D613B}" presName="topArc2" presStyleLbl="parChTrans1D1" presStyleIdx="12" presStyleCnt="22"/>
      <dgm:spPr/>
    </dgm:pt>
    <dgm:pt modelId="{2CB6A4C7-85D0-4A2D-80D6-FF19C6D6F2F8}" type="pres">
      <dgm:prSet presAssocID="{733D9F01-DA6D-42C8-A7CD-8CC9483D613B}" presName="bottomArc2" presStyleLbl="parChTrans1D1" presStyleIdx="13" presStyleCnt="22"/>
      <dgm:spPr/>
    </dgm:pt>
    <dgm:pt modelId="{41576D3D-80EB-4FC6-8B47-40357DA73C19}" type="pres">
      <dgm:prSet presAssocID="{733D9F01-DA6D-42C8-A7CD-8CC9483D613B}" presName="topConnNode2" presStyleLbl="node3" presStyleIdx="0" presStyleCnt="0"/>
      <dgm:spPr/>
      <dgm:t>
        <a:bodyPr/>
        <a:lstStyle/>
        <a:p>
          <a:endParaRPr lang="en-US"/>
        </a:p>
      </dgm:t>
    </dgm:pt>
    <dgm:pt modelId="{1D58EE03-2F99-408F-8A75-B5F518E776A8}" type="pres">
      <dgm:prSet presAssocID="{733D9F01-DA6D-42C8-A7CD-8CC9483D613B}" presName="hierChild4" presStyleCnt="0"/>
      <dgm:spPr/>
    </dgm:pt>
    <dgm:pt modelId="{2043FFB0-B01D-49AC-B0B4-B60D2737B06D}" type="pres">
      <dgm:prSet presAssocID="{F0DC6C85-F637-410A-A9FD-C626678E4D0C}" presName="Name28" presStyleLbl="parChTrans1D4" presStyleIdx="0" presStyleCnt="2"/>
      <dgm:spPr/>
      <dgm:t>
        <a:bodyPr/>
        <a:lstStyle/>
        <a:p>
          <a:endParaRPr lang="en-US"/>
        </a:p>
      </dgm:t>
    </dgm:pt>
    <dgm:pt modelId="{757D7231-0CB6-4C10-AEEE-F3BAABBB7DD5}" type="pres">
      <dgm:prSet presAssocID="{0064DD2F-69C7-47E8-BC37-6325E411FAE9}" presName="hierRoot2" presStyleCnt="0">
        <dgm:presLayoutVars>
          <dgm:hierBranch val="init"/>
        </dgm:presLayoutVars>
      </dgm:prSet>
      <dgm:spPr/>
    </dgm:pt>
    <dgm:pt modelId="{5E3D70F7-F298-4009-818E-155E6CF74354}" type="pres">
      <dgm:prSet presAssocID="{0064DD2F-69C7-47E8-BC37-6325E411FAE9}" presName="rootComposite2" presStyleCnt="0"/>
      <dgm:spPr/>
    </dgm:pt>
    <dgm:pt modelId="{2AF258C2-BD68-4400-8EAE-E882905D3343}" type="pres">
      <dgm:prSet presAssocID="{0064DD2F-69C7-47E8-BC37-6325E411FAE9}" presName="rootText2" presStyleLbl="alignAcc1" presStyleIdx="0" presStyleCnt="0">
        <dgm:presLayoutVars>
          <dgm:chPref val="3"/>
        </dgm:presLayoutVars>
      </dgm:prSet>
      <dgm:spPr/>
      <dgm:t>
        <a:bodyPr/>
        <a:lstStyle/>
        <a:p>
          <a:endParaRPr lang="en-US"/>
        </a:p>
      </dgm:t>
    </dgm:pt>
    <dgm:pt modelId="{8A1479CA-849D-4FB3-A700-321A358EA684}" type="pres">
      <dgm:prSet presAssocID="{0064DD2F-69C7-47E8-BC37-6325E411FAE9}" presName="topArc2" presStyleLbl="parChTrans1D1" presStyleIdx="14" presStyleCnt="22"/>
      <dgm:spPr/>
    </dgm:pt>
    <dgm:pt modelId="{094A99F0-E2E3-4623-A5F4-7C731276B810}" type="pres">
      <dgm:prSet presAssocID="{0064DD2F-69C7-47E8-BC37-6325E411FAE9}" presName="bottomArc2" presStyleLbl="parChTrans1D1" presStyleIdx="15" presStyleCnt="22"/>
      <dgm:spPr/>
    </dgm:pt>
    <dgm:pt modelId="{12732791-D500-45A1-8C84-54DFCAA2B677}" type="pres">
      <dgm:prSet presAssocID="{0064DD2F-69C7-47E8-BC37-6325E411FAE9}" presName="topConnNode2" presStyleLbl="node4" presStyleIdx="0" presStyleCnt="0"/>
      <dgm:spPr/>
      <dgm:t>
        <a:bodyPr/>
        <a:lstStyle/>
        <a:p>
          <a:endParaRPr lang="en-US"/>
        </a:p>
      </dgm:t>
    </dgm:pt>
    <dgm:pt modelId="{717C5446-CDF8-45A4-838D-A910524716FA}" type="pres">
      <dgm:prSet presAssocID="{0064DD2F-69C7-47E8-BC37-6325E411FAE9}" presName="hierChild4" presStyleCnt="0"/>
      <dgm:spPr/>
    </dgm:pt>
    <dgm:pt modelId="{5BC9BD9D-A575-4D99-AADC-B3D1860C3289}" type="pres">
      <dgm:prSet presAssocID="{0064DD2F-69C7-47E8-BC37-6325E411FAE9}" presName="hierChild5" presStyleCnt="0"/>
      <dgm:spPr/>
    </dgm:pt>
    <dgm:pt modelId="{C84ECD1E-FF0F-4410-8E00-719C789E74C1}" type="pres">
      <dgm:prSet presAssocID="{C23011D2-E755-4CAE-B987-42919FB53C1A}" presName="Name28" presStyleLbl="parChTrans1D4" presStyleIdx="1" presStyleCnt="2"/>
      <dgm:spPr/>
      <dgm:t>
        <a:bodyPr/>
        <a:lstStyle/>
        <a:p>
          <a:endParaRPr lang="en-US"/>
        </a:p>
      </dgm:t>
    </dgm:pt>
    <dgm:pt modelId="{C57C8BCC-6A7D-449E-B097-60BA7AF3729E}" type="pres">
      <dgm:prSet presAssocID="{5DF1BE8A-EA72-4163-AE61-F5876AAB5062}" presName="hierRoot2" presStyleCnt="0">
        <dgm:presLayoutVars>
          <dgm:hierBranch val="init"/>
        </dgm:presLayoutVars>
      </dgm:prSet>
      <dgm:spPr/>
    </dgm:pt>
    <dgm:pt modelId="{A15FD392-E567-4CB0-A3A3-40A489FC8B86}" type="pres">
      <dgm:prSet presAssocID="{5DF1BE8A-EA72-4163-AE61-F5876AAB5062}" presName="rootComposite2" presStyleCnt="0"/>
      <dgm:spPr/>
    </dgm:pt>
    <dgm:pt modelId="{B763BE91-8435-4F75-8B61-FDA87EE77648}" type="pres">
      <dgm:prSet presAssocID="{5DF1BE8A-EA72-4163-AE61-F5876AAB5062}" presName="rootText2" presStyleLbl="alignAcc1" presStyleIdx="0" presStyleCnt="0">
        <dgm:presLayoutVars>
          <dgm:chPref val="3"/>
        </dgm:presLayoutVars>
      </dgm:prSet>
      <dgm:spPr/>
      <dgm:t>
        <a:bodyPr/>
        <a:lstStyle/>
        <a:p>
          <a:endParaRPr lang="en-US"/>
        </a:p>
      </dgm:t>
    </dgm:pt>
    <dgm:pt modelId="{836C8973-36BB-4233-8899-F9FF06A6449F}" type="pres">
      <dgm:prSet presAssocID="{5DF1BE8A-EA72-4163-AE61-F5876AAB5062}" presName="topArc2" presStyleLbl="parChTrans1D1" presStyleIdx="16" presStyleCnt="22"/>
      <dgm:spPr/>
    </dgm:pt>
    <dgm:pt modelId="{F6CFCD06-EF12-45D8-8011-2A3C3512558E}" type="pres">
      <dgm:prSet presAssocID="{5DF1BE8A-EA72-4163-AE61-F5876AAB5062}" presName="bottomArc2" presStyleLbl="parChTrans1D1" presStyleIdx="17" presStyleCnt="22"/>
      <dgm:spPr/>
    </dgm:pt>
    <dgm:pt modelId="{1C7481F5-D424-45BC-B192-E82F8B508EBA}" type="pres">
      <dgm:prSet presAssocID="{5DF1BE8A-EA72-4163-AE61-F5876AAB5062}" presName="topConnNode2" presStyleLbl="node4" presStyleIdx="0" presStyleCnt="0"/>
      <dgm:spPr/>
      <dgm:t>
        <a:bodyPr/>
        <a:lstStyle/>
        <a:p>
          <a:endParaRPr lang="en-US"/>
        </a:p>
      </dgm:t>
    </dgm:pt>
    <dgm:pt modelId="{E3F9D550-250D-487B-9D52-A17EF8D67484}" type="pres">
      <dgm:prSet presAssocID="{5DF1BE8A-EA72-4163-AE61-F5876AAB5062}" presName="hierChild4" presStyleCnt="0"/>
      <dgm:spPr/>
    </dgm:pt>
    <dgm:pt modelId="{02F525C6-9B51-4D49-8D84-330EF4B7328E}" type="pres">
      <dgm:prSet presAssocID="{5DF1BE8A-EA72-4163-AE61-F5876AAB5062}" presName="hierChild5" presStyleCnt="0"/>
      <dgm:spPr/>
    </dgm:pt>
    <dgm:pt modelId="{4509D608-E502-4E30-94E3-766876BCB163}" type="pres">
      <dgm:prSet presAssocID="{733D9F01-DA6D-42C8-A7CD-8CC9483D613B}" presName="hierChild5" presStyleCnt="0"/>
      <dgm:spPr/>
    </dgm:pt>
    <dgm:pt modelId="{00849DDB-9A71-4EAD-BC5A-0E4889DEFEAD}" type="pres">
      <dgm:prSet presAssocID="{7B78A622-01D7-4608-9309-7158D4D533A0}" presName="hierChild5" presStyleCnt="0"/>
      <dgm:spPr/>
    </dgm:pt>
    <dgm:pt modelId="{D44EFFC4-36BF-4989-94F7-CE56C7568935}" type="pres">
      <dgm:prSet presAssocID="{362DC25F-D356-45A2-9775-C3FE615CFB4B}" presName="Name28" presStyleLbl="parChTrans1D2" presStyleIdx="3" presStyleCnt="4"/>
      <dgm:spPr/>
      <dgm:t>
        <a:bodyPr/>
        <a:lstStyle/>
        <a:p>
          <a:endParaRPr lang="en-US"/>
        </a:p>
      </dgm:t>
    </dgm:pt>
    <dgm:pt modelId="{8A188A60-03EC-45B3-BCF4-FF7C46097E08}" type="pres">
      <dgm:prSet presAssocID="{A698CC1A-F653-4D01-9087-22FC60DFEE08}" presName="hierRoot2" presStyleCnt="0">
        <dgm:presLayoutVars>
          <dgm:hierBranch val="init"/>
        </dgm:presLayoutVars>
      </dgm:prSet>
      <dgm:spPr/>
    </dgm:pt>
    <dgm:pt modelId="{18BAB6D4-42C9-4A3C-94F6-D9B34D7BEED3}" type="pres">
      <dgm:prSet presAssocID="{A698CC1A-F653-4D01-9087-22FC60DFEE08}" presName="rootComposite2" presStyleCnt="0"/>
      <dgm:spPr/>
    </dgm:pt>
    <dgm:pt modelId="{C4C6E975-4A09-4313-93C8-E000AA50B137}" type="pres">
      <dgm:prSet presAssocID="{A698CC1A-F653-4D01-9087-22FC60DFEE08}" presName="rootText2" presStyleLbl="alignAcc1" presStyleIdx="0" presStyleCnt="0" custScaleX="163343" custScaleY="162897">
        <dgm:presLayoutVars>
          <dgm:chPref val="3"/>
        </dgm:presLayoutVars>
      </dgm:prSet>
      <dgm:spPr/>
      <dgm:t>
        <a:bodyPr/>
        <a:lstStyle/>
        <a:p>
          <a:endParaRPr lang="en-US"/>
        </a:p>
      </dgm:t>
    </dgm:pt>
    <dgm:pt modelId="{8B4E875D-772F-40CB-94A4-4C8C1F8B1EE9}" type="pres">
      <dgm:prSet presAssocID="{A698CC1A-F653-4D01-9087-22FC60DFEE08}" presName="topArc2" presStyleLbl="parChTrans1D1" presStyleIdx="18" presStyleCnt="22"/>
      <dgm:spPr/>
    </dgm:pt>
    <dgm:pt modelId="{5543FB24-B6CD-40C2-A9F1-BABF25F59E64}" type="pres">
      <dgm:prSet presAssocID="{A698CC1A-F653-4D01-9087-22FC60DFEE08}" presName="bottomArc2" presStyleLbl="parChTrans1D1" presStyleIdx="19" presStyleCnt="22"/>
      <dgm:spPr/>
    </dgm:pt>
    <dgm:pt modelId="{39EE0996-5BD0-4DC5-8326-EAFED346DAEF}" type="pres">
      <dgm:prSet presAssocID="{A698CC1A-F653-4D01-9087-22FC60DFEE08}" presName="topConnNode2" presStyleLbl="node2" presStyleIdx="0" presStyleCnt="0"/>
      <dgm:spPr/>
      <dgm:t>
        <a:bodyPr/>
        <a:lstStyle/>
        <a:p>
          <a:endParaRPr lang="en-US"/>
        </a:p>
      </dgm:t>
    </dgm:pt>
    <dgm:pt modelId="{3D28B948-EF4E-4435-AFB6-F53D71AF8FE9}" type="pres">
      <dgm:prSet presAssocID="{A698CC1A-F653-4D01-9087-22FC60DFEE08}" presName="hierChild4" presStyleCnt="0"/>
      <dgm:spPr/>
    </dgm:pt>
    <dgm:pt modelId="{76E5D4DB-AF82-4AB0-A0AC-8A8AC7E7557F}" type="pres">
      <dgm:prSet presAssocID="{D37E93C1-25FD-43C7-87CA-6ABC1D6537D1}" presName="Name28" presStyleLbl="parChTrans1D3" presStyleIdx="3" presStyleCnt="4"/>
      <dgm:spPr/>
      <dgm:t>
        <a:bodyPr/>
        <a:lstStyle/>
        <a:p>
          <a:endParaRPr lang="en-US"/>
        </a:p>
      </dgm:t>
    </dgm:pt>
    <dgm:pt modelId="{4F55AEF6-2E0A-4259-B923-20B4A96175B9}" type="pres">
      <dgm:prSet presAssocID="{56D27419-B3EA-4AD1-98B7-0261D1ADBECF}" presName="hierRoot2" presStyleCnt="0">
        <dgm:presLayoutVars>
          <dgm:hierBranch val="init"/>
        </dgm:presLayoutVars>
      </dgm:prSet>
      <dgm:spPr/>
    </dgm:pt>
    <dgm:pt modelId="{F125243F-01E7-4C13-B5D7-CD2DFACC9CB6}" type="pres">
      <dgm:prSet presAssocID="{56D27419-B3EA-4AD1-98B7-0261D1ADBECF}" presName="rootComposite2" presStyleCnt="0"/>
      <dgm:spPr/>
    </dgm:pt>
    <dgm:pt modelId="{75AFCE04-5DFE-4F1E-AE81-16C3ACF1CDF2}" type="pres">
      <dgm:prSet presAssocID="{56D27419-B3EA-4AD1-98B7-0261D1ADBECF}" presName="rootText2" presStyleLbl="alignAcc1" presStyleIdx="0" presStyleCnt="0">
        <dgm:presLayoutVars>
          <dgm:chPref val="3"/>
        </dgm:presLayoutVars>
      </dgm:prSet>
      <dgm:spPr/>
      <dgm:t>
        <a:bodyPr/>
        <a:lstStyle/>
        <a:p>
          <a:endParaRPr lang="en-US"/>
        </a:p>
      </dgm:t>
    </dgm:pt>
    <dgm:pt modelId="{85918EA0-ACA1-45D8-AA96-9D4B679A0036}" type="pres">
      <dgm:prSet presAssocID="{56D27419-B3EA-4AD1-98B7-0261D1ADBECF}" presName="topArc2" presStyleLbl="parChTrans1D1" presStyleIdx="20" presStyleCnt="22"/>
      <dgm:spPr/>
    </dgm:pt>
    <dgm:pt modelId="{E07BE1E0-360D-47C8-9BC7-219F1A70F2E1}" type="pres">
      <dgm:prSet presAssocID="{56D27419-B3EA-4AD1-98B7-0261D1ADBECF}" presName="bottomArc2" presStyleLbl="parChTrans1D1" presStyleIdx="21" presStyleCnt="22"/>
      <dgm:spPr/>
    </dgm:pt>
    <dgm:pt modelId="{1B3F3300-385F-4D41-A93B-E20C83296DA6}" type="pres">
      <dgm:prSet presAssocID="{56D27419-B3EA-4AD1-98B7-0261D1ADBECF}" presName="topConnNode2" presStyleLbl="node3" presStyleIdx="0" presStyleCnt="0"/>
      <dgm:spPr/>
      <dgm:t>
        <a:bodyPr/>
        <a:lstStyle/>
        <a:p>
          <a:endParaRPr lang="en-US"/>
        </a:p>
      </dgm:t>
    </dgm:pt>
    <dgm:pt modelId="{5770D4FB-4D28-4BC1-AB3B-073D91BF3FF6}" type="pres">
      <dgm:prSet presAssocID="{56D27419-B3EA-4AD1-98B7-0261D1ADBECF}" presName="hierChild4" presStyleCnt="0"/>
      <dgm:spPr/>
    </dgm:pt>
    <dgm:pt modelId="{0CEC7BE7-A013-46B3-B5FF-970F7A4BAA06}" type="pres">
      <dgm:prSet presAssocID="{56D27419-B3EA-4AD1-98B7-0261D1ADBECF}" presName="hierChild5" presStyleCnt="0"/>
      <dgm:spPr/>
    </dgm:pt>
    <dgm:pt modelId="{145FFB64-97A5-469F-B5EB-9428A9B67AE3}" type="pres">
      <dgm:prSet presAssocID="{A698CC1A-F653-4D01-9087-22FC60DFEE08}" presName="hierChild5" presStyleCnt="0"/>
      <dgm:spPr/>
    </dgm:pt>
    <dgm:pt modelId="{9184C69A-147F-4A3F-9E20-FE2F31716F46}" type="pres">
      <dgm:prSet presAssocID="{6D9D6855-7EA7-41A1-8374-BA37C65D7275}" presName="hierChild3" presStyleCnt="0"/>
      <dgm:spPr/>
    </dgm:pt>
  </dgm:ptLst>
  <dgm:cxnLst>
    <dgm:cxn modelId="{CD8FD8AA-C2E2-40AC-8AD2-2AA334A0EDA1}" type="presOf" srcId="{D92D66D2-6974-41E8-94AB-51E4A7E0D192}" destId="{7F8D2BB2-F196-4B31-A5B7-81BF3F9C0621}" srcOrd="0" destOrd="0" presId="urn:microsoft.com/office/officeart/2008/layout/HalfCircleOrganizationChart"/>
    <dgm:cxn modelId="{5C95A6DC-5B96-4622-9BBF-8C82A94ED8AF}" srcId="{6D9D6855-7EA7-41A1-8374-BA37C65D7275}" destId="{7B78A622-01D7-4608-9309-7158D4D533A0}" srcOrd="2" destOrd="0" parTransId="{39C3E2DE-EED9-4D7D-94B1-4C86B025DBC6}" sibTransId="{5E3E7677-C45A-47FE-931D-CFD0117D246F}"/>
    <dgm:cxn modelId="{FBBC5C27-C31D-4606-B33D-9DDBB6EAB6B5}" type="presOf" srcId="{EBE6A0F3-52BB-4218-890B-4D7472D90745}" destId="{19C7AB1C-F42A-4F7C-8E9B-3F6BEF37474A}" srcOrd="0" destOrd="0" presId="urn:microsoft.com/office/officeart/2008/layout/HalfCircleOrganizationChart"/>
    <dgm:cxn modelId="{DE6C7CEF-59B8-4101-A22A-920DE5D72825}" type="presOf" srcId="{56D27419-B3EA-4AD1-98B7-0261D1ADBECF}" destId="{1B3F3300-385F-4D41-A93B-E20C83296DA6}" srcOrd="1" destOrd="0" presId="urn:microsoft.com/office/officeart/2008/layout/HalfCircleOrganizationChart"/>
    <dgm:cxn modelId="{C4D381E0-041C-4BCD-A56D-42B42CEB951C}" srcId="{6D9D6855-7EA7-41A1-8374-BA37C65D7275}" destId="{A698CC1A-F653-4D01-9087-22FC60DFEE08}" srcOrd="3" destOrd="0" parTransId="{362DC25F-D356-45A2-9775-C3FE615CFB4B}" sibTransId="{C18B6C89-2B61-40C4-84FD-01656FFD1663}"/>
    <dgm:cxn modelId="{FE5ABE7C-D37E-4F9F-9F66-7E2DC49EDB5C}" srcId="{733D9F01-DA6D-42C8-A7CD-8CC9483D613B}" destId="{0064DD2F-69C7-47E8-BC37-6325E411FAE9}" srcOrd="0" destOrd="0" parTransId="{F0DC6C85-F637-410A-A9FD-C626678E4D0C}" sibTransId="{A8A48A41-052E-445E-BDBD-62F8BF9F7842}"/>
    <dgm:cxn modelId="{7AE02815-FB04-4215-BD46-58F25A402F8E}" srcId="{7B78A622-01D7-4608-9309-7158D4D533A0}" destId="{8EEA3FCF-D717-4426-A728-7327AA30EA08}" srcOrd="0" destOrd="0" parTransId="{D92D66D2-6974-41E8-94AB-51E4A7E0D192}" sibTransId="{DC2B50F3-BE00-430F-80A1-02318A7C3E67}"/>
    <dgm:cxn modelId="{E72ADAF3-01CC-447A-8388-D4A28C03270A}" type="presOf" srcId="{5328836A-4C95-4691-B72D-8EAFA3567D57}" destId="{671B0ED2-6651-4C45-9084-466F8891C2CC}" srcOrd="0" destOrd="0" presId="urn:microsoft.com/office/officeart/2008/layout/HalfCircleOrganizationChart"/>
    <dgm:cxn modelId="{19B2DFE8-3C3C-4138-9DCA-C075208EB91B}" type="presOf" srcId="{362DC25F-D356-45A2-9775-C3FE615CFB4B}" destId="{D44EFFC4-36BF-4989-94F7-CE56C7568935}" srcOrd="0" destOrd="0" presId="urn:microsoft.com/office/officeart/2008/layout/HalfCircleOrganizationChart"/>
    <dgm:cxn modelId="{71DE0C82-D0F5-4A44-80D2-D08753F96F2B}" type="presOf" srcId="{0064DD2F-69C7-47E8-BC37-6325E411FAE9}" destId="{12732791-D500-45A1-8C84-54DFCAA2B677}" srcOrd="1" destOrd="0" presId="urn:microsoft.com/office/officeart/2008/layout/HalfCircleOrganizationChart"/>
    <dgm:cxn modelId="{73F97C2D-E48F-4621-B38D-99A77B117EF3}" type="presOf" srcId="{7B78A622-01D7-4608-9309-7158D4D533A0}" destId="{25699635-D93D-4E3D-A383-6E96260FB594}" srcOrd="0" destOrd="0" presId="urn:microsoft.com/office/officeart/2008/layout/HalfCircleOrganizationChart"/>
    <dgm:cxn modelId="{6E13C56B-DEF3-4A55-8939-EF65CCE21371}" srcId="{733D9F01-DA6D-42C8-A7CD-8CC9483D613B}" destId="{5DF1BE8A-EA72-4163-AE61-F5876AAB5062}" srcOrd="1" destOrd="0" parTransId="{C23011D2-E755-4CAE-B987-42919FB53C1A}" sibTransId="{889A2F49-4EB0-4D2F-9D84-DD651CED9F4C}"/>
    <dgm:cxn modelId="{C69CB054-88FA-4755-97F2-2A361E978F89}" type="presOf" srcId="{6D9D6855-7EA7-41A1-8374-BA37C65D7275}" destId="{3319D1B6-A0A1-46D0-8DF1-77D2D3E957B2}" srcOrd="0" destOrd="0" presId="urn:microsoft.com/office/officeart/2008/layout/HalfCircleOrganizationChart"/>
    <dgm:cxn modelId="{87194FC6-25E5-4237-88AC-6B57BC83460A}" type="presOf" srcId="{CF309331-EFCA-4B16-9D5E-6AF8E3F33A2F}" destId="{C4F3642E-F183-4CF7-B8B0-C2517FD5C77D}" srcOrd="0" destOrd="0" presId="urn:microsoft.com/office/officeart/2008/layout/HalfCircleOrganizationChart"/>
    <dgm:cxn modelId="{A5A8E693-4A16-48A5-AE63-0F08569EA43C}" type="presOf" srcId="{56D27419-B3EA-4AD1-98B7-0261D1ADBECF}" destId="{75AFCE04-5DFE-4F1E-AE81-16C3ACF1CDF2}" srcOrd="0" destOrd="0" presId="urn:microsoft.com/office/officeart/2008/layout/HalfCircleOrganizationChart"/>
    <dgm:cxn modelId="{1D78B54B-201D-405C-91FD-9CD81A5D23C5}" srcId="{E8557DAC-FCD9-4E52-957C-7BF566B058E6}" destId="{2D5EA650-C3A1-402D-A72A-5D42C136FE6D}" srcOrd="0" destOrd="0" parTransId="{EBE6A0F3-52BB-4218-890B-4D7472D90745}" sibTransId="{E8C5C6A0-4968-4E1E-A9BA-E5CB0B65B793}"/>
    <dgm:cxn modelId="{3C9190D5-0611-4C9F-AAC5-A9B6861C1DD3}" type="presOf" srcId="{F0DC6C85-F637-410A-A9FD-C626678E4D0C}" destId="{2043FFB0-B01D-49AC-B0B4-B60D2737B06D}" srcOrd="0" destOrd="0" presId="urn:microsoft.com/office/officeart/2008/layout/HalfCircleOrganizationChart"/>
    <dgm:cxn modelId="{D504734B-9D8C-48BD-B328-178D47B326B0}" srcId="{7B78A622-01D7-4608-9309-7158D4D533A0}" destId="{733D9F01-DA6D-42C8-A7CD-8CC9483D613B}" srcOrd="1" destOrd="0" parTransId="{46BD1D59-69A5-4469-9D95-AB121D14C860}" sibTransId="{05C7733C-0BB9-4D27-BF54-210976282C2C}"/>
    <dgm:cxn modelId="{7C4CBB4F-29DA-40F0-A3B3-BE228DE85894}" type="presOf" srcId="{8EEA3FCF-D717-4426-A728-7327AA30EA08}" destId="{A76B9A34-6096-44AF-9FCA-BD4E33CBF6FE}" srcOrd="1" destOrd="0" presId="urn:microsoft.com/office/officeart/2008/layout/HalfCircleOrganizationChart"/>
    <dgm:cxn modelId="{D099D880-C6FE-40D3-9646-539B7D180C16}" type="presOf" srcId="{7B78A622-01D7-4608-9309-7158D4D533A0}" destId="{BFDEADC1-4F9D-4D36-9418-377093B31DB7}" srcOrd="1" destOrd="0" presId="urn:microsoft.com/office/officeart/2008/layout/HalfCircleOrganizationChart"/>
    <dgm:cxn modelId="{17D877B5-23F8-456B-921B-CE991DD9D9DA}" type="presOf" srcId="{2D5EA650-C3A1-402D-A72A-5D42C136FE6D}" destId="{DE0B7AF8-93FE-44C0-B8F7-80993FA99B40}" srcOrd="0" destOrd="0" presId="urn:microsoft.com/office/officeart/2008/layout/HalfCircleOrganizationChart"/>
    <dgm:cxn modelId="{BC8B9C00-E038-4C70-92DB-94683B8EF163}" type="presOf" srcId="{A698CC1A-F653-4D01-9087-22FC60DFEE08}" destId="{C4C6E975-4A09-4313-93C8-E000AA50B137}" srcOrd="0" destOrd="0" presId="urn:microsoft.com/office/officeart/2008/layout/HalfCircleOrganizationChart"/>
    <dgm:cxn modelId="{956506D9-7929-44E6-86B8-F5F61FF11869}" type="presOf" srcId="{46BD1D59-69A5-4469-9D95-AB121D14C860}" destId="{23403BE9-3F21-4DE9-A2BA-C6BF9BA54599}" srcOrd="0" destOrd="0" presId="urn:microsoft.com/office/officeart/2008/layout/HalfCircleOrganizationChart"/>
    <dgm:cxn modelId="{F8118C8F-D1E9-4E87-A807-0C51AE99C914}" type="presOf" srcId="{2D5EA650-C3A1-402D-A72A-5D42C136FE6D}" destId="{8D353521-1697-4D6C-B31D-AEC209C790D2}" srcOrd="1" destOrd="0" presId="urn:microsoft.com/office/officeart/2008/layout/HalfCircleOrganizationChart"/>
    <dgm:cxn modelId="{4DF17D6B-E70A-4AB9-820A-709B86A20EB9}" srcId="{36C8B7D8-AA10-4ABF-9CE6-69B79EC7BFBA}" destId="{6D9D6855-7EA7-41A1-8374-BA37C65D7275}" srcOrd="0" destOrd="0" parTransId="{4D85C784-CBF4-4C43-85CB-2E31C78828FD}" sibTransId="{473F6CDD-7D6A-445F-88BD-4FD9598E87C3}"/>
    <dgm:cxn modelId="{89C56627-A2FC-4741-AB08-74A61A6A4F25}" type="presOf" srcId="{8EEA3FCF-D717-4426-A728-7327AA30EA08}" destId="{DF75DA91-31A1-4EB1-8620-4C0DC341D931}" srcOrd="0" destOrd="0" presId="urn:microsoft.com/office/officeart/2008/layout/HalfCircleOrganizationChart"/>
    <dgm:cxn modelId="{D31FC97E-3076-4ACF-B70B-C71F849D87AF}" type="presOf" srcId="{733D9F01-DA6D-42C8-A7CD-8CC9483D613B}" destId="{A2CB5670-2F7D-42A0-90A1-28A73DFB2387}" srcOrd="0" destOrd="0" presId="urn:microsoft.com/office/officeart/2008/layout/HalfCircleOrganizationChart"/>
    <dgm:cxn modelId="{2C6EEC20-D4EE-4D13-B0B5-A7DBBE69683D}" type="presOf" srcId="{39C3E2DE-EED9-4D7D-94B1-4C86B025DBC6}" destId="{1BB3DDF5-3171-416C-986B-0D20BEF91213}" srcOrd="0" destOrd="0" presId="urn:microsoft.com/office/officeart/2008/layout/HalfCircleOrganizationChart"/>
    <dgm:cxn modelId="{7BAE6F83-2502-4AD8-B6BB-490A80A5A5CE}" type="presOf" srcId="{6D9D6855-7EA7-41A1-8374-BA37C65D7275}" destId="{175F17B0-8F25-4AE2-8710-0669091F8CD3}" srcOrd="1" destOrd="0" presId="urn:microsoft.com/office/officeart/2008/layout/HalfCircleOrganizationChart"/>
    <dgm:cxn modelId="{D111E91D-360E-4DD1-AFA2-830C2ACB545F}" srcId="{A698CC1A-F653-4D01-9087-22FC60DFEE08}" destId="{56D27419-B3EA-4AD1-98B7-0261D1ADBECF}" srcOrd="0" destOrd="0" parTransId="{D37E93C1-25FD-43C7-87CA-6ABC1D6537D1}" sibTransId="{EAE63E62-AD79-491D-B2F2-7B4BA44D07C9}"/>
    <dgm:cxn modelId="{68E41C71-656E-45B8-86C7-A877D2A40F0C}" type="presOf" srcId="{7A83D27D-FC76-4657-8826-7109D6F87785}" destId="{D915AD18-3043-4DAA-A58B-D6D08B79928F}" srcOrd="0" destOrd="0" presId="urn:microsoft.com/office/officeart/2008/layout/HalfCircleOrganizationChart"/>
    <dgm:cxn modelId="{502514A5-332D-4022-A372-B471046269DE}" type="presOf" srcId="{5DF1BE8A-EA72-4163-AE61-F5876AAB5062}" destId="{B763BE91-8435-4F75-8B61-FDA87EE77648}" srcOrd="0" destOrd="0" presId="urn:microsoft.com/office/officeart/2008/layout/HalfCircleOrganizationChart"/>
    <dgm:cxn modelId="{24363867-C36D-46E8-A1A3-109E7211F4DD}" srcId="{6D9D6855-7EA7-41A1-8374-BA37C65D7275}" destId="{CF309331-EFCA-4B16-9D5E-6AF8E3F33A2F}" srcOrd="1" destOrd="0" parTransId="{5328836A-4C95-4691-B72D-8EAFA3567D57}" sibTransId="{45762B39-669C-424A-B6DA-4930AD5183C6}"/>
    <dgm:cxn modelId="{C3CC4619-CA72-492B-8236-1E70243865A8}" type="presOf" srcId="{C23011D2-E755-4CAE-B987-42919FB53C1A}" destId="{C84ECD1E-FF0F-4410-8E00-719C789E74C1}" srcOrd="0" destOrd="0" presId="urn:microsoft.com/office/officeart/2008/layout/HalfCircleOrganizationChart"/>
    <dgm:cxn modelId="{037E8B8E-9097-4ED8-975A-7A6F22E1FB6E}" srcId="{6D9D6855-7EA7-41A1-8374-BA37C65D7275}" destId="{E8557DAC-FCD9-4E52-957C-7BF566B058E6}" srcOrd="0" destOrd="0" parTransId="{7A83D27D-FC76-4657-8826-7109D6F87785}" sibTransId="{7C841DCC-5A11-42BF-AEFB-23FFD8FA563D}"/>
    <dgm:cxn modelId="{E4498B2C-D2DE-4788-A726-61D843BD610F}" type="presOf" srcId="{0064DD2F-69C7-47E8-BC37-6325E411FAE9}" destId="{2AF258C2-BD68-4400-8EAE-E882905D3343}" srcOrd="0" destOrd="0" presId="urn:microsoft.com/office/officeart/2008/layout/HalfCircleOrganizationChart"/>
    <dgm:cxn modelId="{32E4DB97-853D-4A0F-AEED-E0885B447378}" type="presOf" srcId="{CF309331-EFCA-4B16-9D5E-6AF8E3F33A2F}" destId="{69107AA5-C12F-49B3-A74F-F64B2E515AEC}" srcOrd="1" destOrd="0" presId="urn:microsoft.com/office/officeart/2008/layout/HalfCircleOrganizationChart"/>
    <dgm:cxn modelId="{A864E3D1-6214-45F4-9BAF-6856D90357F5}" type="presOf" srcId="{E8557DAC-FCD9-4E52-957C-7BF566B058E6}" destId="{EF501ABC-C714-4AEE-AD92-832D5E4EF90C}" srcOrd="1" destOrd="0" presId="urn:microsoft.com/office/officeart/2008/layout/HalfCircleOrganizationChart"/>
    <dgm:cxn modelId="{A5736EAE-A6A5-42FA-BA24-5682455301CB}" type="presOf" srcId="{36C8B7D8-AA10-4ABF-9CE6-69B79EC7BFBA}" destId="{97745E8F-7DE2-4ECE-86CB-DD671268E18E}" srcOrd="0" destOrd="0" presId="urn:microsoft.com/office/officeart/2008/layout/HalfCircleOrganizationChart"/>
    <dgm:cxn modelId="{181AA64D-E034-4F52-85FD-57E63F09CA8F}" type="presOf" srcId="{5DF1BE8A-EA72-4163-AE61-F5876AAB5062}" destId="{1C7481F5-D424-45BC-B192-E82F8B508EBA}" srcOrd="1" destOrd="0" presId="urn:microsoft.com/office/officeart/2008/layout/HalfCircleOrganizationChart"/>
    <dgm:cxn modelId="{B09E848A-0C85-4E2C-B971-2E923193F534}" type="presOf" srcId="{A698CC1A-F653-4D01-9087-22FC60DFEE08}" destId="{39EE0996-5BD0-4DC5-8326-EAFED346DAEF}" srcOrd="1" destOrd="0" presId="urn:microsoft.com/office/officeart/2008/layout/HalfCircleOrganizationChart"/>
    <dgm:cxn modelId="{F7977654-DDCD-4D42-A779-837E3C708121}" type="presOf" srcId="{D37E93C1-25FD-43C7-87CA-6ABC1D6537D1}" destId="{76E5D4DB-AF82-4AB0-A0AC-8A8AC7E7557F}" srcOrd="0" destOrd="0" presId="urn:microsoft.com/office/officeart/2008/layout/HalfCircleOrganizationChart"/>
    <dgm:cxn modelId="{B9025728-483A-4DC9-89AD-94F78C41516F}" type="presOf" srcId="{E8557DAC-FCD9-4E52-957C-7BF566B058E6}" destId="{52C0D268-4065-4205-A5C2-6818FC0392A8}" srcOrd="0" destOrd="0" presId="urn:microsoft.com/office/officeart/2008/layout/HalfCircleOrganizationChart"/>
    <dgm:cxn modelId="{51378374-5184-4569-A208-E15FD4F79F15}" type="presOf" srcId="{733D9F01-DA6D-42C8-A7CD-8CC9483D613B}" destId="{41576D3D-80EB-4FC6-8B47-40357DA73C19}" srcOrd="1" destOrd="0" presId="urn:microsoft.com/office/officeart/2008/layout/HalfCircleOrganizationChart"/>
    <dgm:cxn modelId="{85D5A1F3-2549-437B-A6A4-16E7AC11B6C7}" type="presParOf" srcId="{97745E8F-7DE2-4ECE-86CB-DD671268E18E}" destId="{2887E0B7-BD51-4188-9737-1A7A6802AF28}" srcOrd="0" destOrd="0" presId="urn:microsoft.com/office/officeart/2008/layout/HalfCircleOrganizationChart"/>
    <dgm:cxn modelId="{8E7AB217-639B-4EDA-A0B7-ECF5D46F4EE9}" type="presParOf" srcId="{2887E0B7-BD51-4188-9737-1A7A6802AF28}" destId="{56A2A42B-7E83-4D7B-AD52-4F7BB352B0E6}" srcOrd="0" destOrd="0" presId="urn:microsoft.com/office/officeart/2008/layout/HalfCircleOrganizationChart"/>
    <dgm:cxn modelId="{948724BB-0184-4F60-9068-D908B2CA0052}" type="presParOf" srcId="{56A2A42B-7E83-4D7B-AD52-4F7BB352B0E6}" destId="{3319D1B6-A0A1-46D0-8DF1-77D2D3E957B2}" srcOrd="0" destOrd="0" presId="urn:microsoft.com/office/officeart/2008/layout/HalfCircleOrganizationChart"/>
    <dgm:cxn modelId="{56324740-DD18-462E-B7F4-E760A614C94C}" type="presParOf" srcId="{56A2A42B-7E83-4D7B-AD52-4F7BB352B0E6}" destId="{A1E39D0F-0FC1-4269-AB59-923EF9238AA8}" srcOrd="1" destOrd="0" presId="urn:microsoft.com/office/officeart/2008/layout/HalfCircleOrganizationChart"/>
    <dgm:cxn modelId="{8019170F-2B11-4FD1-9EE7-7E044F276A03}" type="presParOf" srcId="{56A2A42B-7E83-4D7B-AD52-4F7BB352B0E6}" destId="{257B9794-49AE-4A5A-96F0-21383D960416}" srcOrd="2" destOrd="0" presId="urn:microsoft.com/office/officeart/2008/layout/HalfCircleOrganizationChart"/>
    <dgm:cxn modelId="{F9C40EB1-198E-404F-8D5C-E7F102B00790}" type="presParOf" srcId="{56A2A42B-7E83-4D7B-AD52-4F7BB352B0E6}" destId="{175F17B0-8F25-4AE2-8710-0669091F8CD3}" srcOrd="3" destOrd="0" presId="urn:microsoft.com/office/officeart/2008/layout/HalfCircleOrganizationChart"/>
    <dgm:cxn modelId="{988D91BC-6D06-484A-85E4-9A8F18D4F7E7}" type="presParOf" srcId="{2887E0B7-BD51-4188-9737-1A7A6802AF28}" destId="{DB0E2654-5443-4790-BBA1-10458DD10B2B}" srcOrd="1" destOrd="0" presId="urn:microsoft.com/office/officeart/2008/layout/HalfCircleOrganizationChart"/>
    <dgm:cxn modelId="{EC6473CC-86B4-4AF5-AC76-C9D39254055D}" type="presParOf" srcId="{DB0E2654-5443-4790-BBA1-10458DD10B2B}" destId="{D915AD18-3043-4DAA-A58B-D6D08B79928F}" srcOrd="0" destOrd="0" presId="urn:microsoft.com/office/officeart/2008/layout/HalfCircleOrganizationChart"/>
    <dgm:cxn modelId="{F995A7B5-7DA4-4447-9115-3F4A14A7791D}" type="presParOf" srcId="{DB0E2654-5443-4790-BBA1-10458DD10B2B}" destId="{13433DFB-C9F4-4D4A-8202-98E9C4930590}" srcOrd="1" destOrd="0" presId="urn:microsoft.com/office/officeart/2008/layout/HalfCircleOrganizationChart"/>
    <dgm:cxn modelId="{E2415106-EFAF-436A-89A8-BA3962374306}" type="presParOf" srcId="{13433DFB-C9F4-4D4A-8202-98E9C4930590}" destId="{2CFB544B-16F7-4A1B-BFE3-1D5B4012E5DB}" srcOrd="0" destOrd="0" presId="urn:microsoft.com/office/officeart/2008/layout/HalfCircleOrganizationChart"/>
    <dgm:cxn modelId="{9488DFD6-3B2D-4D70-AC5C-98B33A436C70}" type="presParOf" srcId="{2CFB544B-16F7-4A1B-BFE3-1D5B4012E5DB}" destId="{52C0D268-4065-4205-A5C2-6818FC0392A8}" srcOrd="0" destOrd="0" presId="urn:microsoft.com/office/officeart/2008/layout/HalfCircleOrganizationChart"/>
    <dgm:cxn modelId="{3C5464A2-AEFB-4DFC-9715-6203FA1D9F7B}" type="presParOf" srcId="{2CFB544B-16F7-4A1B-BFE3-1D5B4012E5DB}" destId="{E45C785B-9993-44DD-8EB4-8E0F0909B714}" srcOrd="1" destOrd="0" presId="urn:microsoft.com/office/officeart/2008/layout/HalfCircleOrganizationChart"/>
    <dgm:cxn modelId="{06B5B2D4-F6C6-4C90-AD9A-341CE28A21F6}" type="presParOf" srcId="{2CFB544B-16F7-4A1B-BFE3-1D5B4012E5DB}" destId="{C6F7AD7B-57C1-492F-9210-61D2FCB854CB}" srcOrd="2" destOrd="0" presId="urn:microsoft.com/office/officeart/2008/layout/HalfCircleOrganizationChart"/>
    <dgm:cxn modelId="{29DA4D4D-7ACB-426A-8C1B-665201A843C5}" type="presParOf" srcId="{2CFB544B-16F7-4A1B-BFE3-1D5B4012E5DB}" destId="{EF501ABC-C714-4AEE-AD92-832D5E4EF90C}" srcOrd="3" destOrd="0" presId="urn:microsoft.com/office/officeart/2008/layout/HalfCircleOrganizationChart"/>
    <dgm:cxn modelId="{A9587FEA-AAC7-45D9-8C71-4630E3506083}" type="presParOf" srcId="{13433DFB-C9F4-4D4A-8202-98E9C4930590}" destId="{2D7DD198-7A99-4EE4-A402-56543B7C6B24}" srcOrd="1" destOrd="0" presId="urn:microsoft.com/office/officeart/2008/layout/HalfCircleOrganizationChart"/>
    <dgm:cxn modelId="{D01492A3-C589-4C95-BBD7-47E51D6B752D}" type="presParOf" srcId="{2D7DD198-7A99-4EE4-A402-56543B7C6B24}" destId="{19C7AB1C-F42A-4F7C-8E9B-3F6BEF37474A}" srcOrd="0" destOrd="0" presId="urn:microsoft.com/office/officeart/2008/layout/HalfCircleOrganizationChart"/>
    <dgm:cxn modelId="{71FBA4E4-2333-49F4-A43F-663A14F37F91}" type="presParOf" srcId="{2D7DD198-7A99-4EE4-A402-56543B7C6B24}" destId="{5EAAC61F-F65A-4AED-9235-532BD038A821}" srcOrd="1" destOrd="0" presId="urn:microsoft.com/office/officeart/2008/layout/HalfCircleOrganizationChart"/>
    <dgm:cxn modelId="{C5861227-70E5-453F-8B9C-9DCEAC0B7F9E}" type="presParOf" srcId="{5EAAC61F-F65A-4AED-9235-532BD038A821}" destId="{C44F754F-4BBF-4D84-85D7-7007AE37B638}" srcOrd="0" destOrd="0" presId="urn:microsoft.com/office/officeart/2008/layout/HalfCircleOrganizationChart"/>
    <dgm:cxn modelId="{539C6D7F-312C-4592-A210-0E85B6F10993}" type="presParOf" srcId="{C44F754F-4BBF-4D84-85D7-7007AE37B638}" destId="{DE0B7AF8-93FE-44C0-B8F7-80993FA99B40}" srcOrd="0" destOrd="0" presId="urn:microsoft.com/office/officeart/2008/layout/HalfCircleOrganizationChart"/>
    <dgm:cxn modelId="{D6DF08AB-9796-4030-8D88-8B853E7A76B5}" type="presParOf" srcId="{C44F754F-4BBF-4D84-85D7-7007AE37B638}" destId="{BD0F83F2-83E3-4873-83FE-5D20FABB095A}" srcOrd="1" destOrd="0" presId="urn:microsoft.com/office/officeart/2008/layout/HalfCircleOrganizationChart"/>
    <dgm:cxn modelId="{22C9FFFF-9BD1-4A99-831A-B106D766F35A}" type="presParOf" srcId="{C44F754F-4BBF-4D84-85D7-7007AE37B638}" destId="{5E22AA4F-B76A-4F24-824B-7373FB2538A7}" srcOrd="2" destOrd="0" presId="urn:microsoft.com/office/officeart/2008/layout/HalfCircleOrganizationChart"/>
    <dgm:cxn modelId="{F1D03438-496F-4BA6-830B-25E7C6660FD5}" type="presParOf" srcId="{C44F754F-4BBF-4D84-85D7-7007AE37B638}" destId="{8D353521-1697-4D6C-B31D-AEC209C790D2}" srcOrd="3" destOrd="0" presId="urn:microsoft.com/office/officeart/2008/layout/HalfCircleOrganizationChart"/>
    <dgm:cxn modelId="{95174D5E-26EC-4394-8CBF-D16D1ADBB6E0}" type="presParOf" srcId="{5EAAC61F-F65A-4AED-9235-532BD038A821}" destId="{8970B2E7-AFAE-43DE-B556-0266C1B41252}" srcOrd="1" destOrd="0" presId="urn:microsoft.com/office/officeart/2008/layout/HalfCircleOrganizationChart"/>
    <dgm:cxn modelId="{E4CCB10F-D9FC-4883-901E-2AA3AE9374DB}" type="presParOf" srcId="{5EAAC61F-F65A-4AED-9235-532BD038A821}" destId="{3C4BC01C-E4F9-468F-AC35-BCFD89C6AFF9}" srcOrd="2" destOrd="0" presId="urn:microsoft.com/office/officeart/2008/layout/HalfCircleOrganizationChart"/>
    <dgm:cxn modelId="{84AC791A-D513-4EF4-9C8E-6019A38F6D13}" type="presParOf" srcId="{13433DFB-C9F4-4D4A-8202-98E9C4930590}" destId="{4DF911B2-C982-477C-B1BE-A810F73BD554}" srcOrd="2" destOrd="0" presId="urn:microsoft.com/office/officeart/2008/layout/HalfCircleOrganizationChart"/>
    <dgm:cxn modelId="{0AA8D623-41DB-42BA-A525-CC8C575D48BB}" type="presParOf" srcId="{DB0E2654-5443-4790-BBA1-10458DD10B2B}" destId="{671B0ED2-6651-4C45-9084-466F8891C2CC}" srcOrd="2" destOrd="0" presId="urn:microsoft.com/office/officeart/2008/layout/HalfCircleOrganizationChart"/>
    <dgm:cxn modelId="{A97346FE-B327-415D-98B7-686FC0901E4A}" type="presParOf" srcId="{DB0E2654-5443-4790-BBA1-10458DD10B2B}" destId="{8A2F6A46-5B46-4024-846E-6415494B9B9F}" srcOrd="3" destOrd="0" presId="urn:microsoft.com/office/officeart/2008/layout/HalfCircleOrganizationChart"/>
    <dgm:cxn modelId="{A4EAFFB7-7DC6-4297-B562-5E158E3E63C0}" type="presParOf" srcId="{8A2F6A46-5B46-4024-846E-6415494B9B9F}" destId="{3E6A7383-01F7-47E0-92C7-19D01A6AA720}" srcOrd="0" destOrd="0" presId="urn:microsoft.com/office/officeart/2008/layout/HalfCircleOrganizationChart"/>
    <dgm:cxn modelId="{8F0F1B9F-CE6F-44C6-8D04-9DC0A5258B57}" type="presParOf" srcId="{3E6A7383-01F7-47E0-92C7-19D01A6AA720}" destId="{C4F3642E-F183-4CF7-B8B0-C2517FD5C77D}" srcOrd="0" destOrd="0" presId="urn:microsoft.com/office/officeart/2008/layout/HalfCircleOrganizationChart"/>
    <dgm:cxn modelId="{8AE2022C-DB3D-4AC8-B729-18E03D5AB07E}" type="presParOf" srcId="{3E6A7383-01F7-47E0-92C7-19D01A6AA720}" destId="{5C1A371C-58E6-47B3-B27E-CC5E95B51934}" srcOrd="1" destOrd="0" presId="urn:microsoft.com/office/officeart/2008/layout/HalfCircleOrganizationChart"/>
    <dgm:cxn modelId="{E0B6C636-A120-49CA-8D6F-5AADC31C49DD}" type="presParOf" srcId="{3E6A7383-01F7-47E0-92C7-19D01A6AA720}" destId="{B1E2C5A0-96A0-4B50-A279-EC90BD7B1D5F}" srcOrd="2" destOrd="0" presId="urn:microsoft.com/office/officeart/2008/layout/HalfCircleOrganizationChart"/>
    <dgm:cxn modelId="{6A84CD70-27F6-4A17-9A6B-88A989B747AB}" type="presParOf" srcId="{3E6A7383-01F7-47E0-92C7-19D01A6AA720}" destId="{69107AA5-C12F-49B3-A74F-F64B2E515AEC}" srcOrd="3" destOrd="0" presId="urn:microsoft.com/office/officeart/2008/layout/HalfCircleOrganizationChart"/>
    <dgm:cxn modelId="{895260DC-B762-4A60-BAD2-367AE01977B8}" type="presParOf" srcId="{8A2F6A46-5B46-4024-846E-6415494B9B9F}" destId="{98098D55-87E3-42B4-947D-5582FD87CA27}" srcOrd="1" destOrd="0" presId="urn:microsoft.com/office/officeart/2008/layout/HalfCircleOrganizationChart"/>
    <dgm:cxn modelId="{BE79CA98-059D-4DC7-9158-C56585147675}" type="presParOf" srcId="{8A2F6A46-5B46-4024-846E-6415494B9B9F}" destId="{EE98437C-3576-4118-82C1-31B7921490E1}" srcOrd="2" destOrd="0" presId="urn:microsoft.com/office/officeart/2008/layout/HalfCircleOrganizationChart"/>
    <dgm:cxn modelId="{189C05F1-5642-40A9-BB80-0CDEA5CE613E}" type="presParOf" srcId="{DB0E2654-5443-4790-BBA1-10458DD10B2B}" destId="{1BB3DDF5-3171-416C-986B-0D20BEF91213}" srcOrd="4" destOrd="0" presId="urn:microsoft.com/office/officeart/2008/layout/HalfCircleOrganizationChart"/>
    <dgm:cxn modelId="{DE8EE9C8-06C2-4021-8583-4559CC9E4C0A}" type="presParOf" srcId="{DB0E2654-5443-4790-BBA1-10458DD10B2B}" destId="{E24CF592-9B9A-473A-87CF-55AA803D309B}" srcOrd="5" destOrd="0" presId="urn:microsoft.com/office/officeart/2008/layout/HalfCircleOrganizationChart"/>
    <dgm:cxn modelId="{37AD1052-1A36-46A2-AA0E-BE64B2C82CD4}" type="presParOf" srcId="{E24CF592-9B9A-473A-87CF-55AA803D309B}" destId="{5AB44825-3427-4429-B47F-797832D981D6}" srcOrd="0" destOrd="0" presId="urn:microsoft.com/office/officeart/2008/layout/HalfCircleOrganizationChart"/>
    <dgm:cxn modelId="{2CBC5BCC-5A31-4BA0-AC73-820A494B6DF1}" type="presParOf" srcId="{5AB44825-3427-4429-B47F-797832D981D6}" destId="{25699635-D93D-4E3D-A383-6E96260FB594}" srcOrd="0" destOrd="0" presId="urn:microsoft.com/office/officeart/2008/layout/HalfCircleOrganizationChart"/>
    <dgm:cxn modelId="{74D70502-18C9-4CB1-A58C-C1EAC17DBE57}" type="presParOf" srcId="{5AB44825-3427-4429-B47F-797832D981D6}" destId="{B4690BB1-A976-4A4A-A8B3-0BCC20665A05}" srcOrd="1" destOrd="0" presId="urn:microsoft.com/office/officeart/2008/layout/HalfCircleOrganizationChart"/>
    <dgm:cxn modelId="{8F1BA4CE-FC5D-4486-8BE3-672C9CC1C08C}" type="presParOf" srcId="{5AB44825-3427-4429-B47F-797832D981D6}" destId="{3542D6D1-2656-4533-9CD7-325E3E58DDAA}" srcOrd="2" destOrd="0" presId="urn:microsoft.com/office/officeart/2008/layout/HalfCircleOrganizationChart"/>
    <dgm:cxn modelId="{BAD1998F-BE6C-4B19-B56C-5DD812928CBE}" type="presParOf" srcId="{5AB44825-3427-4429-B47F-797832D981D6}" destId="{BFDEADC1-4F9D-4D36-9418-377093B31DB7}" srcOrd="3" destOrd="0" presId="urn:microsoft.com/office/officeart/2008/layout/HalfCircleOrganizationChart"/>
    <dgm:cxn modelId="{4B9C49E4-AE38-4D0F-9190-794C09846540}" type="presParOf" srcId="{E24CF592-9B9A-473A-87CF-55AA803D309B}" destId="{33F50014-0C61-432A-9072-7B4A769950FD}" srcOrd="1" destOrd="0" presId="urn:microsoft.com/office/officeart/2008/layout/HalfCircleOrganizationChart"/>
    <dgm:cxn modelId="{A7267828-ECC1-43E0-9BB8-3AC49DF87785}" type="presParOf" srcId="{33F50014-0C61-432A-9072-7B4A769950FD}" destId="{7F8D2BB2-F196-4B31-A5B7-81BF3F9C0621}" srcOrd="0" destOrd="0" presId="urn:microsoft.com/office/officeart/2008/layout/HalfCircleOrganizationChart"/>
    <dgm:cxn modelId="{B0BB2DB9-EE91-44C6-BCB9-D0042044BE34}" type="presParOf" srcId="{33F50014-0C61-432A-9072-7B4A769950FD}" destId="{91F5D05E-408D-4E34-B3EF-308051A8B8A8}" srcOrd="1" destOrd="0" presId="urn:microsoft.com/office/officeart/2008/layout/HalfCircleOrganizationChart"/>
    <dgm:cxn modelId="{E0B6B8C4-6AAA-4E18-8A2C-B6215B86FC1D}" type="presParOf" srcId="{91F5D05E-408D-4E34-B3EF-308051A8B8A8}" destId="{64E99679-5BC1-4B66-A444-77C14A3DF70C}" srcOrd="0" destOrd="0" presId="urn:microsoft.com/office/officeart/2008/layout/HalfCircleOrganizationChart"/>
    <dgm:cxn modelId="{73B46AD4-3202-4715-AC43-491CA36D0436}" type="presParOf" srcId="{64E99679-5BC1-4B66-A444-77C14A3DF70C}" destId="{DF75DA91-31A1-4EB1-8620-4C0DC341D931}" srcOrd="0" destOrd="0" presId="urn:microsoft.com/office/officeart/2008/layout/HalfCircleOrganizationChart"/>
    <dgm:cxn modelId="{8C0FD1DD-9CDA-4E48-AA9E-8D4344E5FEB4}" type="presParOf" srcId="{64E99679-5BC1-4B66-A444-77C14A3DF70C}" destId="{0DFBB08E-15B4-424F-AA26-E293B4612BAD}" srcOrd="1" destOrd="0" presId="urn:microsoft.com/office/officeart/2008/layout/HalfCircleOrganizationChart"/>
    <dgm:cxn modelId="{02A9ADF4-8C4E-4C6E-A523-F40959EBFA65}" type="presParOf" srcId="{64E99679-5BC1-4B66-A444-77C14A3DF70C}" destId="{9713D401-C521-4743-9B4E-2960028080A9}" srcOrd="2" destOrd="0" presId="urn:microsoft.com/office/officeart/2008/layout/HalfCircleOrganizationChart"/>
    <dgm:cxn modelId="{9F8E95D2-C35A-4958-B7C0-76DB3EF8CEF2}" type="presParOf" srcId="{64E99679-5BC1-4B66-A444-77C14A3DF70C}" destId="{A76B9A34-6096-44AF-9FCA-BD4E33CBF6FE}" srcOrd="3" destOrd="0" presId="urn:microsoft.com/office/officeart/2008/layout/HalfCircleOrganizationChart"/>
    <dgm:cxn modelId="{552E6759-B049-43F6-B718-7C5EB9C7C5BC}" type="presParOf" srcId="{91F5D05E-408D-4E34-B3EF-308051A8B8A8}" destId="{B9D5D4C0-D760-4325-83AB-2B682D7B9511}" srcOrd="1" destOrd="0" presId="urn:microsoft.com/office/officeart/2008/layout/HalfCircleOrganizationChart"/>
    <dgm:cxn modelId="{02D860DA-4697-46EB-A9C3-6CFACF027731}" type="presParOf" srcId="{91F5D05E-408D-4E34-B3EF-308051A8B8A8}" destId="{6A9B386D-C66F-464C-8A91-79D073ABD4A4}" srcOrd="2" destOrd="0" presId="urn:microsoft.com/office/officeart/2008/layout/HalfCircleOrganizationChart"/>
    <dgm:cxn modelId="{9C42CC3D-B606-4C8F-A0A4-6187A55A9FAD}" type="presParOf" srcId="{33F50014-0C61-432A-9072-7B4A769950FD}" destId="{23403BE9-3F21-4DE9-A2BA-C6BF9BA54599}" srcOrd="2" destOrd="0" presId="urn:microsoft.com/office/officeart/2008/layout/HalfCircleOrganizationChart"/>
    <dgm:cxn modelId="{DCA50B91-B699-4984-8021-74443C6CBB5E}" type="presParOf" srcId="{33F50014-0C61-432A-9072-7B4A769950FD}" destId="{6CC2FE35-6DB4-4F1A-922C-3FE71FD09D0D}" srcOrd="3" destOrd="0" presId="urn:microsoft.com/office/officeart/2008/layout/HalfCircleOrganizationChart"/>
    <dgm:cxn modelId="{4C6633F4-9831-46CC-B2DA-2EA2A44A480A}" type="presParOf" srcId="{6CC2FE35-6DB4-4F1A-922C-3FE71FD09D0D}" destId="{713F0848-0EE3-4164-8FB1-E91413CF6F98}" srcOrd="0" destOrd="0" presId="urn:microsoft.com/office/officeart/2008/layout/HalfCircleOrganizationChart"/>
    <dgm:cxn modelId="{3C7FA21D-9058-4D3F-AD4A-D97F7CE762B1}" type="presParOf" srcId="{713F0848-0EE3-4164-8FB1-E91413CF6F98}" destId="{A2CB5670-2F7D-42A0-90A1-28A73DFB2387}" srcOrd="0" destOrd="0" presId="urn:microsoft.com/office/officeart/2008/layout/HalfCircleOrganizationChart"/>
    <dgm:cxn modelId="{D6183E37-CCBD-4455-A19B-1BEFBB00A145}" type="presParOf" srcId="{713F0848-0EE3-4164-8FB1-E91413CF6F98}" destId="{93B2593A-3C5E-4E81-96E7-58A3360286CD}" srcOrd="1" destOrd="0" presId="urn:microsoft.com/office/officeart/2008/layout/HalfCircleOrganizationChart"/>
    <dgm:cxn modelId="{A7B0F7F1-6543-488F-A57C-0E94702B1A7C}" type="presParOf" srcId="{713F0848-0EE3-4164-8FB1-E91413CF6F98}" destId="{2CB6A4C7-85D0-4A2D-80D6-FF19C6D6F2F8}" srcOrd="2" destOrd="0" presId="urn:microsoft.com/office/officeart/2008/layout/HalfCircleOrganizationChart"/>
    <dgm:cxn modelId="{F9F2F37F-9D9A-43FE-B53E-E9EC97E68431}" type="presParOf" srcId="{713F0848-0EE3-4164-8FB1-E91413CF6F98}" destId="{41576D3D-80EB-4FC6-8B47-40357DA73C19}" srcOrd="3" destOrd="0" presId="urn:microsoft.com/office/officeart/2008/layout/HalfCircleOrganizationChart"/>
    <dgm:cxn modelId="{2B898FD0-2F41-437A-A6F1-07AD9CBA9BD4}" type="presParOf" srcId="{6CC2FE35-6DB4-4F1A-922C-3FE71FD09D0D}" destId="{1D58EE03-2F99-408F-8A75-B5F518E776A8}" srcOrd="1" destOrd="0" presId="urn:microsoft.com/office/officeart/2008/layout/HalfCircleOrganizationChart"/>
    <dgm:cxn modelId="{DA050905-25E0-4C7A-9B3D-6CC89F8DB29B}" type="presParOf" srcId="{1D58EE03-2F99-408F-8A75-B5F518E776A8}" destId="{2043FFB0-B01D-49AC-B0B4-B60D2737B06D}" srcOrd="0" destOrd="0" presId="urn:microsoft.com/office/officeart/2008/layout/HalfCircleOrganizationChart"/>
    <dgm:cxn modelId="{35B0200A-6C4C-40C7-99AB-BCCF6B123A7B}" type="presParOf" srcId="{1D58EE03-2F99-408F-8A75-B5F518E776A8}" destId="{757D7231-0CB6-4C10-AEEE-F3BAABBB7DD5}" srcOrd="1" destOrd="0" presId="urn:microsoft.com/office/officeart/2008/layout/HalfCircleOrganizationChart"/>
    <dgm:cxn modelId="{A29EA348-E8FD-4BA3-A384-327029380842}" type="presParOf" srcId="{757D7231-0CB6-4C10-AEEE-F3BAABBB7DD5}" destId="{5E3D70F7-F298-4009-818E-155E6CF74354}" srcOrd="0" destOrd="0" presId="urn:microsoft.com/office/officeart/2008/layout/HalfCircleOrganizationChart"/>
    <dgm:cxn modelId="{E6CCEFBC-A7BB-4E99-B73B-22986EDE5DCE}" type="presParOf" srcId="{5E3D70F7-F298-4009-818E-155E6CF74354}" destId="{2AF258C2-BD68-4400-8EAE-E882905D3343}" srcOrd="0" destOrd="0" presId="urn:microsoft.com/office/officeart/2008/layout/HalfCircleOrganizationChart"/>
    <dgm:cxn modelId="{34DE423C-6DAD-4A52-9CF0-17E704CB6AF0}" type="presParOf" srcId="{5E3D70F7-F298-4009-818E-155E6CF74354}" destId="{8A1479CA-849D-4FB3-A700-321A358EA684}" srcOrd="1" destOrd="0" presId="urn:microsoft.com/office/officeart/2008/layout/HalfCircleOrganizationChart"/>
    <dgm:cxn modelId="{E0B0A4EC-E5C1-4A05-872A-DE9C3257D62C}" type="presParOf" srcId="{5E3D70F7-F298-4009-818E-155E6CF74354}" destId="{094A99F0-E2E3-4623-A5F4-7C731276B810}" srcOrd="2" destOrd="0" presId="urn:microsoft.com/office/officeart/2008/layout/HalfCircleOrganizationChart"/>
    <dgm:cxn modelId="{7A0220AE-30B8-415F-B85D-CF84873CC20E}" type="presParOf" srcId="{5E3D70F7-F298-4009-818E-155E6CF74354}" destId="{12732791-D500-45A1-8C84-54DFCAA2B677}" srcOrd="3" destOrd="0" presId="urn:microsoft.com/office/officeart/2008/layout/HalfCircleOrganizationChart"/>
    <dgm:cxn modelId="{FBEA060D-E2A2-4124-BC04-8168CBCE8F1B}" type="presParOf" srcId="{757D7231-0CB6-4C10-AEEE-F3BAABBB7DD5}" destId="{717C5446-CDF8-45A4-838D-A910524716FA}" srcOrd="1" destOrd="0" presId="urn:microsoft.com/office/officeart/2008/layout/HalfCircleOrganizationChart"/>
    <dgm:cxn modelId="{9E8D807A-F747-4F00-A674-88B1C6D519DD}" type="presParOf" srcId="{757D7231-0CB6-4C10-AEEE-F3BAABBB7DD5}" destId="{5BC9BD9D-A575-4D99-AADC-B3D1860C3289}" srcOrd="2" destOrd="0" presId="urn:microsoft.com/office/officeart/2008/layout/HalfCircleOrganizationChart"/>
    <dgm:cxn modelId="{A37CE6FB-5295-499C-BD92-D1E70BB68462}" type="presParOf" srcId="{1D58EE03-2F99-408F-8A75-B5F518E776A8}" destId="{C84ECD1E-FF0F-4410-8E00-719C789E74C1}" srcOrd="2" destOrd="0" presId="urn:microsoft.com/office/officeart/2008/layout/HalfCircleOrganizationChart"/>
    <dgm:cxn modelId="{E7F62E1F-5B79-4332-930D-FBEE93980011}" type="presParOf" srcId="{1D58EE03-2F99-408F-8A75-B5F518E776A8}" destId="{C57C8BCC-6A7D-449E-B097-60BA7AF3729E}" srcOrd="3" destOrd="0" presId="urn:microsoft.com/office/officeart/2008/layout/HalfCircleOrganizationChart"/>
    <dgm:cxn modelId="{B4D52479-7114-4CAB-BCBD-A5E18E38A152}" type="presParOf" srcId="{C57C8BCC-6A7D-449E-B097-60BA7AF3729E}" destId="{A15FD392-E567-4CB0-A3A3-40A489FC8B86}" srcOrd="0" destOrd="0" presId="urn:microsoft.com/office/officeart/2008/layout/HalfCircleOrganizationChart"/>
    <dgm:cxn modelId="{11468590-E11E-4754-BA9E-F15703C11809}" type="presParOf" srcId="{A15FD392-E567-4CB0-A3A3-40A489FC8B86}" destId="{B763BE91-8435-4F75-8B61-FDA87EE77648}" srcOrd="0" destOrd="0" presId="urn:microsoft.com/office/officeart/2008/layout/HalfCircleOrganizationChart"/>
    <dgm:cxn modelId="{8053569C-46BB-4124-90D6-94772F05E955}" type="presParOf" srcId="{A15FD392-E567-4CB0-A3A3-40A489FC8B86}" destId="{836C8973-36BB-4233-8899-F9FF06A6449F}" srcOrd="1" destOrd="0" presId="urn:microsoft.com/office/officeart/2008/layout/HalfCircleOrganizationChart"/>
    <dgm:cxn modelId="{3244225D-2337-465C-B068-43EA24E77BFB}" type="presParOf" srcId="{A15FD392-E567-4CB0-A3A3-40A489FC8B86}" destId="{F6CFCD06-EF12-45D8-8011-2A3C3512558E}" srcOrd="2" destOrd="0" presId="urn:microsoft.com/office/officeart/2008/layout/HalfCircleOrganizationChart"/>
    <dgm:cxn modelId="{3F33E0C2-809B-4078-98AB-7078D35A8356}" type="presParOf" srcId="{A15FD392-E567-4CB0-A3A3-40A489FC8B86}" destId="{1C7481F5-D424-45BC-B192-E82F8B508EBA}" srcOrd="3" destOrd="0" presId="urn:microsoft.com/office/officeart/2008/layout/HalfCircleOrganizationChart"/>
    <dgm:cxn modelId="{234BC607-5D91-4BC2-B518-E3155F8B249C}" type="presParOf" srcId="{C57C8BCC-6A7D-449E-B097-60BA7AF3729E}" destId="{E3F9D550-250D-487B-9D52-A17EF8D67484}" srcOrd="1" destOrd="0" presId="urn:microsoft.com/office/officeart/2008/layout/HalfCircleOrganizationChart"/>
    <dgm:cxn modelId="{1F1E120D-3BF3-43D1-BC13-2D9A3B32E6C2}" type="presParOf" srcId="{C57C8BCC-6A7D-449E-B097-60BA7AF3729E}" destId="{02F525C6-9B51-4D49-8D84-330EF4B7328E}" srcOrd="2" destOrd="0" presId="urn:microsoft.com/office/officeart/2008/layout/HalfCircleOrganizationChart"/>
    <dgm:cxn modelId="{D8B1A5E2-D3C3-4C3E-B0A8-54BAA17D1798}" type="presParOf" srcId="{6CC2FE35-6DB4-4F1A-922C-3FE71FD09D0D}" destId="{4509D608-E502-4E30-94E3-766876BCB163}" srcOrd="2" destOrd="0" presId="urn:microsoft.com/office/officeart/2008/layout/HalfCircleOrganizationChart"/>
    <dgm:cxn modelId="{F516B34B-2D43-4A0F-9515-4C15A9614EFA}" type="presParOf" srcId="{E24CF592-9B9A-473A-87CF-55AA803D309B}" destId="{00849DDB-9A71-4EAD-BC5A-0E4889DEFEAD}" srcOrd="2" destOrd="0" presId="urn:microsoft.com/office/officeart/2008/layout/HalfCircleOrganizationChart"/>
    <dgm:cxn modelId="{098C444E-5212-46CB-A729-FC886844909D}" type="presParOf" srcId="{DB0E2654-5443-4790-BBA1-10458DD10B2B}" destId="{D44EFFC4-36BF-4989-94F7-CE56C7568935}" srcOrd="6" destOrd="0" presId="urn:microsoft.com/office/officeart/2008/layout/HalfCircleOrganizationChart"/>
    <dgm:cxn modelId="{996D05C8-31DD-46B4-A75D-0DCC4774B7E6}" type="presParOf" srcId="{DB0E2654-5443-4790-BBA1-10458DD10B2B}" destId="{8A188A60-03EC-45B3-BCF4-FF7C46097E08}" srcOrd="7" destOrd="0" presId="urn:microsoft.com/office/officeart/2008/layout/HalfCircleOrganizationChart"/>
    <dgm:cxn modelId="{189EB7C0-BD52-45F9-90A5-72AC804B12C9}" type="presParOf" srcId="{8A188A60-03EC-45B3-BCF4-FF7C46097E08}" destId="{18BAB6D4-42C9-4A3C-94F6-D9B34D7BEED3}" srcOrd="0" destOrd="0" presId="urn:microsoft.com/office/officeart/2008/layout/HalfCircleOrganizationChart"/>
    <dgm:cxn modelId="{A8E21B8C-9C38-4A95-891C-F48AEAB2808C}" type="presParOf" srcId="{18BAB6D4-42C9-4A3C-94F6-D9B34D7BEED3}" destId="{C4C6E975-4A09-4313-93C8-E000AA50B137}" srcOrd="0" destOrd="0" presId="urn:microsoft.com/office/officeart/2008/layout/HalfCircleOrganizationChart"/>
    <dgm:cxn modelId="{4F0AE020-6601-4B4D-A5F1-ED733D956A11}" type="presParOf" srcId="{18BAB6D4-42C9-4A3C-94F6-D9B34D7BEED3}" destId="{8B4E875D-772F-40CB-94A4-4C8C1F8B1EE9}" srcOrd="1" destOrd="0" presId="urn:microsoft.com/office/officeart/2008/layout/HalfCircleOrganizationChart"/>
    <dgm:cxn modelId="{EBF024A9-5D1B-4D36-9375-8537208155CA}" type="presParOf" srcId="{18BAB6D4-42C9-4A3C-94F6-D9B34D7BEED3}" destId="{5543FB24-B6CD-40C2-A9F1-BABF25F59E64}" srcOrd="2" destOrd="0" presId="urn:microsoft.com/office/officeart/2008/layout/HalfCircleOrganizationChart"/>
    <dgm:cxn modelId="{5A8853FA-7883-4BE4-9AF6-88B33ACA8245}" type="presParOf" srcId="{18BAB6D4-42C9-4A3C-94F6-D9B34D7BEED3}" destId="{39EE0996-5BD0-4DC5-8326-EAFED346DAEF}" srcOrd="3" destOrd="0" presId="urn:microsoft.com/office/officeart/2008/layout/HalfCircleOrganizationChart"/>
    <dgm:cxn modelId="{400A69AF-D1C9-40F2-8A1C-6C0B07285283}" type="presParOf" srcId="{8A188A60-03EC-45B3-BCF4-FF7C46097E08}" destId="{3D28B948-EF4E-4435-AFB6-F53D71AF8FE9}" srcOrd="1" destOrd="0" presId="urn:microsoft.com/office/officeart/2008/layout/HalfCircleOrganizationChart"/>
    <dgm:cxn modelId="{E4575CFA-766C-417A-AE78-0BCA451B8FC8}" type="presParOf" srcId="{3D28B948-EF4E-4435-AFB6-F53D71AF8FE9}" destId="{76E5D4DB-AF82-4AB0-A0AC-8A8AC7E7557F}" srcOrd="0" destOrd="0" presId="urn:microsoft.com/office/officeart/2008/layout/HalfCircleOrganizationChart"/>
    <dgm:cxn modelId="{CE45C174-0319-4A81-B51F-5E9B1D68476F}" type="presParOf" srcId="{3D28B948-EF4E-4435-AFB6-F53D71AF8FE9}" destId="{4F55AEF6-2E0A-4259-B923-20B4A96175B9}" srcOrd="1" destOrd="0" presId="urn:microsoft.com/office/officeart/2008/layout/HalfCircleOrganizationChart"/>
    <dgm:cxn modelId="{47CAD6E9-C625-4D7B-93F8-E88AE7C97624}" type="presParOf" srcId="{4F55AEF6-2E0A-4259-B923-20B4A96175B9}" destId="{F125243F-01E7-4C13-B5D7-CD2DFACC9CB6}" srcOrd="0" destOrd="0" presId="urn:microsoft.com/office/officeart/2008/layout/HalfCircleOrganizationChart"/>
    <dgm:cxn modelId="{C6B3E160-30AC-4E66-985C-C30C9DBCB3BA}" type="presParOf" srcId="{F125243F-01E7-4C13-B5D7-CD2DFACC9CB6}" destId="{75AFCE04-5DFE-4F1E-AE81-16C3ACF1CDF2}" srcOrd="0" destOrd="0" presId="urn:microsoft.com/office/officeart/2008/layout/HalfCircleOrganizationChart"/>
    <dgm:cxn modelId="{3581B3FA-1DDF-4137-888D-83663601F199}" type="presParOf" srcId="{F125243F-01E7-4C13-B5D7-CD2DFACC9CB6}" destId="{85918EA0-ACA1-45D8-AA96-9D4B679A0036}" srcOrd="1" destOrd="0" presId="urn:microsoft.com/office/officeart/2008/layout/HalfCircleOrganizationChart"/>
    <dgm:cxn modelId="{2976139E-2AF8-4BB0-8108-4BDAED5E2F3B}" type="presParOf" srcId="{F125243F-01E7-4C13-B5D7-CD2DFACC9CB6}" destId="{E07BE1E0-360D-47C8-9BC7-219F1A70F2E1}" srcOrd="2" destOrd="0" presId="urn:microsoft.com/office/officeart/2008/layout/HalfCircleOrganizationChart"/>
    <dgm:cxn modelId="{2B4DF94B-926B-4C45-8D33-653C32B089FE}" type="presParOf" srcId="{F125243F-01E7-4C13-B5D7-CD2DFACC9CB6}" destId="{1B3F3300-385F-4D41-A93B-E20C83296DA6}" srcOrd="3" destOrd="0" presId="urn:microsoft.com/office/officeart/2008/layout/HalfCircleOrganizationChart"/>
    <dgm:cxn modelId="{0DE4BDDA-F9C1-4439-AD41-81B3231F0990}" type="presParOf" srcId="{4F55AEF6-2E0A-4259-B923-20B4A96175B9}" destId="{5770D4FB-4D28-4BC1-AB3B-073D91BF3FF6}" srcOrd="1" destOrd="0" presId="urn:microsoft.com/office/officeart/2008/layout/HalfCircleOrganizationChart"/>
    <dgm:cxn modelId="{11EFB86A-CD1C-497C-B40A-D2E2A6B8554F}" type="presParOf" srcId="{4F55AEF6-2E0A-4259-B923-20B4A96175B9}" destId="{0CEC7BE7-A013-46B3-B5FF-970F7A4BAA06}" srcOrd="2" destOrd="0" presId="urn:microsoft.com/office/officeart/2008/layout/HalfCircleOrganizationChart"/>
    <dgm:cxn modelId="{4840F83A-70DE-41E0-8900-63D9AAF6E3A8}" type="presParOf" srcId="{8A188A60-03EC-45B3-BCF4-FF7C46097E08}" destId="{145FFB64-97A5-469F-B5EB-9428A9B67AE3}" srcOrd="2" destOrd="0" presId="urn:microsoft.com/office/officeart/2008/layout/HalfCircleOrganizationChart"/>
    <dgm:cxn modelId="{CCE14FF8-2A4F-487D-A732-C34810894C25}" type="presParOf" srcId="{2887E0B7-BD51-4188-9737-1A7A6802AF28}" destId="{9184C69A-147F-4A3F-9E20-FE2F31716F46}" srcOrd="2" destOrd="0" presId="urn:microsoft.com/office/officeart/2008/layout/HalfCircleOrganizationChart"/>
  </dgm:cxnLst>
  <dgm:bg/>
  <dgm:whole/>
  <dgm:extLst>
    <a:ext uri="http://schemas.microsoft.com/office/drawing/2008/diagram"/>
  </dgm:extLst>
</dgm:dataModel>
</file>

<file path=word/diagrams/data6.xml><?xml version="1.0" encoding="utf-8"?>
<dgm:dataModel xmlns:dgm="http://schemas.openxmlformats.org/drawingml/2006/diagram" xmlns:a="http://schemas.openxmlformats.org/drawingml/2006/main">
  <dgm:ptLst>
    <dgm:pt modelId="{36C8B7D8-AA10-4ABF-9CE6-69B79EC7BFBA}" type="doc">
      <dgm:prSet loTypeId="urn:microsoft.com/office/officeart/2008/layout/HalfCircleOrganizationChart" loCatId="hierarchy" qsTypeId="urn:microsoft.com/office/officeart/2005/8/quickstyle/simple1" qsCatId="simple" csTypeId="urn:microsoft.com/office/officeart/2005/8/colors/colorful4" csCatId="colorful" phldr="1"/>
      <dgm:spPr/>
      <dgm:t>
        <a:bodyPr/>
        <a:lstStyle/>
        <a:p>
          <a:endParaRPr lang="en-US"/>
        </a:p>
      </dgm:t>
    </dgm:pt>
    <dgm:pt modelId="{6D9D6855-7EA7-41A1-8374-BA37C65D7275}">
      <dgm:prSet phldrT="[Κείμενο]" custT="1"/>
      <dgm:spPr/>
      <dgm:t>
        <a:bodyPr/>
        <a:lstStyle/>
        <a:p>
          <a:r>
            <a:rPr lang="el-GR" sz="1200" b="1"/>
            <a:t>Αποστολή – Όραμα </a:t>
          </a:r>
          <a:endParaRPr lang="en-US" sz="1200"/>
        </a:p>
      </dgm:t>
    </dgm:pt>
    <dgm:pt modelId="{4D85C784-CBF4-4C43-85CB-2E31C78828FD}" type="parTrans" cxnId="{4DF17D6B-E70A-4AB9-820A-709B86A20EB9}">
      <dgm:prSet/>
      <dgm:spPr/>
      <dgm:t>
        <a:bodyPr/>
        <a:lstStyle/>
        <a:p>
          <a:endParaRPr lang="en-US"/>
        </a:p>
      </dgm:t>
    </dgm:pt>
    <dgm:pt modelId="{473F6CDD-7D6A-445F-88BD-4FD9598E87C3}" type="sibTrans" cxnId="{4DF17D6B-E70A-4AB9-820A-709B86A20EB9}">
      <dgm:prSet/>
      <dgm:spPr/>
      <dgm:t>
        <a:bodyPr/>
        <a:lstStyle/>
        <a:p>
          <a:endParaRPr lang="en-US"/>
        </a:p>
      </dgm:t>
    </dgm:pt>
    <dgm:pt modelId="{E8557DAC-FCD9-4E52-957C-7BF566B058E6}">
      <dgm:prSet phldrT="[Κείμενο]" custT="1"/>
      <dgm:spPr/>
      <dgm:t>
        <a:bodyPr/>
        <a:lstStyle/>
        <a:p>
          <a:r>
            <a:rPr lang="el-GR" sz="900" b="1"/>
            <a:t>Άξονας προτεραιότητας 1  </a:t>
          </a:r>
          <a:r>
            <a:rPr lang="el-GR" sz="900" i="1"/>
            <a:t>Περιβάλλον και Ποιότητα Ζωής</a:t>
          </a:r>
          <a:endParaRPr lang="en-US" sz="900"/>
        </a:p>
      </dgm:t>
    </dgm:pt>
    <dgm:pt modelId="{7A83D27D-FC76-4657-8826-7109D6F87785}" type="parTrans" cxnId="{037E8B8E-9097-4ED8-975A-7A6F22E1FB6E}">
      <dgm:prSet/>
      <dgm:spPr/>
      <dgm:t>
        <a:bodyPr/>
        <a:lstStyle/>
        <a:p>
          <a:endParaRPr lang="en-US"/>
        </a:p>
      </dgm:t>
    </dgm:pt>
    <dgm:pt modelId="{7C841DCC-5A11-42BF-AEFB-23FFD8FA563D}" type="sibTrans" cxnId="{037E8B8E-9097-4ED8-975A-7A6F22E1FB6E}">
      <dgm:prSet/>
      <dgm:spPr/>
      <dgm:t>
        <a:bodyPr/>
        <a:lstStyle/>
        <a:p>
          <a:endParaRPr lang="en-US"/>
        </a:p>
      </dgm:t>
    </dgm:pt>
    <dgm:pt modelId="{733D9F01-DA6D-42C8-A7CD-8CC9483D613B}">
      <dgm:prSet phldrT="[Κείμενο]" custT="1"/>
      <dgm:spPr/>
      <dgm:t>
        <a:bodyPr/>
        <a:lstStyle/>
        <a:p>
          <a:r>
            <a:rPr lang="el-GR" sz="1100"/>
            <a:t>Μετρο 3.2</a:t>
          </a:r>
          <a:endParaRPr lang="en-US" sz="1100"/>
        </a:p>
      </dgm:t>
    </dgm:pt>
    <dgm:pt modelId="{46BD1D59-69A5-4469-9D95-AB121D14C860}" type="parTrans" cxnId="{D504734B-9D8C-48BD-B328-178D47B326B0}">
      <dgm:prSet/>
      <dgm:spPr/>
      <dgm:t>
        <a:bodyPr/>
        <a:lstStyle/>
        <a:p>
          <a:endParaRPr lang="en-US"/>
        </a:p>
      </dgm:t>
    </dgm:pt>
    <dgm:pt modelId="{05C7733C-0BB9-4D27-BF54-210976282C2C}" type="sibTrans" cxnId="{D504734B-9D8C-48BD-B328-178D47B326B0}">
      <dgm:prSet/>
      <dgm:spPr/>
      <dgm:t>
        <a:bodyPr/>
        <a:lstStyle/>
        <a:p>
          <a:endParaRPr lang="en-US"/>
        </a:p>
      </dgm:t>
    </dgm:pt>
    <dgm:pt modelId="{CF309331-EFCA-4B16-9D5E-6AF8E3F33A2F}">
      <dgm:prSet phldrT="[Κείμενο]" custT="1"/>
      <dgm:spPr/>
      <dgm:t>
        <a:bodyPr/>
        <a:lstStyle/>
        <a:p>
          <a:r>
            <a:rPr lang="el-GR" sz="900" b="1"/>
            <a:t>Άξονας προτεραιότητας 2 </a:t>
          </a:r>
          <a:r>
            <a:rPr lang="el-GR" sz="900" b="0"/>
            <a:t>Κοινωνική Μέριμνα</a:t>
          </a:r>
          <a:r>
            <a:rPr lang="el-GR" sz="900" b="0" i="1"/>
            <a:t>-Υγεία- Εκπαίδευση, </a:t>
          </a:r>
          <a:r>
            <a:rPr lang="el-GR" sz="900" i="1"/>
            <a:t>Δια Βίου Μάθηση-Πολιτισμός-Αθλητισμός</a:t>
          </a:r>
          <a:endParaRPr lang="en-US" sz="900"/>
        </a:p>
      </dgm:t>
    </dgm:pt>
    <dgm:pt modelId="{5328836A-4C95-4691-B72D-8EAFA3567D57}" type="parTrans" cxnId="{24363867-C36D-46E8-A1A3-109E7211F4DD}">
      <dgm:prSet/>
      <dgm:spPr/>
      <dgm:t>
        <a:bodyPr/>
        <a:lstStyle/>
        <a:p>
          <a:endParaRPr lang="en-US"/>
        </a:p>
      </dgm:t>
    </dgm:pt>
    <dgm:pt modelId="{45762B39-669C-424A-B6DA-4930AD5183C6}" type="sibTrans" cxnId="{24363867-C36D-46E8-A1A3-109E7211F4DD}">
      <dgm:prSet/>
      <dgm:spPr/>
      <dgm:t>
        <a:bodyPr/>
        <a:lstStyle/>
        <a:p>
          <a:endParaRPr lang="en-US"/>
        </a:p>
      </dgm:t>
    </dgm:pt>
    <dgm:pt modelId="{8EEA3FCF-D717-4426-A728-7327AA30EA08}">
      <dgm:prSet phldrT="[Κείμενο]" custT="1"/>
      <dgm:spPr/>
      <dgm:t>
        <a:bodyPr/>
        <a:lstStyle/>
        <a:p>
          <a:r>
            <a:rPr lang="el-GR" sz="1100"/>
            <a:t>Μέτρο 3.1</a:t>
          </a:r>
          <a:endParaRPr lang="en-US" sz="1100"/>
        </a:p>
      </dgm:t>
    </dgm:pt>
    <dgm:pt modelId="{DC2B50F3-BE00-430F-80A1-02318A7C3E67}" type="sibTrans" cxnId="{7AE02815-FB04-4215-BD46-58F25A402F8E}">
      <dgm:prSet/>
      <dgm:spPr/>
      <dgm:t>
        <a:bodyPr/>
        <a:lstStyle/>
        <a:p>
          <a:endParaRPr lang="en-US"/>
        </a:p>
      </dgm:t>
    </dgm:pt>
    <dgm:pt modelId="{D92D66D2-6974-41E8-94AB-51E4A7E0D192}" type="parTrans" cxnId="{7AE02815-FB04-4215-BD46-58F25A402F8E}">
      <dgm:prSet/>
      <dgm:spPr/>
      <dgm:t>
        <a:bodyPr/>
        <a:lstStyle/>
        <a:p>
          <a:endParaRPr lang="en-US"/>
        </a:p>
      </dgm:t>
    </dgm:pt>
    <dgm:pt modelId="{A698CC1A-F653-4D01-9087-22FC60DFEE08}">
      <dgm:prSet phldrT="[Κείμενο]" custT="1"/>
      <dgm:spPr/>
      <dgm:t>
        <a:bodyPr/>
        <a:lstStyle/>
        <a:p>
          <a:r>
            <a:rPr lang="el-GR" sz="900" b="1"/>
            <a:t>Άξονας Προτεραιότητας </a:t>
          </a:r>
          <a:r>
            <a:rPr lang="el-GR" sz="900"/>
            <a:t>4 Βελτίωση της διοικητικής ικανότητας και της οικονομικής κατάστασης της Περιφέρειας </a:t>
          </a:r>
          <a:endParaRPr lang="en-US" sz="900"/>
        </a:p>
      </dgm:t>
    </dgm:pt>
    <dgm:pt modelId="{C18B6C89-2B61-40C4-84FD-01656FFD1663}" type="sibTrans" cxnId="{C4D381E0-041C-4BCD-A56D-42B42CEB951C}">
      <dgm:prSet/>
      <dgm:spPr/>
      <dgm:t>
        <a:bodyPr/>
        <a:lstStyle/>
        <a:p>
          <a:endParaRPr lang="en-US"/>
        </a:p>
      </dgm:t>
    </dgm:pt>
    <dgm:pt modelId="{362DC25F-D356-45A2-9775-C3FE615CFB4B}" type="parTrans" cxnId="{C4D381E0-041C-4BCD-A56D-42B42CEB951C}">
      <dgm:prSet/>
      <dgm:spPr/>
      <dgm:t>
        <a:bodyPr/>
        <a:lstStyle/>
        <a:p>
          <a:endParaRPr lang="en-US"/>
        </a:p>
      </dgm:t>
    </dgm:pt>
    <dgm:pt modelId="{56D27419-B3EA-4AD1-98B7-0261D1ADBECF}">
      <dgm:prSet phldrT="[Κείμενο]" custT="1"/>
      <dgm:spPr/>
      <dgm:t>
        <a:bodyPr/>
        <a:lstStyle/>
        <a:p>
          <a:r>
            <a:rPr lang="el-GR" sz="1100"/>
            <a:t>Μέτρο 4.1</a:t>
          </a:r>
          <a:endParaRPr lang="en-US" sz="1100"/>
        </a:p>
      </dgm:t>
    </dgm:pt>
    <dgm:pt modelId="{EAE63E62-AD79-491D-B2F2-7B4BA44D07C9}" type="sibTrans" cxnId="{D111E91D-360E-4DD1-AFA2-830C2ACB545F}">
      <dgm:prSet/>
      <dgm:spPr/>
      <dgm:t>
        <a:bodyPr/>
        <a:lstStyle/>
        <a:p>
          <a:endParaRPr lang="en-US"/>
        </a:p>
      </dgm:t>
    </dgm:pt>
    <dgm:pt modelId="{D37E93C1-25FD-43C7-87CA-6ABC1D6537D1}" type="parTrans" cxnId="{D111E91D-360E-4DD1-AFA2-830C2ACB545F}">
      <dgm:prSet/>
      <dgm:spPr/>
      <dgm:t>
        <a:bodyPr/>
        <a:lstStyle/>
        <a:p>
          <a:endParaRPr lang="en-US"/>
        </a:p>
      </dgm:t>
    </dgm:pt>
    <dgm:pt modelId="{7B78A622-01D7-4608-9309-7158D4D533A0}">
      <dgm:prSet custT="1"/>
      <dgm:spPr/>
      <dgm:t>
        <a:bodyPr/>
        <a:lstStyle/>
        <a:p>
          <a:r>
            <a:rPr lang="el-GR" sz="900" b="1"/>
            <a:t>Άξονας προτεραιότητας 3 </a:t>
          </a:r>
          <a:r>
            <a:rPr lang="el-GR" sz="900" i="1"/>
            <a:t>Τοπική Οικονομία-Απασχόληση</a:t>
          </a:r>
          <a:endParaRPr lang="en-US" sz="900"/>
        </a:p>
      </dgm:t>
    </dgm:pt>
    <dgm:pt modelId="{39C3E2DE-EED9-4D7D-94B1-4C86B025DBC6}" type="parTrans" cxnId="{5C95A6DC-5B96-4622-9BBF-8C82A94ED8AF}">
      <dgm:prSet/>
      <dgm:spPr/>
      <dgm:t>
        <a:bodyPr/>
        <a:lstStyle/>
        <a:p>
          <a:endParaRPr lang="en-US"/>
        </a:p>
      </dgm:t>
    </dgm:pt>
    <dgm:pt modelId="{5E3E7677-C45A-47FE-931D-CFD0117D246F}" type="sibTrans" cxnId="{5C95A6DC-5B96-4622-9BBF-8C82A94ED8AF}">
      <dgm:prSet/>
      <dgm:spPr/>
      <dgm:t>
        <a:bodyPr/>
        <a:lstStyle/>
        <a:p>
          <a:endParaRPr lang="en-US"/>
        </a:p>
      </dgm:t>
    </dgm:pt>
    <dgm:pt modelId="{2D5EA650-C3A1-402D-A72A-5D42C136FE6D}">
      <dgm:prSet custT="1"/>
      <dgm:spPr/>
      <dgm:t>
        <a:bodyPr/>
        <a:lstStyle/>
        <a:p>
          <a:r>
            <a:rPr lang="el-GR" sz="1100"/>
            <a:t>Μετρο 1.1.</a:t>
          </a:r>
          <a:endParaRPr lang="en-US" sz="1100"/>
        </a:p>
      </dgm:t>
    </dgm:pt>
    <dgm:pt modelId="{EBE6A0F3-52BB-4218-890B-4D7472D90745}" type="parTrans" cxnId="{1D78B54B-201D-405C-91FD-9CD81A5D23C5}">
      <dgm:prSet/>
      <dgm:spPr/>
      <dgm:t>
        <a:bodyPr/>
        <a:lstStyle/>
        <a:p>
          <a:endParaRPr lang="en-US"/>
        </a:p>
      </dgm:t>
    </dgm:pt>
    <dgm:pt modelId="{E8C5C6A0-4968-4E1E-A9BA-E5CB0B65B793}" type="sibTrans" cxnId="{1D78B54B-201D-405C-91FD-9CD81A5D23C5}">
      <dgm:prSet/>
      <dgm:spPr/>
      <dgm:t>
        <a:bodyPr/>
        <a:lstStyle/>
        <a:p>
          <a:endParaRPr lang="en-US"/>
        </a:p>
      </dgm:t>
    </dgm:pt>
    <dgm:pt modelId="{0064DD2F-69C7-47E8-BC37-6325E411FAE9}">
      <dgm:prSet phldrT="[Κείμενο]" custT="1"/>
      <dgm:spPr/>
      <dgm:t>
        <a:bodyPr/>
        <a:lstStyle/>
        <a:p>
          <a:r>
            <a:rPr lang="el-GR" sz="1100"/>
            <a:t>Στόχος 3.2.1</a:t>
          </a:r>
          <a:endParaRPr lang="en-US" sz="1100"/>
        </a:p>
      </dgm:t>
    </dgm:pt>
    <dgm:pt modelId="{F0DC6C85-F637-410A-A9FD-C626678E4D0C}" type="parTrans" cxnId="{FE5ABE7C-D37E-4F9F-9F66-7E2DC49EDB5C}">
      <dgm:prSet/>
      <dgm:spPr/>
      <dgm:t>
        <a:bodyPr/>
        <a:lstStyle/>
        <a:p>
          <a:endParaRPr lang="en-US"/>
        </a:p>
      </dgm:t>
    </dgm:pt>
    <dgm:pt modelId="{A8A48A41-052E-445E-BDBD-62F8BF9F7842}" type="sibTrans" cxnId="{FE5ABE7C-D37E-4F9F-9F66-7E2DC49EDB5C}">
      <dgm:prSet/>
      <dgm:spPr/>
      <dgm:t>
        <a:bodyPr/>
        <a:lstStyle/>
        <a:p>
          <a:endParaRPr lang="en-US"/>
        </a:p>
      </dgm:t>
    </dgm:pt>
    <dgm:pt modelId="{5DF1BE8A-EA72-4163-AE61-F5876AAB5062}">
      <dgm:prSet phldrT="[Κείμενο]" custT="1"/>
      <dgm:spPr/>
      <dgm:t>
        <a:bodyPr/>
        <a:lstStyle/>
        <a:p>
          <a:r>
            <a:rPr lang="el-GR" sz="1100"/>
            <a:t>Στόχος 3.2.2</a:t>
          </a:r>
          <a:endParaRPr lang="en-US" sz="1100"/>
        </a:p>
      </dgm:t>
    </dgm:pt>
    <dgm:pt modelId="{C23011D2-E755-4CAE-B987-42919FB53C1A}" type="parTrans" cxnId="{6E13C56B-DEF3-4A55-8939-EF65CCE21371}">
      <dgm:prSet/>
      <dgm:spPr/>
      <dgm:t>
        <a:bodyPr/>
        <a:lstStyle/>
        <a:p>
          <a:endParaRPr lang="en-US"/>
        </a:p>
      </dgm:t>
    </dgm:pt>
    <dgm:pt modelId="{889A2F49-4EB0-4D2F-9D84-DD651CED9F4C}" type="sibTrans" cxnId="{6E13C56B-DEF3-4A55-8939-EF65CCE21371}">
      <dgm:prSet/>
      <dgm:spPr/>
      <dgm:t>
        <a:bodyPr/>
        <a:lstStyle/>
        <a:p>
          <a:endParaRPr lang="en-US"/>
        </a:p>
      </dgm:t>
    </dgm:pt>
    <dgm:pt modelId="{DCC6D1DA-6771-4A2C-A5D6-D038FC75E605}">
      <dgm:prSet phldrT="[Κείμενο]" custT="1"/>
      <dgm:spPr/>
      <dgm:t>
        <a:bodyPr/>
        <a:lstStyle/>
        <a:p>
          <a:r>
            <a:rPr lang="el-GR" sz="1100"/>
            <a:t>Δράση 3.2.2.1.</a:t>
          </a:r>
          <a:endParaRPr lang="en-US" sz="1100"/>
        </a:p>
      </dgm:t>
    </dgm:pt>
    <dgm:pt modelId="{472B873D-F1CE-4D49-8CA8-2C2C6389DD0D}" type="parTrans" cxnId="{1CEA7F58-301F-4BD4-8062-D00E8162ABF8}">
      <dgm:prSet/>
      <dgm:spPr/>
      <dgm:t>
        <a:bodyPr/>
        <a:lstStyle/>
        <a:p>
          <a:endParaRPr lang="en-US"/>
        </a:p>
      </dgm:t>
    </dgm:pt>
    <dgm:pt modelId="{68877B48-61A3-4EF1-8DB3-3BD853D9D52E}" type="sibTrans" cxnId="{1CEA7F58-301F-4BD4-8062-D00E8162ABF8}">
      <dgm:prSet/>
      <dgm:spPr/>
      <dgm:t>
        <a:bodyPr/>
        <a:lstStyle/>
        <a:p>
          <a:endParaRPr lang="en-US"/>
        </a:p>
      </dgm:t>
    </dgm:pt>
    <dgm:pt modelId="{D440514C-D387-420F-9491-BCEDA5EDC46E}">
      <dgm:prSet/>
      <dgm:spPr/>
      <dgm:t>
        <a:bodyPr/>
        <a:lstStyle/>
        <a:p>
          <a:r>
            <a:rPr lang="el-GR"/>
            <a:t>Δράση 3.2.2.1.</a:t>
          </a:r>
          <a:endParaRPr lang="en-US"/>
        </a:p>
      </dgm:t>
    </dgm:pt>
    <dgm:pt modelId="{273A2C18-6420-4846-9DDB-61192D40C560}" type="parTrans" cxnId="{64DDEA51-5AC1-4ED6-91D5-1CC7B82BCCD5}">
      <dgm:prSet/>
      <dgm:spPr/>
      <dgm:t>
        <a:bodyPr/>
        <a:lstStyle/>
        <a:p>
          <a:endParaRPr lang="en-US"/>
        </a:p>
      </dgm:t>
    </dgm:pt>
    <dgm:pt modelId="{CF573D10-AC95-4881-9300-68565889AB1B}" type="sibTrans" cxnId="{64DDEA51-5AC1-4ED6-91D5-1CC7B82BCCD5}">
      <dgm:prSet/>
      <dgm:spPr/>
      <dgm:t>
        <a:bodyPr/>
        <a:lstStyle/>
        <a:p>
          <a:endParaRPr lang="en-US"/>
        </a:p>
      </dgm:t>
    </dgm:pt>
    <dgm:pt modelId="{97745E8F-7DE2-4ECE-86CB-DD671268E18E}" type="pres">
      <dgm:prSet presAssocID="{36C8B7D8-AA10-4ABF-9CE6-69B79EC7BFBA}" presName="Name0" presStyleCnt="0">
        <dgm:presLayoutVars>
          <dgm:orgChart val="1"/>
          <dgm:chPref val="1"/>
          <dgm:dir/>
          <dgm:animOne val="branch"/>
          <dgm:animLvl val="lvl"/>
          <dgm:resizeHandles/>
        </dgm:presLayoutVars>
      </dgm:prSet>
      <dgm:spPr/>
      <dgm:t>
        <a:bodyPr/>
        <a:lstStyle/>
        <a:p>
          <a:endParaRPr lang="en-US"/>
        </a:p>
      </dgm:t>
    </dgm:pt>
    <dgm:pt modelId="{2887E0B7-BD51-4188-9737-1A7A6802AF28}" type="pres">
      <dgm:prSet presAssocID="{6D9D6855-7EA7-41A1-8374-BA37C65D7275}" presName="hierRoot1" presStyleCnt="0">
        <dgm:presLayoutVars>
          <dgm:hierBranch val="init"/>
        </dgm:presLayoutVars>
      </dgm:prSet>
      <dgm:spPr/>
    </dgm:pt>
    <dgm:pt modelId="{56A2A42B-7E83-4D7B-AD52-4F7BB352B0E6}" type="pres">
      <dgm:prSet presAssocID="{6D9D6855-7EA7-41A1-8374-BA37C65D7275}" presName="rootComposite1" presStyleCnt="0"/>
      <dgm:spPr/>
    </dgm:pt>
    <dgm:pt modelId="{3319D1B6-A0A1-46D0-8DF1-77D2D3E957B2}" type="pres">
      <dgm:prSet presAssocID="{6D9D6855-7EA7-41A1-8374-BA37C65D7275}" presName="rootText1" presStyleLbl="alignAcc1" presStyleIdx="0" presStyleCnt="0" custScaleX="297839" custScaleY="250062">
        <dgm:presLayoutVars>
          <dgm:chPref val="3"/>
        </dgm:presLayoutVars>
      </dgm:prSet>
      <dgm:spPr/>
      <dgm:t>
        <a:bodyPr/>
        <a:lstStyle/>
        <a:p>
          <a:endParaRPr lang="en-US"/>
        </a:p>
      </dgm:t>
    </dgm:pt>
    <dgm:pt modelId="{A1E39D0F-0FC1-4269-AB59-923EF9238AA8}" type="pres">
      <dgm:prSet presAssocID="{6D9D6855-7EA7-41A1-8374-BA37C65D7275}" presName="topArc1" presStyleLbl="parChTrans1D1" presStyleIdx="0" presStyleCnt="26"/>
      <dgm:spPr/>
    </dgm:pt>
    <dgm:pt modelId="{257B9794-49AE-4A5A-96F0-21383D960416}" type="pres">
      <dgm:prSet presAssocID="{6D9D6855-7EA7-41A1-8374-BA37C65D7275}" presName="bottomArc1" presStyleLbl="parChTrans1D1" presStyleIdx="1" presStyleCnt="26"/>
      <dgm:spPr/>
    </dgm:pt>
    <dgm:pt modelId="{175F17B0-8F25-4AE2-8710-0669091F8CD3}" type="pres">
      <dgm:prSet presAssocID="{6D9D6855-7EA7-41A1-8374-BA37C65D7275}" presName="topConnNode1" presStyleLbl="node1" presStyleIdx="0" presStyleCnt="0"/>
      <dgm:spPr/>
      <dgm:t>
        <a:bodyPr/>
        <a:lstStyle/>
        <a:p>
          <a:endParaRPr lang="en-US"/>
        </a:p>
      </dgm:t>
    </dgm:pt>
    <dgm:pt modelId="{DB0E2654-5443-4790-BBA1-10458DD10B2B}" type="pres">
      <dgm:prSet presAssocID="{6D9D6855-7EA7-41A1-8374-BA37C65D7275}" presName="hierChild2" presStyleCnt="0"/>
      <dgm:spPr/>
    </dgm:pt>
    <dgm:pt modelId="{D915AD18-3043-4DAA-A58B-D6D08B79928F}" type="pres">
      <dgm:prSet presAssocID="{7A83D27D-FC76-4657-8826-7109D6F87785}" presName="Name28" presStyleLbl="parChTrans1D2" presStyleIdx="0" presStyleCnt="4"/>
      <dgm:spPr/>
      <dgm:t>
        <a:bodyPr/>
        <a:lstStyle/>
        <a:p>
          <a:endParaRPr lang="en-US"/>
        </a:p>
      </dgm:t>
    </dgm:pt>
    <dgm:pt modelId="{13433DFB-C9F4-4D4A-8202-98E9C4930590}" type="pres">
      <dgm:prSet presAssocID="{E8557DAC-FCD9-4E52-957C-7BF566B058E6}" presName="hierRoot2" presStyleCnt="0">
        <dgm:presLayoutVars>
          <dgm:hierBranch val="init"/>
        </dgm:presLayoutVars>
      </dgm:prSet>
      <dgm:spPr/>
    </dgm:pt>
    <dgm:pt modelId="{2CFB544B-16F7-4A1B-BFE3-1D5B4012E5DB}" type="pres">
      <dgm:prSet presAssocID="{E8557DAC-FCD9-4E52-957C-7BF566B058E6}" presName="rootComposite2" presStyleCnt="0"/>
      <dgm:spPr/>
    </dgm:pt>
    <dgm:pt modelId="{52C0D268-4065-4205-A5C2-6818FC0392A8}" type="pres">
      <dgm:prSet presAssocID="{E8557DAC-FCD9-4E52-957C-7BF566B058E6}" presName="rootText2" presStyleLbl="alignAcc1" presStyleIdx="0" presStyleCnt="0" custScaleX="235263" custScaleY="263528">
        <dgm:presLayoutVars>
          <dgm:chPref val="3"/>
        </dgm:presLayoutVars>
      </dgm:prSet>
      <dgm:spPr/>
      <dgm:t>
        <a:bodyPr/>
        <a:lstStyle/>
        <a:p>
          <a:endParaRPr lang="en-US"/>
        </a:p>
      </dgm:t>
    </dgm:pt>
    <dgm:pt modelId="{E45C785B-9993-44DD-8EB4-8E0F0909B714}" type="pres">
      <dgm:prSet presAssocID="{E8557DAC-FCD9-4E52-957C-7BF566B058E6}" presName="topArc2" presStyleLbl="parChTrans1D1" presStyleIdx="2" presStyleCnt="26"/>
      <dgm:spPr/>
    </dgm:pt>
    <dgm:pt modelId="{C6F7AD7B-57C1-492F-9210-61D2FCB854CB}" type="pres">
      <dgm:prSet presAssocID="{E8557DAC-FCD9-4E52-957C-7BF566B058E6}" presName="bottomArc2" presStyleLbl="parChTrans1D1" presStyleIdx="3" presStyleCnt="26"/>
      <dgm:spPr/>
    </dgm:pt>
    <dgm:pt modelId="{EF501ABC-C714-4AEE-AD92-832D5E4EF90C}" type="pres">
      <dgm:prSet presAssocID="{E8557DAC-FCD9-4E52-957C-7BF566B058E6}" presName="topConnNode2" presStyleLbl="node2" presStyleIdx="0" presStyleCnt="0"/>
      <dgm:spPr/>
      <dgm:t>
        <a:bodyPr/>
        <a:lstStyle/>
        <a:p>
          <a:endParaRPr lang="en-US"/>
        </a:p>
      </dgm:t>
    </dgm:pt>
    <dgm:pt modelId="{2D7DD198-7A99-4EE4-A402-56543B7C6B24}" type="pres">
      <dgm:prSet presAssocID="{E8557DAC-FCD9-4E52-957C-7BF566B058E6}" presName="hierChild4" presStyleCnt="0"/>
      <dgm:spPr/>
    </dgm:pt>
    <dgm:pt modelId="{19C7AB1C-F42A-4F7C-8E9B-3F6BEF37474A}" type="pres">
      <dgm:prSet presAssocID="{EBE6A0F3-52BB-4218-890B-4D7472D90745}" presName="Name28" presStyleLbl="parChTrans1D3" presStyleIdx="0" presStyleCnt="4"/>
      <dgm:spPr/>
      <dgm:t>
        <a:bodyPr/>
        <a:lstStyle/>
        <a:p>
          <a:endParaRPr lang="en-US"/>
        </a:p>
      </dgm:t>
    </dgm:pt>
    <dgm:pt modelId="{5EAAC61F-F65A-4AED-9235-532BD038A821}" type="pres">
      <dgm:prSet presAssocID="{2D5EA650-C3A1-402D-A72A-5D42C136FE6D}" presName="hierRoot2" presStyleCnt="0">
        <dgm:presLayoutVars>
          <dgm:hierBranch val="init"/>
        </dgm:presLayoutVars>
      </dgm:prSet>
      <dgm:spPr/>
    </dgm:pt>
    <dgm:pt modelId="{C44F754F-4BBF-4D84-85D7-7007AE37B638}" type="pres">
      <dgm:prSet presAssocID="{2D5EA650-C3A1-402D-A72A-5D42C136FE6D}" presName="rootComposite2" presStyleCnt="0"/>
      <dgm:spPr/>
    </dgm:pt>
    <dgm:pt modelId="{DE0B7AF8-93FE-44C0-B8F7-80993FA99B40}" type="pres">
      <dgm:prSet presAssocID="{2D5EA650-C3A1-402D-A72A-5D42C136FE6D}" presName="rootText2" presStyleLbl="alignAcc1" presStyleIdx="0" presStyleCnt="0" custScaleX="156515" custScaleY="129515">
        <dgm:presLayoutVars>
          <dgm:chPref val="3"/>
        </dgm:presLayoutVars>
      </dgm:prSet>
      <dgm:spPr/>
      <dgm:t>
        <a:bodyPr/>
        <a:lstStyle/>
        <a:p>
          <a:endParaRPr lang="en-US"/>
        </a:p>
      </dgm:t>
    </dgm:pt>
    <dgm:pt modelId="{BD0F83F2-83E3-4873-83FE-5D20FABB095A}" type="pres">
      <dgm:prSet presAssocID="{2D5EA650-C3A1-402D-A72A-5D42C136FE6D}" presName="topArc2" presStyleLbl="parChTrans1D1" presStyleIdx="4" presStyleCnt="26"/>
      <dgm:spPr/>
    </dgm:pt>
    <dgm:pt modelId="{5E22AA4F-B76A-4F24-824B-7373FB2538A7}" type="pres">
      <dgm:prSet presAssocID="{2D5EA650-C3A1-402D-A72A-5D42C136FE6D}" presName="bottomArc2" presStyleLbl="parChTrans1D1" presStyleIdx="5" presStyleCnt="26"/>
      <dgm:spPr/>
    </dgm:pt>
    <dgm:pt modelId="{8D353521-1697-4D6C-B31D-AEC209C790D2}" type="pres">
      <dgm:prSet presAssocID="{2D5EA650-C3A1-402D-A72A-5D42C136FE6D}" presName="topConnNode2" presStyleLbl="node3" presStyleIdx="0" presStyleCnt="0"/>
      <dgm:spPr/>
      <dgm:t>
        <a:bodyPr/>
        <a:lstStyle/>
        <a:p>
          <a:endParaRPr lang="en-US"/>
        </a:p>
      </dgm:t>
    </dgm:pt>
    <dgm:pt modelId="{8970B2E7-AFAE-43DE-B556-0266C1B41252}" type="pres">
      <dgm:prSet presAssocID="{2D5EA650-C3A1-402D-A72A-5D42C136FE6D}" presName="hierChild4" presStyleCnt="0"/>
      <dgm:spPr/>
    </dgm:pt>
    <dgm:pt modelId="{3C4BC01C-E4F9-468F-AC35-BCFD89C6AFF9}" type="pres">
      <dgm:prSet presAssocID="{2D5EA650-C3A1-402D-A72A-5D42C136FE6D}" presName="hierChild5" presStyleCnt="0"/>
      <dgm:spPr/>
    </dgm:pt>
    <dgm:pt modelId="{4DF911B2-C982-477C-B1BE-A810F73BD554}" type="pres">
      <dgm:prSet presAssocID="{E8557DAC-FCD9-4E52-957C-7BF566B058E6}" presName="hierChild5" presStyleCnt="0"/>
      <dgm:spPr/>
    </dgm:pt>
    <dgm:pt modelId="{671B0ED2-6651-4C45-9084-466F8891C2CC}" type="pres">
      <dgm:prSet presAssocID="{5328836A-4C95-4691-B72D-8EAFA3567D57}" presName="Name28" presStyleLbl="parChTrans1D2" presStyleIdx="1" presStyleCnt="4"/>
      <dgm:spPr/>
      <dgm:t>
        <a:bodyPr/>
        <a:lstStyle/>
        <a:p>
          <a:endParaRPr lang="en-US"/>
        </a:p>
      </dgm:t>
    </dgm:pt>
    <dgm:pt modelId="{8A2F6A46-5B46-4024-846E-6415494B9B9F}" type="pres">
      <dgm:prSet presAssocID="{CF309331-EFCA-4B16-9D5E-6AF8E3F33A2F}" presName="hierRoot2" presStyleCnt="0">
        <dgm:presLayoutVars>
          <dgm:hierBranch val="init"/>
        </dgm:presLayoutVars>
      </dgm:prSet>
      <dgm:spPr/>
    </dgm:pt>
    <dgm:pt modelId="{3E6A7383-01F7-47E0-92C7-19D01A6AA720}" type="pres">
      <dgm:prSet presAssocID="{CF309331-EFCA-4B16-9D5E-6AF8E3F33A2F}" presName="rootComposite2" presStyleCnt="0"/>
      <dgm:spPr/>
    </dgm:pt>
    <dgm:pt modelId="{C4F3642E-F183-4CF7-B8B0-C2517FD5C77D}" type="pres">
      <dgm:prSet presAssocID="{CF309331-EFCA-4B16-9D5E-6AF8E3F33A2F}" presName="rootText2" presStyleLbl="alignAcc1" presStyleIdx="0" presStyleCnt="0" custScaleX="264656" custScaleY="250853">
        <dgm:presLayoutVars>
          <dgm:chPref val="3"/>
        </dgm:presLayoutVars>
      </dgm:prSet>
      <dgm:spPr/>
      <dgm:t>
        <a:bodyPr/>
        <a:lstStyle/>
        <a:p>
          <a:endParaRPr lang="en-US"/>
        </a:p>
      </dgm:t>
    </dgm:pt>
    <dgm:pt modelId="{5C1A371C-58E6-47B3-B27E-CC5E95B51934}" type="pres">
      <dgm:prSet presAssocID="{CF309331-EFCA-4B16-9D5E-6AF8E3F33A2F}" presName="topArc2" presStyleLbl="parChTrans1D1" presStyleIdx="6" presStyleCnt="26"/>
      <dgm:spPr/>
    </dgm:pt>
    <dgm:pt modelId="{B1E2C5A0-96A0-4B50-A279-EC90BD7B1D5F}" type="pres">
      <dgm:prSet presAssocID="{CF309331-EFCA-4B16-9D5E-6AF8E3F33A2F}" presName="bottomArc2" presStyleLbl="parChTrans1D1" presStyleIdx="7" presStyleCnt="26"/>
      <dgm:spPr/>
    </dgm:pt>
    <dgm:pt modelId="{69107AA5-C12F-49B3-A74F-F64B2E515AEC}" type="pres">
      <dgm:prSet presAssocID="{CF309331-EFCA-4B16-9D5E-6AF8E3F33A2F}" presName="topConnNode2" presStyleLbl="node2" presStyleIdx="0" presStyleCnt="0"/>
      <dgm:spPr/>
      <dgm:t>
        <a:bodyPr/>
        <a:lstStyle/>
        <a:p>
          <a:endParaRPr lang="en-US"/>
        </a:p>
      </dgm:t>
    </dgm:pt>
    <dgm:pt modelId="{98098D55-87E3-42B4-947D-5582FD87CA27}" type="pres">
      <dgm:prSet presAssocID="{CF309331-EFCA-4B16-9D5E-6AF8E3F33A2F}" presName="hierChild4" presStyleCnt="0"/>
      <dgm:spPr/>
    </dgm:pt>
    <dgm:pt modelId="{EE98437C-3576-4118-82C1-31B7921490E1}" type="pres">
      <dgm:prSet presAssocID="{CF309331-EFCA-4B16-9D5E-6AF8E3F33A2F}" presName="hierChild5" presStyleCnt="0"/>
      <dgm:spPr/>
    </dgm:pt>
    <dgm:pt modelId="{1BB3DDF5-3171-416C-986B-0D20BEF91213}" type="pres">
      <dgm:prSet presAssocID="{39C3E2DE-EED9-4D7D-94B1-4C86B025DBC6}" presName="Name28" presStyleLbl="parChTrans1D2" presStyleIdx="2" presStyleCnt="4"/>
      <dgm:spPr/>
      <dgm:t>
        <a:bodyPr/>
        <a:lstStyle/>
        <a:p>
          <a:endParaRPr lang="en-US"/>
        </a:p>
      </dgm:t>
    </dgm:pt>
    <dgm:pt modelId="{E24CF592-9B9A-473A-87CF-55AA803D309B}" type="pres">
      <dgm:prSet presAssocID="{7B78A622-01D7-4608-9309-7158D4D533A0}" presName="hierRoot2" presStyleCnt="0">
        <dgm:presLayoutVars>
          <dgm:hierBranch val="init"/>
        </dgm:presLayoutVars>
      </dgm:prSet>
      <dgm:spPr/>
    </dgm:pt>
    <dgm:pt modelId="{5AB44825-3427-4429-B47F-797832D981D6}" type="pres">
      <dgm:prSet presAssocID="{7B78A622-01D7-4608-9309-7158D4D533A0}" presName="rootComposite2" presStyleCnt="0"/>
      <dgm:spPr/>
    </dgm:pt>
    <dgm:pt modelId="{25699635-D93D-4E3D-A383-6E96260FB594}" type="pres">
      <dgm:prSet presAssocID="{7B78A622-01D7-4608-9309-7158D4D533A0}" presName="rootText2" presStyleLbl="alignAcc1" presStyleIdx="0" presStyleCnt="0" custScaleX="248999" custScaleY="263165">
        <dgm:presLayoutVars>
          <dgm:chPref val="3"/>
        </dgm:presLayoutVars>
      </dgm:prSet>
      <dgm:spPr/>
      <dgm:t>
        <a:bodyPr/>
        <a:lstStyle/>
        <a:p>
          <a:endParaRPr lang="en-US"/>
        </a:p>
      </dgm:t>
    </dgm:pt>
    <dgm:pt modelId="{B4690BB1-A976-4A4A-A8B3-0BCC20665A05}" type="pres">
      <dgm:prSet presAssocID="{7B78A622-01D7-4608-9309-7158D4D533A0}" presName="topArc2" presStyleLbl="parChTrans1D1" presStyleIdx="8" presStyleCnt="26"/>
      <dgm:spPr/>
    </dgm:pt>
    <dgm:pt modelId="{3542D6D1-2656-4533-9CD7-325E3E58DDAA}" type="pres">
      <dgm:prSet presAssocID="{7B78A622-01D7-4608-9309-7158D4D533A0}" presName="bottomArc2" presStyleLbl="parChTrans1D1" presStyleIdx="9" presStyleCnt="26"/>
      <dgm:spPr/>
    </dgm:pt>
    <dgm:pt modelId="{BFDEADC1-4F9D-4D36-9418-377093B31DB7}" type="pres">
      <dgm:prSet presAssocID="{7B78A622-01D7-4608-9309-7158D4D533A0}" presName="topConnNode2" presStyleLbl="node2" presStyleIdx="0" presStyleCnt="0"/>
      <dgm:spPr/>
      <dgm:t>
        <a:bodyPr/>
        <a:lstStyle/>
        <a:p>
          <a:endParaRPr lang="en-US"/>
        </a:p>
      </dgm:t>
    </dgm:pt>
    <dgm:pt modelId="{33F50014-0C61-432A-9072-7B4A769950FD}" type="pres">
      <dgm:prSet presAssocID="{7B78A622-01D7-4608-9309-7158D4D533A0}" presName="hierChild4" presStyleCnt="0"/>
      <dgm:spPr/>
    </dgm:pt>
    <dgm:pt modelId="{7F8D2BB2-F196-4B31-A5B7-81BF3F9C0621}" type="pres">
      <dgm:prSet presAssocID="{D92D66D2-6974-41E8-94AB-51E4A7E0D192}" presName="Name28" presStyleLbl="parChTrans1D3" presStyleIdx="1" presStyleCnt="4"/>
      <dgm:spPr/>
      <dgm:t>
        <a:bodyPr/>
        <a:lstStyle/>
        <a:p>
          <a:endParaRPr lang="en-US"/>
        </a:p>
      </dgm:t>
    </dgm:pt>
    <dgm:pt modelId="{91F5D05E-408D-4E34-B3EF-308051A8B8A8}" type="pres">
      <dgm:prSet presAssocID="{8EEA3FCF-D717-4426-A728-7327AA30EA08}" presName="hierRoot2" presStyleCnt="0">
        <dgm:presLayoutVars>
          <dgm:hierBranch val="init"/>
        </dgm:presLayoutVars>
      </dgm:prSet>
      <dgm:spPr/>
    </dgm:pt>
    <dgm:pt modelId="{64E99679-5BC1-4B66-A444-77C14A3DF70C}" type="pres">
      <dgm:prSet presAssocID="{8EEA3FCF-D717-4426-A728-7327AA30EA08}" presName="rootComposite2" presStyleCnt="0"/>
      <dgm:spPr/>
    </dgm:pt>
    <dgm:pt modelId="{DF75DA91-31A1-4EB1-8620-4C0DC341D931}" type="pres">
      <dgm:prSet presAssocID="{8EEA3FCF-D717-4426-A728-7327AA30EA08}" presName="rootText2" presStyleLbl="alignAcc1" presStyleIdx="0" presStyleCnt="0" custScaleX="216769" custScaleY="123699">
        <dgm:presLayoutVars>
          <dgm:chPref val="3"/>
        </dgm:presLayoutVars>
      </dgm:prSet>
      <dgm:spPr/>
      <dgm:t>
        <a:bodyPr/>
        <a:lstStyle/>
        <a:p>
          <a:endParaRPr lang="en-US"/>
        </a:p>
      </dgm:t>
    </dgm:pt>
    <dgm:pt modelId="{0DFBB08E-15B4-424F-AA26-E293B4612BAD}" type="pres">
      <dgm:prSet presAssocID="{8EEA3FCF-D717-4426-A728-7327AA30EA08}" presName="topArc2" presStyleLbl="parChTrans1D1" presStyleIdx="10" presStyleCnt="26"/>
      <dgm:spPr/>
    </dgm:pt>
    <dgm:pt modelId="{9713D401-C521-4743-9B4E-2960028080A9}" type="pres">
      <dgm:prSet presAssocID="{8EEA3FCF-D717-4426-A728-7327AA30EA08}" presName="bottomArc2" presStyleLbl="parChTrans1D1" presStyleIdx="11" presStyleCnt="26"/>
      <dgm:spPr/>
    </dgm:pt>
    <dgm:pt modelId="{A76B9A34-6096-44AF-9FCA-BD4E33CBF6FE}" type="pres">
      <dgm:prSet presAssocID="{8EEA3FCF-D717-4426-A728-7327AA30EA08}" presName="topConnNode2" presStyleLbl="node3" presStyleIdx="0" presStyleCnt="0"/>
      <dgm:spPr/>
      <dgm:t>
        <a:bodyPr/>
        <a:lstStyle/>
        <a:p>
          <a:endParaRPr lang="en-US"/>
        </a:p>
      </dgm:t>
    </dgm:pt>
    <dgm:pt modelId="{B9D5D4C0-D760-4325-83AB-2B682D7B9511}" type="pres">
      <dgm:prSet presAssocID="{8EEA3FCF-D717-4426-A728-7327AA30EA08}" presName="hierChild4" presStyleCnt="0"/>
      <dgm:spPr/>
    </dgm:pt>
    <dgm:pt modelId="{6A9B386D-C66F-464C-8A91-79D073ABD4A4}" type="pres">
      <dgm:prSet presAssocID="{8EEA3FCF-D717-4426-A728-7327AA30EA08}" presName="hierChild5" presStyleCnt="0"/>
      <dgm:spPr/>
    </dgm:pt>
    <dgm:pt modelId="{23403BE9-3F21-4DE9-A2BA-C6BF9BA54599}" type="pres">
      <dgm:prSet presAssocID="{46BD1D59-69A5-4469-9D95-AB121D14C860}" presName="Name28" presStyleLbl="parChTrans1D3" presStyleIdx="2" presStyleCnt="4"/>
      <dgm:spPr/>
      <dgm:t>
        <a:bodyPr/>
        <a:lstStyle/>
        <a:p>
          <a:endParaRPr lang="en-US"/>
        </a:p>
      </dgm:t>
    </dgm:pt>
    <dgm:pt modelId="{6CC2FE35-6DB4-4F1A-922C-3FE71FD09D0D}" type="pres">
      <dgm:prSet presAssocID="{733D9F01-DA6D-42C8-A7CD-8CC9483D613B}" presName="hierRoot2" presStyleCnt="0">
        <dgm:presLayoutVars>
          <dgm:hierBranch val="init"/>
        </dgm:presLayoutVars>
      </dgm:prSet>
      <dgm:spPr/>
    </dgm:pt>
    <dgm:pt modelId="{713F0848-0EE3-4164-8FB1-E91413CF6F98}" type="pres">
      <dgm:prSet presAssocID="{733D9F01-DA6D-42C8-A7CD-8CC9483D613B}" presName="rootComposite2" presStyleCnt="0"/>
      <dgm:spPr/>
    </dgm:pt>
    <dgm:pt modelId="{A2CB5670-2F7D-42A0-90A1-28A73DFB2387}" type="pres">
      <dgm:prSet presAssocID="{733D9F01-DA6D-42C8-A7CD-8CC9483D613B}" presName="rootText2" presStyleLbl="alignAcc1" presStyleIdx="0" presStyleCnt="0" custScaleX="161561" custScaleY="113142">
        <dgm:presLayoutVars>
          <dgm:chPref val="3"/>
        </dgm:presLayoutVars>
      </dgm:prSet>
      <dgm:spPr/>
      <dgm:t>
        <a:bodyPr/>
        <a:lstStyle/>
        <a:p>
          <a:endParaRPr lang="en-US"/>
        </a:p>
      </dgm:t>
    </dgm:pt>
    <dgm:pt modelId="{93B2593A-3C5E-4E81-96E7-58A3360286CD}" type="pres">
      <dgm:prSet presAssocID="{733D9F01-DA6D-42C8-A7CD-8CC9483D613B}" presName="topArc2" presStyleLbl="parChTrans1D1" presStyleIdx="12" presStyleCnt="26"/>
      <dgm:spPr/>
    </dgm:pt>
    <dgm:pt modelId="{2CB6A4C7-85D0-4A2D-80D6-FF19C6D6F2F8}" type="pres">
      <dgm:prSet presAssocID="{733D9F01-DA6D-42C8-A7CD-8CC9483D613B}" presName="bottomArc2" presStyleLbl="parChTrans1D1" presStyleIdx="13" presStyleCnt="26"/>
      <dgm:spPr/>
    </dgm:pt>
    <dgm:pt modelId="{41576D3D-80EB-4FC6-8B47-40357DA73C19}" type="pres">
      <dgm:prSet presAssocID="{733D9F01-DA6D-42C8-A7CD-8CC9483D613B}" presName="topConnNode2" presStyleLbl="node3" presStyleIdx="0" presStyleCnt="0"/>
      <dgm:spPr/>
      <dgm:t>
        <a:bodyPr/>
        <a:lstStyle/>
        <a:p>
          <a:endParaRPr lang="en-US"/>
        </a:p>
      </dgm:t>
    </dgm:pt>
    <dgm:pt modelId="{1D58EE03-2F99-408F-8A75-B5F518E776A8}" type="pres">
      <dgm:prSet presAssocID="{733D9F01-DA6D-42C8-A7CD-8CC9483D613B}" presName="hierChild4" presStyleCnt="0"/>
      <dgm:spPr/>
    </dgm:pt>
    <dgm:pt modelId="{2043FFB0-B01D-49AC-B0B4-B60D2737B06D}" type="pres">
      <dgm:prSet presAssocID="{F0DC6C85-F637-410A-A9FD-C626678E4D0C}" presName="Name28" presStyleLbl="parChTrans1D4" presStyleIdx="0" presStyleCnt="4"/>
      <dgm:spPr/>
      <dgm:t>
        <a:bodyPr/>
        <a:lstStyle/>
        <a:p>
          <a:endParaRPr lang="en-US"/>
        </a:p>
      </dgm:t>
    </dgm:pt>
    <dgm:pt modelId="{757D7231-0CB6-4C10-AEEE-F3BAABBB7DD5}" type="pres">
      <dgm:prSet presAssocID="{0064DD2F-69C7-47E8-BC37-6325E411FAE9}" presName="hierRoot2" presStyleCnt="0">
        <dgm:presLayoutVars>
          <dgm:hierBranch val="init"/>
        </dgm:presLayoutVars>
      </dgm:prSet>
      <dgm:spPr/>
    </dgm:pt>
    <dgm:pt modelId="{5E3D70F7-F298-4009-818E-155E6CF74354}" type="pres">
      <dgm:prSet presAssocID="{0064DD2F-69C7-47E8-BC37-6325E411FAE9}" presName="rootComposite2" presStyleCnt="0"/>
      <dgm:spPr/>
    </dgm:pt>
    <dgm:pt modelId="{2AF258C2-BD68-4400-8EAE-E882905D3343}" type="pres">
      <dgm:prSet presAssocID="{0064DD2F-69C7-47E8-BC37-6325E411FAE9}" presName="rootText2" presStyleLbl="alignAcc1" presStyleIdx="0" presStyleCnt="0" custScaleX="218154" custScaleY="137844">
        <dgm:presLayoutVars>
          <dgm:chPref val="3"/>
        </dgm:presLayoutVars>
      </dgm:prSet>
      <dgm:spPr/>
      <dgm:t>
        <a:bodyPr/>
        <a:lstStyle/>
        <a:p>
          <a:endParaRPr lang="en-US"/>
        </a:p>
      </dgm:t>
    </dgm:pt>
    <dgm:pt modelId="{8A1479CA-849D-4FB3-A700-321A358EA684}" type="pres">
      <dgm:prSet presAssocID="{0064DD2F-69C7-47E8-BC37-6325E411FAE9}" presName="topArc2" presStyleLbl="parChTrans1D1" presStyleIdx="14" presStyleCnt="26"/>
      <dgm:spPr/>
    </dgm:pt>
    <dgm:pt modelId="{094A99F0-E2E3-4623-A5F4-7C731276B810}" type="pres">
      <dgm:prSet presAssocID="{0064DD2F-69C7-47E8-BC37-6325E411FAE9}" presName="bottomArc2" presStyleLbl="parChTrans1D1" presStyleIdx="15" presStyleCnt="26"/>
      <dgm:spPr/>
    </dgm:pt>
    <dgm:pt modelId="{12732791-D500-45A1-8C84-54DFCAA2B677}" type="pres">
      <dgm:prSet presAssocID="{0064DD2F-69C7-47E8-BC37-6325E411FAE9}" presName="topConnNode2" presStyleLbl="node4" presStyleIdx="0" presStyleCnt="0"/>
      <dgm:spPr/>
      <dgm:t>
        <a:bodyPr/>
        <a:lstStyle/>
        <a:p>
          <a:endParaRPr lang="en-US"/>
        </a:p>
      </dgm:t>
    </dgm:pt>
    <dgm:pt modelId="{717C5446-CDF8-45A4-838D-A910524716FA}" type="pres">
      <dgm:prSet presAssocID="{0064DD2F-69C7-47E8-BC37-6325E411FAE9}" presName="hierChild4" presStyleCnt="0"/>
      <dgm:spPr/>
    </dgm:pt>
    <dgm:pt modelId="{5BC9BD9D-A575-4D99-AADC-B3D1860C3289}" type="pres">
      <dgm:prSet presAssocID="{0064DD2F-69C7-47E8-BC37-6325E411FAE9}" presName="hierChild5" presStyleCnt="0"/>
      <dgm:spPr/>
    </dgm:pt>
    <dgm:pt modelId="{C84ECD1E-FF0F-4410-8E00-719C789E74C1}" type="pres">
      <dgm:prSet presAssocID="{C23011D2-E755-4CAE-B987-42919FB53C1A}" presName="Name28" presStyleLbl="parChTrans1D4" presStyleIdx="1" presStyleCnt="4"/>
      <dgm:spPr/>
      <dgm:t>
        <a:bodyPr/>
        <a:lstStyle/>
        <a:p>
          <a:endParaRPr lang="en-US"/>
        </a:p>
      </dgm:t>
    </dgm:pt>
    <dgm:pt modelId="{C57C8BCC-6A7D-449E-B097-60BA7AF3729E}" type="pres">
      <dgm:prSet presAssocID="{5DF1BE8A-EA72-4163-AE61-F5876AAB5062}" presName="hierRoot2" presStyleCnt="0">
        <dgm:presLayoutVars>
          <dgm:hierBranch val="init"/>
        </dgm:presLayoutVars>
      </dgm:prSet>
      <dgm:spPr/>
    </dgm:pt>
    <dgm:pt modelId="{A15FD392-E567-4CB0-A3A3-40A489FC8B86}" type="pres">
      <dgm:prSet presAssocID="{5DF1BE8A-EA72-4163-AE61-F5876AAB5062}" presName="rootComposite2" presStyleCnt="0"/>
      <dgm:spPr/>
    </dgm:pt>
    <dgm:pt modelId="{B763BE91-8435-4F75-8B61-FDA87EE77648}" type="pres">
      <dgm:prSet presAssocID="{5DF1BE8A-EA72-4163-AE61-F5876AAB5062}" presName="rootText2" presStyleLbl="alignAcc1" presStyleIdx="0" presStyleCnt="0" custScaleX="236623" custScaleY="118203">
        <dgm:presLayoutVars>
          <dgm:chPref val="3"/>
        </dgm:presLayoutVars>
      </dgm:prSet>
      <dgm:spPr/>
      <dgm:t>
        <a:bodyPr/>
        <a:lstStyle/>
        <a:p>
          <a:endParaRPr lang="en-US"/>
        </a:p>
      </dgm:t>
    </dgm:pt>
    <dgm:pt modelId="{836C8973-36BB-4233-8899-F9FF06A6449F}" type="pres">
      <dgm:prSet presAssocID="{5DF1BE8A-EA72-4163-AE61-F5876AAB5062}" presName="topArc2" presStyleLbl="parChTrans1D1" presStyleIdx="16" presStyleCnt="26"/>
      <dgm:spPr/>
    </dgm:pt>
    <dgm:pt modelId="{F6CFCD06-EF12-45D8-8011-2A3C3512558E}" type="pres">
      <dgm:prSet presAssocID="{5DF1BE8A-EA72-4163-AE61-F5876AAB5062}" presName="bottomArc2" presStyleLbl="parChTrans1D1" presStyleIdx="17" presStyleCnt="26"/>
      <dgm:spPr/>
    </dgm:pt>
    <dgm:pt modelId="{1C7481F5-D424-45BC-B192-E82F8B508EBA}" type="pres">
      <dgm:prSet presAssocID="{5DF1BE8A-EA72-4163-AE61-F5876AAB5062}" presName="topConnNode2" presStyleLbl="node4" presStyleIdx="0" presStyleCnt="0"/>
      <dgm:spPr/>
      <dgm:t>
        <a:bodyPr/>
        <a:lstStyle/>
        <a:p>
          <a:endParaRPr lang="en-US"/>
        </a:p>
      </dgm:t>
    </dgm:pt>
    <dgm:pt modelId="{E3F9D550-250D-487B-9D52-A17EF8D67484}" type="pres">
      <dgm:prSet presAssocID="{5DF1BE8A-EA72-4163-AE61-F5876AAB5062}" presName="hierChild4" presStyleCnt="0"/>
      <dgm:spPr/>
    </dgm:pt>
    <dgm:pt modelId="{95BB41FA-87AB-4DC7-86E0-54B2EE96D364}" type="pres">
      <dgm:prSet presAssocID="{472B873D-F1CE-4D49-8CA8-2C2C6389DD0D}" presName="Name28" presStyleLbl="parChTrans1D4" presStyleIdx="2" presStyleCnt="4"/>
      <dgm:spPr/>
      <dgm:t>
        <a:bodyPr/>
        <a:lstStyle/>
        <a:p>
          <a:endParaRPr lang="en-US"/>
        </a:p>
      </dgm:t>
    </dgm:pt>
    <dgm:pt modelId="{B977C3E9-6178-413B-8FAD-D7C331AAA937}" type="pres">
      <dgm:prSet presAssocID="{DCC6D1DA-6771-4A2C-A5D6-D038FC75E605}" presName="hierRoot2" presStyleCnt="0">
        <dgm:presLayoutVars>
          <dgm:hierBranch val="init"/>
        </dgm:presLayoutVars>
      </dgm:prSet>
      <dgm:spPr/>
    </dgm:pt>
    <dgm:pt modelId="{4D163DD5-82F9-4EA9-BEA0-EE27F1ED5128}" type="pres">
      <dgm:prSet presAssocID="{DCC6D1DA-6771-4A2C-A5D6-D038FC75E605}" presName="rootComposite2" presStyleCnt="0"/>
      <dgm:spPr/>
    </dgm:pt>
    <dgm:pt modelId="{CD707BFC-7BEE-4608-9EB8-2E78A3655B13}" type="pres">
      <dgm:prSet presAssocID="{DCC6D1DA-6771-4A2C-A5D6-D038FC75E605}" presName="rootText2" presStyleLbl="alignAcc1" presStyleIdx="0" presStyleCnt="0" custScaleX="180039" custScaleY="153878">
        <dgm:presLayoutVars>
          <dgm:chPref val="3"/>
        </dgm:presLayoutVars>
      </dgm:prSet>
      <dgm:spPr/>
      <dgm:t>
        <a:bodyPr/>
        <a:lstStyle/>
        <a:p>
          <a:endParaRPr lang="en-US"/>
        </a:p>
      </dgm:t>
    </dgm:pt>
    <dgm:pt modelId="{1355B3BC-5B6E-4706-9D38-F4990EE0DCE6}" type="pres">
      <dgm:prSet presAssocID="{DCC6D1DA-6771-4A2C-A5D6-D038FC75E605}" presName="topArc2" presStyleLbl="parChTrans1D1" presStyleIdx="18" presStyleCnt="26"/>
      <dgm:spPr/>
    </dgm:pt>
    <dgm:pt modelId="{82C8D441-D880-4A8D-B917-F2CB5E14291C}" type="pres">
      <dgm:prSet presAssocID="{DCC6D1DA-6771-4A2C-A5D6-D038FC75E605}" presName="bottomArc2" presStyleLbl="parChTrans1D1" presStyleIdx="19" presStyleCnt="26"/>
      <dgm:spPr/>
    </dgm:pt>
    <dgm:pt modelId="{4112EBD1-EABA-4F8C-8BC8-B3F559DF4F7B}" type="pres">
      <dgm:prSet presAssocID="{DCC6D1DA-6771-4A2C-A5D6-D038FC75E605}" presName="topConnNode2" presStyleLbl="node4" presStyleIdx="0" presStyleCnt="0"/>
      <dgm:spPr/>
      <dgm:t>
        <a:bodyPr/>
        <a:lstStyle/>
        <a:p>
          <a:endParaRPr lang="en-US"/>
        </a:p>
      </dgm:t>
    </dgm:pt>
    <dgm:pt modelId="{16A86121-ABAB-4080-8A52-A8C2500589E1}" type="pres">
      <dgm:prSet presAssocID="{DCC6D1DA-6771-4A2C-A5D6-D038FC75E605}" presName="hierChild4" presStyleCnt="0"/>
      <dgm:spPr/>
    </dgm:pt>
    <dgm:pt modelId="{B5144259-8012-44E4-B063-DF39A1851507}" type="pres">
      <dgm:prSet presAssocID="{DCC6D1DA-6771-4A2C-A5D6-D038FC75E605}" presName="hierChild5" presStyleCnt="0"/>
      <dgm:spPr/>
    </dgm:pt>
    <dgm:pt modelId="{4BA247A0-F0B0-4A98-9CB9-03C29E506D18}" type="pres">
      <dgm:prSet presAssocID="{273A2C18-6420-4846-9DDB-61192D40C560}" presName="Name28" presStyleLbl="parChTrans1D4" presStyleIdx="3" presStyleCnt="4"/>
      <dgm:spPr/>
      <dgm:t>
        <a:bodyPr/>
        <a:lstStyle/>
        <a:p>
          <a:endParaRPr lang="en-US"/>
        </a:p>
      </dgm:t>
    </dgm:pt>
    <dgm:pt modelId="{8762A3E1-E1C7-407C-883B-95B9ACB569BD}" type="pres">
      <dgm:prSet presAssocID="{D440514C-D387-420F-9491-BCEDA5EDC46E}" presName="hierRoot2" presStyleCnt="0">
        <dgm:presLayoutVars>
          <dgm:hierBranch val="init"/>
        </dgm:presLayoutVars>
      </dgm:prSet>
      <dgm:spPr/>
    </dgm:pt>
    <dgm:pt modelId="{2AAFB542-B560-4B0A-913B-100D0BEE8310}" type="pres">
      <dgm:prSet presAssocID="{D440514C-D387-420F-9491-BCEDA5EDC46E}" presName="rootComposite2" presStyleCnt="0"/>
      <dgm:spPr/>
    </dgm:pt>
    <dgm:pt modelId="{42B9E74D-5E53-42C4-BB8B-77FF33F0E959}" type="pres">
      <dgm:prSet presAssocID="{D440514C-D387-420F-9491-BCEDA5EDC46E}" presName="rootText2" presStyleLbl="alignAcc1" presStyleIdx="0" presStyleCnt="0" custScaleX="166252" custScaleY="130239">
        <dgm:presLayoutVars>
          <dgm:chPref val="3"/>
        </dgm:presLayoutVars>
      </dgm:prSet>
      <dgm:spPr/>
      <dgm:t>
        <a:bodyPr/>
        <a:lstStyle/>
        <a:p>
          <a:endParaRPr lang="en-US"/>
        </a:p>
      </dgm:t>
    </dgm:pt>
    <dgm:pt modelId="{5B6AEA8E-58D6-4227-8504-E498AA9D8107}" type="pres">
      <dgm:prSet presAssocID="{D440514C-D387-420F-9491-BCEDA5EDC46E}" presName="topArc2" presStyleLbl="parChTrans1D1" presStyleIdx="20" presStyleCnt="26"/>
      <dgm:spPr/>
    </dgm:pt>
    <dgm:pt modelId="{670A39B1-3358-48C6-A3D4-C2361A8E058C}" type="pres">
      <dgm:prSet presAssocID="{D440514C-D387-420F-9491-BCEDA5EDC46E}" presName="bottomArc2" presStyleLbl="parChTrans1D1" presStyleIdx="21" presStyleCnt="26"/>
      <dgm:spPr/>
    </dgm:pt>
    <dgm:pt modelId="{318FC693-9476-4205-9DDD-DC11172AEDE8}" type="pres">
      <dgm:prSet presAssocID="{D440514C-D387-420F-9491-BCEDA5EDC46E}" presName="topConnNode2" presStyleLbl="node4" presStyleIdx="0" presStyleCnt="0"/>
      <dgm:spPr/>
      <dgm:t>
        <a:bodyPr/>
        <a:lstStyle/>
        <a:p>
          <a:endParaRPr lang="en-US"/>
        </a:p>
      </dgm:t>
    </dgm:pt>
    <dgm:pt modelId="{1FD249CD-2547-4014-9B41-A134F74716E2}" type="pres">
      <dgm:prSet presAssocID="{D440514C-D387-420F-9491-BCEDA5EDC46E}" presName="hierChild4" presStyleCnt="0"/>
      <dgm:spPr/>
    </dgm:pt>
    <dgm:pt modelId="{47DCFBC7-DB9E-464D-9C04-257265108955}" type="pres">
      <dgm:prSet presAssocID="{D440514C-D387-420F-9491-BCEDA5EDC46E}" presName="hierChild5" presStyleCnt="0"/>
      <dgm:spPr/>
    </dgm:pt>
    <dgm:pt modelId="{02F525C6-9B51-4D49-8D84-330EF4B7328E}" type="pres">
      <dgm:prSet presAssocID="{5DF1BE8A-EA72-4163-AE61-F5876AAB5062}" presName="hierChild5" presStyleCnt="0"/>
      <dgm:spPr/>
    </dgm:pt>
    <dgm:pt modelId="{4509D608-E502-4E30-94E3-766876BCB163}" type="pres">
      <dgm:prSet presAssocID="{733D9F01-DA6D-42C8-A7CD-8CC9483D613B}" presName="hierChild5" presStyleCnt="0"/>
      <dgm:spPr/>
    </dgm:pt>
    <dgm:pt modelId="{00849DDB-9A71-4EAD-BC5A-0E4889DEFEAD}" type="pres">
      <dgm:prSet presAssocID="{7B78A622-01D7-4608-9309-7158D4D533A0}" presName="hierChild5" presStyleCnt="0"/>
      <dgm:spPr/>
    </dgm:pt>
    <dgm:pt modelId="{D44EFFC4-36BF-4989-94F7-CE56C7568935}" type="pres">
      <dgm:prSet presAssocID="{362DC25F-D356-45A2-9775-C3FE615CFB4B}" presName="Name28" presStyleLbl="parChTrans1D2" presStyleIdx="3" presStyleCnt="4"/>
      <dgm:spPr/>
      <dgm:t>
        <a:bodyPr/>
        <a:lstStyle/>
        <a:p>
          <a:endParaRPr lang="en-US"/>
        </a:p>
      </dgm:t>
    </dgm:pt>
    <dgm:pt modelId="{8A188A60-03EC-45B3-BCF4-FF7C46097E08}" type="pres">
      <dgm:prSet presAssocID="{A698CC1A-F653-4D01-9087-22FC60DFEE08}" presName="hierRoot2" presStyleCnt="0">
        <dgm:presLayoutVars>
          <dgm:hierBranch val="init"/>
        </dgm:presLayoutVars>
      </dgm:prSet>
      <dgm:spPr/>
    </dgm:pt>
    <dgm:pt modelId="{18BAB6D4-42C9-4A3C-94F6-D9B34D7BEED3}" type="pres">
      <dgm:prSet presAssocID="{A698CC1A-F653-4D01-9087-22FC60DFEE08}" presName="rootComposite2" presStyleCnt="0"/>
      <dgm:spPr/>
    </dgm:pt>
    <dgm:pt modelId="{C4C6E975-4A09-4313-93C8-E000AA50B137}" type="pres">
      <dgm:prSet presAssocID="{A698CC1A-F653-4D01-9087-22FC60DFEE08}" presName="rootText2" presStyleLbl="alignAcc1" presStyleIdx="0" presStyleCnt="0" custScaleX="259077" custScaleY="255238">
        <dgm:presLayoutVars>
          <dgm:chPref val="3"/>
        </dgm:presLayoutVars>
      </dgm:prSet>
      <dgm:spPr/>
      <dgm:t>
        <a:bodyPr/>
        <a:lstStyle/>
        <a:p>
          <a:endParaRPr lang="en-US"/>
        </a:p>
      </dgm:t>
    </dgm:pt>
    <dgm:pt modelId="{8B4E875D-772F-40CB-94A4-4C8C1F8B1EE9}" type="pres">
      <dgm:prSet presAssocID="{A698CC1A-F653-4D01-9087-22FC60DFEE08}" presName="topArc2" presStyleLbl="parChTrans1D1" presStyleIdx="22" presStyleCnt="26"/>
      <dgm:spPr/>
    </dgm:pt>
    <dgm:pt modelId="{5543FB24-B6CD-40C2-A9F1-BABF25F59E64}" type="pres">
      <dgm:prSet presAssocID="{A698CC1A-F653-4D01-9087-22FC60DFEE08}" presName="bottomArc2" presStyleLbl="parChTrans1D1" presStyleIdx="23" presStyleCnt="26"/>
      <dgm:spPr/>
    </dgm:pt>
    <dgm:pt modelId="{39EE0996-5BD0-4DC5-8326-EAFED346DAEF}" type="pres">
      <dgm:prSet presAssocID="{A698CC1A-F653-4D01-9087-22FC60DFEE08}" presName="topConnNode2" presStyleLbl="node2" presStyleIdx="0" presStyleCnt="0"/>
      <dgm:spPr/>
      <dgm:t>
        <a:bodyPr/>
        <a:lstStyle/>
        <a:p>
          <a:endParaRPr lang="en-US"/>
        </a:p>
      </dgm:t>
    </dgm:pt>
    <dgm:pt modelId="{3D28B948-EF4E-4435-AFB6-F53D71AF8FE9}" type="pres">
      <dgm:prSet presAssocID="{A698CC1A-F653-4D01-9087-22FC60DFEE08}" presName="hierChild4" presStyleCnt="0"/>
      <dgm:spPr/>
    </dgm:pt>
    <dgm:pt modelId="{76E5D4DB-AF82-4AB0-A0AC-8A8AC7E7557F}" type="pres">
      <dgm:prSet presAssocID="{D37E93C1-25FD-43C7-87CA-6ABC1D6537D1}" presName="Name28" presStyleLbl="parChTrans1D3" presStyleIdx="3" presStyleCnt="4"/>
      <dgm:spPr/>
      <dgm:t>
        <a:bodyPr/>
        <a:lstStyle/>
        <a:p>
          <a:endParaRPr lang="en-US"/>
        </a:p>
      </dgm:t>
    </dgm:pt>
    <dgm:pt modelId="{4F55AEF6-2E0A-4259-B923-20B4A96175B9}" type="pres">
      <dgm:prSet presAssocID="{56D27419-B3EA-4AD1-98B7-0261D1ADBECF}" presName="hierRoot2" presStyleCnt="0">
        <dgm:presLayoutVars>
          <dgm:hierBranch val="init"/>
        </dgm:presLayoutVars>
      </dgm:prSet>
      <dgm:spPr/>
    </dgm:pt>
    <dgm:pt modelId="{F125243F-01E7-4C13-B5D7-CD2DFACC9CB6}" type="pres">
      <dgm:prSet presAssocID="{56D27419-B3EA-4AD1-98B7-0261D1ADBECF}" presName="rootComposite2" presStyleCnt="0"/>
      <dgm:spPr/>
    </dgm:pt>
    <dgm:pt modelId="{75AFCE04-5DFE-4F1E-AE81-16C3ACF1CDF2}" type="pres">
      <dgm:prSet presAssocID="{56D27419-B3EA-4AD1-98B7-0261D1ADBECF}" presName="rootText2" presStyleLbl="alignAcc1" presStyleIdx="0" presStyleCnt="0">
        <dgm:presLayoutVars>
          <dgm:chPref val="3"/>
        </dgm:presLayoutVars>
      </dgm:prSet>
      <dgm:spPr/>
      <dgm:t>
        <a:bodyPr/>
        <a:lstStyle/>
        <a:p>
          <a:endParaRPr lang="en-US"/>
        </a:p>
      </dgm:t>
    </dgm:pt>
    <dgm:pt modelId="{85918EA0-ACA1-45D8-AA96-9D4B679A0036}" type="pres">
      <dgm:prSet presAssocID="{56D27419-B3EA-4AD1-98B7-0261D1ADBECF}" presName="topArc2" presStyleLbl="parChTrans1D1" presStyleIdx="24" presStyleCnt="26"/>
      <dgm:spPr/>
    </dgm:pt>
    <dgm:pt modelId="{E07BE1E0-360D-47C8-9BC7-219F1A70F2E1}" type="pres">
      <dgm:prSet presAssocID="{56D27419-B3EA-4AD1-98B7-0261D1ADBECF}" presName="bottomArc2" presStyleLbl="parChTrans1D1" presStyleIdx="25" presStyleCnt="26"/>
      <dgm:spPr/>
    </dgm:pt>
    <dgm:pt modelId="{1B3F3300-385F-4D41-A93B-E20C83296DA6}" type="pres">
      <dgm:prSet presAssocID="{56D27419-B3EA-4AD1-98B7-0261D1ADBECF}" presName="topConnNode2" presStyleLbl="node3" presStyleIdx="0" presStyleCnt="0"/>
      <dgm:spPr/>
      <dgm:t>
        <a:bodyPr/>
        <a:lstStyle/>
        <a:p>
          <a:endParaRPr lang="en-US"/>
        </a:p>
      </dgm:t>
    </dgm:pt>
    <dgm:pt modelId="{5770D4FB-4D28-4BC1-AB3B-073D91BF3FF6}" type="pres">
      <dgm:prSet presAssocID="{56D27419-B3EA-4AD1-98B7-0261D1ADBECF}" presName="hierChild4" presStyleCnt="0"/>
      <dgm:spPr/>
    </dgm:pt>
    <dgm:pt modelId="{0CEC7BE7-A013-46B3-B5FF-970F7A4BAA06}" type="pres">
      <dgm:prSet presAssocID="{56D27419-B3EA-4AD1-98B7-0261D1ADBECF}" presName="hierChild5" presStyleCnt="0"/>
      <dgm:spPr/>
    </dgm:pt>
    <dgm:pt modelId="{145FFB64-97A5-469F-B5EB-9428A9B67AE3}" type="pres">
      <dgm:prSet presAssocID="{A698CC1A-F653-4D01-9087-22FC60DFEE08}" presName="hierChild5" presStyleCnt="0"/>
      <dgm:spPr/>
    </dgm:pt>
    <dgm:pt modelId="{9184C69A-147F-4A3F-9E20-FE2F31716F46}" type="pres">
      <dgm:prSet presAssocID="{6D9D6855-7EA7-41A1-8374-BA37C65D7275}" presName="hierChild3" presStyleCnt="0"/>
      <dgm:spPr/>
    </dgm:pt>
  </dgm:ptLst>
  <dgm:cxnLst>
    <dgm:cxn modelId="{BF88E28A-32DF-4A2B-898E-983B0533A8D1}" type="presOf" srcId="{7B78A622-01D7-4608-9309-7158D4D533A0}" destId="{BFDEADC1-4F9D-4D36-9418-377093B31DB7}" srcOrd="1" destOrd="0" presId="urn:microsoft.com/office/officeart/2008/layout/HalfCircleOrganizationChart"/>
    <dgm:cxn modelId="{1CEA7F58-301F-4BD4-8062-D00E8162ABF8}" srcId="{5DF1BE8A-EA72-4163-AE61-F5876AAB5062}" destId="{DCC6D1DA-6771-4A2C-A5D6-D038FC75E605}" srcOrd="0" destOrd="0" parTransId="{472B873D-F1CE-4D49-8CA8-2C2C6389DD0D}" sibTransId="{68877B48-61A3-4EF1-8DB3-3BD853D9D52E}"/>
    <dgm:cxn modelId="{C7C35150-41DE-454C-B16D-FC6A07E44ACC}" type="presOf" srcId="{D92D66D2-6974-41E8-94AB-51E4A7E0D192}" destId="{7F8D2BB2-F196-4B31-A5B7-81BF3F9C0621}" srcOrd="0" destOrd="0" presId="urn:microsoft.com/office/officeart/2008/layout/HalfCircleOrganizationChart"/>
    <dgm:cxn modelId="{6D658A98-21B1-4D7A-94EE-F497500214AB}" type="presOf" srcId="{D440514C-D387-420F-9491-BCEDA5EDC46E}" destId="{42B9E74D-5E53-42C4-BB8B-77FF33F0E959}" srcOrd="0" destOrd="0" presId="urn:microsoft.com/office/officeart/2008/layout/HalfCircleOrganizationChart"/>
    <dgm:cxn modelId="{80909462-4A5E-499A-850E-3A0B69A91CAB}" type="presOf" srcId="{0064DD2F-69C7-47E8-BC37-6325E411FAE9}" destId="{12732791-D500-45A1-8C84-54DFCAA2B677}" srcOrd="1" destOrd="0" presId="urn:microsoft.com/office/officeart/2008/layout/HalfCircleOrganizationChart"/>
    <dgm:cxn modelId="{FD3E7923-A829-497D-A457-DE1E453A3C3B}" type="presOf" srcId="{39C3E2DE-EED9-4D7D-94B1-4C86B025DBC6}" destId="{1BB3DDF5-3171-416C-986B-0D20BEF91213}" srcOrd="0" destOrd="0" presId="urn:microsoft.com/office/officeart/2008/layout/HalfCircleOrganizationChart"/>
    <dgm:cxn modelId="{8C8F5F90-DB8C-4FFE-BCA5-AD11F9628CED}" type="presOf" srcId="{2D5EA650-C3A1-402D-A72A-5D42C136FE6D}" destId="{8D353521-1697-4D6C-B31D-AEC209C790D2}" srcOrd="1" destOrd="0" presId="urn:microsoft.com/office/officeart/2008/layout/HalfCircleOrganizationChart"/>
    <dgm:cxn modelId="{D504734B-9D8C-48BD-B328-178D47B326B0}" srcId="{7B78A622-01D7-4608-9309-7158D4D533A0}" destId="{733D9F01-DA6D-42C8-A7CD-8CC9483D613B}" srcOrd="1" destOrd="0" parTransId="{46BD1D59-69A5-4469-9D95-AB121D14C860}" sibTransId="{05C7733C-0BB9-4D27-BF54-210976282C2C}"/>
    <dgm:cxn modelId="{274F3E42-5807-4043-B98C-07092D787FF7}" type="presOf" srcId="{362DC25F-D356-45A2-9775-C3FE615CFB4B}" destId="{D44EFFC4-36BF-4989-94F7-CE56C7568935}" srcOrd="0" destOrd="0" presId="urn:microsoft.com/office/officeart/2008/layout/HalfCircleOrganizationChart"/>
    <dgm:cxn modelId="{B619E58E-1055-456A-B552-52E52C0146D7}" type="presOf" srcId="{E8557DAC-FCD9-4E52-957C-7BF566B058E6}" destId="{52C0D268-4065-4205-A5C2-6818FC0392A8}" srcOrd="0" destOrd="0" presId="urn:microsoft.com/office/officeart/2008/layout/HalfCircleOrganizationChart"/>
    <dgm:cxn modelId="{5C0AAF4A-E261-4166-93BF-3105E35D19BD}" type="presOf" srcId="{DCC6D1DA-6771-4A2C-A5D6-D038FC75E605}" destId="{CD707BFC-7BEE-4608-9EB8-2E78A3655B13}" srcOrd="0" destOrd="0" presId="urn:microsoft.com/office/officeart/2008/layout/HalfCircleOrganizationChart"/>
    <dgm:cxn modelId="{D301A9CE-593F-40A8-B51B-89593987A6A1}" type="presOf" srcId="{472B873D-F1CE-4D49-8CA8-2C2C6389DD0D}" destId="{95BB41FA-87AB-4DC7-86E0-54B2EE96D364}" srcOrd="0" destOrd="0" presId="urn:microsoft.com/office/officeart/2008/layout/HalfCircleOrganizationChart"/>
    <dgm:cxn modelId="{FE5ABE7C-D37E-4F9F-9F66-7E2DC49EDB5C}" srcId="{733D9F01-DA6D-42C8-A7CD-8CC9483D613B}" destId="{0064DD2F-69C7-47E8-BC37-6325E411FAE9}" srcOrd="0" destOrd="0" parTransId="{F0DC6C85-F637-410A-A9FD-C626678E4D0C}" sibTransId="{A8A48A41-052E-445E-BDBD-62F8BF9F7842}"/>
    <dgm:cxn modelId="{F0AE690B-FAE0-4D2E-96CF-0856BE117A3A}" type="presOf" srcId="{DCC6D1DA-6771-4A2C-A5D6-D038FC75E605}" destId="{4112EBD1-EABA-4F8C-8BC8-B3F559DF4F7B}" srcOrd="1" destOrd="0" presId="urn:microsoft.com/office/officeart/2008/layout/HalfCircleOrganizationChart"/>
    <dgm:cxn modelId="{7AD7183B-218C-4917-965A-57AF13A20818}" type="presOf" srcId="{733D9F01-DA6D-42C8-A7CD-8CC9483D613B}" destId="{41576D3D-80EB-4FC6-8B47-40357DA73C19}" srcOrd="1" destOrd="0" presId="urn:microsoft.com/office/officeart/2008/layout/HalfCircleOrganizationChart"/>
    <dgm:cxn modelId="{D111E91D-360E-4DD1-AFA2-830C2ACB545F}" srcId="{A698CC1A-F653-4D01-9087-22FC60DFEE08}" destId="{56D27419-B3EA-4AD1-98B7-0261D1ADBECF}" srcOrd="0" destOrd="0" parTransId="{D37E93C1-25FD-43C7-87CA-6ABC1D6537D1}" sibTransId="{EAE63E62-AD79-491D-B2F2-7B4BA44D07C9}"/>
    <dgm:cxn modelId="{64DDEA51-5AC1-4ED6-91D5-1CC7B82BCCD5}" srcId="{5DF1BE8A-EA72-4163-AE61-F5876AAB5062}" destId="{D440514C-D387-420F-9491-BCEDA5EDC46E}" srcOrd="1" destOrd="0" parTransId="{273A2C18-6420-4846-9DDB-61192D40C560}" sibTransId="{CF573D10-AC95-4881-9300-68565889AB1B}"/>
    <dgm:cxn modelId="{5E7257FC-6931-4A84-A7C9-BA5146E09C65}" type="presOf" srcId="{2D5EA650-C3A1-402D-A72A-5D42C136FE6D}" destId="{DE0B7AF8-93FE-44C0-B8F7-80993FA99B40}" srcOrd="0" destOrd="0" presId="urn:microsoft.com/office/officeart/2008/layout/HalfCircleOrganizationChart"/>
    <dgm:cxn modelId="{1D78B54B-201D-405C-91FD-9CD81A5D23C5}" srcId="{E8557DAC-FCD9-4E52-957C-7BF566B058E6}" destId="{2D5EA650-C3A1-402D-A72A-5D42C136FE6D}" srcOrd="0" destOrd="0" parTransId="{EBE6A0F3-52BB-4218-890B-4D7472D90745}" sibTransId="{E8C5C6A0-4968-4E1E-A9BA-E5CB0B65B793}"/>
    <dgm:cxn modelId="{54153EFC-25B6-40EC-AED8-095690E8F60B}" type="presOf" srcId="{46BD1D59-69A5-4469-9D95-AB121D14C860}" destId="{23403BE9-3F21-4DE9-A2BA-C6BF9BA54599}" srcOrd="0" destOrd="0" presId="urn:microsoft.com/office/officeart/2008/layout/HalfCircleOrganizationChart"/>
    <dgm:cxn modelId="{E9691D26-810D-4176-8F0D-81AE3BD47AF4}" type="presOf" srcId="{D37E93C1-25FD-43C7-87CA-6ABC1D6537D1}" destId="{76E5D4DB-AF82-4AB0-A0AC-8A8AC7E7557F}" srcOrd="0" destOrd="0" presId="urn:microsoft.com/office/officeart/2008/layout/HalfCircleOrganizationChart"/>
    <dgm:cxn modelId="{5C8544E8-D141-45B5-9F1B-C910C6879B9C}" type="presOf" srcId="{EBE6A0F3-52BB-4218-890B-4D7472D90745}" destId="{19C7AB1C-F42A-4F7C-8E9B-3F6BEF37474A}" srcOrd="0" destOrd="0" presId="urn:microsoft.com/office/officeart/2008/layout/HalfCircleOrganizationChart"/>
    <dgm:cxn modelId="{CF2B835D-89D7-4A99-A57C-212AD7E228DF}" type="presOf" srcId="{8EEA3FCF-D717-4426-A728-7327AA30EA08}" destId="{DF75DA91-31A1-4EB1-8620-4C0DC341D931}" srcOrd="0" destOrd="0" presId="urn:microsoft.com/office/officeart/2008/layout/HalfCircleOrganizationChart"/>
    <dgm:cxn modelId="{8ADAA4F8-0092-43A9-8CA0-174158EB4C1F}" type="presOf" srcId="{6D9D6855-7EA7-41A1-8374-BA37C65D7275}" destId="{3319D1B6-A0A1-46D0-8DF1-77D2D3E957B2}" srcOrd="0" destOrd="0" presId="urn:microsoft.com/office/officeart/2008/layout/HalfCircleOrganizationChart"/>
    <dgm:cxn modelId="{AFB1CFC1-F2CD-4325-B5EB-5F25EDEDCFC0}" type="presOf" srcId="{273A2C18-6420-4846-9DDB-61192D40C560}" destId="{4BA247A0-F0B0-4A98-9CB9-03C29E506D18}" srcOrd="0" destOrd="0" presId="urn:microsoft.com/office/officeart/2008/layout/HalfCircleOrganizationChart"/>
    <dgm:cxn modelId="{D4DC860E-5D8E-4E3B-9426-025808750F82}" type="presOf" srcId="{A698CC1A-F653-4D01-9087-22FC60DFEE08}" destId="{39EE0996-5BD0-4DC5-8326-EAFED346DAEF}" srcOrd="1" destOrd="0" presId="urn:microsoft.com/office/officeart/2008/layout/HalfCircleOrganizationChart"/>
    <dgm:cxn modelId="{DF1EE0F7-A3C1-40A9-8E80-85CFC53FE23E}" type="presOf" srcId="{56D27419-B3EA-4AD1-98B7-0261D1ADBECF}" destId="{75AFCE04-5DFE-4F1E-AE81-16C3ACF1CDF2}" srcOrd="0" destOrd="0" presId="urn:microsoft.com/office/officeart/2008/layout/HalfCircleOrganizationChart"/>
    <dgm:cxn modelId="{C4D381E0-041C-4BCD-A56D-42B42CEB951C}" srcId="{6D9D6855-7EA7-41A1-8374-BA37C65D7275}" destId="{A698CC1A-F653-4D01-9087-22FC60DFEE08}" srcOrd="3" destOrd="0" parTransId="{362DC25F-D356-45A2-9775-C3FE615CFB4B}" sibTransId="{C18B6C89-2B61-40C4-84FD-01656FFD1663}"/>
    <dgm:cxn modelId="{7AE02815-FB04-4215-BD46-58F25A402F8E}" srcId="{7B78A622-01D7-4608-9309-7158D4D533A0}" destId="{8EEA3FCF-D717-4426-A728-7327AA30EA08}" srcOrd="0" destOrd="0" parTransId="{D92D66D2-6974-41E8-94AB-51E4A7E0D192}" sibTransId="{DC2B50F3-BE00-430F-80A1-02318A7C3E67}"/>
    <dgm:cxn modelId="{4423E6B2-988E-4E30-A1EB-6703C66F6EB7}" type="presOf" srcId="{CF309331-EFCA-4B16-9D5E-6AF8E3F33A2F}" destId="{69107AA5-C12F-49B3-A74F-F64B2E515AEC}" srcOrd="1" destOrd="0" presId="urn:microsoft.com/office/officeart/2008/layout/HalfCircleOrganizationChart"/>
    <dgm:cxn modelId="{5C95A6DC-5B96-4622-9BBF-8C82A94ED8AF}" srcId="{6D9D6855-7EA7-41A1-8374-BA37C65D7275}" destId="{7B78A622-01D7-4608-9309-7158D4D533A0}" srcOrd="2" destOrd="0" parTransId="{39C3E2DE-EED9-4D7D-94B1-4C86B025DBC6}" sibTransId="{5E3E7677-C45A-47FE-931D-CFD0117D246F}"/>
    <dgm:cxn modelId="{707CC2D1-A4D5-44C1-9E84-2DB3355F3C02}" type="presOf" srcId="{7A83D27D-FC76-4657-8826-7109D6F87785}" destId="{D915AD18-3043-4DAA-A58B-D6D08B79928F}" srcOrd="0" destOrd="0" presId="urn:microsoft.com/office/officeart/2008/layout/HalfCircleOrganizationChart"/>
    <dgm:cxn modelId="{77D7963E-38E7-4937-9FCD-19402FD48175}" type="presOf" srcId="{5DF1BE8A-EA72-4163-AE61-F5876AAB5062}" destId="{B763BE91-8435-4F75-8B61-FDA87EE77648}" srcOrd="0" destOrd="0" presId="urn:microsoft.com/office/officeart/2008/layout/HalfCircleOrganizationChart"/>
    <dgm:cxn modelId="{037E8B8E-9097-4ED8-975A-7A6F22E1FB6E}" srcId="{6D9D6855-7EA7-41A1-8374-BA37C65D7275}" destId="{E8557DAC-FCD9-4E52-957C-7BF566B058E6}" srcOrd="0" destOrd="0" parTransId="{7A83D27D-FC76-4657-8826-7109D6F87785}" sibTransId="{7C841DCC-5A11-42BF-AEFB-23FFD8FA563D}"/>
    <dgm:cxn modelId="{EAEE3FCA-614F-4757-A13B-DA27EEFEEE62}" type="presOf" srcId="{5328836A-4C95-4691-B72D-8EAFA3567D57}" destId="{671B0ED2-6651-4C45-9084-466F8891C2CC}" srcOrd="0" destOrd="0" presId="urn:microsoft.com/office/officeart/2008/layout/HalfCircleOrganizationChart"/>
    <dgm:cxn modelId="{8EA7A749-B04A-4E0E-8C39-886DF7C084E1}" type="presOf" srcId="{5DF1BE8A-EA72-4163-AE61-F5876AAB5062}" destId="{1C7481F5-D424-45BC-B192-E82F8B508EBA}" srcOrd="1" destOrd="0" presId="urn:microsoft.com/office/officeart/2008/layout/HalfCircleOrganizationChart"/>
    <dgm:cxn modelId="{1FE881FB-95E5-4A5B-A337-5F11E4AD2985}" type="presOf" srcId="{A698CC1A-F653-4D01-9087-22FC60DFEE08}" destId="{C4C6E975-4A09-4313-93C8-E000AA50B137}" srcOrd="0" destOrd="0" presId="urn:microsoft.com/office/officeart/2008/layout/HalfCircleOrganizationChart"/>
    <dgm:cxn modelId="{9C8F9A19-1769-4E03-B6A3-D4DBD7C1D48A}" type="presOf" srcId="{C23011D2-E755-4CAE-B987-42919FB53C1A}" destId="{C84ECD1E-FF0F-4410-8E00-719C789E74C1}" srcOrd="0" destOrd="0" presId="urn:microsoft.com/office/officeart/2008/layout/HalfCircleOrganizationChart"/>
    <dgm:cxn modelId="{1A831E3E-FC6D-49DE-BC4D-375568FAD4D2}" type="presOf" srcId="{7B78A622-01D7-4608-9309-7158D4D533A0}" destId="{25699635-D93D-4E3D-A383-6E96260FB594}" srcOrd="0" destOrd="0" presId="urn:microsoft.com/office/officeart/2008/layout/HalfCircleOrganizationChart"/>
    <dgm:cxn modelId="{4DF17D6B-E70A-4AB9-820A-709B86A20EB9}" srcId="{36C8B7D8-AA10-4ABF-9CE6-69B79EC7BFBA}" destId="{6D9D6855-7EA7-41A1-8374-BA37C65D7275}" srcOrd="0" destOrd="0" parTransId="{4D85C784-CBF4-4C43-85CB-2E31C78828FD}" sibTransId="{473F6CDD-7D6A-445F-88BD-4FD9598E87C3}"/>
    <dgm:cxn modelId="{A78DCE77-1888-4D29-BC5C-400469937C2C}" type="presOf" srcId="{D440514C-D387-420F-9491-BCEDA5EDC46E}" destId="{318FC693-9476-4205-9DDD-DC11172AEDE8}" srcOrd="1" destOrd="0" presId="urn:microsoft.com/office/officeart/2008/layout/HalfCircleOrganizationChart"/>
    <dgm:cxn modelId="{24363867-C36D-46E8-A1A3-109E7211F4DD}" srcId="{6D9D6855-7EA7-41A1-8374-BA37C65D7275}" destId="{CF309331-EFCA-4B16-9D5E-6AF8E3F33A2F}" srcOrd="1" destOrd="0" parTransId="{5328836A-4C95-4691-B72D-8EAFA3567D57}" sibTransId="{45762B39-669C-424A-B6DA-4930AD5183C6}"/>
    <dgm:cxn modelId="{6E13C56B-DEF3-4A55-8939-EF65CCE21371}" srcId="{733D9F01-DA6D-42C8-A7CD-8CC9483D613B}" destId="{5DF1BE8A-EA72-4163-AE61-F5876AAB5062}" srcOrd="1" destOrd="0" parTransId="{C23011D2-E755-4CAE-B987-42919FB53C1A}" sibTransId="{889A2F49-4EB0-4D2F-9D84-DD651CED9F4C}"/>
    <dgm:cxn modelId="{F56C18CB-5C85-4B47-A432-1CE93B289D74}" type="presOf" srcId="{36C8B7D8-AA10-4ABF-9CE6-69B79EC7BFBA}" destId="{97745E8F-7DE2-4ECE-86CB-DD671268E18E}" srcOrd="0" destOrd="0" presId="urn:microsoft.com/office/officeart/2008/layout/HalfCircleOrganizationChart"/>
    <dgm:cxn modelId="{4E44C0A5-15CD-4E4A-93DE-FE84E8EBC39E}" type="presOf" srcId="{E8557DAC-FCD9-4E52-957C-7BF566B058E6}" destId="{EF501ABC-C714-4AEE-AD92-832D5E4EF90C}" srcOrd="1" destOrd="0" presId="urn:microsoft.com/office/officeart/2008/layout/HalfCircleOrganizationChart"/>
    <dgm:cxn modelId="{554C502C-41F6-4955-828D-E7544E109AE8}" type="presOf" srcId="{6D9D6855-7EA7-41A1-8374-BA37C65D7275}" destId="{175F17B0-8F25-4AE2-8710-0669091F8CD3}" srcOrd="1" destOrd="0" presId="urn:microsoft.com/office/officeart/2008/layout/HalfCircleOrganizationChart"/>
    <dgm:cxn modelId="{19DE9C51-B3F9-4F6E-B3E0-F951B4C1063B}" type="presOf" srcId="{F0DC6C85-F637-410A-A9FD-C626678E4D0C}" destId="{2043FFB0-B01D-49AC-B0B4-B60D2737B06D}" srcOrd="0" destOrd="0" presId="urn:microsoft.com/office/officeart/2008/layout/HalfCircleOrganizationChart"/>
    <dgm:cxn modelId="{8E3B62C2-2C93-4767-962D-83F05D8DF97B}" type="presOf" srcId="{733D9F01-DA6D-42C8-A7CD-8CC9483D613B}" destId="{A2CB5670-2F7D-42A0-90A1-28A73DFB2387}" srcOrd="0" destOrd="0" presId="urn:microsoft.com/office/officeart/2008/layout/HalfCircleOrganizationChart"/>
    <dgm:cxn modelId="{711E1E7A-EFFB-4B9C-AC8F-DA6628A8F3C1}" type="presOf" srcId="{56D27419-B3EA-4AD1-98B7-0261D1ADBECF}" destId="{1B3F3300-385F-4D41-A93B-E20C83296DA6}" srcOrd="1" destOrd="0" presId="urn:microsoft.com/office/officeart/2008/layout/HalfCircleOrganizationChart"/>
    <dgm:cxn modelId="{34FE0879-1D2B-43C2-9C37-153DD8B1515D}" type="presOf" srcId="{CF309331-EFCA-4B16-9D5E-6AF8E3F33A2F}" destId="{C4F3642E-F183-4CF7-B8B0-C2517FD5C77D}" srcOrd="0" destOrd="0" presId="urn:microsoft.com/office/officeart/2008/layout/HalfCircleOrganizationChart"/>
    <dgm:cxn modelId="{914C83F5-B154-4F15-A6EA-9DEF089A8C7B}" type="presOf" srcId="{0064DD2F-69C7-47E8-BC37-6325E411FAE9}" destId="{2AF258C2-BD68-4400-8EAE-E882905D3343}" srcOrd="0" destOrd="0" presId="urn:microsoft.com/office/officeart/2008/layout/HalfCircleOrganizationChart"/>
    <dgm:cxn modelId="{4D5D1675-C89A-4AB2-8AEA-8BF47EF72E5E}" type="presOf" srcId="{8EEA3FCF-D717-4426-A728-7327AA30EA08}" destId="{A76B9A34-6096-44AF-9FCA-BD4E33CBF6FE}" srcOrd="1" destOrd="0" presId="urn:microsoft.com/office/officeart/2008/layout/HalfCircleOrganizationChart"/>
    <dgm:cxn modelId="{025B529F-0979-4161-8C92-18BB263A04C6}" type="presParOf" srcId="{97745E8F-7DE2-4ECE-86CB-DD671268E18E}" destId="{2887E0B7-BD51-4188-9737-1A7A6802AF28}" srcOrd="0" destOrd="0" presId="urn:microsoft.com/office/officeart/2008/layout/HalfCircleOrganizationChart"/>
    <dgm:cxn modelId="{5C82FFCB-EA53-4566-B537-43BA13459A1D}" type="presParOf" srcId="{2887E0B7-BD51-4188-9737-1A7A6802AF28}" destId="{56A2A42B-7E83-4D7B-AD52-4F7BB352B0E6}" srcOrd="0" destOrd="0" presId="urn:microsoft.com/office/officeart/2008/layout/HalfCircleOrganizationChart"/>
    <dgm:cxn modelId="{CC6D516C-2080-4AD0-951E-E18D975D7D14}" type="presParOf" srcId="{56A2A42B-7E83-4D7B-AD52-4F7BB352B0E6}" destId="{3319D1B6-A0A1-46D0-8DF1-77D2D3E957B2}" srcOrd="0" destOrd="0" presId="urn:microsoft.com/office/officeart/2008/layout/HalfCircleOrganizationChart"/>
    <dgm:cxn modelId="{37B6ED20-9157-46E2-A106-4B02A35551B2}" type="presParOf" srcId="{56A2A42B-7E83-4D7B-AD52-4F7BB352B0E6}" destId="{A1E39D0F-0FC1-4269-AB59-923EF9238AA8}" srcOrd="1" destOrd="0" presId="urn:microsoft.com/office/officeart/2008/layout/HalfCircleOrganizationChart"/>
    <dgm:cxn modelId="{92FB36D7-6000-4ADC-8101-9FFF8031B713}" type="presParOf" srcId="{56A2A42B-7E83-4D7B-AD52-4F7BB352B0E6}" destId="{257B9794-49AE-4A5A-96F0-21383D960416}" srcOrd="2" destOrd="0" presId="urn:microsoft.com/office/officeart/2008/layout/HalfCircleOrganizationChart"/>
    <dgm:cxn modelId="{E06378FC-9394-4259-B8DD-58CFAFE8437D}" type="presParOf" srcId="{56A2A42B-7E83-4D7B-AD52-4F7BB352B0E6}" destId="{175F17B0-8F25-4AE2-8710-0669091F8CD3}" srcOrd="3" destOrd="0" presId="urn:microsoft.com/office/officeart/2008/layout/HalfCircleOrganizationChart"/>
    <dgm:cxn modelId="{7DF5E6C6-B95A-49BA-90CD-B0C79A96EED7}" type="presParOf" srcId="{2887E0B7-BD51-4188-9737-1A7A6802AF28}" destId="{DB0E2654-5443-4790-BBA1-10458DD10B2B}" srcOrd="1" destOrd="0" presId="urn:microsoft.com/office/officeart/2008/layout/HalfCircleOrganizationChart"/>
    <dgm:cxn modelId="{9FB5C086-CA74-49C2-9C38-AB753D6D4816}" type="presParOf" srcId="{DB0E2654-5443-4790-BBA1-10458DD10B2B}" destId="{D915AD18-3043-4DAA-A58B-D6D08B79928F}" srcOrd="0" destOrd="0" presId="urn:microsoft.com/office/officeart/2008/layout/HalfCircleOrganizationChart"/>
    <dgm:cxn modelId="{06C723C0-3711-4BD5-BC5E-5A18613BDAEC}" type="presParOf" srcId="{DB0E2654-5443-4790-BBA1-10458DD10B2B}" destId="{13433DFB-C9F4-4D4A-8202-98E9C4930590}" srcOrd="1" destOrd="0" presId="urn:microsoft.com/office/officeart/2008/layout/HalfCircleOrganizationChart"/>
    <dgm:cxn modelId="{F9ED59A0-5385-4152-8092-47526478454C}" type="presParOf" srcId="{13433DFB-C9F4-4D4A-8202-98E9C4930590}" destId="{2CFB544B-16F7-4A1B-BFE3-1D5B4012E5DB}" srcOrd="0" destOrd="0" presId="urn:microsoft.com/office/officeart/2008/layout/HalfCircleOrganizationChart"/>
    <dgm:cxn modelId="{49977084-F42A-455B-AF9B-0D0F9552D7D9}" type="presParOf" srcId="{2CFB544B-16F7-4A1B-BFE3-1D5B4012E5DB}" destId="{52C0D268-4065-4205-A5C2-6818FC0392A8}" srcOrd="0" destOrd="0" presId="urn:microsoft.com/office/officeart/2008/layout/HalfCircleOrganizationChart"/>
    <dgm:cxn modelId="{B5981F8B-468E-4C85-92B0-88DFA1E067A4}" type="presParOf" srcId="{2CFB544B-16F7-4A1B-BFE3-1D5B4012E5DB}" destId="{E45C785B-9993-44DD-8EB4-8E0F0909B714}" srcOrd="1" destOrd="0" presId="urn:microsoft.com/office/officeart/2008/layout/HalfCircleOrganizationChart"/>
    <dgm:cxn modelId="{3FBE085B-1AE3-436F-AEDD-6510566635E6}" type="presParOf" srcId="{2CFB544B-16F7-4A1B-BFE3-1D5B4012E5DB}" destId="{C6F7AD7B-57C1-492F-9210-61D2FCB854CB}" srcOrd="2" destOrd="0" presId="urn:microsoft.com/office/officeart/2008/layout/HalfCircleOrganizationChart"/>
    <dgm:cxn modelId="{56060616-4BDD-44A4-BB42-B6F5E191F69B}" type="presParOf" srcId="{2CFB544B-16F7-4A1B-BFE3-1D5B4012E5DB}" destId="{EF501ABC-C714-4AEE-AD92-832D5E4EF90C}" srcOrd="3" destOrd="0" presId="urn:microsoft.com/office/officeart/2008/layout/HalfCircleOrganizationChart"/>
    <dgm:cxn modelId="{0502B118-DA45-42B8-AC91-D8CD9174BC3D}" type="presParOf" srcId="{13433DFB-C9F4-4D4A-8202-98E9C4930590}" destId="{2D7DD198-7A99-4EE4-A402-56543B7C6B24}" srcOrd="1" destOrd="0" presId="urn:microsoft.com/office/officeart/2008/layout/HalfCircleOrganizationChart"/>
    <dgm:cxn modelId="{09ED50A0-4B9B-43DC-9085-D0244431C422}" type="presParOf" srcId="{2D7DD198-7A99-4EE4-A402-56543B7C6B24}" destId="{19C7AB1C-F42A-4F7C-8E9B-3F6BEF37474A}" srcOrd="0" destOrd="0" presId="urn:microsoft.com/office/officeart/2008/layout/HalfCircleOrganizationChart"/>
    <dgm:cxn modelId="{2D36AA12-DF93-49A5-94EC-2D1892101F64}" type="presParOf" srcId="{2D7DD198-7A99-4EE4-A402-56543B7C6B24}" destId="{5EAAC61F-F65A-4AED-9235-532BD038A821}" srcOrd="1" destOrd="0" presId="urn:microsoft.com/office/officeart/2008/layout/HalfCircleOrganizationChart"/>
    <dgm:cxn modelId="{0E7BB1B0-E41E-4120-8A89-26420604ED8D}" type="presParOf" srcId="{5EAAC61F-F65A-4AED-9235-532BD038A821}" destId="{C44F754F-4BBF-4D84-85D7-7007AE37B638}" srcOrd="0" destOrd="0" presId="urn:microsoft.com/office/officeart/2008/layout/HalfCircleOrganizationChart"/>
    <dgm:cxn modelId="{A46981E7-C0F5-4DA8-BDDA-E0FEE41284CE}" type="presParOf" srcId="{C44F754F-4BBF-4D84-85D7-7007AE37B638}" destId="{DE0B7AF8-93FE-44C0-B8F7-80993FA99B40}" srcOrd="0" destOrd="0" presId="urn:microsoft.com/office/officeart/2008/layout/HalfCircleOrganizationChart"/>
    <dgm:cxn modelId="{64809947-D504-4039-8B00-A8280967A206}" type="presParOf" srcId="{C44F754F-4BBF-4D84-85D7-7007AE37B638}" destId="{BD0F83F2-83E3-4873-83FE-5D20FABB095A}" srcOrd="1" destOrd="0" presId="urn:microsoft.com/office/officeart/2008/layout/HalfCircleOrganizationChart"/>
    <dgm:cxn modelId="{23332AFC-024C-4F0A-972D-E0621758CC76}" type="presParOf" srcId="{C44F754F-4BBF-4D84-85D7-7007AE37B638}" destId="{5E22AA4F-B76A-4F24-824B-7373FB2538A7}" srcOrd="2" destOrd="0" presId="urn:microsoft.com/office/officeart/2008/layout/HalfCircleOrganizationChart"/>
    <dgm:cxn modelId="{7AAD5999-BEE0-43A6-9991-2D2FF2E18110}" type="presParOf" srcId="{C44F754F-4BBF-4D84-85D7-7007AE37B638}" destId="{8D353521-1697-4D6C-B31D-AEC209C790D2}" srcOrd="3" destOrd="0" presId="urn:microsoft.com/office/officeart/2008/layout/HalfCircleOrganizationChart"/>
    <dgm:cxn modelId="{9FFA9662-FFE3-45E6-8705-E441F12E1345}" type="presParOf" srcId="{5EAAC61F-F65A-4AED-9235-532BD038A821}" destId="{8970B2E7-AFAE-43DE-B556-0266C1B41252}" srcOrd="1" destOrd="0" presId="urn:microsoft.com/office/officeart/2008/layout/HalfCircleOrganizationChart"/>
    <dgm:cxn modelId="{482062DD-EEC8-46B4-81CF-4BA06D005D45}" type="presParOf" srcId="{5EAAC61F-F65A-4AED-9235-532BD038A821}" destId="{3C4BC01C-E4F9-468F-AC35-BCFD89C6AFF9}" srcOrd="2" destOrd="0" presId="urn:microsoft.com/office/officeart/2008/layout/HalfCircleOrganizationChart"/>
    <dgm:cxn modelId="{39C8B8A3-B332-4097-B509-AB1C58A9CF89}" type="presParOf" srcId="{13433DFB-C9F4-4D4A-8202-98E9C4930590}" destId="{4DF911B2-C982-477C-B1BE-A810F73BD554}" srcOrd="2" destOrd="0" presId="urn:microsoft.com/office/officeart/2008/layout/HalfCircleOrganizationChart"/>
    <dgm:cxn modelId="{E4D35604-2A20-497B-96C5-4E81BBFF2C47}" type="presParOf" srcId="{DB0E2654-5443-4790-BBA1-10458DD10B2B}" destId="{671B0ED2-6651-4C45-9084-466F8891C2CC}" srcOrd="2" destOrd="0" presId="urn:microsoft.com/office/officeart/2008/layout/HalfCircleOrganizationChart"/>
    <dgm:cxn modelId="{8076B6FE-8728-4238-BC46-E5C9B7CA844F}" type="presParOf" srcId="{DB0E2654-5443-4790-BBA1-10458DD10B2B}" destId="{8A2F6A46-5B46-4024-846E-6415494B9B9F}" srcOrd="3" destOrd="0" presId="urn:microsoft.com/office/officeart/2008/layout/HalfCircleOrganizationChart"/>
    <dgm:cxn modelId="{B69F4BDC-9F28-45AD-8AC0-80424EF06B74}" type="presParOf" srcId="{8A2F6A46-5B46-4024-846E-6415494B9B9F}" destId="{3E6A7383-01F7-47E0-92C7-19D01A6AA720}" srcOrd="0" destOrd="0" presId="urn:microsoft.com/office/officeart/2008/layout/HalfCircleOrganizationChart"/>
    <dgm:cxn modelId="{5C9F5360-841D-430E-A411-1E94BEC61F0C}" type="presParOf" srcId="{3E6A7383-01F7-47E0-92C7-19D01A6AA720}" destId="{C4F3642E-F183-4CF7-B8B0-C2517FD5C77D}" srcOrd="0" destOrd="0" presId="urn:microsoft.com/office/officeart/2008/layout/HalfCircleOrganizationChart"/>
    <dgm:cxn modelId="{B66ABBBD-2708-4A68-A5B3-7FB312C48F2A}" type="presParOf" srcId="{3E6A7383-01F7-47E0-92C7-19D01A6AA720}" destId="{5C1A371C-58E6-47B3-B27E-CC5E95B51934}" srcOrd="1" destOrd="0" presId="urn:microsoft.com/office/officeart/2008/layout/HalfCircleOrganizationChart"/>
    <dgm:cxn modelId="{FEBA7F3D-1472-4216-894F-57417995FE40}" type="presParOf" srcId="{3E6A7383-01F7-47E0-92C7-19D01A6AA720}" destId="{B1E2C5A0-96A0-4B50-A279-EC90BD7B1D5F}" srcOrd="2" destOrd="0" presId="urn:microsoft.com/office/officeart/2008/layout/HalfCircleOrganizationChart"/>
    <dgm:cxn modelId="{5E2EE325-8920-47C9-8CD0-6996E0620D5E}" type="presParOf" srcId="{3E6A7383-01F7-47E0-92C7-19D01A6AA720}" destId="{69107AA5-C12F-49B3-A74F-F64B2E515AEC}" srcOrd="3" destOrd="0" presId="urn:microsoft.com/office/officeart/2008/layout/HalfCircleOrganizationChart"/>
    <dgm:cxn modelId="{3257AD87-CCF7-47A0-8364-FBCC3FF8822C}" type="presParOf" srcId="{8A2F6A46-5B46-4024-846E-6415494B9B9F}" destId="{98098D55-87E3-42B4-947D-5582FD87CA27}" srcOrd="1" destOrd="0" presId="urn:microsoft.com/office/officeart/2008/layout/HalfCircleOrganizationChart"/>
    <dgm:cxn modelId="{88907A3E-848F-421D-BB15-9CBECC4CB215}" type="presParOf" srcId="{8A2F6A46-5B46-4024-846E-6415494B9B9F}" destId="{EE98437C-3576-4118-82C1-31B7921490E1}" srcOrd="2" destOrd="0" presId="urn:microsoft.com/office/officeart/2008/layout/HalfCircleOrganizationChart"/>
    <dgm:cxn modelId="{B080AA58-1552-481B-A829-76B7F8BB7C70}" type="presParOf" srcId="{DB0E2654-5443-4790-BBA1-10458DD10B2B}" destId="{1BB3DDF5-3171-416C-986B-0D20BEF91213}" srcOrd="4" destOrd="0" presId="urn:microsoft.com/office/officeart/2008/layout/HalfCircleOrganizationChart"/>
    <dgm:cxn modelId="{DACAF1F1-5B31-49F4-9BFB-0025BF1BEA88}" type="presParOf" srcId="{DB0E2654-5443-4790-BBA1-10458DD10B2B}" destId="{E24CF592-9B9A-473A-87CF-55AA803D309B}" srcOrd="5" destOrd="0" presId="urn:microsoft.com/office/officeart/2008/layout/HalfCircleOrganizationChart"/>
    <dgm:cxn modelId="{C8D8663D-6C4A-45F1-8721-74A885CAD926}" type="presParOf" srcId="{E24CF592-9B9A-473A-87CF-55AA803D309B}" destId="{5AB44825-3427-4429-B47F-797832D981D6}" srcOrd="0" destOrd="0" presId="urn:microsoft.com/office/officeart/2008/layout/HalfCircleOrganizationChart"/>
    <dgm:cxn modelId="{58BC5B09-FE01-42A2-9540-F1413CDBBF47}" type="presParOf" srcId="{5AB44825-3427-4429-B47F-797832D981D6}" destId="{25699635-D93D-4E3D-A383-6E96260FB594}" srcOrd="0" destOrd="0" presId="urn:microsoft.com/office/officeart/2008/layout/HalfCircleOrganizationChart"/>
    <dgm:cxn modelId="{63341842-5980-4465-9D68-316BAAA19D76}" type="presParOf" srcId="{5AB44825-3427-4429-B47F-797832D981D6}" destId="{B4690BB1-A976-4A4A-A8B3-0BCC20665A05}" srcOrd="1" destOrd="0" presId="urn:microsoft.com/office/officeart/2008/layout/HalfCircleOrganizationChart"/>
    <dgm:cxn modelId="{A5026CD2-AEC1-4BBD-8284-8FAA28D39D20}" type="presParOf" srcId="{5AB44825-3427-4429-B47F-797832D981D6}" destId="{3542D6D1-2656-4533-9CD7-325E3E58DDAA}" srcOrd="2" destOrd="0" presId="urn:microsoft.com/office/officeart/2008/layout/HalfCircleOrganizationChart"/>
    <dgm:cxn modelId="{C26DC05D-4F4E-403C-91CD-AC7997EE899D}" type="presParOf" srcId="{5AB44825-3427-4429-B47F-797832D981D6}" destId="{BFDEADC1-4F9D-4D36-9418-377093B31DB7}" srcOrd="3" destOrd="0" presId="urn:microsoft.com/office/officeart/2008/layout/HalfCircleOrganizationChart"/>
    <dgm:cxn modelId="{D3B823BC-D698-4BCB-936C-C7FD2D742EE5}" type="presParOf" srcId="{E24CF592-9B9A-473A-87CF-55AA803D309B}" destId="{33F50014-0C61-432A-9072-7B4A769950FD}" srcOrd="1" destOrd="0" presId="urn:microsoft.com/office/officeart/2008/layout/HalfCircleOrganizationChart"/>
    <dgm:cxn modelId="{71641B30-1A0C-476B-A11F-3681072EBF0B}" type="presParOf" srcId="{33F50014-0C61-432A-9072-7B4A769950FD}" destId="{7F8D2BB2-F196-4B31-A5B7-81BF3F9C0621}" srcOrd="0" destOrd="0" presId="urn:microsoft.com/office/officeart/2008/layout/HalfCircleOrganizationChart"/>
    <dgm:cxn modelId="{B262E8C2-B5D5-4187-AE74-9275DDECBD25}" type="presParOf" srcId="{33F50014-0C61-432A-9072-7B4A769950FD}" destId="{91F5D05E-408D-4E34-B3EF-308051A8B8A8}" srcOrd="1" destOrd="0" presId="urn:microsoft.com/office/officeart/2008/layout/HalfCircleOrganizationChart"/>
    <dgm:cxn modelId="{9E218F23-432A-4317-BBA7-A46E65AAC075}" type="presParOf" srcId="{91F5D05E-408D-4E34-B3EF-308051A8B8A8}" destId="{64E99679-5BC1-4B66-A444-77C14A3DF70C}" srcOrd="0" destOrd="0" presId="urn:microsoft.com/office/officeart/2008/layout/HalfCircleOrganizationChart"/>
    <dgm:cxn modelId="{2679A8F7-562E-497E-BA5F-B35E601B7D4C}" type="presParOf" srcId="{64E99679-5BC1-4B66-A444-77C14A3DF70C}" destId="{DF75DA91-31A1-4EB1-8620-4C0DC341D931}" srcOrd="0" destOrd="0" presId="urn:microsoft.com/office/officeart/2008/layout/HalfCircleOrganizationChart"/>
    <dgm:cxn modelId="{45984372-A84F-4A4A-B71C-5A8E289AACD0}" type="presParOf" srcId="{64E99679-5BC1-4B66-A444-77C14A3DF70C}" destId="{0DFBB08E-15B4-424F-AA26-E293B4612BAD}" srcOrd="1" destOrd="0" presId="urn:microsoft.com/office/officeart/2008/layout/HalfCircleOrganizationChart"/>
    <dgm:cxn modelId="{ACCCAD8F-9282-40BF-85D6-D741CAD13EC0}" type="presParOf" srcId="{64E99679-5BC1-4B66-A444-77C14A3DF70C}" destId="{9713D401-C521-4743-9B4E-2960028080A9}" srcOrd="2" destOrd="0" presId="urn:microsoft.com/office/officeart/2008/layout/HalfCircleOrganizationChart"/>
    <dgm:cxn modelId="{CA8A6D14-B6FC-4FE3-872B-206BC3E38BAC}" type="presParOf" srcId="{64E99679-5BC1-4B66-A444-77C14A3DF70C}" destId="{A76B9A34-6096-44AF-9FCA-BD4E33CBF6FE}" srcOrd="3" destOrd="0" presId="urn:microsoft.com/office/officeart/2008/layout/HalfCircleOrganizationChart"/>
    <dgm:cxn modelId="{98BCA7BB-32F0-42E2-B681-7A5DE9B2914B}" type="presParOf" srcId="{91F5D05E-408D-4E34-B3EF-308051A8B8A8}" destId="{B9D5D4C0-D760-4325-83AB-2B682D7B9511}" srcOrd="1" destOrd="0" presId="urn:microsoft.com/office/officeart/2008/layout/HalfCircleOrganizationChart"/>
    <dgm:cxn modelId="{F2B6F646-2988-417F-BD72-1FA5BD55B019}" type="presParOf" srcId="{91F5D05E-408D-4E34-B3EF-308051A8B8A8}" destId="{6A9B386D-C66F-464C-8A91-79D073ABD4A4}" srcOrd="2" destOrd="0" presId="urn:microsoft.com/office/officeart/2008/layout/HalfCircleOrganizationChart"/>
    <dgm:cxn modelId="{4C8A24CF-CCE6-4DBA-8E49-AF21401F475F}" type="presParOf" srcId="{33F50014-0C61-432A-9072-7B4A769950FD}" destId="{23403BE9-3F21-4DE9-A2BA-C6BF9BA54599}" srcOrd="2" destOrd="0" presId="urn:microsoft.com/office/officeart/2008/layout/HalfCircleOrganizationChart"/>
    <dgm:cxn modelId="{01D562B8-69D9-4DF9-8A16-6DC3CFB1CC87}" type="presParOf" srcId="{33F50014-0C61-432A-9072-7B4A769950FD}" destId="{6CC2FE35-6DB4-4F1A-922C-3FE71FD09D0D}" srcOrd="3" destOrd="0" presId="urn:microsoft.com/office/officeart/2008/layout/HalfCircleOrganizationChart"/>
    <dgm:cxn modelId="{F9BF0A2A-45A2-4586-800A-F02698FFCFCD}" type="presParOf" srcId="{6CC2FE35-6DB4-4F1A-922C-3FE71FD09D0D}" destId="{713F0848-0EE3-4164-8FB1-E91413CF6F98}" srcOrd="0" destOrd="0" presId="urn:microsoft.com/office/officeart/2008/layout/HalfCircleOrganizationChart"/>
    <dgm:cxn modelId="{66AD6AB7-3BEA-43B9-B15C-7D069BE399A7}" type="presParOf" srcId="{713F0848-0EE3-4164-8FB1-E91413CF6F98}" destId="{A2CB5670-2F7D-42A0-90A1-28A73DFB2387}" srcOrd="0" destOrd="0" presId="urn:microsoft.com/office/officeart/2008/layout/HalfCircleOrganizationChart"/>
    <dgm:cxn modelId="{B611234F-9A24-434E-BAA5-2B951FDEAA60}" type="presParOf" srcId="{713F0848-0EE3-4164-8FB1-E91413CF6F98}" destId="{93B2593A-3C5E-4E81-96E7-58A3360286CD}" srcOrd="1" destOrd="0" presId="urn:microsoft.com/office/officeart/2008/layout/HalfCircleOrganizationChart"/>
    <dgm:cxn modelId="{603E4B5E-3E58-48F9-8053-7FEF09D6E557}" type="presParOf" srcId="{713F0848-0EE3-4164-8FB1-E91413CF6F98}" destId="{2CB6A4C7-85D0-4A2D-80D6-FF19C6D6F2F8}" srcOrd="2" destOrd="0" presId="urn:microsoft.com/office/officeart/2008/layout/HalfCircleOrganizationChart"/>
    <dgm:cxn modelId="{674F59C1-C9B0-4A01-BBF6-041B0C58046C}" type="presParOf" srcId="{713F0848-0EE3-4164-8FB1-E91413CF6F98}" destId="{41576D3D-80EB-4FC6-8B47-40357DA73C19}" srcOrd="3" destOrd="0" presId="urn:microsoft.com/office/officeart/2008/layout/HalfCircleOrganizationChart"/>
    <dgm:cxn modelId="{FDE8F7F5-7BB9-44A9-A780-F2DDFCECE88C}" type="presParOf" srcId="{6CC2FE35-6DB4-4F1A-922C-3FE71FD09D0D}" destId="{1D58EE03-2F99-408F-8A75-B5F518E776A8}" srcOrd="1" destOrd="0" presId="urn:microsoft.com/office/officeart/2008/layout/HalfCircleOrganizationChart"/>
    <dgm:cxn modelId="{F5D56DCF-5E4A-4B02-BF7B-7B73AE264FDF}" type="presParOf" srcId="{1D58EE03-2F99-408F-8A75-B5F518E776A8}" destId="{2043FFB0-B01D-49AC-B0B4-B60D2737B06D}" srcOrd="0" destOrd="0" presId="urn:microsoft.com/office/officeart/2008/layout/HalfCircleOrganizationChart"/>
    <dgm:cxn modelId="{75DCD3C1-2E98-4B95-A0BF-653B98921AF7}" type="presParOf" srcId="{1D58EE03-2F99-408F-8A75-B5F518E776A8}" destId="{757D7231-0CB6-4C10-AEEE-F3BAABBB7DD5}" srcOrd="1" destOrd="0" presId="urn:microsoft.com/office/officeart/2008/layout/HalfCircleOrganizationChart"/>
    <dgm:cxn modelId="{C003D8D7-0934-49E3-90DF-3B149DA063FB}" type="presParOf" srcId="{757D7231-0CB6-4C10-AEEE-F3BAABBB7DD5}" destId="{5E3D70F7-F298-4009-818E-155E6CF74354}" srcOrd="0" destOrd="0" presId="urn:microsoft.com/office/officeart/2008/layout/HalfCircleOrganizationChart"/>
    <dgm:cxn modelId="{967783F1-8631-44CB-8629-B34E30DA4E97}" type="presParOf" srcId="{5E3D70F7-F298-4009-818E-155E6CF74354}" destId="{2AF258C2-BD68-4400-8EAE-E882905D3343}" srcOrd="0" destOrd="0" presId="urn:microsoft.com/office/officeart/2008/layout/HalfCircleOrganizationChart"/>
    <dgm:cxn modelId="{EB6C87CE-A224-4E08-BFC7-16482DA861EE}" type="presParOf" srcId="{5E3D70F7-F298-4009-818E-155E6CF74354}" destId="{8A1479CA-849D-4FB3-A700-321A358EA684}" srcOrd="1" destOrd="0" presId="urn:microsoft.com/office/officeart/2008/layout/HalfCircleOrganizationChart"/>
    <dgm:cxn modelId="{66320698-218C-473D-A7FA-1C0B828E23A6}" type="presParOf" srcId="{5E3D70F7-F298-4009-818E-155E6CF74354}" destId="{094A99F0-E2E3-4623-A5F4-7C731276B810}" srcOrd="2" destOrd="0" presId="urn:microsoft.com/office/officeart/2008/layout/HalfCircleOrganizationChart"/>
    <dgm:cxn modelId="{58924C45-1C82-4F9E-8D36-B020CBD45E02}" type="presParOf" srcId="{5E3D70F7-F298-4009-818E-155E6CF74354}" destId="{12732791-D500-45A1-8C84-54DFCAA2B677}" srcOrd="3" destOrd="0" presId="urn:microsoft.com/office/officeart/2008/layout/HalfCircleOrganizationChart"/>
    <dgm:cxn modelId="{CA1630CA-3047-4CBC-96E7-874DDB8497DC}" type="presParOf" srcId="{757D7231-0CB6-4C10-AEEE-F3BAABBB7DD5}" destId="{717C5446-CDF8-45A4-838D-A910524716FA}" srcOrd="1" destOrd="0" presId="urn:microsoft.com/office/officeart/2008/layout/HalfCircleOrganizationChart"/>
    <dgm:cxn modelId="{2D47BD8D-A91E-4C4F-A93A-837D28E0DCFE}" type="presParOf" srcId="{757D7231-0CB6-4C10-AEEE-F3BAABBB7DD5}" destId="{5BC9BD9D-A575-4D99-AADC-B3D1860C3289}" srcOrd="2" destOrd="0" presId="urn:microsoft.com/office/officeart/2008/layout/HalfCircleOrganizationChart"/>
    <dgm:cxn modelId="{69CC82E8-9653-4F24-B3FB-362565CFBCE6}" type="presParOf" srcId="{1D58EE03-2F99-408F-8A75-B5F518E776A8}" destId="{C84ECD1E-FF0F-4410-8E00-719C789E74C1}" srcOrd="2" destOrd="0" presId="urn:microsoft.com/office/officeart/2008/layout/HalfCircleOrganizationChart"/>
    <dgm:cxn modelId="{1EFF3600-2ABD-4913-8324-E19E0E312663}" type="presParOf" srcId="{1D58EE03-2F99-408F-8A75-B5F518E776A8}" destId="{C57C8BCC-6A7D-449E-B097-60BA7AF3729E}" srcOrd="3" destOrd="0" presId="urn:microsoft.com/office/officeart/2008/layout/HalfCircleOrganizationChart"/>
    <dgm:cxn modelId="{C63D0AA7-02D1-4CA8-AC42-1A22C81E2414}" type="presParOf" srcId="{C57C8BCC-6A7D-449E-B097-60BA7AF3729E}" destId="{A15FD392-E567-4CB0-A3A3-40A489FC8B86}" srcOrd="0" destOrd="0" presId="urn:microsoft.com/office/officeart/2008/layout/HalfCircleOrganizationChart"/>
    <dgm:cxn modelId="{FD5961B3-E973-42E3-8379-4502978B383A}" type="presParOf" srcId="{A15FD392-E567-4CB0-A3A3-40A489FC8B86}" destId="{B763BE91-8435-4F75-8B61-FDA87EE77648}" srcOrd="0" destOrd="0" presId="urn:microsoft.com/office/officeart/2008/layout/HalfCircleOrganizationChart"/>
    <dgm:cxn modelId="{93C995BE-5893-4752-AA4F-8655B660EA20}" type="presParOf" srcId="{A15FD392-E567-4CB0-A3A3-40A489FC8B86}" destId="{836C8973-36BB-4233-8899-F9FF06A6449F}" srcOrd="1" destOrd="0" presId="urn:microsoft.com/office/officeart/2008/layout/HalfCircleOrganizationChart"/>
    <dgm:cxn modelId="{C6109EC5-F1D5-45E9-B98A-C042070821DF}" type="presParOf" srcId="{A15FD392-E567-4CB0-A3A3-40A489FC8B86}" destId="{F6CFCD06-EF12-45D8-8011-2A3C3512558E}" srcOrd="2" destOrd="0" presId="urn:microsoft.com/office/officeart/2008/layout/HalfCircleOrganizationChart"/>
    <dgm:cxn modelId="{37FBA02D-F398-4EE1-A013-8D9AB3A4121C}" type="presParOf" srcId="{A15FD392-E567-4CB0-A3A3-40A489FC8B86}" destId="{1C7481F5-D424-45BC-B192-E82F8B508EBA}" srcOrd="3" destOrd="0" presId="urn:microsoft.com/office/officeart/2008/layout/HalfCircleOrganizationChart"/>
    <dgm:cxn modelId="{B530E757-047C-48C7-9BAD-DC40057CC3B4}" type="presParOf" srcId="{C57C8BCC-6A7D-449E-B097-60BA7AF3729E}" destId="{E3F9D550-250D-487B-9D52-A17EF8D67484}" srcOrd="1" destOrd="0" presId="urn:microsoft.com/office/officeart/2008/layout/HalfCircleOrganizationChart"/>
    <dgm:cxn modelId="{437A2289-F8D0-4A5D-A107-2EB4A86866E3}" type="presParOf" srcId="{E3F9D550-250D-487B-9D52-A17EF8D67484}" destId="{95BB41FA-87AB-4DC7-86E0-54B2EE96D364}" srcOrd="0" destOrd="0" presId="urn:microsoft.com/office/officeart/2008/layout/HalfCircleOrganizationChart"/>
    <dgm:cxn modelId="{9EA02B59-0906-4402-8F80-705E19AF7EEB}" type="presParOf" srcId="{E3F9D550-250D-487B-9D52-A17EF8D67484}" destId="{B977C3E9-6178-413B-8FAD-D7C331AAA937}" srcOrd="1" destOrd="0" presId="urn:microsoft.com/office/officeart/2008/layout/HalfCircleOrganizationChart"/>
    <dgm:cxn modelId="{E37D7A3B-CB1A-45C9-AC94-DE4EED909952}" type="presParOf" srcId="{B977C3E9-6178-413B-8FAD-D7C331AAA937}" destId="{4D163DD5-82F9-4EA9-BEA0-EE27F1ED5128}" srcOrd="0" destOrd="0" presId="urn:microsoft.com/office/officeart/2008/layout/HalfCircleOrganizationChart"/>
    <dgm:cxn modelId="{4C6E9D55-647E-44F3-996E-B74D209BBE95}" type="presParOf" srcId="{4D163DD5-82F9-4EA9-BEA0-EE27F1ED5128}" destId="{CD707BFC-7BEE-4608-9EB8-2E78A3655B13}" srcOrd="0" destOrd="0" presId="urn:microsoft.com/office/officeart/2008/layout/HalfCircleOrganizationChart"/>
    <dgm:cxn modelId="{E8B6C9FA-8290-4961-A1F4-3086CC4DF39C}" type="presParOf" srcId="{4D163DD5-82F9-4EA9-BEA0-EE27F1ED5128}" destId="{1355B3BC-5B6E-4706-9D38-F4990EE0DCE6}" srcOrd="1" destOrd="0" presId="urn:microsoft.com/office/officeart/2008/layout/HalfCircleOrganizationChart"/>
    <dgm:cxn modelId="{5501DDC9-32D3-4DC1-A2E5-08F805B34511}" type="presParOf" srcId="{4D163DD5-82F9-4EA9-BEA0-EE27F1ED5128}" destId="{82C8D441-D880-4A8D-B917-F2CB5E14291C}" srcOrd="2" destOrd="0" presId="urn:microsoft.com/office/officeart/2008/layout/HalfCircleOrganizationChart"/>
    <dgm:cxn modelId="{38A0EE1F-A490-4C4F-91B5-65FCB52E0301}" type="presParOf" srcId="{4D163DD5-82F9-4EA9-BEA0-EE27F1ED5128}" destId="{4112EBD1-EABA-4F8C-8BC8-B3F559DF4F7B}" srcOrd="3" destOrd="0" presId="urn:microsoft.com/office/officeart/2008/layout/HalfCircleOrganizationChart"/>
    <dgm:cxn modelId="{C5652B15-4C0E-4DD8-B0CF-4D477359ED23}" type="presParOf" srcId="{B977C3E9-6178-413B-8FAD-D7C331AAA937}" destId="{16A86121-ABAB-4080-8A52-A8C2500589E1}" srcOrd="1" destOrd="0" presId="urn:microsoft.com/office/officeart/2008/layout/HalfCircleOrganizationChart"/>
    <dgm:cxn modelId="{F26D4A83-785F-4680-A523-268AD431832F}" type="presParOf" srcId="{B977C3E9-6178-413B-8FAD-D7C331AAA937}" destId="{B5144259-8012-44E4-B063-DF39A1851507}" srcOrd="2" destOrd="0" presId="urn:microsoft.com/office/officeart/2008/layout/HalfCircleOrganizationChart"/>
    <dgm:cxn modelId="{5A651D0B-FA76-4176-9ED4-35C9DFC8070D}" type="presParOf" srcId="{E3F9D550-250D-487B-9D52-A17EF8D67484}" destId="{4BA247A0-F0B0-4A98-9CB9-03C29E506D18}" srcOrd="2" destOrd="0" presId="urn:microsoft.com/office/officeart/2008/layout/HalfCircleOrganizationChart"/>
    <dgm:cxn modelId="{D7320250-A744-4538-A174-AFEF007B91FF}" type="presParOf" srcId="{E3F9D550-250D-487B-9D52-A17EF8D67484}" destId="{8762A3E1-E1C7-407C-883B-95B9ACB569BD}" srcOrd="3" destOrd="0" presId="urn:microsoft.com/office/officeart/2008/layout/HalfCircleOrganizationChart"/>
    <dgm:cxn modelId="{C4AE5BD0-C334-48A9-9152-B8468C3B0393}" type="presParOf" srcId="{8762A3E1-E1C7-407C-883B-95B9ACB569BD}" destId="{2AAFB542-B560-4B0A-913B-100D0BEE8310}" srcOrd="0" destOrd="0" presId="urn:microsoft.com/office/officeart/2008/layout/HalfCircleOrganizationChart"/>
    <dgm:cxn modelId="{856A528C-6479-4A1F-9D2D-4E4A9AE9E184}" type="presParOf" srcId="{2AAFB542-B560-4B0A-913B-100D0BEE8310}" destId="{42B9E74D-5E53-42C4-BB8B-77FF33F0E959}" srcOrd="0" destOrd="0" presId="urn:microsoft.com/office/officeart/2008/layout/HalfCircleOrganizationChart"/>
    <dgm:cxn modelId="{51899438-5035-41C4-B611-A805A65489D2}" type="presParOf" srcId="{2AAFB542-B560-4B0A-913B-100D0BEE8310}" destId="{5B6AEA8E-58D6-4227-8504-E498AA9D8107}" srcOrd="1" destOrd="0" presId="urn:microsoft.com/office/officeart/2008/layout/HalfCircleOrganizationChart"/>
    <dgm:cxn modelId="{AEEFE267-9064-4DFE-ADAE-FD180FA74EBD}" type="presParOf" srcId="{2AAFB542-B560-4B0A-913B-100D0BEE8310}" destId="{670A39B1-3358-48C6-A3D4-C2361A8E058C}" srcOrd="2" destOrd="0" presId="urn:microsoft.com/office/officeart/2008/layout/HalfCircleOrganizationChart"/>
    <dgm:cxn modelId="{CC2994A9-4FE0-492A-ADCF-55585F40E4BA}" type="presParOf" srcId="{2AAFB542-B560-4B0A-913B-100D0BEE8310}" destId="{318FC693-9476-4205-9DDD-DC11172AEDE8}" srcOrd="3" destOrd="0" presId="urn:microsoft.com/office/officeart/2008/layout/HalfCircleOrganizationChart"/>
    <dgm:cxn modelId="{52E54861-9911-4FD2-8A18-C6327194B112}" type="presParOf" srcId="{8762A3E1-E1C7-407C-883B-95B9ACB569BD}" destId="{1FD249CD-2547-4014-9B41-A134F74716E2}" srcOrd="1" destOrd="0" presId="urn:microsoft.com/office/officeart/2008/layout/HalfCircleOrganizationChart"/>
    <dgm:cxn modelId="{B11CACB8-EBA2-4934-BFFF-2ABC88ADE4F2}" type="presParOf" srcId="{8762A3E1-E1C7-407C-883B-95B9ACB569BD}" destId="{47DCFBC7-DB9E-464D-9C04-257265108955}" srcOrd="2" destOrd="0" presId="urn:microsoft.com/office/officeart/2008/layout/HalfCircleOrganizationChart"/>
    <dgm:cxn modelId="{466EC27C-1638-4075-8AA4-82D028F3B407}" type="presParOf" srcId="{C57C8BCC-6A7D-449E-B097-60BA7AF3729E}" destId="{02F525C6-9B51-4D49-8D84-330EF4B7328E}" srcOrd="2" destOrd="0" presId="urn:microsoft.com/office/officeart/2008/layout/HalfCircleOrganizationChart"/>
    <dgm:cxn modelId="{6A3BAEA1-05A7-4BF0-B108-35B46F09C972}" type="presParOf" srcId="{6CC2FE35-6DB4-4F1A-922C-3FE71FD09D0D}" destId="{4509D608-E502-4E30-94E3-766876BCB163}" srcOrd="2" destOrd="0" presId="urn:microsoft.com/office/officeart/2008/layout/HalfCircleOrganizationChart"/>
    <dgm:cxn modelId="{989878F5-3341-4600-B97F-9D1CC185DAA2}" type="presParOf" srcId="{E24CF592-9B9A-473A-87CF-55AA803D309B}" destId="{00849DDB-9A71-4EAD-BC5A-0E4889DEFEAD}" srcOrd="2" destOrd="0" presId="urn:microsoft.com/office/officeart/2008/layout/HalfCircleOrganizationChart"/>
    <dgm:cxn modelId="{55ECC2BF-8CFD-4DE4-87F7-355E8CEDBEE4}" type="presParOf" srcId="{DB0E2654-5443-4790-BBA1-10458DD10B2B}" destId="{D44EFFC4-36BF-4989-94F7-CE56C7568935}" srcOrd="6" destOrd="0" presId="urn:microsoft.com/office/officeart/2008/layout/HalfCircleOrganizationChart"/>
    <dgm:cxn modelId="{24DB3F45-C200-4BFB-BB72-9D57D76E8790}" type="presParOf" srcId="{DB0E2654-5443-4790-BBA1-10458DD10B2B}" destId="{8A188A60-03EC-45B3-BCF4-FF7C46097E08}" srcOrd="7" destOrd="0" presId="urn:microsoft.com/office/officeart/2008/layout/HalfCircleOrganizationChart"/>
    <dgm:cxn modelId="{3A393C6C-124D-4359-B104-C80CE4D29ACF}" type="presParOf" srcId="{8A188A60-03EC-45B3-BCF4-FF7C46097E08}" destId="{18BAB6D4-42C9-4A3C-94F6-D9B34D7BEED3}" srcOrd="0" destOrd="0" presId="urn:microsoft.com/office/officeart/2008/layout/HalfCircleOrganizationChart"/>
    <dgm:cxn modelId="{6DF07ED6-371A-484F-A603-CC00B032E058}" type="presParOf" srcId="{18BAB6D4-42C9-4A3C-94F6-D9B34D7BEED3}" destId="{C4C6E975-4A09-4313-93C8-E000AA50B137}" srcOrd="0" destOrd="0" presId="urn:microsoft.com/office/officeart/2008/layout/HalfCircleOrganizationChart"/>
    <dgm:cxn modelId="{D3954713-750C-4633-A5A5-AD9420DE8569}" type="presParOf" srcId="{18BAB6D4-42C9-4A3C-94F6-D9B34D7BEED3}" destId="{8B4E875D-772F-40CB-94A4-4C8C1F8B1EE9}" srcOrd="1" destOrd="0" presId="urn:microsoft.com/office/officeart/2008/layout/HalfCircleOrganizationChart"/>
    <dgm:cxn modelId="{E6B31B0F-82A7-4B92-B78F-6AF082035BD1}" type="presParOf" srcId="{18BAB6D4-42C9-4A3C-94F6-D9B34D7BEED3}" destId="{5543FB24-B6CD-40C2-A9F1-BABF25F59E64}" srcOrd="2" destOrd="0" presId="urn:microsoft.com/office/officeart/2008/layout/HalfCircleOrganizationChart"/>
    <dgm:cxn modelId="{F3A119B1-7DF6-44E2-B2A8-C0ADD353E67F}" type="presParOf" srcId="{18BAB6D4-42C9-4A3C-94F6-D9B34D7BEED3}" destId="{39EE0996-5BD0-4DC5-8326-EAFED346DAEF}" srcOrd="3" destOrd="0" presId="urn:microsoft.com/office/officeart/2008/layout/HalfCircleOrganizationChart"/>
    <dgm:cxn modelId="{588FCA9A-A177-4C58-9524-82F124A7BF44}" type="presParOf" srcId="{8A188A60-03EC-45B3-BCF4-FF7C46097E08}" destId="{3D28B948-EF4E-4435-AFB6-F53D71AF8FE9}" srcOrd="1" destOrd="0" presId="urn:microsoft.com/office/officeart/2008/layout/HalfCircleOrganizationChart"/>
    <dgm:cxn modelId="{CADCEECB-2C72-4FF0-A4C2-4791316937AE}" type="presParOf" srcId="{3D28B948-EF4E-4435-AFB6-F53D71AF8FE9}" destId="{76E5D4DB-AF82-4AB0-A0AC-8A8AC7E7557F}" srcOrd="0" destOrd="0" presId="urn:microsoft.com/office/officeart/2008/layout/HalfCircleOrganizationChart"/>
    <dgm:cxn modelId="{75BD5D76-66E0-4D2C-8A9B-5C445C35D1F5}" type="presParOf" srcId="{3D28B948-EF4E-4435-AFB6-F53D71AF8FE9}" destId="{4F55AEF6-2E0A-4259-B923-20B4A96175B9}" srcOrd="1" destOrd="0" presId="urn:microsoft.com/office/officeart/2008/layout/HalfCircleOrganizationChart"/>
    <dgm:cxn modelId="{7AAA284C-F7C5-4A60-8A8E-B0C4221A75C7}" type="presParOf" srcId="{4F55AEF6-2E0A-4259-B923-20B4A96175B9}" destId="{F125243F-01E7-4C13-B5D7-CD2DFACC9CB6}" srcOrd="0" destOrd="0" presId="urn:microsoft.com/office/officeart/2008/layout/HalfCircleOrganizationChart"/>
    <dgm:cxn modelId="{E02AC099-5EED-491B-95CF-4036E6D4F8AA}" type="presParOf" srcId="{F125243F-01E7-4C13-B5D7-CD2DFACC9CB6}" destId="{75AFCE04-5DFE-4F1E-AE81-16C3ACF1CDF2}" srcOrd="0" destOrd="0" presId="urn:microsoft.com/office/officeart/2008/layout/HalfCircleOrganizationChart"/>
    <dgm:cxn modelId="{63E327FE-72FA-4308-9788-32790C630FB4}" type="presParOf" srcId="{F125243F-01E7-4C13-B5D7-CD2DFACC9CB6}" destId="{85918EA0-ACA1-45D8-AA96-9D4B679A0036}" srcOrd="1" destOrd="0" presId="urn:microsoft.com/office/officeart/2008/layout/HalfCircleOrganizationChart"/>
    <dgm:cxn modelId="{E145F3D0-C266-43AA-BBD5-4CD0FB373AD6}" type="presParOf" srcId="{F125243F-01E7-4C13-B5D7-CD2DFACC9CB6}" destId="{E07BE1E0-360D-47C8-9BC7-219F1A70F2E1}" srcOrd="2" destOrd="0" presId="urn:microsoft.com/office/officeart/2008/layout/HalfCircleOrganizationChart"/>
    <dgm:cxn modelId="{D4C5EB7C-8919-4757-B9EB-F00E0958FE1E}" type="presParOf" srcId="{F125243F-01E7-4C13-B5D7-CD2DFACC9CB6}" destId="{1B3F3300-385F-4D41-A93B-E20C83296DA6}" srcOrd="3" destOrd="0" presId="urn:microsoft.com/office/officeart/2008/layout/HalfCircleOrganizationChart"/>
    <dgm:cxn modelId="{5128FDFB-D9DA-408B-A33F-726D19FFDAD2}" type="presParOf" srcId="{4F55AEF6-2E0A-4259-B923-20B4A96175B9}" destId="{5770D4FB-4D28-4BC1-AB3B-073D91BF3FF6}" srcOrd="1" destOrd="0" presId="urn:microsoft.com/office/officeart/2008/layout/HalfCircleOrganizationChart"/>
    <dgm:cxn modelId="{62A5080A-5891-471C-B7E4-80FB54C5E91D}" type="presParOf" srcId="{4F55AEF6-2E0A-4259-B923-20B4A96175B9}" destId="{0CEC7BE7-A013-46B3-B5FF-970F7A4BAA06}" srcOrd="2" destOrd="0" presId="urn:microsoft.com/office/officeart/2008/layout/HalfCircleOrganizationChart"/>
    <dgm:cxn modelId="{120254C7-CDBF-4DC9-9DDF-E85F0FA83602}" type="presParOf" srcId="{8A188A60-03EC-45B3-BCF4-FF7C46097E08}" destId="{145FFB64-97A5-469F-B5EB-9428A9B67AE3}" srcOrd="2" destOrd="0" presId="urn:microsoft.com/office/officeart/2008/layout/HalfCircleOrganizationChart"/>
    <dgm:cxn modelId="{50DE46B0-E840-4A7E-B2D5-B4436001F186}" type="presParOf" srcId="{2887E0B7-BD51-4188-9737-1A7A6802AF28}" destId="{9184C69A-147F-4A3F-9E20-FE2F31716F46}" srcOrd="2" destOrd="0" presId="urn:microsoft.com/office/officeart/2008/layout/HalfCircleOrganizationChart"/>
  </dgm:cxnLst>
  <dgm:bg/>
  <dgm:whole/>
  <dgm:extLst>
    <a:ext uri="http://schemas.microsoft.com/office/drawing/2008/diagram"/>
  </dgm:extLst>
</dgm:dataModel>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C52CE-40EE-4F71-A9D2-5F76CE11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30881</Words>
  <Characters>176022</Characters>
  <Application>Microsoft Office Word</Application>
  <DocSecurity>0</DocSecurity>
  <Lines>1466</Lines>
  <Paragraphs>412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1</vt:lpstr>
      <vt:lpstr>1</vt:lpstr>
    </vt:vector>
  </TitlesOfParts>
  <Company>HP</Company>
  <LinksUpToDate>false</LinksUpToDate>
  <CharactersWithSpaces>206491</CharactersWithSpaces>
  <SharedDoc>false</SharedDoc>
  <HLinks>
    <vt:vector size="852" baseType="variant">
      <vt:variant>
        <vt:i4>589827</vt:i4>
      </vt:variant>
      <vt:variant>
        <vt:i4>882</vt:i4>
      </vt:variant>
      <vt:variant>
        <vt:i4>0</vt:i4>
      </vt:variant>
      <vt:variant>
        <vt:i4>5</vt:i4>
      </vt:variant>
      <vt:variant>
        <vt:lpwstr>http://geodata.gov.gr/maps/?zoom=7&amp;lat=4577066.9315&amp;lon=2641978.87084&amp;layers=potamoi_eper_gr&amp;layeropacity=100&amp;baselayer=google&amp;baselayeropacity=100</vt:lpwstr>
      </vt:variant>
      <vt:variant>
        <vt:lpwstr/>
      </vt:variant>
      <vt:variant>
        <vt:i4>2097257</vt:i4>
      </vt:variant>
      <vt:variant>
        <vt:i4>879</vt:i4>
      </vt:variant>
      <vt:variant>
        <vt:i4>0</vt:i4>
      </vt:variant>
      <vt:variant>
        <vt:i4>5</vt:i4>
      </vt:variant>
      <vt:variant>
        <vt:lpwstr>http://geodata.gov.gr/geodata/</vt:lpwstr>
      </vt:variant>
      <vt:variant>
        <vt:lpwstr/>
      </vt:variant>
      <vt:variant>
        <vt:i4>65616</vt:i4>
      </vt:variant>
      <vt:variant>
        <vt:i4>876</vt:i4>
      </vt:variant>
      <vt:variant>
        <vt:i4>0</vt:i4>
      </vt:variant>
      <vt:variant>
        <vt:i4>5</vt:i4>
      </vt:variant>
      <vt:variant>
        <vt:lpwstr>http://www.ypeka.gr/Default.aspx?tabid=432&amp;language=el-GR</vt:lpwstr>
      </vt:variant>
      <vt:variant>
        <vt:lpwstr/>
      </vt:variant>
      <vt:variant>
        <vt:i4>1966103</vt:i4>
      </vt:variant>
      <vt:variant>
        <vt:i4>873</vt:i4>
      </vt:variant>
      <vt:variant>
        <vt:i4>0</vt:i4>
      </vt:variant>
      <vt:variant>
        <vt:i4>5</vt:i4>
      </vt:variant>
      <vt:variant>
        <vt:lpwstr>http://www.ypeka.gr/</vt:lpwstr>
      </vt:variant>
      <vt:variant>
        <vt:lpwstr/>
      </vt:variant>
      <vt:variant>
        <vt:i4>1048663</vt:i4>
      </vt:variant>
      <vt:variant>
        <vt:i4>870</vt:i4>
      </vt:variant>
      <vt:variant>
        <vt:i4>0</vt:i4>
      </vt:variant>
      <vt:variant>
        <vt:i4>5</vt:i4>
      </vt:variant>
      <vt:variant>
        <vt:lpwstr>http://www.investingreece.gov.gr/default.asp?pid=12&amp;la=2</vt:lpwstr>
      </vt:variant>
      <vt:variant>
        <vt:lpwstr/>
      </vt:variant>
      <vt:variant>
        <vt:i4>3735638</vt:i4>
      </vt:variant>
      <vt:variant>
        <vt:i4>867</vt:i4>
      </vt:variant>
      <vt:variant>
        <vt:i4>0</vt:i4>
      </vt:variant>
      <vt:variant>
        <vt:i4>5</vt:i4>
      </vt:variant>
      <vt:variant>
        <vt:lpwstr>http://www.statistics.gr/portal/page/portal/ESYE/PAGE-themes?p_param=A1604</vt:lpwstr>
      </vt:variant>
      <vt:variant>
        <vt:lpwstr/>
      </vt:variant>
      <vt:variant>
        <vt:i4>2490456</vt:i4>
      </vt:variant>
      <vt:variant>
        <vt:i4>864</vt:i4>
      </vt:variant>
      <vt:variant>
        <vt:i4>0</vt:i4>
      </vt:variant>
      <vt:variant>
        <vt:i4>5</vt:i4>
      </vt:variant>
      <vt:variant>
        <vt:lpwstr>http://dlib.statistics.gr/Book/GRESYE_02_0101_00086.pdf</vt:lpwstr>
      </vt:variant>
      <vt:variant>
        <vt:lpwstr/>
      </vt:variant>
      <vt:variant>
        <vt:i4>1769566</vt:i4>
      </vt:variant>
      <vt:variant>
        <vt:i4>861</vt:i4>
      </vt:variant>
      <vt:variant>
        <vt:i4>0</vt:i4>
      </vt:variant>
      <vt:variant>
        <vt:i4>5</vt:i4>
      </vt:variant>
      <vt:variant>
        <vt:lpwstr>http://www.statistics.gr/</vt:lpwstr>
      </vt:variant>
      <vt:variant>
        <vt:lpwstr/>
      </vt:variant>
      <vt:variant>
        <vt:i4>1048636</vt:i4>
      </vt:variant>
      <vt:variant>
        <vt:i4>854</vt:i4>
      </vt:variant>
      <vt:variant>
        <vt:i4>0</vt:i4>
      </vt:variant>
      <vt:variant>
        <vt:i4>5</vt:i4>
      </vt:variant>
      <vt:variant>
        <vt:lpwstr/>
      </vt:variant>
      <vt:variant>
        <vt:lpwstr>_Toc304284313</vt:lpwstr>
      </vt:variant>
      <vt:variant>
        <vt:i4>1048636</vt:i4>
      </vt:variant>
      <vt:variant>
        <vt:i4>848</vt:i4>
      </vt:variant>
      <vt:variant>
        <vt:i4>0</vt:i4>
      </vt:variant>
      <vt:variant>
        <vt:i4>5</vt:i4>
      </vt:variant>
      <vt:variant>
        <vt:lpwstr/>
      </vt:variant>
      <vt:variant>
        <vt:lpwstr>_Toc304284312</vt:lpwstr>
      </vt:variant>
      <vt:variant>
        <vt:i4>1048636</vt:i4>
      </vt:variant>
      <vt:variant>
        <vt:i4>842</vt:i4>
      </vt:variant>
      <vt:variant>
        <vt:i4>0</vt:i4>
      </vt:variant>
      <vt:variant>
        <vt:i4>5</vt:i4>
      </vt:variant>
      <vt:variant>
        <vt:lpwstr/>
      </vt:variant>
      <vt:variant>
        <vt:lpwstr>_Toc304284311</vt:lpwstr>
      </vt:variant>
      <vt:variant>
        <vt:i4>1048636</vt:i4>
      </vt:variant>
      <vt:variant>
        <vt:i4>836</vt:i4>
      </vt:variant>
      <vt:variant>
        <vt:i4>0</vt:i4>
      </vt:variant>
      <vt:variant>
        <vt:i4>5</vt:i4>
      </vt:variant>
      <vt:variant>
        <vt:lpwstr/>
      </vt:variant>
      <vt:variant>
        <vt:lpwstr>_Toc304284310</vt:lpwstr>
      </vt:variant>
      <vt:variant>
        <vt:i4>1114172</vt:i4>
      </vt:variant>
      <vt:variant>
        <vt:i4>830</vt:i4>
      </vt:variant>
      <vt:variant>
        <vt:i4>0</vt:i4>
      </vt:variant>
      <vt:variant>
        <vt:i4>5</vt:i4>
      </vt:variant>
      <vt:variant>
        <vt:lpwstr/>
      </vt:variant>
      <vt:variant>
        <vt:lpwstr>_Toc304284309</vt:lpwstr>
      </vt:variant>
      <vt:variant>
        <vt:i4>1114172</vt:i4>
      </vt:variant>
      <vt:variant>
        <vt:i4>824</vt:i4>
      </vt:variant>
      <vt:variant>
        <vt:i4>0</vt:i4>
      </vt:variant>
      <vt:variant>
        <vt:i4>5</vt:i4>
      </vt:variant>
      <vt:variant>
        <vt:lpwstr/>
      </vt:variant>
      <vt:variant>
        <vt:lpwstr>_Toc304284308</vt:lpwstr>
      </vt:variant>
      <vt:variant>
        <vt:i4>1114172</vt:i4>
      </vt:variant>
      <vt:variant>
        <vt:i4>818</vt:i4>
      </vt:variant>
      <vt:variant>
        <vt:i4>0</vt:i4>
      </vt:variant>
      <vt:variant>
        <vt:i4>5</vt:i4>
      </vt:variant>
      <vt:variant>
        <vt:lpwstr/>
      </vt:variant>
      <vt:variant>
        <vt:lpwstr>_Toc304284305</vt:lpwstr>
      </vt:variant>
      <vt:variant>
        <vt:i4>1114172</vt:i4>
      </vt:variant>
      <vt:variant>
        <vt:i4>812</vt:i4>
      </vt:variant>
      <vt:variant>
        <vt:i4>0</vt:i4>
      </vt:variant>
      <vt:variant>
        <vt:i4>5</vt:i4>
      </vt:variant>
      <vt:variant>
        <vt:lpwstr/>
      </vt:variant>
      <vt:variant>
        <vt:lpwstr>_Toc304284304</vt:lpwstr>
      </vt:variant>
      <vt:variant>
        <vt:i4>1114172</vt:i4>
      </vt:variant>
      <vt:variant>
        <vt:i4>806</vt:i4>
      </vt:variant>
      <vt:variant>
        <vt:i4>0</vt:i4>
      </vt:variant>
      <vt:variant>
        <vt:i4>5</vt:i4>
      </vt:variant>
      <vt:variant>
        <vt:lpwstr/>
      </vt:variant>
      <vt:variant>
        <vt:lpwstr>_Toc304284303</vt:lpwstr>
      </vt:variant>
      <vt:variant>
        <vt:i4>1114172</vt:i4>
      </vt:variant>
      <vt:variant>
        <vt:i4>800</vt:i4>
      </vt:variant>
      <vt:variant>
        <vt:i4>0</vt:i4>
      </vt:variant>
      <vt:variant>
        <vt:i4>5</vt:i4>
      </vt:variant>
      <vt:variant>
        <vt:lpwstr/>
      </vt:variant>
      <vt:variant>
        <vt:lpwstr>_Toc304284302</vt:lpwstr>
      </vt:variant>
      <vt:variant>
        <vt:i4>1114172</vt:i4>
      </vt:variant>
      <vt:variant>
        <vt:i4>794</vt:i4>
      </vt:variant>
      <vt:variant>
        <vt:i4>0</vt:i4>
      </vt:variant>
      <vt:variant>
        <vt:i4>5</vt:i4>
      </vt:variant>
      <vt:variant>
        <vt:lpwstr/>
      </vt:variant>
      <vt:variant>
        <vt:lpwstr>_Toc304284301</vt:lpwstr>
      </vt:variant>
      <vt:variant>
        <vt:i4>1114172</vt:i4>
      </vt:variant>
      <vt:variant>
        <vt:i4>788</vt:i4>
      </vt:variant>
      <vt:variant>
        <vt:i4>0</vt:i4>
      </vt:variant>
      <vt:variant>
        <vt:i4>5</vt:i4>
      </vt:variant>
      <vt:variant>
        <vt:lpwstr/>
      </vt:variant>
      <vt:variant>
        <vt:lpwstr>_Toc304284300</vt:lpwstr>
      </vt:variant>
      <vt:variant>
        <vt:i4>1572925</vt:i4>
      </vt:variant>
      <vt:variant>
        <vt:i4>782</vt:i4>
      </vt:variant>
      <vt:variant>
        <vt:i4>0</vt:i4>
      </vt:variant>
      <vt:variant>
        <vt:i4>5</vt:i4>
      </vt:variant>
      <vt:variant>
        <vt:lpwstr/>
      </vt:variant>
      <vt:variant>
        <vt:lpwstr>_Toc304284299</vt:lpwstr>
      </vt:variant>
      <vt:variant>
        <vt:i4>1572925</vt:i4>
      </vt:variant>
      <vt:variant>
        <vt:i4>776</vt:i4>
      </vt:variant>
      <vt:variant>
        <vt:i4>0</vt:i4>
      </vt:variant>
      <vt:variant>
        <vt:i4>5</vt:i4>
      </vt:variant>
      <vt:variant>
        <vt:lpwstr/>
      </vt:variant>
      <vt:variant>
        <vt:lpwstr>_Toc304284298</vt:lpwstr>
      </vt:variant>
      <vt:variant>
        <vt:i4>1245192</vt:i4>
      </vt:variant>
      <vt:variant>
        <vt:i4>771</vt:i4>
      </vt:variant>
      <vt:variant>
        <vt:i4>0</vt:i4>
      </vt:variant>
      <vt:variant>
        <vt:i4>5</vt:i4>
      </vt:variant>
      <vt:variant>
        <vt:lpwstr>http://www.eetaa.gr/</vt:lpwstr>
      </vt:variant>
      <vt:variant>
        <vt:lpwstr/>
      </vt:variant>
      <vt:variant>
        <vt:i4>1179707</vt:i4>
      </vt:variant>
      <vt:variant>
        <vt:i4>713</vt:i4>
      </vt:variant>
      <vt:variant>
        <vt:i4>0</vt:i4>
      </vt:variant>
      <vt:variant>
        <vt:i4>5</vt:i4>
      </vt:variant>
      <vt:variant>
        <vt:lpwstr/>
      </vt:variant>
      <vt:variant>
        <vt:lpwstr>_Toc304542821</vt:lpwstr>
      </vt:variant>
      <vt:variant>
        <vt:i4>1179707</vt:i4>
      </vt:variant>
      <vt:variant>
        <vt:i4>707</vt:i4>
      </vt:variant>
      <vt:variant>
        <vt:i4>0</vt:i4>
      </vt:variant>
      <vt:variant>
        <vt:i4>5</vt:i4>
      </vt:variant>
      <vt:variant>
        <vt:lpwstr/>
      </vt:variant>
      <vt:variant>
        <vt:lpwstr>_Toc304542820</vt:lpwstr>
      </vt:variant>
      <vt:variant>
        <vt:i4>1114171</vt:i4>
      </vt:variant>
      <vt:variant>
        <vt:i4>701</vt:i4>
      </vt:variant>
      <vt:variant>
        <vt:i4>0</vt:i4>
      </vt:variant>
      <vt:variant>
        <vt:i4>5</vt:i4>
      </vt:variant>
      <vt:variant>
        <vt:lpwstr/>
      </vt:variant>
      <vt:variant>
        <vt:lpwstr>_Toc304542819</vt:lpwstr>
      </vt:variant>
      <vt:variant>
        <vt:i4>1114171</vt:i4>
      </vt:variant>
      <vt:variant>
        <vt:i4>695</vt:i4>
      </vt:variant>
      <vt:variant>
        <vt:i4>0</vt:i4>
      </vt:variant>
      <vt:variant>
        <vt:i4>5</vt:i4>
      </vt:variant>
      <vt:variant>
        <vt:lpwstr/>
      </vt:variant>
      <vt:variant>
        <vt:lpwstr>_Toc304542818</vt:lpwstr>
      </vt:variant>
      <vt:variant>
        <vt:i4>1114171</vt:i4>
      </vt:variant>
      <vt:variant>
        <vt:i4>689</vt:i4>
      </vt:variant>
      <vt:variant>
        <vt:i4>0</vt:i4>
      </vt:variant>
      <vt:variant>
        <vt:i4>5</vt:i4>
      </vt:variant>
      <vt:variant>
        <vt:lpwstr/>
      </vt:variant>
      <vt:variant>
        <vt:lpwstr>_Toc304542817</vt:lpwstr>
      </vt:variant>
      <vt:variant>
        <vt:i4>1114171</vt:i4>
      </vt:variant>
      <vt:variant>
        <vt:i4>683</vt:i4>
      </vt:variant>
      <vt:variant>
        <vt:i4>0</vt:i4>
      </vt:variant>
      <vt:variant>
        <vt:i4>5</vt:i4>
      </vt:variant>
      <vt:variant>
        <vt:lpwstr/>
      </vt:variant>
      <vt:variant>
        <vt:lpwstr>_Toc304542816</vt:lpwstr>
      </vt:variant>
      <vt:variant>
        <vt:i4>1114171</vt:i4>
      </vt:variant>
      <vt:variant>
        <vt:i4>677</vt:i4>
      </vt:variant>
      <vt:variant>
        <vt:i4>0</vt:i4>
      </vt:variant>
      <vt:variant>
        <vt:i4>5</vt:i4>
      </vt:variant>
      <vt:variant>
        <vt:lpwstr/>
      </vt:variant>
      <vt:variant>
        <vt:lpwstr>_Toc304542815</vt:lpwstr>
      </vt:variant>
      <vt:variant>
        <vt:i4>1114171</vt:i4>
      </vt:variant>
      <vt:variant>
        <vt:i4>671</vt:i4>
      </vt:variant>
      <vt:variant>
        <vt:i4>0</vt:i4>
      </vt:variant>
      <vt:variant>
        <vt:i4>5</vt:i4>
      </vt:variant>
      <vt:variant>
        <vt:lpwstr/>
      </vt:variant>
      <vt:variant>
        <vt:lpwstr>_Toc304542814</vt:lpwstr>
      </vt:variant>
      <vt:variant>
        <vt:i4>1114171</vt:i4>
      </vt:variant>
      <vt:variant>
        <vt:i4>665</vt:i4>
      </vt:variant>
      <vt:variant>
        <vt:i4>0</vt:i4>
      </vt:variant>
      <vt:variant>
        <vt:i4>5</vt:i4>
      </vt:variant>
      <vt:variant>
        <vt:lpwstr/>
      </vt:variant>
      <vt:variant>
        <vt:lpwstr>_Toc304542813</vt:lpwstr>
      </vt:variant>
      <vt:variant>
        <vt:i4>1114171</vt:i4>
      </vt:variant>
      <vt:variant>
        <vt:i4>659</vt:i4>
      </vt:variant>
      <vt:variant>
        <vt:i4>0</vt:i4>
      </vt:variant>
      <vt:variant>
        <vt:i4>5</vt:i4>
      </vt:variant>
      <vt:variant>
        <vt:lpwstr/>
      </vt:variant>
      <vt:variant>
        <vt:lpwstr>_Toc304542812</vt:lpwstr>
      </vt:variant>
      <vt:variant>
        <vt:i4>1114171</vt:i4>
      </vt:variant>
      <vt:variant>
        <vt:i4>653</vt:i4>
      </vt:variant>
      <vt:variant>
        <vt:i4>0</vt:i4>
      </vt:variant>
      <vt:variant>
        <vt:i4>5</vt:i4>
      </vt:variant>
      <vt:variant>
        <vt:lpwstr/>
      </vt:variant>
      <vt:variant>
        <vt:lpwstr>_Toc304542811</vt:lpwstr>
      </vt:variant>
      <vt:variant>
        <vt:i4>1114171</vt:i4>
      </vt:variant>
      <vt:variant>
        <vt:i4>647</vt:i4>
      </vt:variant>
      <vt:variant>
        <vt:i4>0</vt:i4>
      </vt:variant>
      <vt:variant>
        <vt:i4>5</vt:i4>
      </vt:variant>
      <vt:variant>
        <vt:lpwstr/>
      </vt:variant>
      <vt:variant>
        <vt:lpwstr>_Toc304542810</vt:lpwstr>
      </vt:variant>
      <vt:variant>
        <vt:i4>1048635</vt:i4>
      </vt:variant>
      <vt:variant>
        <vt:i4>641</vt:i4>
      </vt:variant>
      <vt:variant>
        <vt:i4>0</vt:i4>
      </vt:variant>
      <vt:variant>
        <vt:i4>5</vt:i4>
      </vt:variant>
      <vt:variant>
        <vt:lpwstr/>
      </vt:variant>
      <vt:variant>
        <vt:lpwstr>_Toc304542809</vt:lpwstr>
      </vt:variant>
      <vt:variant>
        <vt:i4>1048635</vt:i4>
      </vt:variant>
      <vt:variant>
        <vt:i4>635</vt:i4>
      </vt:variant>
      <vt:variant>
        <vt:i4>0</vt:i4>
      </vt:variant>
      <vt:variant>
        <vt:i4>5</vt:i4>
      </vt:variant>
      <vt:variant>
        <vt:lpwstr/>
      </vt:variant>
      <vt:variant>
        <vt:lpwstr>_Toc304542808</vt:lpwstr>
      </vt:variant>
      <vt:variant>
        <vt:i4>1048635</vt:i4>
      </vt:variant>
      <vt:variant>
        <vt:i4>629</vt:i4>
      </vt:variant>
      <vt:variant>
        <vt:i4>0</vt:i4>
      </vt:variant>
      <vt:variant>
        <vt:i4>5</vt:i4>
      </vt:variant>
      <vt:variant>
        <vt:lpwstr/>
      </vt:variant>
      <vt:variant>
        <vt:lpwstr>_Toc304542807</vt:lpwstr>
      </vt:variant>
      <vt:variant>
        <vt:i4>1048635</vt:i4>
      </vt:variant>
      <vt:variant>
        <vt:i4>623</vt:i4>
      </vt:variant>
      <vt:variant>
        <vt:i4>0</vt:i4>
      </vt:variant>
      <vt:variant>
        <vt:i4>5</vt:i4>
      </vt:variant>
      <vt:variant>
        <vt:lpwstr/>
      </vt:variant>
      <vt:variant>
        <vt:lpwstr>_Toc304542806</vt:lpwstr>
      </vt:variant>
      <vt:variant>
        <vt:i4>1048635</vt:i4>
      </vt:variant>
      <vt:variant>
        <vt:i4>614</vt:i4>
      </vt:variant>
      <vt:variant>
        <vt:i4>0</vt:i4>
      </vt:variant>
      <vt:variant>
        <vt:i4>5</vt:i4>
      </vt:variant>
      <vt:variant>
        <vt:lpwstr/>
      </vt:variant>
      <vt:variant>
        <vt:lpwstr>_Toc304542805</vt:lpwstr>
      </vt:variant>
      <vt:variant>
        <vt:i4>1048635</vt:i4>
      </vt:variant>
      <vt:variant>
        <vt:i4>608</vt:i4>
      </vt:variant>
      <vt:variant>
        <vt:i4>0</vt:i4>
      </vt:variant>
      <vt:variant>
        <vt:i4>5</vt:i4>
      </vt:variant>
      <vt:variant>
        <vt:lpwstr/>
      </vt:variant>
      <vt:variant>
        <vt:lpwstr>_Toc304542804</vt:lpwstr>
      </vt:variant>
      <vt:variant>
        <vt:i4>1048635</vt:i4>
      </vt:variant>
      <vt:variant>
        <vt:i4>602</vt:i4>
      </vt:variant>
      <vt:variant>
        <vt:i4>0</vt:i4>
      </vt:variant>
      <vt:variant>
        <vt:i4>5</vt:i4>
      </vt:variant>
      <vt:variant>
        <vt:lpwstr/>
      </vt:variant>
      <vt:variant>
        <vt:lpwstr>_Toc304542803</vt:lpwstr>
      </vt:variant>
      <vt:variant>
        <vt:i4>1048635</vt:i4>
      </vt:variant>
      <vt:variant>
        <vt:i4>596</vt:i4>
      </vt:variant>
      <vt:variant>
        <vt:i4>0</vt:i4>
      </vt:variant>
      <vt:variant>
        <vt:i4>5</vt:i4>
      </vt:variant>
      <vt:variant>
        <vt:lpwstr/>
      </vt:variant>
      <vt:variant>
        <vt:lpwstr>_Toc304542802</vt:lpwstr>
      </vt:variant>
      <vt:variant>
        <vt:i4>1048635</vt:i4>
      </vt:variant>
      <vt:variant>
        <vt:i4>590</vt:i4>
      </vt:variant>
      <vt:variant>
        <vt:i4>0</vt:i4>
      </vt:variant>
      <vt:variant>
        <vt:i4>5</vt:i4>
      </vt:variant>
      <vt:variant>
        <vt:lpwstr/>
      </vt:variant>
      <vt:variant>
        <vt:lpwstr>_Toc304542801</vt:lpwstr>
      </vt:variant>
      <vt:variant>
        <vt:i4>1048635</vt:i4>
      </vt:variant>
      <vt:variant>
        <vt:i4>584</vt:i4>
      </vt:variant>
      <vt:variant>
        <vt:i4>0</vt:i4>
      </vt:variant>
      <vt:variant>
        <vt:i4>5</vt:i4>
      </vt:variant>
      <vt:variant>
        <vt:lpwstr/>
      </vt:variant>
      <vt:variant>
        <vt:lpwstr>_Toc304542800</vt:lpwstr>
      </vt:variant>
      <vt:variant>
        <vt:i4>1638452</vt:i4>
      </vt:variant>
      <vt:variant>
        <vt:i4>578</vt:i4>
      </vt:variant>
      <vt:variant>
        <vt:i4>0</vt:i4>
      </vt:variant>
      <vt:variant>
        <vt:i4>5</vt:i4>
      </vt:variant>
      <vt:variant>
        <vt:lpwstr/>
      </vt:variant>
      <vt:variant>
        <vt:lpwstr>_Toc304542799</vt:lpwstr>
      </vt:variant>
      <vt:variant>
        <vt:i4>1638452</vt:i4>
      </vt:variant>
      <vt:variant>
        <vt:i4>572</vt:i4>
      </vt:variant>
      <vt:variant>
        <vt:i4>0</vt:i4>
      </vt:variant>
      <vt:variant>
        <vt:i4>5</vt:i4>
      </vt:variant>
      <vt:variant>
        <vt:lpwstr/>
      </vt:variant>
      <vt:variant>
        <vt:lpwstr>_Toc304542798</vt:lpwstr>
      </vt:variant>
      <vt:variant>
        <vt:i4>1638452</vt:i4>
      </vt:variant>
      <vt:variant>
        <vt:i4>566</vt:i4>
      </vt:variant>
      <vt:variant>
        <vt:i4>0</vt:i4>
      </vt:variant>
      <vt:variant>
        <vt:i4>5</vt:i4>
      </vt:variant>
      <vt:variant>
        <vt:lpwstr/>
      </vt:variant>
      <vt:variant>
        <vt:lpwstr>_Toc304542797</vt:lpwstr>
      </vt:variant>
      <vt:variant>
        <vt:i4>1638452</vt:i4>
      </vt:variant>
      <vt:variant>
        <vt:i4>560</vt:i4>
      </vt:variant>
      <vt:variant>
        <vt:i4>0</vt:i4>
      </vt:variant>
      <vt:variant>
        <vt:i4>5</vt:i4>
      </vt:variant>
      <vt:variant>
        <vt:lpwstr/>
      </vt:variant>
      <vt:variant>
        <vt:lpwstr>_Toc304542796</vt:lpwstr>
      </vt:variant>
      <vt:variant>
        <vt:i4>1638452</vt:i4>
      </vt:variant>
      <vt:variant>
        <vt:i4>554</vt:i4>
      </vt:variant>
      <vt:variant>
        <vt:i4>0</vt:i4>
      </vt:variant>
      <vt:variant>
        <vt:i4>5</vt:i4>
      </vt:variant>
      <vt:variant>
        <vt:lpwstr/>
      </vt:variant>
      <vt:variant>
        <vt:lpwstr>_Toc304542795</vt:lpwstr>
      </vt:variant>
      <vt:variant>
        <vt:i4>1638452</vt:i4>
      </vt:variant>
      <vt:variant>
        <vt:i4>548</vt:i4>
      </vt:variant>
      <vt:variant>
        <vt:i4>0</vt:i4>
      </vt:variant>
      <vt:variant>
        <vt:i4>5</vt:i4>
      </vt:variant>
      <vt:variant>
        <vt:lpwstr/>
      </vt:variant>
      <vt:variant>
        <vt:lpwstr>_Toc304542794</vt:lpwstr>
      </vt:variant>
      <vt:variant>
        <vt:i4>1638452</vt:i4>
      </vt:variant>
      <vt:variant>
        <vt:i4>542</vt:i4>
      </vt:variant>
      <vt:variant>
        <vt:i4>0</vt:i4>
      </vt:variant>
      <vt:variant>
        <vt:i4>5</vt:i4>
      </vt:variant>
      <vt:variant>
        <vt:lpwstr/>
      </vt:variant>
      <vt:variant>
        <vt:lpwstr>_Toc304542793</vt:lpwstr>
      </vt:variant>
      <vt:variant>
        <vt:i4>1638452</vt:i4>
      </vt:variant>
      <vt:variant>
        <vt:i4>536</vt:i4>
      </vt:variant>
      <vt:variant>
        <vt:i4>0</vt:i4>
      </vt:variant>
      <vt:variant>
        <vt:i4>5</vt:i4>
      </vt:variant>
      <vt:variant>
        <vt:lpwstr/>
      </vt:variant>
      <vt:variant>
        <vt:lpwstr>_Toc304542792</vt:lpwstr>
      </vt:variant>
      <vt:variant>
        <vt:i4>1638452</vt:i4>
      </vt:variant>
      <vt:variant>
        <vt:i4>530</vt:i4>
      </vt:variant>
      <vt:variant>
        <vt:i4>0</vt:i4>
      </vt:variant>
      <vt:variant>
        <vt:i4>5</vt:i4>
      </vt:variant>
      <vt:variant>
        <vt:lpwstr/>
      </vt:variant>
      <vt:variant>
        <vt:lpwstr>_Toc304542791</vt:lpwstr>
      </vt:variant>
      <vt:variant>
        <vt:i4>1638452</vt:i4>
      </vt:variant>
      <vt:variant>
        <vt:i4>524</vt:i4>
      </vt:variant>
      <vt:variant>
        <vt:i4>0</vt:i4>
      </vt:variant>
      <vt:variant>
        <vt:i4>5</vt:i4>
      </vt:variant>
      <vt:variant>
        <vt:lpwstr/>
      </vt:variant>
      <vt:variant>
        <vt:lpwstr>_Toc304542790</vt:lpwstr>
      </vt:variant>
      <vt:variant>
        <vt:i4>1572916</vt:i4>
      </vt:variant>
      <vt:variant>
        <vt:i4>518</vt:i4>
      </vt:variant>
      <vt:variant>
        <vt:i4>0</vt:i4>
      </vt:variant>
      <vt:variant>
        <vt:i4>5</vt:i4>
      </vt:variant>
      <vt:variant>
        <vt:lpwstr/>
      </vt:variant>
      <vt:variant>
        <vt:lpwstr>_Toc304542789</vt:lpwstr>
      </vt:variant>
      <vt:variant>
        <vt:i4>1572916</vt:i4>
      </vt:variant>
      <vt:variant>
        <vt:i4>512</vt:i4>
      </vt:variant>
      <vt:variant>
        <vt:i4>0</vt:i4>
      </vt:variant>
      <vt:variant>
        <vt:i4>5</vt:i4>
      </vt:variant>
      <vt:variant>
        <vt:lpwstr/>
      </vt:variant>
      <vt:variant>
        <vt:lpwstr>_Toc304542788</vt:lpwstr>
      </vt:variant>
      <vt:variant>
        <vt:i4>1572916</vt:i4>
      </vt:variant>
      <vt:variant>
        <vt:i4>506</vt:i4>
      </vt:variant>
      <vt:variant>
        <vt:i4>0</vt:i4>
      </vt:variant>
      <vt:variant>
        <vt:i4>5</vt:i4>
      </vt:variant>
      <vt:variant>
        <vt:lpwstr/>
      </vt:variant>
      <vt:variant>
        <vt:lpwstr>_Toc304542787</vt:lpwstr>
      </vt:variant>
      <vt:variant>
        <vt:i4>1572916</vt:i4>
      </vt:variant>
      <vt:variant>
        <vt:i4>500</vt:i4>
      </vt:variant>
      <vt:variant>
        <vt:i4>0</vt:i4>
      </vt:variant>
      <vt:variant>
        <vt:i4>5</vt:i4>
      </vt:variant>
      <vt:variant>
        <vt:lpwstr/>
      </vt:variant>
      <vt:variant>
        <vt:lpwstr>_Toc304542786</vt:lpwstr>
      </vt:variant>
      <vt:variant>
        <vt:i4>1572916</vt:i4>
      </vt:variant>
      <vt:variant>
        <vt:i4>494</vt:i4>
      </vt:variant>
      <vt:variant>
        <vt:i4>0</vt:i4>
      </vt:variant>
      <vt:variant>
        <vt:i4>5</vt:i4>
      </vt:variant>
      <vt:variant>
        <vt:lpwstr/>
      </vt:variant>
      <vt:variant>
        <vt:lpwstr>_Toc304542785</vt:lpwstr>
      </vt:variant>
      <vt:variant>
        <vt:i4>1572916</vt:i4>
      </vt:variant>
      <vt:variant>
        <vt:i4>488</vt:i4>
      </vt:variant>
      <vt:variant>
        <vt:i4>0</vt:i4>
      </vt:variant>
      <vt:variant>
        <vt:i4>5</vt:i4>
      </vt:variant>
      <vt:variant>
        <vt:lpwstr/>
      </vt:variant>
      <vt:variant>
        <vt:lpwstr>_Toc304542784</vt:lpwstr>
      </vt:variant>
      <vt:variant>
        <vt:i4>1572916</vt:i4>
      </vt:variant>
      <vt:variant>
        <vt:i4>482</vt:i4>
      </vt:variant>
      <vt:variant>
        <vt:i4>0</vt:i4>
      </vt:variant>
      <vt:variant>
        <vt:i4>5</vt:i4>
      </vt:variant>
      <vt:variant>
        <vt:lpwstr/>
      </vt:variant>
      <vt:variant>
        <vt:lpwstr>_Toc304542783</vt:lpwstr>
      </vt:variant>
      <vt:variant>
        <vt:i4>1572916</vt:i4>
      </vt:variant>
      <vt:variant>
        <vt:i4>476</vt:i4>
      </vt:variant>
      <vt:variant>
        <vt:i4>0</vt:i4>
      </vt:variant>
      <vt:variant>
        <vt:i4>5</vt:i4>
      </vt:variant>
      <vt:variant>
        <vt:lpwstr/>
      </vt:variant>
      <vt:variant>
        <vt:lpwstr>_Toc304542782</vt:lpwstr>
      </vt:variant>
      <vt:variant>
        <vt:i4>1572916</vt:i4>
      </vt:variant>
      <vt:variant>
        <vt:i4>470</vt:i4>
      </vt:variant>
      <vt:variant>
        <vt:i4>0</vt:i4>
      </vt:variant>
      <vt:variant>
        <vt:i4>5</vt:i4>
      </vt:variant>
      <vt:variant>
        <vt:lpwstr/>
      </vt:variant>
      <vt:variant>
        <vt:lpwstr>_Toc304542781</vt:lpwstr>
      </vt:variant>
      <vt:variant>
        <vt:i4>1572916</vt:i4>
      </vt:variant>
      <vt:variant>
        <vt:i4>464</vt:i4>
      </vt:variant>
      <vt:variant>
        <vt:i4>0</vt:i4>
      </vt:variant>
      <vt:variant>
        <vt:i4>5</vt:i4>
      </vt:variant>
      <vt:variant>
        <vt:lpwstr/>
      </vt:variant>
      <vt:variant>
        <vt:lpwstr>_Toc304542780</vt:lpwstr>
      </vt:variant>
      <vt:variant>
        <vt:i4>1507380</vt:i4>
      </vt:variant>
      <vt:variant>
        <vt:i4>458</vt:i4>
      </vt:variant>
      <vt:variant>
        <vt:i4>0</vt:i4>
      </vt:variant>
      <vt:variant>
        <vt:i4>5</vt:i4>
      </vt:variant>
      <vt:variant>
        <vt:lpwstr/>
      </vt:variant>
      <vt:variant>
        <vt:lpwstr>_Toc304542779</vt:lpwstr>
      </vt:variant>
      <vt:variant>
        <vt:i4>1507380</vt:i4>
      </vt:variant>
      <vt:variant>
        <vt:i4>452</vt:i4>
      </vt:variant>
      <vt:variant>
        <vt:i4>0</vt:i4>
      </vt:variant>
      <vt:variant>
        <vt:i4>5</vt:i4>
      </vt:variant>
      <vt:variant>
        <vt:lpwstr/>
      </vt:variant>
      <vt:variant>
        <vt:lpwstr>_Toc304542778</vt:lpwstr>
      </vt:variant>
      <vt:variant>
        <vt:i4>1507380</vt:i4>
      </vt:variant>
      <vt:variant>
        <vt:i4>446</vt:i4>
      </vt:variant>
      <vt:variant>
        <vt:i4>0</vt:i4>
      </vt:variant>
      <vt:variant>
        <vt:i4>5</vt:i4>
      </vt:variant>
      <vt:variant>
        <vt:lpwstr/>
      </vt:variant>
      <vt:variant>
        <vt:lpwstr>_Toc304542777</vt:lpwstr>
      </vt:variant>
      <vt:variant>
        <vt:i4>1507380</vt:i4>
      </vt:variant>
      <vt:variant>
        <vt:i4>440</vt:i4>
      </vt:variant>
      <vt:variant>
        <vt:i4>0</vt:i4>
      </vt:variant>
      <vt:variant>
        <vt:i4>5</vt:i4>
      </vt:variant>
      <vt:variant>
        <vt:lpwstr/>
      </vt:variant>
      <vt:variant>
        <vt:lpwstr>_Toc304542776</vt:lpwstr>
      </vt:variant>
      <vt:variant>
        <vt:i4>1507380</vt:i4>
      </vt:variant>
      <vt:variant>
        <vt:i4>434</vt:i4>
      </vt:variant>
      <vt:variant>
        <vt:i4>0</vt:i4>
      </vt:variant>
      <vt:variant>
        <vt:i4>5</vt:i4>
      </vt:variant>
      <vt:variant>
        <vt:lpwstr/>
      </vt:variant>
      <vt:variant>
        <vt:lpwstr>_Toc304542775</vt:lpwstr>
      </vt:variant>
      <vt:variant>
        <vt:i4>1507380</vt:i4>
      </vt:variant>
      <vt:variant>
        <vt:i4>428</vt:i4>
      </vt:variant>
      <vt:variant>
        <vt:i4>0</vt:i4>
      </vt:variant>
      <vt:variant>
        <vt:i4>5</vt:i4>
      </vt:variant>
      <vt:variant>
        <vt:lpwstr/>
      </vt:variant>
      <vt:variant>
        <vt:lpwstr>_Toc304542774</vt:lpwstr>
      </vt:variant>
      <vt:variant>
        <vt:i4>1507380</vt:i4>
      </vt:variant>
      <vt:variant>
        <vt:i4>422</vt:i4>
      </vt:variant>
      <vt:variant>
        <vt:i4>0</vt:i4>
      </vt:variant>
      <vt:variant>
        <vt:i4>5</vt:i4>
      </vt:variant>
      <vt:variant>
        <vt:lpwstr/>
      </vt:variant>
      <vt:variant>
        <vt:lpwstr>_Toc304542773</vt:lpwstr>
      </vt:variant>
      <vt:variant>
        <vt:i4>1507380</vt:i4>
      </vt:variant>
      <vt:variant>
        <vt:i4>416</vt:i4>
      </vt:variant>
      <vt:variant>
        <vt:i4>0</vt:i4>
      </vt:variant>
      <vt:variant>
        <vt:i4>5</vt:i4>
      </vt:variant>
      <vt:variant>
        <vt:lpwstr/>
      </vt:variant>
      <vt:variant>
        <vt:lpwstr>_Toc304542772</vt:lpwstr>
      </vt:variant>
      <vt:variant>
        <vt:i4>1507380</vt:i4>
      </vt:variant>
      <vt:variant>
        <vt:i4>410</vt:i4>
      </vt:variant>
      <vt:variant>
        <vt:i4>0</vt:i4>
      </vt:variant>
      <vt:variant>
        <vt:i4>5</vt:i4>
      </vt:variant>
      <vt:variant>
        <vt:lpwstr/>
      </vt:variant>
      <vt:variant>
        <vt:lpwstr>_Toc304542771</vt:lpwstr>
      </vt:variant>
      <vt:variant>
        <vt:i4>1507380</vt:i4>
      </vt:variant>
      <vt:variant>
        <vt:i4>404</vt:i4>
      </vt:variant>
      <vt:variant>
        <vt:i4>0</vt:i4>
      </vt:variant>
      <vt:variant>
        <vt:i4>5</vt:i4>
      </vt:variant>
      <vt:variant>
        <vt:lpwstr/>
      </vt:variant>
      <vt:variant>
        <vt:lpwstr>_Toc304542770</vt:lpwstr>
      </vt:variant>
      <vt:variant>
        <vt:i4>1441844</vt:i4>
      </vt:variant>
      <vt:variant>
        <vt:i4>398</vt:i4>
      </vt:variant>
      <vt:variant>
        <vt:i4>0</vt:i4>
      </vt:variant>
      <vt:variant>
        <vt:i4>5</vt:i4>
      </vt:variant>
      <vt:variant>
        <vt:lpwstr/>
      </vt:variant>
      <vt:variant>
        <vt:lpwstr>_Toc304542769</vt:lpwstr>
      </vt:variant>
      <vt:variant>
        <vt:i4>1441844</vt:i4>
      </vt:variant>
      <vt:variant>
        <vt:i4>392</vt:i4>
      </vt:variant>
      <vt:variant>
        <vt:i4>0</vt:i4>
      </vt:variant>
      <vt:variant>
        <vt:i4>5</vt:i4>
      </vt:variant>
      <vt:variant>
        <vt:lpwstr/>
      </vt:variant>
      <vt:variant>
        <vt:lpwstr>_Toc304542768</vt:lpwstr>
      </vt:variant>
      <vt:variant>
        <vt:i4>1441844</vt:i4>
      </vt:variant>
      <vt:variant>
        <vt:i4>386</vt:i4>
      </vt:variant>
      <vt:variant>
        <vt:i4>0</vt:i4>
      </vt:variant>
      <vt:variant>
        <vt:i4>5</vt:i4>
      </vt:variant>
      <vt:variant>
        <vt:lpwstr/>
      </vt:variant>
      <vt:variant>
        <vt:lpwstr>_Toc304542767</vt:lpwstr>
      </vt:variant>
      <vt:variant>
        <vt:i4>1441844</vt:i4>
      </vt:variant>
      <vt:variant>
        <vt:i4>380</vt:i4>
      </vt:variant>
      <vt:variant>
        <vt:i4>0</vt:i4>
      </vt:variant>
      <vt:variant>
        <vt:i4>5</vt:i4>
      </vt:variant>
      <vt:variant>
        <vt:lpwstr/>
      </vt:variant>
      <vt:variant>
        <vt:lpwstr>_Toc304542766</vt:lpwstr>
      </vt:variant>
      <vt:variant>
        <vt:i4>1441844</vt:i4>
      </vt:variant>
      <vt:variant>
        <vt:i4>374</vt:i4>
      </vt:variant>
      <vt:variant>
        <vt:i4>0</vt:i4>
      </vt:variant>
      <vt:variant>
        <vt:i4>5</vt:i4>
      </vt:variant>
      <vt:variant>
        <vt:lpwstr/>
      </vt:variant>
      <vt:variant>
        <vt:lpwstr>_Toc304542765</vt:lpwstr>
      </vt:variant>
      <vt:variant>
        <vt:i4>1441844</vt:i4>
      </vt:variant>
      <vt:variant>
        <vt:i4>368</vt:i4>
      </vt:variant>
      <vt:variant>
        <vt:i4>0</vt:i4>
      </vt:variant>
      <vt:variant>
        <vt:i4>5</vt:i4>
      </vt:variant>
      <vt:variant>
        <vt:lpwstr/>
      </vt:variant>
      <vt:variant>
        <vt:lpwstr>_Toc304542764</vt:lpwstr>
      </vt:variant>
      <vt:variant>
        <vt:i4>1441844</vt:i4>
      </vt:variant>
      <vt:variant>
        <vt:i4>362</vt:i4>
      </vt:variant>
      <vt:variant>
        <vt:i4>0</vt:i4>
      </vt:variant>
      <vt:variant>
        <vt:i4>5</vt:i4>
      </vt:variant>
      <vt:variant>
        <vt:lpwstr/>
      </vt:variant>
      <vt:variant>
        <vt:lpwstr>_Toc304542763</vt:lpwstr>
      </vt:variant>
      <vt:variant>
        <vt:i4>1441844</vt:i4>
      </vt:variant>
      <vt:variant>
        <vt:i4>356</vt:i4>
      </vt:variant>
      <vt:variant>
        <vt:i4>0</vt:i4>
      </vt:variant>
      <vt:variant>
        <vt:i4>5</vt:i4>
      </vt:variant>
      <vt:variant>
        <vt:lpwstr/>
      </vt:variant>
      <vt:variant>
        <vt:lpwstr>_Toc304542762</vt:lpwstr>
      </vt:variant>
      <vt:variant>
        <vt:i4>1441844</vt:i4>
      </vt:variant>
      <vt:variant>
        <vt:i4>350</vt:i4>
      </vt:variant>
      <vt:variant>
        <vt:i4>0</vt:i4>
      </vt:variant>
      <vt:variant>
        <vt:i4>5</vt:i4>
      </vt:variant>
      <vt:variant>
        <vt:lpwstr/>
      </vt:variant>
      <vt:variant>
        <vt:lpwstr>_Toc304542761</vt:lpwstr>
      </vt:variant>
      <vt:variant>
        <vt:i4>1441844</vt:i4>
      </vt:variant>
      <vt:variant>
        <vt:i4>344</vt:i4>
      </vt:variant>
      <vt:variant>
        <vt:i4>0</vt:i4>
      </vt:variant>
      <vt:variant>
        <vt:i4>5</vt:i4>
      </vt:variant>
      <vt:variant>
        <vt:lpwstr/>
      </vt:variant>
      <vt:variant>
        <vt:lpwstr>_Toc304542760</vt:lpwstr>
      </vt:variant>
      <vt:variant>
        <vt:i4>1376308</vt:i4>
      </vt:variant>
      <vt:variant>
        <vt:i4>338</vt:i4>
      </vt:variant>
      <vt:variant>
        <vt:i4>0</vt:i4>
      </vt:variant>
      <vt:variant>
        <vt:i4>5</vt:i4>
      </vt:variant>
      <vt:variant>
        <vt:lpwstr/>
      </vt:variant>
      <vt:variant>
        <vt:lpwstr>_Toc304542759</vt:lpwstr>
      </vt:variant>
      <vt:variant>
        <vt:i4>1376308</vt:i4>
      </vt:variant>
      <vt:variant>
        <vt:i4>332</vt:i4>
      </vt:variant>
      <vt:variant>
        <vt:i4>0</vt:i4>
      </vt:variant>
      <vt:variant>
        <vt:i4>5</vt:i4>
      </vt:variant>
      <vt:variant>
        <vt:lpwstr/>
      </vt:variant>
      <vt:variant>
        <vt:lpwstr>_Toc304542758</vt:lpwstr>
      </vt:variant>
      <vt:variant>
        <vt:i4>1376308</vt:i4>
      </vt:variant>
      <vt:variant>
        <vt:i4>326</vt:i4>
      </vt:variant>
      <vt:variant>
        <vt:i4>0</vt:i4>
      </vt:variant>
      <vt:variant>
        <vt:i4>5</vt:i4>
      </vt:variant>
      <vt:variant>
        <vt:lpwstr/>
      </vt:variant>
      <vt:variant>
        <vt:lpwstr>_Toc304542757</vt:lpwstr>
      </vt:variant>
      <vt:variant>
        <vt:i4>1376308</vt:i4>
      </vt:variant>
      <vt:variant>
        <vt:i4>320</vt:i4>
      </vt:variant>
      <vt:variant>
        <vt:i4>0</vt:i4>
      </vt:variant>
      <vt:variant>
        <vt:i4>5</vt:i4>
      </vt:variant>
      <vt:variant>
        <vt:lpwstr/>
      </vt:variant>
      <vt:variant>
        <vt:lpwstr>_Toc304542756</vt:lpwstr>
      </vt:variant>
      <vt:variant>
        <vt:i4>1376308</vt:i4>
      </vt:variant>
      <vt:variant>
        <vt:i4>314</vt:i4>
      </vt:variant>
      <vt:variant>
        <vt:i4>0</vt:i4>
      </vt:variant>
      <vt:variant>
        <vt:i4>5</vt:i4>
      </vt:variant>
      <vt:variant>
        <vt:lpwstr/>
      </vt:variant>
      <vt:variant>
        <vt:lpwstr>_Toc304542755</vt:lpwstr>
      </vt:variant>
      <vt:variant>
        <vt:i4>1376308</vt:i4>
      </vt:variant>
      <vt:variant>
        <vt:i4>308</vt:i4>
      </vt:variant>
      <vt:variant>
        <vt:i4>0</vt:i4>
      </vt:variant>
      <vt:variant>
        <vt:i4>5</vt:i4>
      </vt:variant>
      <vt:variant>
        <vt:lpwstr/>
      </vt:variant>
      <vt:variant>
        <vt:lpwstr>_Toc304542754</vt:lpwstr>
      </vt:variant>
      <vt:variant>
        <vt:i4>1376308</vt:i4>
      </vt:variant>
      <vt:variant>
        <vt:i4>302</vt:i4>
      </vt:variant>
      <vt:variant>
        <vt:i4>0</vt:i4>
      </vt:variant>
      <vt:variant>
        <vt:i4>5</vt:i4>
      </vt:variant>
      <vt:variant>
        <vt:lpwstr/>
      </vt:variant>
      <vt:variant>
        <vt:lpwstr>_Toc304542753</vt:lpwstr>
      </vt:variant>
      <vt:variant>
        <vt:i4>1376308</vt:i4>
      </vt:variant>
      <vt:variant>
        <vt:i4>296</vt:i4>
      </vt:variant>
      <vt:variant>
        <vt:i4>0</vt:i4>
      </vt:variant>
      <vt:variant>
        <vt:i4>5</vt:i4>
      </vt:variant>
      <vt:variant>
        <vt:lpwstr/>
      </vt:variant>
      <vt:variant>
        <vt:lpwstr>_Toc304542752</vt:lpwstr>
      </vt:variant>
      <vt:variant>
        <vt:i4>1376308</vt:i4>
      </vt:variant>
      <vt:variant>
        <vt:i4>290</vt:i4>
      </vt:variant>
      <vt:variant>
        <vt:i4>0</vt:i4>
      </vt:variant>
      <vt:variant>
        <vt:i4>5</vt:i4>
      </vt:variant>
      <vt:variant>
        <vt:lpwstr/>
      </vt:variant>
      <vt:variant>
        <vt:lpwstr>_Toc304542751</vt:lpwstr>
      </vt:variant>
      <vt:variant>
        <vt:i4>1376308</vt:i4>
      </vt:variant>
      <vt:variant>
        <vt:i4>284</vt:i4>
      </vt:variant>
      <vt:variant>
        <vt:i4>0</vt:i4>
      </vt:variant>
      <vt:variant>
        <vt:i4>5</vt:i4>
      </vt:variant>
      <vt:variant>
        <vt:lpwstr/>
      </vt:variant>
      <vt:variant>
        <vt:lpwstr>_Toc304542750</vt:lpwstr>
      </vt:variant>
      <vt:variant>
        <vt:i4>1310772</vt:i4>
      </vt:variant>
      <vt:variant>
        <vt:i4>278</vt:i4>
      </vt:variant>
      <vt:variant>
        <vt:i4>0</vt:i4>
      </vt:variant>
      <vt:variant>
        <vt:i4>5</vt:i4>
      </vt:variant>
      <vt:variant>
        <vt:lpwstr/>
      </vt:variant>
      <vt:variant>
        <vt:lpwstr>_Toc304542749</vt:lpwstr>
      </vt:variant>
      <vt:variant>
        <vt:i4>1310772</vt:i4>
      </vt:variant>
      <vt:variant>
        <vt:i4>272</vt:i4>
      </vt:variant>
      <vt:variant>
        <vt:i4>0</vt:i4>
      </vt:variant>
      <vt:variant>
        <vt:i4>5</vt:i4>
      </vt:variant>
      <vt:variant>
        <vt:lpwstr/>
      </vt:variant>
      <vt:variant>
        <vt:lpwstr>_Toc304542748</vt:lpwstr>
      </vt:variant>
      <vt:variant>
        <vt:i4>1310772</vt:i4>
      </vt:variant>
      <vt:variant>
        <vt:i4>266</vt:i4>
      </vt:variant>
      <vt:variant>
        <vt:i4>0</vt:i4>
      </vt:variant>
      <vt:variant>
        <vt:i4>5</vt:i4>
      </vt:variant>
      <vt:variant>
        <vt:lpwstr/>
      </vt:variant>
      <vt:variant>
        <vt:lpwstr>_Toc304542747</vt:lpwstr>
      </vt:variant>
      <vt:variant>
        <vt:i4>1310772</vt:i4>
      </vt:variant>
      <vt:variant>
        <vt:i4>260</vt:i4>
      </vt:variant>
      <vt:variant>
        <vt:i4>0</vt:i4>
      </vt:variant>
      <vt:variant>
        <vt:i4>5</vt:i4>
      </vt:variant>
      <vt:variant>
        <vt:lpwstr/>
      </vt:variant>
      <vt:variant>
        <vt:lpwstr>_Toc304542746</vt:lpwstr>
      </vt:variant>
      <vt:variant>
        <vt:i4>1310772</vt:i4>
      </vt:variant>
      <vt:variant>
        <vt:i4>254</vt:i4>
      </vt:variant>
      <vt:variant>
        <vt:i4>0</vt:i4>
      </vt:variant>
      <vt:variant>
        <vt:i4>5</vt:i4>
      </vt:variant>
      <vt:variant>
        <vt:lpwstr/>
      </vt:variant>
      <vt:variant>
        <vt:lpwstr>_Toc304542745</vt:lpwstr>
      </vt:variant>
      <vt:variant>
        <vt:i4>1310772</vt:i4>
      </vt:variant>
      <vt:variant>
        <vt:i4>248</vt:i4>
      </vt:variant>
      <vt:variant>
        <vt:i4>0</vt:i4>
      </vt:variant>
      <vt:variant>
        <vt:i4>5</vt:i4>
      </vt:variant>
      <vt:variant>
        <vt:lpwstr/>
      </vt:variant>
      <vt:variant>
        <vt:lpwstr>_Toc304542744</vt:lpwstr>
      </vt:variant>
      <vt:variant>
        <vt:i4>1310772</vt:i4>
      </vt:variant>
      <vt:variant>
        <vt:i4>242</vt:i4>
      </vt:variant>
      <vt:variant>
        <vt:i4>0</vt:i4>
      </vt:variant>
      <vt:variant>
        <vt:i4>5</vt:i4>
      </vt:variant>
      <vt:variant>
        <vt:lpwstr/>
      </vt:variant>
      <vt:variant>
        <vt:lpwstr>_Toc304542743</vt:lpwstr>
      </vt:variant>
      <vt:variant>
        <vt:i4>1310772</vt:i4>
      </vt:variant>
      <vt:variant>
        <vt:i4>236</vt:i4>
      </vt:variant>
      <vt:variant>
        <vt:i4>0</vt:i4>
      </vt:variant>
      <vt:variant>
        <vt:i4>5</vt:i4>
      </vt:variant>
      <vt:variant>
        <vt:lpwstr/>
      </vt:variant>
      <vt:variant>
        <vt:lpwstr>_Toc304542742</vt:lpwstr>
      </vt:variant>
      <vt:variant>
        <vt:i4>1310772</vt:i4>
      </vt:variant>
      <vt:variant>
        <vt:i4>230</vt:i4>
      </vt:variant>
      <vt:variant>
        <vt:i4>0</vt:i4>
      </vt:variant>
      <vt:variant>
        <vt:i4>5</vt:i4>
      </vt:variant>
      <vt:variant>
        <vt:lpwstr/>
      </vt:variant>
      <vt:variant>
        <vt:lpwstr>_Toc304542741</vt:lpwstr>
      </vt:variant>
      <vt:variant>
        <vt:i4>1310772</vt:i4>
      </vt:variant>
      <vt:variant>
        <vt:i4>224</vt:i4>
      </vt:variant>
      <vt:variant>
        <vt:i4>0</vt:i4>
      </vt:variant>
      <vt:variant>
        <vt:i4>5</vt:i4>
      </vt:variant>
      <vt:variant>
        <vt:lpwstr/>
      </vt:variant>
      <vt:variant>
        <vt:lpwstr>_Toc304542740</vt:lpwstr>
      </vt:variant>
      <vt:variant>
        <vt:i4>1245236</vt:i4>
      </vt:variant>
      <vt:variant>
        <vt:i4>218</vt:i4>
      </vt:variant>
      <vt:variant>
        <vt:i4>0</vt:i4>
      </vt:variant>
      <vt:variant>
        <vt:i4>5</vt:i4>
      </vt:variant>
      <vt:variant>
        <vt:lpwstr/>
      </vt:variant>
      <vt:variant>
        <vt:lpwstr>_Toc304542739</vt:lpwstr>
      </vt:variant>
      <vt:variant>
        <vt:i4>1245236</vt:i4>
      </vt:variant>
      <vt:variant>
        <vt:i4>212</vt:i4>
      </vt:variant>
      <vt:variant>
        <vt:i4>0</vt:i4>
      </vt:variant>
      <vt:variant>
        <vt:i4>5</vt:i4>
      </vt:variant>
      <vt:variant>
        <vt:lpwstr/>
      </vt:variant>
      <vt:variant>
        <vt:lpwstr>_Toc304542738</vt:lpwstr>
      </vt:variant>
      <vt:variant>
        <vt:i4>1245236</vt:i4>
      </vt:variant>
      <vt:variant>
        <vt:i4>206</vt:i4>
      </vt:variant>
      <vt:variant>
        <vt:i4>0</vt:i4>
      </vt:variant>
      <vt:variant>
        <vt:i4>5</vt:i4>
      </vt:variant>
      <vt:variant>
        <vt:lpwstr/>
      </vt:variant>
      <vt:variant>
        <vt:lpwstr>_Toc304542737</vt:lpwstr>
      </vt:variant>
      <vt:variant>
        <vt:i4>1245236</vt:i4>
      </vt:variant>
      <vt:variant>
        <vt:i4>200</vt:i4>
      </vt:variant>
      <vt:variant>
        <vt:i4>0</vt:i4>
      </vt:variant>
      <vt:variant>
        <vt:i4>5</vt:i4>
      </vt:variant>
      <vt:variant>
        <vt:lpwstr/>
      </vt:variant>
      <vt:variant>
        <vt:lpwstr>_Toc304542736</vt:lpwstr>
      </vt:variant>
      <vt:variant>
        <vt:i4>1245236</vt:i4>
      </vt:variant>
      <vt:variant>
        <vt:i4>194</vt:i4>
      </vt:variant>
      <vt:variant>
        <vt:i4>0</vt:i4>
      </vt:variant>
      <vt:variant>
        <vt:i4>5</vt:i4>
      </vt:variant>
      <vt:variant>
        <vt:lpwstr/>
      </vt:variant>
      <vt:variant>
        <vt:lpwstr>_Toc304542735</vt:lpwstr>
      </vt:variant>
      <vt:variant>
        <vt:i4>1245236</vt:i4>
      </vt:variant>
      <vt:variant>
        <vt:i4>188</vt:i4>
      </vt:variant>
      <vt:variant>
        <vt:i4>0</vt:i4>
      </vt:variant>
      <vt:variant>
        <vt:i4>5</vt:i4>
      </vt:variant>
      <vt:variant>
        <vt:lpwstr/>
      </vt:variant>
      <vt:variant>
        <vt:lpwstr>_Toc304542734</vt:lpwstr>
      </vt:variant>
      <vt:variant>
        <vt:i4>1245236</vt:i4>
      </vt:variant>
      <vt:variant>
        <vt:i4>182</vt:i4>
      </vt:variant>
      <vt:variant>
        <vt:i4>0</vt:i4>
      </vt:variant>
      <vt:variant>
        <vt:i4>5</vt:i4>
      </vt:variant>
      <vt:variant>
        <vt:lpwstr/>
      </vt:variant>
      <vt:variant>
        <vt:lpwstr>_Toc304542733</vt:lpwstr>
      </vt:variant>
      <vt:variant>
        <vt:i4>1245236</vt:i4>
      </vt:variant>
      <vt:variant>
        <vt:i4>176</vt:i4>
      </vt:variant>
      <vt:variant>
        <vt:i4>0</vt:i4>
      </vt:variant>
      <vt:variant>
        <vt:i4>5</vt:i4>
      </vt:variant>
      <vt:variant>
        <vt:lpwstr/>
      </vt:variant>
      <vt:variant>
        <vt:lpwstr>_Toc304542732</vt:lpwstr>
      </vt:variant>
      <vt:variant>
        <vt:i4>1245236</vt:i4>
      </vt:variant>
      <vt:variant>
        <vt:i4>170</vt:i4>
      </vt:variant>
      <vt:variant>
        <vt:i4>0</vt:i4>
      </vt:variant>
      <vt:variant>
        <vt:i4>5</vt:i4>
      </vt:variant>
      <vt:variant>
        <vt:lpwstr/>
      </vt:variant>
      <vt:variant>
        <vt:lpwstr>_Toc304542731</vt:lpwstr>
      </vt:variant>
      <vt:variant>
        <vt:i4>1245236</vt:i4>
      </vt:variant>
      <vt:variant>
        <vt:i4>164</vt:i4>
      </vt:variant>
      <vt:variant>
        <vt:i4>0</vt:i4>
      </vt:variant>
      <vt:variant>
        <vt:i4>5</vt:i4>
      </vt:variant>
      <vt:variant>
        <vt:lpwstr/>
      </vt:variant>
      <vt:variant>
        <vt:lpwstr>_Toc304542730</vt:lpwstr>
      </vt:variant>
      <vt:variant>
        <vt:i4>1179700</vt:i4>
      </vt:variant>
      <vt:variant>
        <vt:i4>158</vt:i4>
      </vt:variant>
      <vt:variant>
        <vt:i4>0</vt:i4>
      </vt:variant>
      <vt:variant>
        <vt:i4>5</vt:i4>
      </vt:variant>
      <vt:variant>
        <vt:lpwstr/>
      </vt:variant>
      <vt:variant>
        <vt:lpwstr>_Toc304542729</vt:lpwstr>
      </vt:variant>
      <vt:variant>
        <vt:i4>1179700</vt:i4>
      </vt:variant>
      <vt:variant>
        <vt:i4>152</vt:i4>
      </vt:variant>
      <vt:variant>
        <vt:i4>0</vt:i4>
      </vt:variant>
      <vt:variant>
        <vt:i4>5</vt:i4>
      </vt:variant>
      <vt:variant>
        <vt:lpwstr/>
      </vt:variant>
      <vt:variant>
        <vt:lpwstr>_Toc304542728</vt:lpwstr>
      </vt:variant>
      <vt:variant>
        <vt:i4>1179700</vt:i4>
      </vt:variant>
      <vt:variant>
        <vt:i4>146</vt:i4>
      </vt:variant>
      <vt:variant>
        <vt:i4>0</vt:i4>
      </vt:variant>
      <vt:variant>
        <vt:i4>5</vt:i4>
      </vt:variant>
      <vt:variant>
        <vt:lpwstr/>
      </vt:variant>
      <vt:variant>
        <vt:lpwstr>_Toc304542727</vt:lpwstr>
      </vt:variant>
      <vt:variant>
        <vt:i4>1179700</vt:i4>
      </vt:variant>
      <vt:variant>
        <vt:i4>140</vt:i4>
      </vt:variant>
      <vt:variant>
        <vt:i4>0</vt:i4>
      </vt:variant>
      <vt:variant>
        <vt:i4>5</vt:i4>
      </vt:variant>
      <vt:variant>
        <vt:lpwstr/>
      </vt:variant>
      <vt:variant>
        <vt:lpwstr>_Toc304542726</vt:lpwstr>
      </vt:variant>
      <vt:variant>
        <vt:i4>1179700</vt:i4>
      </vt:variant>
      <vt:variant>
        <vt:i4>134</vt:i4>
      </vt:variant>
      <vt:variant>
        <vt:i4>0</vt:i4>
      </vt:variant>
      <vt:variant>
        <vt:i4>5</vt:i4>
      </vt:variant>
      <vt:variant>
        <vt:lpwstr/>
      </vt:variant>
      <vt:variant>
        <vt:lpwstr>_Toc304542725</vt:lpwstr>
      </vt:variant>
      <vt:variant>
        <vt:i4>1179700</vt:i4>
      </vt:variant>
      <vt:variant>
        <vt:i4>128</vt:i4>
      </vt:variant>
      <vt:variant>
        <vt:i4>0</vt:i4>
      </vt:variant>
      <vt:variant>
        <vt:i4>5</vt:i4>
      </vt:variant>
      <vt:variant>
        <vt:lpwstr/>
      </vt:variant>
      <vt:variant>
        <vt:lpwstr>_Toc304542724</vt:lpwstr>
      </vt:variant>
      <vt:variant>
        <vt:i4>1179700</vt:i4>
      </vt:variant>
      <vt:variant>
        <vt:i4>122</vt:i4>
      </vt:variant>
      <vt:variant>
        <vt:i4>0</vt:i4>
      </vt:variant>
      <vt:variant>
        <vt:i4>5</vt:i4>
      </vt:variant>
      <vt:variant>
        <vt:lpwstr/>
      </vt:variant>
      <vt:variant>
        <vt:lpwstr>_Toc304542723</vt:lpwstr>
      </vt:variant>
      <vt:variant>
        <vt:i4>1179700</vt:i4>
      </vt:variant>
      <vt:variant>
        <vt:i4>116</vt:i4>
      </vt:variant>
      <vt:variant>
        <vt:i4>0</vt:i4>
      </vt:variant>
      <vt:variant>
        <vt:i4>5</vt:i4>
      </vt:variant>
      <vt:variant>
        <vt:lpwstr/>
      </vt:variant>
      <vt:variant>
        <vt:lpwstr>_Toc304542722</vt:lpwstr>
      </vt:variant>
      <vt:variant>
        <vt:i4>1179700</vt:i4>
      </vt:variant>
      <vt:variant>
        <vt:i4>110</vt:i4>
      </vt:variant>
      <vt:variant>
        <vt:i4>0</vt:i4>
      </vt:variant>
      <vt:variant>
        <vt:i4>5</vt:i4>
      </vt:variant>
      <vt:variant>
        <vt:lpwstr/>
      </vt:variant>
      <vt:variant>
        <vt:lpwstr>_Toc304542721</vt:lpwstr>
      </vt:variant>
      <vt:variant>
        <vt:i4>1179700</vt:i4>
      </vt:variant>
      <vt:variant>
        <vt:i4>104</vt:i4>
      </vt:variant>
      <vt:variant>
        <vt:i4>0</vt:i4>
      </vt:variant>
      <vt:variant>
        <vt:i4>5</vt:i4>
      </vt:variant>
      <vt:variant>
        <vt:lpwstr/>
      </vt:variant>
      <vt:variant>
        <vt:lpwstr>_Toc304542720</vt:lpwstr>
      </vt:variant>
      <vt:variant>
        <vt:i4>1114164</vt:i4>
      </vt:variant>
      <vt:variant>
        <vt:i4>98</vt:i4>
      </vt:variant>
      <vt:variant>
        <vt:i4>0</vt:i4>
      </vt:variant>
      <vt:variant>
        <vt:i4>5</vt:i4>
      </vt:variant>
      <vt:variant>
        <vt:lpwstr/>
      </vt:variant>
      <vt:variant>
        <vt:lpwstr>_Toc304542719</vt:lpwstr>
      </vt:variant>
      <vt:variant>
        <vt:i4>1114164</vt:i4>
      </vt:variant>
      <vt:variant>
        <vt:i4>92</vt:i4>
      </vt:variant>
      <vt:variant>
        <vt:i4>0</vt:i4>
      </vt:variant>
      <vt:variant>
        <vt:i4>5</vt:i4>
      </vt:variant>
      <vt:variant>
        <vt:lpwstr/>
      </vt:variant>
      <vt:variant>
        <vt:lpwstr>_Toc304542718</vt:lpwstr>
      </vt:variant>
      <vt:variant>
        <vt:i4>1114164</vt:i4>
      </vt:variant>
      <vt:variant>
        <vt:i4>86</vt:i4>
      </vt:variant>
      <vt:variant>
        <vt:i4>0</vt:i4>
      </vt:variant>
      <vt:variant>
        <vt:i4>5</vt:i4>
      </vt:variant>
      <vt:variant>
        <vt:lpwstr/>
      </vt:variant>
      <vt:variant>
        <vt:lpwstr>_Toc304542717</vt:lpwstr>
      </vt:variant>
      <vt:variant>
        <vt:i4>1114164</vt:i4>
      </vt:variant>
      <vt:variant>
        <vt:i4>80</vt:i4>
      </vt:variant>
      <vt:variant>
        <vt:i4>0</vt:i4>
      </vt:variant>
      <vt:variant>
        <vt:i4>5</vt:i4>
      </vt:variant>
      <vt:variant>
        <vt:lpwstr/>
      </vt:variant>
      <vt:variant>
        <vt:lpwstr>_Toc304542716</vt:lpwstr>
      </vt:variant>
      <vt:variant>
        <vt:i4>1114164</vt:i4>
      </vt:variant>
      <vt:variant>
        <vt:i4>74</vt:i4>
      </vt:variant>
      <vt:variant>
        <vt:i4>0</vt:i4>
      </vt:variant>
      <vt:variant>
        <vt:i4>5</vt:i4>
      </vt:variant>
      <vt:variant>
        <vt:lpwstr/>
      </vt:variant>
      <vt:variant>
        <vt:lpwstr>_Toc304542715</vt:lpwstr>
      </vt:variant>
      <vt:variant>
        <vt:i4>1114164</vt:i4>
      </vt:variant>
      <vt:variant>
        <vt:i4>68</vt:i4>
      </vt:variant>
      <vt:variant>
        <vt:i4>0</vt:i4>
      </vt:variant>
      <vt:variant>
        <vt:i4>5</vt:i4>
      </vt:variant>
      <vt:variant>
        <vt:lpwstr/>
      </vt:variant>
      <vt:variant>
        <vt:lpwstr>_Toc304542714</vt:lpwstr>
      </vt:variant>
      <vt:variant>
        <vt:i4>1114164</vt:i4>
      </vt:variant>
      <vt:variant>
        <vt:i4>62</vt:i4>
      </vt:variant>
      <vt:variant>
        <vt:i4>0</vt:i4>
      </vt:variant>
      <vt:variant>
        <vt:i4>5</vt:i4>
      </vt:variant>
      <vt:variant>
        <vt:lpwstr/>
      </vt:variant>
      <vt:variant>
        <vt:lpwstr>_Toc304542713</vt:lpwstr>
      </vt:variant>
      <vt:variant>
        <vt:i4>1114164</vt:i4>
      </vt:variant>
      <vt:variant>
        <vt:i4>56</vt:i4>
      </vt:variant>
      <vt:variant>
        <vt:i4>0</vt:i4>
      </vt:variant>
      <vt:variant>
        <vt:i4>5</vt:i4>
      </vt:variant>
      <vt:variant>
        <vt:lpwstr/>
      </vt:variant>
      <vt:variant>
        <vt:lpwstr>_Toc304542712</vt:lpwstr>
      </vt:variant>
      <vt:variant>
        <vt:i4>1114164</vt:i4>
      </vt:variant>
      <vt:variant>
        <vt:i4>50</vt:i4>
      </vt:variant>
      <vt:variant>
        <vt:i4>0</vt:i4>
      </vt:variant>
      <vt:variant>
        <vt:i4>5</vt:i4>
      </vt:variant>
      <vt:variant>
        <vt:lpwstr/>
      </vt:variant>
      <vt:variant>
        <vt:lpwstr>_Toc304542711</vt:lpwstr>
      </vt:variant>
      <vt:variant>
        <vt:i4>1114164</vt:i4>
      </vt:variant>
      <vt:variant>
        <vt:i4>44</vt:i4>
      </vt:variant>
      <vt:variant>
        <vt:i4>0</vt:i4>
      </vt:variant>
      <vt:variant>
        <vt:i4>5</vt:i4>
      </vt:variant>
      <vt:variant>
        <vt:lpwstr/>
      </vt:variant>
      <vt:variant>
        <vt:lpwstr>_Toc304542710</vt:lpwstr>
      </vt:variant>
      <vt:variant>
        <vt:i4>1048628</vt:i4>
      </vt:variant>
      <vt:variant>
        <vt:i4>38</vt:i4>
      </vt:variant>
      <vt:variant>
        <vt:i4>0</vt:i4>
      </vt:variant>
      <vt:variant>
        <vt:i4>5</vt:i4>
      </vt:variant>
      <vt:variant>
        <vt:lpwstr/>
      </vt:variant>
      <vt:variant>
        <vt:lpwstr>_Toc304542709</vt:lpwstr>
      </vt:variant>
      <vt:variant>
        <vt:i4>1048628</vt:i4>
      </vt:variant>
      <vt:variant>
        <vt:i4>32</vt:i4>
      </vt:variant>
      <vt:variant>
        <vt:i4>0</vt:i4>
      </vt:variant>
      <vt:variant>
        <vt:i4>5</vt:i4>
      </vt:variant>
      <vt:variant>
        <vt:lpwstr/>
      </vt:variant>
      <vt:variant>
        <vt:lpwstr>_Toc304542708</vt:lpwstr>
      </vt:variant>
      <vt:variant>
        <vt:i4>1048628</vt:i4>
      </vt:variant>
      <vt:variant>
        <vt:i4>26</vt:i4>
      </vt:variant>
      <vt:variant>
        <vt:i4>0</vt:i4>
      </vt:variant>
      <vt:variant>
        <vt:i4>5</vt:i4>
      </vt:variant>
      <vt:variant>
        <vt:lpwstr/>
      </vt:variant>
      <vt:variant>
        <vt:lpwstr>_Toc304542707</vt:lpwstr>
      </vt:variant>
      <vt:variant>
        <vt:i4>1048628</vt:i4>
      </vt:variant>
      <vt:variant>
        <vt:i4>20</vt:i4>
      </vt:variant>
      <vt:variant>
        <vt:i4>0</vt:i4>
      </vt:variant>
      <vt:variant>
        <vt:i4>5</vt:i4>
      </vt:variant>
      <vt:variant>
        <vt:lpwstr/>
      </vt:variant>
      <vt:variant>
        <vt:lpwstr>_Toc304542706</vt:lpwstr>
      </vt:variant>
      <vt:variant>
        <vt:i4>1048628</vt:i4>
      </vt:variant>
      <vt:variant>
        <vt:i4>14</vt:i4>
      </vt:variant>
      <vt:variant>
        <vt:i4>0</vt:i4>
      </vt:variant>
      <vt:variant>
        <vt:i4>5</vt:i4>
      </vt:variant>
      <vt:variant>
        <vt:lpwstr/>
      </vt:variant>
      <vt:variant>
        <vt:lpwstr>_Toc304542705</vt:lpwstr>
      </vt:variant>
      <vt:variant>
        <vt:i4>1048628</vt:i4>
      </vt:variant>
      <vt:variant>
        <vt:i4>8</vt:i4>
      </vt:variant>
      <vt:variant>
        <vt:i4>0</vt:i4>
      </vt:variant>
      <vt:variant>
        <vt:i4>5</vt:i4>
      </vt:variant>
      <vt:variant>
        <vt:lpwstr/>
      </vt:variant>
      <vt:variant>
        <vt:lpwstr>_Toc304542704</vt:lpwstr>
      </vt:variant>
      <vt:variant>
        <vt:i4>1048628</vt:i4>
      </vt:variant>
      <vt:variant>
        <vt:i4>2</vt:i4>
      </vt:variant>
      <vt:variant>
        <vt:i4>0</vt:i4>
      </vt:variant>
      <vt:variant>
        <vt:i4>5</vt:i4>
      </vt:variant>
      <vt:variant>
        <vt:lpwstr/>
      </vt:variant>
      <vt:variant>
        <vt:lpwstr>_Toc304542703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ilias</dc:creator>
  <cp:lastModifiedBy>user</cp:lastModifiedBy>
  <cp:revision>2</cp:revision>
  <cp:lastPrinted>2007-09-23T22:34:00Z</cp:lastPrinted>
  <dcterms:created xsi:type="dcterms:W3CDTF">2015-01-10T08:59:00Z</dcterms:created>
  <dcterms:modified xsi:type="dcterms:W3CDTF">2015-01-10T08:59:00Z</dcterms:modified>
</cp:coreProperties>
</file>